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6B" w:rsidRPr="000B1B55" w:rsidRDefault="00001D6B" w:rsidP="00F40D90">
      <w:pPr>
        <w:spacing w:after="120"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B1B55">
        <w:rPr>
          <w:rFonts w:asciiTheme="minorHAnsi" w:hAnsiTheme="minorHAnsi" w:cstheme="minorHAnsi"/>
          <w:b/>
          <w:sz w:val="22"/>
          <w:szCs w:val="22"/>
        </w:rPr>
        <w:t xml:space="preserve">SMLOUVA O </w:t>
      </w:r>
      <w:r w:rsidR="00CA70BB">
        <w:rPr>
          <w:rFonts w:asciiTheme="minorHAnsi" w:hAnsiTheme="minorHAnsi" w:cstheme="minorHAnsi"/>
          <w:b/>
          <w:sz w:val="22"/>
          <w:szCs w:val="22"/>
        </w:rPr>
        <w:t>ZAJIŠTĚNÍ ADVENTNÍCH TRHŮ</w:t>
      </w:r>
    </w:p>
    <w:p w:rsidR="00483AF4" w:rsidRDefault="00FD5412" w:rsidP="00F40D90">
      <w:pPr>
        <w:spacing w:after="120"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(dále jen „</w:t>
      </w:r>
      <w:r w:rsidR="00183041" w:rsidRPr="000B1B55">
        <w:rPr>
          <w:rFonts w:asciiTheme="minorHAnsi" w:hAnsiTheme="minorHAnsi" w:cstheme="minorHAnsi"/>
          <w:b/>
          <w:sz w:val="22"/>
          <w:szCs w:val="22"/>
        </w:rPr>
        <w:t>Smlouv</w:t>
      </w:r>
      <w:r w:rsidRPr="000B1B55">
        <w:rPr>
          <w:rFonts w:asciiTheme="minorHAnsi" w:hAnsiTheme="minorHAnsi" w:cstheme="minorHAnsi"/>
          <w:b/>
          <w:sz w:val="22"/>
          <w:szCs w:val="22"/>
        </w:rPr>
        <w:t>a</w:t>
      </w:r>
      <w:r w:rsidRPr="000B1B55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483AF4" w:rsidRDefault="00FD5412" w:rsidP="00F40D90">
      <w:pPr>
        <w:spacing w:after="120"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uzavřená dle § 1746 odst. 2 zákona č. 89/2012 Sb., občanský zákoník, v platném znění, (dále jen „</w:t>
      </w:r>
      <w:r w:rsidRPr="000B1B55">
        <w:rPr>
          <w:rFonts w:asciiTheme="minorHAnsi" w:hAnsiTheme="minorHAnsi" w:cstheme="minorHAnsi"/>
          <w:b/>
          <w:sz w:val="22"/>
          <w:szCs w:val="22"/>
        </w:rPr>
        <w:t>Občanský zákoník</w:t>
      </w:r>
      <w:r w:rsidRPr="000B1B55">
        <w:rPr>
          <w:rFonts w:asciiTheme="minorHAnsi" w:hAnsiTheme="minorHAnsi" w:cstheme="minorHAnsi"/>
          <w:sz w:val="22"/>
          <w:szCs w:val="22"/>
        </w:rPr>
        <w:t xml:space="preserve">“), </w:t>
      </w:r>
    </w:p>
    <w:p w:rsidR="00FD5412" w:rsidRPr="000B1B55" w:rsidRDefault="00FD5412" w:rsidP="00BB6E86">
      <w:pPr>
        <w:spacing w:after="120"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mezi</w:t>
      </w:r>
    </w:p>
    <w:p w:rsidR="00071507" w:rsidRPr="00071507" w:rsidRDefault="00071507" w:rsidP="00071507">
      <w:pPr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071507">
        <w:rPr>
          <w:rFonts w:asciiTheme="minorHAnsi" w:hAnsiTheme="minorHAnsi" w:cstheme="minorHAnsi"/>
          <w:b/>
          <w:sz w:val="22"/>
          <w:szCs w:val="22"/>
        </w:rPr>
        <w:t>Městská část Praha 3</w:t>
      </w:r>
    </w:p>
    <w:p w:rsidR="00071507" w:rsidRDefault="00071507" w:rsidP="00071507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4D1CD9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00063517</w:t>
      </w:r>
    </w:p>
    <w:p w:rsidR="00071507" w:rsidRPr="004D1CD9" w:rsidRDefault="00071507" w:rsidP="00071507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4D1CD9">
        <w:rPr>
          <w:rFonts w:asciiTheme="minorHAnsi" w:hAnsiTheme="minorHAnsi" w:cstheme="minorHAnsi"/>
          <w:sz w:val="22"/>
          <w:szCs w:val="22"/>
        </w:rPr>
        <w:t>Praha 3</w:t>
      </w:r>
      <w:r>
        <w:rPr>
          <w:rFonts w:asciiTheme="minorHAnsi" w:hAnsiTheme="minorHAnsi" w:cstheme="minorHAnsi"/>
          <w:sz w:val="22"/>
          <w:szCs w:val="22"/>
        </w:rPr>
        <w:t xml:space="preserve">, Žižkov, Havlíčkovo nám. 9, PSČ </w:t>
      </w:r>
      <w:r w:rsidRPr="004D1CD9">
        <w:rPr>
          <w:rFonts w:asciiTheme="minorHAnsi" w:hAnsiTheme="minorHAnsi" w:cstheme="minorHAnsi"/>
          <w:sz w:val="22"/>
          <w:szCs w:val="22"/>
        </w:rPr>
        <w:t>130 00</w:t>
      </w:r>
    </w:p>
    <w:p w:rsidR="00071507" w:rsidRPr="004D1CD9" w:rsidRDefault="00071507" w:rsidP="00071507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 Jiřím Ptáčkem, starostou</w:t>
      </w:r>
    </w:p>
    <w:p w:rsidR="00001D6B" w:rsidRPr="000B1B55" w:rsidRDefault="00001D6B" w:rsidP="00F40D90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(dále jen „</w:t>
      </w:r>
      <w:r w:rsidR="00F53143">
        <w:rPr>
          <w:rFonts w:asciiTheme="minorHAnsi" w:hAnsiTheme="minorHAnsi" w:cstheme="minorHAnsi"/>
          <w:b/>
          <w:sz w:val="22"/>
          <w:szCs w:val="22"/>
        </w:rPr>
        <w:t>Městská část</w:t>
      </w:r>
      <w:r w:rsidRPr="000B1B55">
        <w:rPr>
          <w:rFonts w:asciiTheme="minorHAnsi" w:hAnsiTheme="minorHAnsi" w:cstheme="minorHAnsi"/>
          <w:sz w:val="22"/>
          <w:szCs w:val="22"/>
        </w:rPr>
        <w:t>“)</w:t>
      </w:r>
    </w:p>
    <w:p w:rsidR="00001D6B" w:rsidRPr="000B1B55" w:rsidRDefault="00001D6B" w:rsidP="00F40D90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</w:p>
    <w:p w:rsidR="00001D6B" w:rsidRDefault="0073762A" w:rsidP="00F40D90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73762A" w:rsidRPr="000B1B55" w:rsidRDefault="0073762A" w:rsidP="00F40D90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</w:p>
    <w:p w:rsidR="00071507" w:rsidRPr="00071507" w:rsidRDefault="00071507" w:rsidP="00071507">
      <w:pPr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071507">
        <w:rPr>
          <w:rFonts w:asciiTheme="minorHAnsi" w:hAnsiTheme="minorHAnsi" w:cstheme="minorHAnsi"/>
          <w:b/>
          <w:sz w:val="22"/>
          <w:szCs w:val="22"/>
        </w:rPr>
        <w:t xml:space="preserve">Správa zbytkového majetku </w:t>
      </w:r>
      <w:r w:rsidR="00F43E7B">
        <w:rPr>
          <w:rFonts w:asciiTheme="minorHAnsi" w:hAnsiTheme="minorHAnsi" w:cstheme="minorHAnsi"/>
          <w:b/>
          <w:sz w:val="22"/>
          <w:szCs w:val="22"/>
        </w:rPr>
        <w:t>MČ Praha 3</w:t>
      </w:r>
      <w:r w:rsidRPr="00071507">
        <w:rPr>
          <w:rFonts w:asciiTheme="minorHAnsi" w:hAnsiTheme="minorHAnsi" w:cstheme="minorHAnsi"/>
          <w:b/>
          <w:sz w:val="22"/>
          <w:szCs w:val="22"/>
        </w:rPr>
        <w:t xml:space="preserve"> a.s.</w:t>
      </w:r>
    </w:p>
    <w:p w:rsidR="00071507" w:rsidRDefault="00071507" w:rsidP="00071507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4D1CD9">
        <w:rPr>
          <w:rFonts w:asciiTheme="minorHAnsi" w:hAnsiTheme="minorHAnsi" w:cstheme="minorHAnsi"/>
          <w:sz w:val="22"/>
          <w:szCs w:val="22"/>
        </w:rPr>
        <w:t>IČ: 28533062</w:t>
      </w:r>
    </w:p>
    <w:p w:rsidR="00071507" w:rsidRPr="004D1CD9" w:rsidRDefault="00071507" w:rsidP="00071507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4D1CD9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2E64E7">
        <w:rPr>
          <w:rFonts w:asciiTheme="minorHAnsi" w:hAnsiTheme="minorHAnsi" w:cstheme="minorHAnsi"/>
          <w:sz w:val="22"/>
          <w:szCs w:val="22"/>
        </w:rPr>
        <w:t>Praha 3 - Žižkov, Olšanská 2666/7, PSČ 13000</w:t>
      </w:r>
    </w:p>
    <w:p w:rsidR="00071507" w:rsidRPr="004D1CD9" w:rsidRDefault="00071507" w:rsidP="00071507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4D1CD9">
        <w:rPr>
          <w:rFonts w:asciiTheme="minorHAnsi" w:hAnsiTheme="minorHAnsi" w:cstheme="minorHAnsi"/>
          <w:sz w:val="22"/>
          <w:szCs w:val="22"/>
        </w:rPr>
        <w:t xml:space="preserve">zapsaná v obchodním rejstříku </w:t>
      </w:r>
      <w:r>
        <w:rPr>
          <w:rFonts w:asciiTheme="minorHAnsi" w:hAnsiTheme="minorHAnsi" w:cstheme="minorHAnsi"/>
          <w:sz w:val="22"/>
          <w:szCs w:val="22"/>
        </w:rPr>
        <w:t>Městského soudu v Praze, oddíl B</w:t>
      </w:r>
      <w:r w:rsidRPr="004D1CD9">
        <w:rPr>
          <w:rFonts w:asciiTheme="minorHAnsi" w:hAnsiTheme="minorHAnsi" w:cstheme="minorHAnsi"/>
          <w:sz w:val="22"/>
          <w:szCs w:val="22"/>
        </w:rPr>
        <w:t>, vložka 15071</w:t>
      </w:r>
    </w:p>
    <w:p w:rsidR="00071507" w:rsidRPr="004D1CD9" w:rsidRDefault="00071507" w:rsidP="00071507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4D1CD9">
        <w:rPr>
          <w:rFonts w:asciiTheme="minorHAnsi" w:hAnsiTheme="minorHAnsi" w:cstheme="minorHAnsi"/>
          <w:sz w:val="22"/>
          <w:szCs w:val="22"/>
        </w:rPr>
        <w:t>zastoupená RNDr. Janem Maternou, Ph.D., předsedou představenstva a Michalem Konvičkou, místopředsedou představenstva</w:t>
      </w:r>
    </w:p>
    <w:p w:rsidR="00001D6B" w:rsidRPr="000B1B55" w:rsidRDefault="00001D6B" w:rsidP="00F40D90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(dále jen „</w:t>
      </w:r>
      <w:r w:rsidR="00CA70BB">
        <w:rPr>
          <w:rFonts w:asciiTheme="minorHAnsi" w:hAnsiTheme="minorHAnsi" w:cstheme="minorHAnsi"/>
          <w:b/>
          <w:sz w:val="22"/>
          <w:szCs w:val="22"/>
        </w:rPr>
        <w:t>SZM</w:t>
      </w:r>
      <w:r w:rsidRPr="000B1B55">
        <w:rPr>
          <w:rFonts w:asciiTheme="minorHAnsi" w:hAnsiTheme="minorHAnsi" w:cstheme="minorHAnsi"/>
          <w:sz w:val="22"/>
          <w:szCs w:val="22"/>
        </w:rPr>
        <w:t>“)</w:t>
      </w:r>
    </w:p>
    <w:p w:rsidR="00FD5412" w:rsidRPr="000B1B55" w:rsidRDefault="00FD5412" w:rsidP="00F40D90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(</w:t>
      </w:r>
      <w:r w:rsidR="00CA70BB">
        <w:rPr>
          <w:rFonts w:asciiTheme="minorHAnsi" w:hAnsiTheme="minorHAnsi" w:cstheme="minorHAnsi"/>
          <w:sz w:val="22"/>
          <w:szCs w:val="22"/>
        </w:rPr>
        <w:t>SZM</w:t>
      </w:r>
      <w:r w:rsidRPr="000B1B55">
        <w:rPr>
          <w:rFonts w:asciiTheme="minorHAnsi" w:hAnsiTheme="minorHAnsi" w:cstheme="minorHAnsi"/>
          <w:sz w:val="22"/>
          <w:szCs w:val="22"/>
        </w:rPr>
        <w:t xml:space="preserve"> a </w:t>
      </w:r>
      <w:r w:rsidR="00F53143">
        <w:rPr>
          <w:rFonts w:asciiTheme="minorHAnsi" w:hAnsiTheme="minorHAnsi" w:cstheme="minorHAnsi"/>
          <w:sz w:val="22"/>
          <w:szCs w:val="22"/>
        </w:rPr>
        <w:t>Městská část</w:t>
      </w:r>
      <w:r w:rsidRPr="000B1B55">
        <w:rPr>
          <w:rFonts w:asciiTheme="minorHAnsi" w:hAnsiTheme="minorHAnsi" w:cstheme="minorHAnsi"/>
          <w:sz w:val="22"/>
          <w:szCs w:val="22"/>
        </w:rPr>
        <w:t xml:space="preserve"> dále společně jen jako „</w:t>
      </w:r>
      <w:r w:rsidRPr="000B1B55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0B1B55">
        <w:rPr>
          <w:rFonts w:asciiTheme="minorHAnsi" w:hAnsiTheme="minorHAnsi" w:cstheme="minorHAnsi"/>
          <w:sz w:val="22"/>
          <w:szCs w:val="22"/>
        </w:rPr>
        <w:t>“ či jednotlivě „</w:t>
      </w:r>
      <w:r w:rsidRPr="000B1B55">
        <w:rPr>
          <w:rFonts w:asciiTheme="minorHAnsi" w:hAnsiTheme="minorHAnsi" w:cstheme="minorHAnsi"/>
          <w:b/>
          <w:sz w:val="22"/>
          <w:szCs w:val="22"/>
        </w:rPr>
        <w:t>Smluvní strana</w:t>
      </w:r>
      <w:r w:rsidRPr="000B1B55">
        <w:rPr>
          <w:rFonts w:asciiTheme="minorHAnsi" w:hAnsiTheme="minorHAnsi" w:cstheme="minorHAnsi"/>
          <w:sz w:val="22"/>
          <w:szCs w:val="22"/>
        </w:rPr>
        <w:t>“)</w:t>
      </w:r>
    </w:p>
    <w:p w:rsidR="00BB6E86" w:rsidRPr="000B1B55" w:rsidRDefault="00BB6E86" w:rsidP="00BB6E86">
      <w:pPr>
        <w:pStyle w:val="uroven2"/>
        <w:numPr>
          <w:ilvl w:val="0"/>
          <w:numId w:val="0"/>
        </w:numPr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</w:p>
    <w:p w:rsidR="00001D6B" w:rsidRPr="000B1B55" w:rsidRDefault="00001D6B" w:rsidP="00F40D90">
      <w:pPr>
        <w:pStyle w:val="Prvniuroven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PŘEDMĚT SMLOUVY</w:t>
      </w:r>
    </w:p>
    <w:p w:rsidR="009336A8" w:rsidRDefault="009336A8" w:rsidP="00F40D90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Předmětem této Smlouvy je zajištění a organizace vybraných činností, které souvisejí s</w:t>
      </w:r>
      <w:r w:rsidR="00FD0C1D">
        <w:rPr>
          <w:rFonts w:asciiTheme="minorHAnsi" w:hAnsiTheme="minorHAnsi" w:cstheme="minorHAnsi"/>
          <w:sz w:val="22"/>
          <w:szCs w:val="22"/>
        </w:rPr>
        <w:t xml:space="preserve"> přípravou a/nebo </w:t>
      </w:r>
      <w:r>
        <w:rPr>
          <w:rFonts w:asciiTheme="minorHAnsi" w:hAnsiTheme="minorHAnsi" w:cstheme="minorHAnsi"/>
          <w:sz w:val="22"/>
          <w:szCs w:val="22"/>
        </w:rPr>
        <w:t xml:space="preserve">realizací adventních trhů na </w:t>
      </w:r>
      <w:r w:rsidRPr="007F55E6">
        <w:rPr>
          <w:rFonts w:asciiTheme="minorHAnsi" w:hAnsiTheme="minorHAnsi" w:cstheme="minorHAnsi"/>
          <w:sz w:val="22"/>
          <w:szCs w:val="22"/>
        </w:rPr>
        <w:t>náměstí Jiřího z Poděbrad, 130 00 Praha 3</w:t>
      </w:r>
      <w:r w:rsidR="0073762A">
        <w:rPr>
          <w:rFonts w:asciiTheme="minorHAnsi" w:hAnsiTheme="minorHAnsi" w:cstheme="minorHAnsi"/>
          <w:sz w:val="22"/>
          <w:szCs w:val="22"/>
        </w:rPr>
        <w:t xml:space="preserve">, </w:t>
      </w:r>
      <w:r w:rsidR="00EE3856">
        <w:rPr>
          <w:rFonts w:asciiTheme="minorHAnsi" w:hAnsiTheme="minorHAnsi" w:cstheme="minorHAnsi"/>
          <w:sz w:val="22"/>
          <w:szCs w:val="22"/>
        </w:rPr>
        <w:t>jež</w:t>
      </w:r>
      <w:r w:rsidR="0073762A">
        <w:rPr>
          <w:rFonts w:asciiTheme="minorHAnsi" w:hAnsiTheme="minorHAnsi" w:cstheme="minorHAnsi"/>
          <w:sz w:val="22"/>
          <w:szCs w:val="22"/>
        </w:rPr>
        <w:t xml:space="preserve"> se budou konat vždy v průběhu adventního období příslušného kalendářního roku</w:t>
      </w:r>
      <w:r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A3186A">
        <w:rPr>
          <w:rFonts w:asciiTheme="minorHAnsi" w:hAnsiTheme="minorHAnsi" w:cstheme="minorHAnsi"/>
          <w:b/>
          <w:sz w:val="22"/>
          <w:szCs w:val="22"/>
        </w:rPr>
        <w:t>Adventní trhy</w:t>
      </w:r>
      <w:r>
        <w:rPr>
          <w:rFonts w:asciiTheme="minorHAnsi" w:hAnsiTheme="minorHAnsi" w:cstheme="minorHAnsi"/>
          <w:sz w:val="22"/>
          <w:szCs w:val="22"/>
        </w:rPr>
        <w:t>“)</w:t>
      </w:r>
      <w:r w:rsidR="004D2404">
        <w:rPr>
          <w:rFonts w:asciiTheme="minorHAnsi" w:hAnsiTheme="minorHAnsi" w:cstheme="minorHAnsi"/>
          <w:sz w:val="22"/>
          <w:szCs w:val="22"/>
        </w:rPr>
        <w:t>, ze strany SZM, a to po celou dobu trvání Smlouvy</w:t>
      </w:r>
      <w:r w:rsidR="00EE3856">
        <w:rPr>
          <w:rFonts w:asciiTheme="minorHAnsi" w:hAnsiTheme="minorHAnsi" w:cstheme="minorHAnsi"/>
          <w:sz w:val="22"/>
          <w:szCs w:val="22"/>
        </w:rPr>
        <w:t xml:space="preserve"> (tj. pro roky 2019 – </w:t>
      </w:r>
      <w:r w:rsidR="0011193C">
        <w:rPr>
          <w:rFonts w:asciiTheme="minorHAnsi" w:hAnsiTheme="minorHAnsi" w:cstheme="minorHAnsi"/>
          <w:sz w:val="22"/>
          <w:szCs w:val="22"/>
        </w:rPr>
        <w:t>2021</w:t>
      </w:r>
      <w:r w:rsidR="00EE385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806A0" w:rsidRPr="00F806A0" w:rsidRDefault="00CA70BB" w:rsidP="00F806A0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SZM</w:t>
      </w:r>
      <w:r w:rsidR="00001D6B" w:rsidRPr="000B1B55">
        <w:rPr>
          <w:rFonts w:asciiTheme="minorHAnsi" w:hAnsiTheme="minorHAnsi" w:cstheme="minorHAnsi"/>
          <w:sz w:val="22"/>
          <w:szCs w:val="22"/>
        </w:rPr>
        <w:t xml:space="preserve"> se touto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="00001D6B" w:rsidRPr="000B1B55">
        <w:rPr>
          <w:rFonts w:asciiTheme="minorHAnsi" w:hAnsiTheme="minorHAnsi" w:cstheme="minorHAnsi"/>
          <w:sz w:val="22"/>
          <w:szCs w:val="22"/>
        </w:rPr>
        <w:t xml:space="preserve">ou zavazuje poskytovat </w:t>
      </w:r>
      <w:r w:rsidR="005808B1">
        <w:rPr>
          <w:rFonts w:asciiTheme="minorHAnsi" w:hAnsiTheme="minorHAnsi" w:cstheme="minorHAnsi"/>
          <w:sz w:val="22"/>
          <w:szCs w:val="22"/>
        </w:rPr>
        <w:t>Městské</w:t>
      </w:r>
      <w:r w:rsidR="00F53143">
        <w:rPr>
          <w:rFonts w:asciiTheme="minorHAnsi" w:hAnsiTheme="minorHAnsi" w:cstheme="minorHAnsi"/>
          <w:sz w:val="22"/>
          <w:szCs w:val="22"/>
        </w:rPr>
        <w:t xml:space="preserve"> část</w:t>
      </w:r>
      <w:r w:rsidR="005808B1">
        <w:rPr>
          <w:rFonts w:asciiTheme="minorHAnsi" w:hAnsiTheme="minorHAnsi" w:cstheme="minorHAnsi"/>
          <w:sz w:val="22"/>
          <w:szCs w:val="22"/>
        </w:rPr>
        <w:t>i</w:t>
      </w:r>
      <w:r w:rsidR="00FD0ECC" w:rsidRPr="000B1B55">
        <w:rPr>
          <w:rFonts w:asciiTheme="minorHAnsi" w:hAnsiTheme="minorHAnsi" w:cstheme="minorHAnsi"/>
          <w:sz w:val="22"/>
          <w:szCs w:val="22"/>
        </w:rPr>
        <w:t xml:space="preserve"> služby</w:t>
      </w:r>
      <w:r>
        <w:rPr>
          <w:rFonts w:asciiTheme="minorHAnsi" w:hAnsiTheme="minorHAnsi" w:cstheme="minorHAnsi"/>
          <w:sz w:val="22"/>
          <w:szCs w:val="22"/>
        </w:rPr>
        <w:t xml:space="preserve">, spočívající v </w:t>
      </w:r>
      <w:r w:rsidR="00015645">
        <w:rPr>
          <w:rFonts w:asciiTheme="minorHAnsi" w:hAnsiTheme="minorHAnsi" w:cstheme="minorHAnsi"/>
          <w:sz w:val="22"/>
          <w:szCs w:val="22"/>
        </w:rPr>
        <w:t>následujících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15645">
        <w:rPr>
          <w:rFonts w:asciiTheme="minorHAnsi" w:hAnsiTheme="minorHAnsi" w:cstheme="minorHAnsi"/>
          <w:sz w:val="22"/>
          <w:szCs w:val="22"/>
        </w:rPr>
        <w:t>činnostech souvisejících se z</w:t>
      </w:r>
      <w:r w:rsidR="009336A8">
        <w:rPr>
          <w:rFonts w:asciiTheme="minorHAnsi" w:hAnsiTheme="minorHAnsi" w:cstheme="minorHAnsi"/>
          <w:sz w:val="22"/>
          <w:szCs w:val="22"/>
        </w:rPr>
        <w:t>ajištěním</w:t>
      </w:r>
      <w:r w:rsidR="00F806A0">
        <w:rPr>
          <w:rFonts w:asciiTheme="minorHAnsi" w:hAnsiTheme="minorHAnsi" w:cstheme="minorHAnsi"/>
          <w:sz w:val="22"/>
          <w:szCs w:val="22"/>
        </w:rPr>
        <w:t xml:space="preserve"> (resp. přípravou a realizací)</w:t>
      </w:r>
      <w:r w:rsidR="009336A8">
        <w:rPr>
          <w:rFonts w:asciiTheme="minorHAnsi" w:hAnsiTheme="minorHAnsi" w:cstheme="minorHAnsi"/>
          <w:sz w:val="22"/>
          <w:szCs w:val="22"/>
        </w:rPr>
        <w:t xml:space="preserve"> A</w:t>
      </w:r>
      <w:r w:rsidR="00015645">
        <w:rPr>
          <w:rFonts w:asciiTheme="minorHAnsi" w:hAnsiTheme="minorHAnsi" w:cstheme="minorHAnsi"/>
          <w:sz w:val="22"/>
          <w:szCs w:val="22"/>
        </w:rPr>
        <w:t>dventních trhů</w:t>
      </w:r>
      <w:r w:rsidR="00F806A0">
        <w:rPr>
          <w:rFonts w:asciiTheme="minorHAnsi" w:hAnsiTheme="minorHAnsi" w:cstheme="minorHAnsi"/>
          <w:sz w:val="22"/>
          <w:szCs w:val="22"/>
        </w:rPr>
        <w:t>, a to po celou dobu konání</w:t>
      </w:r>
      <w:r w:rsidR="005808B1">
        <w:rPr>
          <w:rFonts w:asciiTheme="minorHAnsi" w:hAnsiTheme="minorHAnsi" w:cstheme="minorHAnsi"/>
          <w:sz w:val="22"/>
          <w:szCs w:val="22"/>
        </w:rPr>
        <w:t xml:space="preserve"> Adventních trhů v průběhu trvání Smlouvy</w:t>
      </w:r>
      <w:r w:rsidR="00FD0ECC" w:rsidRPr="000B1B55">
        <w:rPr>
          <w:rFonts w:asciiTheme="minorHAnsi" w:hAnsiTheme="minorHAnsi" w:cstheme="minorHAnsi"/>
          <w:sz w:val="22"/>
          <w:szCs w:val="22"/>
        </w:rPr>
        <w:t>:</w:t>
      </w:r>
    </w:p>
    <w:p w:rsidR="0039118C" w:rsidRDefault="0039118C" w:rsidP="00F806A0">
      <w:pPr>
        <w:pStyle w:val="uroven2"/>
        <w:numPr>
          <w:ilvl w:val="2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Kompletní organizační zajištění pořádání adventních trhů, včetně </w:t>
      </w:r>
      <w:r w:rsidR="00794B8C">
        <w:rPr>
          <w:rFonts w:asciiTheme="minorHAnsi" w:hAnsiTheme="minorHAnsi" w:cstheme="minorHAnsi"/>
          <w:sz w:val="22"/>
          <w:szCs w:val="22"/>
        </w:rPr>
        <w:t>zajištění jednotlivých prodejců;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06A0" w:rsidRPr="00F806A0" w:rsidRDefault="00F806A0" w:rsidP="00F806A0">
      <w:pPr>
        <w:pStyle w:val="uroven2"/>
        <w:numPr>
          <w:ilvl w:val="2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F806A0">
        <w:rPr>
          <w:rFonts w:asciiTheme="minorHAnsi" w:hAnsiTheme="minorHAnsi" w:cstheme="minorHAnsi"/>
          <w:sz w:val="22"/>
          <w:szCs w:val="22"/>
        </w:rPr>
        <w:t>Ostraha (</w:t>
      </w:r>
      <w:r w:rsidR="0010276F">
        <w:rPr>
          <w:rFonts w:asciiTheme="minorHAnsi" w:hAnsiTheme="minorHAnsi" w:cstheme="minorHAnsi"/>
          <w:sz w:val="22"/>
          <w:szCs w:val="22"/>
        </w:rPr>
        <w:t>v době</w:t>
      </w:r>
      <w:r w:rsidR="000A7A3D">
        <w:rPr>
          <w:rFonts w:asciiTheme="minorHAnsi" w:hAnsiTheme="minorHAnsi" w:cstheme="minorHAnsi"/>
          <w:sz w:val="22"/>
          <w:szCs w:val="22"/>
        </w:rPr>
        <w:t xml:space="preserve"> </w:t>
      </w:r>
      <w:r w:rsidR="0010276F">
        <w:rPr>
          <w:rFonts w:asciiTheme="minorHAnsi" w:hAnsiTheme="minorHAnsi" w:cstheme="minorHAnsi"/>
          <w:sz w:val="22"/>
          <w:szCs w:val="22"/>
        </w:rPr>
        <w:t>od</w:t>
      </w:r>
      <w:r w:rsidR="0011193C">
        <w:rPr>
          <w:rFonts w:asciiTheme="minorHAnsi" w:hAnsiTheme="minorHAnsi" w:cstheme="minorHAnsi"/>
          <w:sz w:val="22"/>
          <w:szCs w:val="22"/>
        </w:rPr>
        <w:t>21:00 do 10:00</w:t>
      </w:r>
      <w:r w:rsidRPr="00F806A0">
        <w:rPr>
          <w:rFonts w:asciiTheme="minorHAnsi" w:hAnsiTheme="minorHAnsi" w:cstheme="minorHAnsi"/>
          <w:sz w:val="22"/>
          <w:szCs w:val="22"/>
        </w:rPr>
        <w:t>);</w:t>
      </w:r>
    </w:p>
    <w:p w:rsidR="00F806A0" w:rsidRPr="00F806A0" w:rsidRDefault="00794B8C" w:rsidP="00F806A0">
      <w:pPr>
        <w:pStyle w:val="uroven2"/>
        <w:numPr>
          <w:ilvl w:val="2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prodejních </w:t>
      </w:r>
      <w:r w:rsidR="00F806A0" w:rsidRPr="00F806A0">
        <w:rPr>
          <w:rFonts w:asciiTheme="minorHAnsi" w:hAnsiTheme="minorHAnsi" w:cstheme="minorHAnsi"/>
          <w:sz w:val="22"/>
          <w:szCs w:val="22"/>
        </w:rPr>
        <w:t>stánků</w:t>
      </w:r>
      <w:r>
        <w:rPr>
          <w:rFonts w:asciiTheme="minorHAnsi" w:hAnsiTheme="minorHAnsi" w:cstheme="minorHAnsi"/>
          <w:sz w:val="22"/>
          <w:szCs w:val="22"/>
        </w:rPr>
        <w:t>, včetně montáže, demontáže a odvozu</w:t>
      </w:r>
      <w:r w:rsidR="00F806A0" w:rsidRPr="00F806A0">
        <w:rPr>
          <w:rFonts w:asciiTheme="minorHAnsi" w:hAnsiTheme="minorHAnsi" w:cstheme="minorHAnsi"/>
          <w:sz w:val="22"/>
          <w:szCs w:val="22"/>
        </w:rPr>
        <w:t>;</w:t>
      </w:r>
    </w:p>
    <w:p w:rsidR="00F806A0" w:rsidRPr="00F806A0" w:rsidRDefault="00794B8C" w:rsidP="00F806A0">
      <w:pPr>
        <w:pStyle w:val="uroven2"/>
        <w:numPr>
          <w:ilvl w:val="2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Průběžný denní ú</w:t>
      </w:r>
      <w:r w:rsidR="00F806A0" w:rsidRPr="00F806A0">
        <w:rPr>
          <w:rFonts w:asciiTheme="minorHAnsi" w:hAnsiTheme="minorHAnsi" w:cstheme="minorHAnsi"/>
          <w:sz w:val="22"/>
          <w:szCs w:val="22"/>
        </w:rPr>
        <w:t>klid</w:t>
      </w:r>
      <w:r>
        <w:rPr>
          <w:rFonts w:asciiTheme="minorHAnsi" w:hAnsiTheme="minorHAnsi" w:cstheme="minorHAnsi"/>
          <w:sz w:val="22"/>
          <w:szCs w:val="22"/>
        </w:rPr>
        <w:t xml:space="preserve"> tržiště, vybavení trhu dostatečným počtem odpadkových nádob</w:t>
      </w:r>
      <w:r w:rsidR="00F806A0" w:rsidRPr="00F806A0">
        <w:rPr>
          <w:rFonts w:asciiTheme="minorHAnsi" w:hAnsiTheme="minorHAnsi" w:cstheme="minorHAnsi"/>
          <w:sz w:val="22"/>
          <w:szCs w:val="22"/>
        </w:rPr>
        <w:t>;</w:t>
      </w:r>
    </w:p>
    <w:p w:rsidR="00F806A0" w:rsidRPr="003E6BAC" w:rsidRDefault="00F806A0" w:rsidP="003E6BAC">
      <w:pPr>
        <w:pStyle w:val="uroven2"/>
        <w:numPr>
          <w:ilvl w:val="2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F806A0">
        <w:rPr>
          <w:rFonts w:asciiTheme="minorHAnsi" w:hAnsiTheme="minorHAnsi" w:cstheme="minorHAnsi"/>
          <w:sz w:val="22"/>
          <w:szCs w:val="22"/>
        </w:rPr>
        <w:t>Dekorace</w:t>
      </w:r>
      <w:r w:rsidR="00327591">
        <w:rPr>
          <w:rFonts w:asciiTheme="minorHAnsi" w:hAnsiTheme="minorHAnsi" w:cstheme="minorHAnsi"/>
          <w:sz w:val="22"/>
          <w:szCs w:val="22"/>
        </w:rPr>
        <w:t xml:space="preserve"> stánků</w:t>
      </w:r>
      <w:r w:rsidRPr="00F806A0">
        <w:rPr>
          <w:rFonts w:asciiTheme="minorHAnsi" w:hAnsiTheme="minorHAnsi" w:cstheme="minorHAnsi"/>
          <w:sz w:val="22"/>
          <w:szCs w:val="22"/>
        </w:rPr>
        <w:t>;</w:t>
      </w:r>
    </w:p>
    <w:p w:rsidR="00F806A0" w:rsidRDefault="00F806A0" w:rsidP="00F806A0">
      <w:pPr>
        <w:pStyle w:val="uroven2"/>
        <w:numPr>
          <w:ilvl w:val="2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F806A0">
        <w:rPr>
          <w:rFonts w:asciiTheme="minorHAnsi" w:hAnsiTheme="minorHAnsi" w:cstheme="minorHAnsi"/>
          <w:sz w:val="22"/>
          <w:szCs w:val="22"/>
        </w:rPr>
        <w:t>Jistič, elektřina a elektroinstalace.</w:t>
      </w:r>
    </w:p>
    <w:p w:rsidR="003F482B" w:rsidRPr="00F806A0" w:rsidRDefault="00F806A0" w:rsidP="00F806A0">
      <w:pPr>
        <w:pStyle w:val="uroven2"/>
        <w:numPr>
          <w:ilvl w:val="0"/>
          <w:numId w:val="0"/>
        </w:numPr>
        <w:spacing w:before="0" w:after="120" w:line="300" w:lineRule="exact"/>
        <w:ind w:left="90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F482B" w:rsidRPr="003F482B">
        <w:rPr>
          <w:rFonts w:asciiTheme="minorHAnsi" w:hAnsiTheme="minorHAnsi" w:cstheme="minorHAnsi"/>
          <w:sz w:val="22"/>
          <w:szCs w:val="22"/>
        </w:rPr>
        <w:t>(dále jen „</w:t>
      </w:r>
      <w:r w:rsidR="003F482B" w:rsidRPr="00F806A0">
        <w:rPr>
          <w:rFonts w:asciiTheme="minorHAnsi" w:hAnsiTheme="minorHAnsi" w:cstheme="minorHAnsi"/>
          <w:b/>
          <w:sz w:val="22"/>
          <w:szCs w:val="22"/>
        </w:rPr>
        <w:t>Služby</w:t>
      </w:r>
      <w:r w:rsidR="003F482B" w:rsidRPr="003F482B">
        <w:rPr>
          <w:rFonts w:asciiTheme="minorHAnsi" w:hAnsiTheme="minorHAnsi" w:cstheme="minorHAnsi"/>
          <w:sz w:val="22"/>
          <w:szCs w:val="22"/>
        </w:rPr>
        <w:t>“)</w:t>
      </w:r>
    </w:p>
    <w:p w:rsidR="0082507B" w:rsidRDefault="0082507B" w:rsidP="0082507B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Poskytování shora uvedených Služeb dle </w:t>
      </w:r>
      <w:r w:rsidRPr="00A3186A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A3186A">
        <w:rPr>
          <w:rFonts w:asciiTheme="minorHAnsi" w:hAnsiTheme="minorHAnsi" w:cstheme="minorHAnsi"/>
          <w:sz w:val="22"/>
          <w:szCs w:val="22"/>
        </w:rPr>
        <w:t>to Smlouv</w:t>
      </w:r>
      <w:r>
        <w:rPr>
          <w:rFonts w:asciiTheme="minorHAnsi" w:hAnsiTheme="minorHAnsi" w:cstheme="minorHAnsi"/>
          <w:sz w:val="22"/>
          <w:szCs w:val="22"/>
        </w:rPr>
        <w:t>y bude prováděno na náklady SZM, přičemž veškeré výnosy z Adventních trhů budou rovněž náležet SZM. Městská část</w:t>
      </w:r>
      <w:r w:rsidRPr="00A3186A">
        <w:rPr>
          <w:rFonts w:asciiTheme="minorHAnsi" w:hAnsiTheme="minorHAnsi" w:cstheme="minorHAnsi"/>
          <w:sz w:val="22"/>
          <w:szCs w:val="22"/>
        </w:rPr>
        <w:t xml:space="preserve"> se touto Smlouvou zavazuje za poskytování Služeb zaplatit SZM odměnu stanovenou v čl. 4 Smlouvy.</w:t>
      </w:r>
    </w:p>
    <w:p w:rsidR="001F0B6C" w:rsidRDefault="001F0B6C" w:rsidP="001F0B6C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Místem plnění je plocha </w:t>
      </w:r>
      <w:r w:rsidRPr="007F55E6">
        <w:rPr>
          <w:rFonts w:asciiTheme="minorHAnsi" w:hAnsiTheme="minorHAnsi" w:cstheme="minorHAnsi"/>
          <w:sz w:val="22"/>
          <w:szCs w:val="22"/>
        </w:rPr>
        <w:t>náměstí Jiřího z Poděbrad, 130 00 Praha 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94B8C" w:rsidRDefault="00794B8C" w:rsidP="001F0B6C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SZM se zavazuje zajistit pro účely pořádání adventních trhů prodejní stánky, a to minimálně v počtu </w:t>
      </w:r>
      <w:r w:rsidR="00A77F3B">
        <w:rPr>
          <w:rFonts w:asciiTheme="minorHAnsi" w:hAnsiTheme="minorHAnsi" w:cstheme="minorHAnsi"/>
          <w:sz w:val="22"/>
          <w:szCs w:val="22"/>
        </w:rPr>
        <w:t xml:space="preserve">12 </w:t>
      </w:r>
      <w:r>
        <w:rPr>
          <w:rFonts w:asciiTheme="minorHAnsi" w:hAnsiTheme="minorHAnsi" w:cstheme="minorHAnsi"/>
          <w:sz w:val="22"/>
          <w:szCs w:val="22"/>
        </w:rPr>
        <w:t xml:space="preserve">kusů. </w:t>
      </w:r>
      <w:r w:rsidR="000A2DB3">
        <w:rPr>
          <w:rFonts w:asciiTheme="minorHAnsi" w:hAnsiTheme="minorHAnsi" w:cstheme="minorHAnsi"/>
          <w:sz w:val="22"/>
          <w:szCs w:val="22"/>
        </w:rPr>
        <w:t xml:space="preserve">Stánky budou rozmístěny v souladu s plánkem v příloze č. 1 této smlouvy. </w:t>
      </w:r>
    </w:p>
    <w:p w:rsidR="00794B8C" w:rsidRDefault="00794B8C" w:rsidP="001F0B6C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SZM </w:t>
      </w:r>
      <w:r w:rsidRPr="00794B8C">
        <w:rPr>
          <w:rFonts w:asciiTheme="minorHAnsi" w:hAnsiTheme="minorHAnsi" w:cstheme="minorHAnsi"/>
          <w:sz w:val="22"/>
          <w:szCs w:val="22"/>
        </w:rPr>
        <w:t xml:space="preserve">se zavazuje zajistit konání </w:t>
      </w:r>
      <w:r>
        <w:rPr>
          <w:rFonts w:asciiTheme="minorHAnsi" w:hAnsiTheme="minorHAnsi" w:cstheme="minorHAnsi"/>
          <w:sz w:val="22"/>
          <w:szCs w:val="22"/>
        </w:rPr>
        <w:t>adventních</w:t>
      </w:r>
      <w:r w:rsidRPr="00794B8C">
        <w:rPr>
          <w:rFonts w:asciiTheme="minorHAnsi" w:hAnsiTheme="minorHAnsi" w:cstheme="minorHAnsi"/>
          <w:sz w:val="22"/>
          <w:szCs w:val="22"/>
        </w:rPr>
        <w:t xml:space="preserve"> trhů vždy v období od pátku předcházejícího první adventní neděli příslušného roku do 24. 12., a to každý den. Montáž tržiště bude prováděna maximálně 2 dny před zahájením vánočních trhů a demontáž bude prováděna od 27. 12. nejpozději do 29. 12. daného roku. Prodejní doba ve všech stáncích bude zajištěna každ</w:t>
      </w:r>
      <w:r>
        <w:rPr>
          <w:rFonts w:asciiTheme="minorHAnsi" w:hAnsiTheme="minorHAnsi" w:cstheme="minorHAnsi"/>
          <w:sz w:val="22"/>
          <w:szCs w:val="22"/>
        </w:rPr>
        <w:t xml:space="preserve">ý den </w:t>
      </w:r>
      <w:r w:rsidRPr="0011193C">
        <w:rPr>
          <w:rFonts w:asciiTheme="minorHAnsi" w:hAnsiTheme="minorHAnsi" w:cstheme="minorHAnsi"/>
          <w:sz w:val="22"/>
          <w:szCs w:val="22"/>
        </w:rPr>
        <w:t>od 10.00 hod do 21.00 hod.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6E86" w:rsidRPr="00BB6E86" w:rsidRDefault="00794B8C" w:rsidP="00BB6E86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SZM </w:t>
      </w:r>
      <w:r w:rsidRPr="00794B8C">
        <w:rPr>
          <w:rFonts w:asciiTheme="minorHAnsi" w:hAnsiTheme="minorHAnsi" w:cstheme="minorHAnsi"/>
          <w:sz w:val="22"/>
          <w:szCs w:val="22"/>
        </w:rPr>
        <w:t xml:space="preserve">se zavazuje zajistit na </w:t>
      </w:r>
      <w:r>
        <w:rPr>
          <w:rFonts w:asciiTheme="minorHAnsi" w:hAnsiTheme="minorHAnsi" w:cstheme="minorHAnsi"/>
          <w:sz w:val="22"/>
          <w:szCs w:val="22"/>
        </w:rPr>
        <w:t xml:space="preserve">adventním </w:t>
      </w:r>
      <w:r w:rsidRPr="00794B8C">
        <w:rPr>
          <w:rFonts w:asciiTheme="minorHAnsi" w:hAnsiTheme="minorHAnsi" w:cstheme="minorHAnsi"/>
          <w:sz w:val="22"/>
          <w:szCs w:val="22"/>
        </w:rPr>
        <w:t xml:space="preserve">trhu prodej pouze takových produktů, které tematicky odpovídají charakteru vánočních trhů, adventního období a vychází z českých vánočních tradic. Takovými produkty se rozumí zboží a služby, které spadají do kategorií: </w:t>
      </w:r>
    </w:p>
    <w:p w:rsidR="00794B8C" w:rsidRPr="00794B8C" w:rsidRDefault="00794B8C" w:rsidP="00794B8C">
      <w:pPr>
        <w:pStyle w:val="Bezmezer"/>
        <w:ind w:firstLine="360"/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 xml:space="preserve">Hlavní prodejní sortiment:  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 xml:space="preserve">hračky 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vánoční ozdoby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svíčky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svícny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vánoční dekorace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vánoční vazby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purpura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prskavky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františky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solné lampy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knihy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adventní kalendáře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 xml:space="preserve">betlémy 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pletené vlněné rukavice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čepice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šály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plátěné ubrusy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prostírání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 xml:space="preserve">výrobky z ovčího rouna 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dárkové zboží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sklo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bižuterie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keramika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 xml:space="preserve">výrobky uměleckých řemesel, kov, šperk, výtvarné práce, výrobky ze dřeva a z proutí </w:t>
      </w:r>
    </w:p>
    <w:p w:rsidR="00794B8C" w:rsidRPr="00794B8C" w:rsidRDefault="00794B8C" w:rsidP="00794B8C">
      <w:pPr>
        <w:pStyle w:val="Bezmezer"/>
        <w:jc w:val="both"/>
        <w:rPr>
          <w:rFonts w:asciiTheme="minorHAnsi" w:hAnsiTheme="minorHAnsi" w:cstheme="minorHAnsi"/>
        </w:rPr>
      </w:pPr>
    </w:p>
    <w:p w:rsidR="00794B8C" w:rsidRPr="00794B8C" w:rsidRDefault="00794B8C" w:rsidP="00794B8C">
      <w:pPr>
        <w:pStyle w:val="Bezmezer"/>
        <w:ind w:firstLine="360"/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 xml:space="preserve">Vedlejší prodejní sortiment:  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lastRenderedPageBreak/>
        <w:t>občerstvení (klobásy, gril, čaj, káva, grog, svařené víno, punč atd.)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typické produkty (delikatesy, cukrovinky, medové produkty, čaj, sušené plody atd.)</w:t>
      </w:r>
    </w:p>
    <w:p w:rsidR="00794B8C" w:rsidRP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dárková kosmetika a parfumerie</w:t>
      </w:r>
    </w:p>
    <w:p w:rsidR="00794B8C" w:rsidRDefault="00794B8C" w:rsidP="00794B8C">
      <w:pPr>
        <w:pStyle w:val="Bezmezer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94B8C">
        <w:rPr>
          <w:rFonts w:asciiTheme="minorHAnsi" w:hAnsiTheme="minorHAnsi" w:cstheme="minorHAnsi"/>
        </w:rPr>
        <w:t>prodej vánočních stromků a kaprů</w:t>
      </w:r>
    </w:p>
    <w:p w:rsidR="005F05CD" w:rsidRDefault="005F05CD" w:rsidP="005F05CD">
      <w:pPr>
        <w:pStyle w:val="Bezmezer"/>
        <w:ind w:left="720"/>
        <w:jc w:val="both"/>
        <w:rPr>
          <w:rFonts w:asciiTheme="minorHAnsi" w:hAnsiTheme="minorHAnsi" w:cstheme="minorHAnsi"/>
        </w:rPr>
      </w:pPr>
    </w:p>
    <w:p w:rsidR="005F05CD" w:rsidRPr="00794B8C" w:rsidRDefault="005F05CD" w:rsidP="005F05CD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5F05CD">
        <w:rPr>
          <w:rFonts w:asciiTheme="minorHAnsi" w:hAnsiTheme="minorHAnsi" w:cstheme="minorHAnsi"/>
          <w:sz w:val="22"/>
          <w:szCs w:val="22"/>
        </w:rPr>
        <w:t>SZM</w:t>
      </w:r>
      <w:r>
        <w:rPr>
          <w:rFonts w:asciiTheme="minorHAnsi" w:hAnsiTheme="minorHAnsi" w:cstheme="minorHAnsi"/>
          <w:sz w:val="22"/>
          <w:szCs w:val="22"/>
        </w:rPr>
        <w:t xml:space="preserve"> se zavazuje </w:t>
      </w:r>
      <w:r w:rsidRPr="005F05CD">
        <w:rPr>
          <w:rFonts w:asciiTheme="minorHAnsi" w:hAnsiTheme="minorHAnsi" w:cstheme="minorHAnsi"/>
          <w:sz w:val="22"/>
          <w:szCs w:val="22"/>
        </w:rPr>
        <w:t>zajist</w:t>
      </w:r>
      <w:r>
        <w:rPr>
          <w:rFonts w:asciiTheme="minorHAnsi" w:hAnsiTheme="minorHAnsi" w:cstheme="minorHAnsi"/>
          <w:sz w:val="22"/>
          <w:szCs w:val="22"/>
        </w:rPr>
        <w:t>it</w:t>
      </w:r>
      <w:r w:rsidRPr="005F05CD">
        <w:rPr>
          <w:rFonts w:asciiTheme="minorHAnsi" w:hAnsiTheme="minorHAnsi" w:cstheme="minorHAnsi"/>
          <w:sz w:val="22"/>
          <w:szCs w:val="22"/>
        </w:rPr>
        <w:t>, že na trzích nebudou používány jednorázové plasty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F05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5F05CD">
        <w:rPr>
          <w:rFonts w:asciiTheme="minorHAnsi" w:hAnsiTheme="minorHAnsi" w:cstheme="minorHAnsi"/>
          <w:sz w:val="22"/>
          <w:szCs w:val="22"/>
        </w:rPr>
        <w:t xml:space="preserve">ídla a nápoje budou podávány pouze ve vratných obalech, respektive v obalech ekologicky rozložitelných. </w:t>
      </w:r>
    </w:p>
    <w:p w:rsidR="00794B8C" w:rsidRPr="00794B8C" w:rsidRDefault="00794B8C" w:rsidP="00794B8C">
      <w:pPr>
        <w:pStyle w:val="uroven2"/>
        <w:numPr>
          <w:ilvl w:val="0"/>
          <w:numId w:val="0"/>
        </w:numPr>
        <w:spacing w:before="0" w:after="120" w:line="300" w:lineRule="exact"/>
        <w:ind w:left="907"/>
        <w:rPr>
          <w:rFonts w:asciiTheme="minorHAnsi" w:hAnsiTheme="minorHAnsi" w:cstheme="minorHAnsi"/>
          <w:sz w:val="22"/>
          <w:szCs w:val="22"/>
        </w:rPr>
      </w:pPr>
    </w:p>
    <w:p w:rsidR="005A5C41" w:rsidRPr="000B1B55" w:rsidRDefault="005A5C41" w:rsidP="005A5C41">
      <w:pPr>
        <w:pStyle w:val="Prvniuroven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bookmarkStart w:id="1" w:name="_Ref92696677"/>
      <w:r w:rsidRPr="000B1B55">
        <w:rPr>
          <w:rFonts w:asciiTheme="minorHAnsi" w:hAnsiTheme="minorHAnsi" w:cstheme="minorHAnsi"/>
          <w:sz w:val="22"/>
          <w:szCs w:val="22"/>
        </w:rPr>
        <w:t xml:space="preserve">PRÁVA A POVINNOSTI </w:t>
      </w:r>
      <w:r w:rsidR="00CA70BB">
        <w:rPr>
          <w:rFonts w:asciiTheme="minorHAnsi" w:hAnsiTheme="minorHAnsi" w:cstheme="minorHAnsi"/>
          <w:sz w:val="22"/>
          <w:szCs w:val="22"/>
        </w:rPr>
        <w:t>SZM</w:t>
      </w:r>
    </w:p>
    <w:bookmarkEnd w:id="1"/>
    <w:p w:rsidR="00F41566" w:rsidRPr="000B1B55" w:rsidRDefault="00CA70BB" w:rsidP="00F41566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SZM</w:t>
      </w:r>
      <w:r w:rsidR="00F41566" w:rsidRPr="000B1B55">
        <w:rPr>
          <w:rFonts w:asciiTheme="minorHAnsi" w:hAnsiTheme="minorHAnsi" w:cstheme="minorHAnsi"/>
          <w:sz w:val="22"/>
          <w:szCs w:val="22"/>
        </w:rPr>
        <w:t xml:space="preserve"> prohlašuje, že disponuje veškerými potřebnými znalostmi a schopnostmi pro řádné poskytování Služeb dle této Smlouvy. </w:t>
      </w:r>
      <w:r>
        <w:rPr>
          <w:rFonts w:asciiTheme="minorHAnsi" w:hAnsiTheme="minorHAnsi" w:cstheme="minorHAnsi"/>
          <w:sz w:val="22"/>
          <w:szCs w:val="22"/>
        </w:rPr>
        <w:t>SZM</w:t>
      </w:r>
      <w:r w:rsidR="00F41566" w:rsidRPr="000B1B55">
        <w:rPr>
          <w:rFonts w:asciiTheme="minorHAnsi" w:hAnsiTheme="minorHAnsi" w:cstheme="minorHAnsi"/>
          <w:sz w:val="22"/>
          <w:szCs w:val="22"/>
        </w:rPr>
        <w:t xml:space="preserve"> se zavazuje, že při své činnosti bude postupovat nanejvýš diskrétně a bude dbát, aby nebyla poškozena dobrá pověst </w:t>
      </w:r>
      <w:r w:rsidR="00DF232C">
        <w:rPr>
          <w:rFonts w:asciiTheme="minorHAnsi" w:hAnsiTheme="minorHAnsi" w:cstheme="minorHAnsi"/>
          <w:sz w:val="22"/>
          <w:szCs w:val="22"/>
        </w:rPr>
        <w:t>Městské části</w:t>
      </w:r>
      <w:r w:rsidR="00F41566" w:rsidRPr="000B1B55">
        <w:rPr>
          <w:rFonts w:asciiTheme="minorHAnsi" w:hAnsiTheme="minorHAnsi" w:cstheme="minorHAnsi"/>
          <w:sz w:val="22"/>
          <w:szCs w:val="22"/>
        </w:rPr>
        <w:t>.</w:t>
      </w:r>
    </w:p>
    <w:p w:rsidR="00001D6B" w:rsidRPr="000B1B55" w:rsidRDefault="00CA70BB" w:rsidP="00F40D90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SZM</w:t>
      </w:r>
      <w:r w:rsidR="00794847">
        <w:rPr>
          <w:rFonts w:asciiTheme="minorHAnsi" w:hAnsiTheme="minorHAnsi" w:cstheme="minorHAnsi"/>
          <w:sz w:val="22"/>
          <w:szCs w:val="22"/>
        </w:rPr>
        <w:t xml:space="preserve"> je povinna</w:t>
      </w:r>
      <w:r w:rsidR="00001D6B" w:rsidRPr="000B1B55">
        <w:rPr>
          <w:rFonts w:asciiTheme="minorHAnsi" w:hAnsiTheme="minorHAnsi" w:cstheme="minorHAnsi"/>
          <w:sz w:val="22"/>
          <w:szCs w:val="22"/>
        </w:rPr>
        <w:t xml:space="preserve"> poskytovat </w:t>
      </w:r>
      <w:r w:rsidR="009E4537" w:rsidRPr="000B1B55">
        <w:rPr>
          <w:rFonts w:asciiTheme="minorHAnsi" w:hAnsiTheme="minorHAnsi" w:cstheme="minorHAnsi"/>
          <w:sz w:val="22"/>
          <w:szCs w:val="22"/>
        </w:rPr>
        <w:t>S</w:t>
      </w:r>
      <w:r w:rsidR="000A49A3" w:rsidRPr="000B1B55">
        <w:rPr>
          <w:rFonts w:asciiTheme="minorHAnsi" w:hAnsiTheme="minorHAnsi" w:cstheme="minorHAnsi"/>
          <w:sz w:val="22"/>
          <w:szCs w:val="22"/>
        </w:rPr>
        <w:t xml:space="preserve">lužby s </w:t>
      </w:r>
      <w:r w:rsidR="00A3186A">
        <w:rPr>
          <w:rFonts w:asciiTheme="minorHAnsi" w:hAnsiTheme="minorHAnsi" w:cstheme="minorHAnsi"/>
          <w:sz w:val="22"/>
          <w:szCs w:val="22"/>
        </w:rPr>
        <w:t>potřebnou</w:t>
      </w:r>
      <w:r w:rsidR="000A49A3" w:rsidRPr="000B1B55">
        <w:rPr>
          <w:rFonts w:asciiTheme="minorHAnsi" w:hAnsiTheme="minorHAnsi" w:cstheme="minorHAnsi"/>
          <w:sz w:val="22"/>
          <w:szCs w:val="22"/>
        </w:rPr>
        <w:t xml:space="preserve"> péčí </w:t>
      </w:r>
      <w:r w:rsidR="00374BEF" w:rsidRPr="000B1B55">
        <w:rPr>
          <w:rFonts w:asciiTheme="minorHAnsi" w:hAnsiTheme="minorHAnsi" w:cstheme="minorHAnsi"/>
          <w:sz w:val="22"/>
          <w:szCs w:val="22"/>
        </w:rPr>
        <w:t>a</w:t>
      </w:r>
      <w:r w:rsidR="009E4537" w:rsidRPr="000B1B55">
        <w:rPr>
          <w:rFonts w:asciiTheme="minorHAnsi" w:hAnsiTheme="minorHAnsi" w:cstheme="minorHAnsi"/>
          <w:sz w:val="22"/>
          <w:szCs w:val="22"/>
        </w:rPr>
        <w:t xml:space="preserve"> dodržovat platné </w:t>
      </w:r>
      <w:r w:rsidR="00374BEF" w:rsidRPr="000B1B55">
        <w:rPr>
          <w:rFonts w:asciiTheme="minorHAnsi" w:hAnsiTheme="minorHAnsi" w:cstheme="minorHAnsi"/>
          <w:sz w:val="22"/>
          <w:szCs w:val="22"/>
        </w:rPr>
        <w:t>právní předpisy</w:t>
      </w:r>
      <w:r w:rsidR="00001D6B" w:rsidRPr="000B1B55">
        <w:rPr>
          <w:rFonts w:asciiTheme="minorHAnsi" w:hAnsiTheme="minorHAnsi" w:cstheme="minorHAnsi"/>
          <w:sz w:val="22"/>
          <w:szCs w:val="22"/>
        </w:rPr>
        <w:t>.</w:t>
      </w:r>
    </w:p>
    <w:p w:rsidR="00F2015C" w:rsidRPr="000B1B55" w:rsidRDefault="00760677" w:rsidP="00F2015C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 xml:space="preserve">Obdrží-li </w:t>
      </w:r>
      <w:r w:rsidR="00CA70BB">
        <w:rPr>
          <w:rFonts w:asciiTheme="minorHAnsi" w:hAnsiTheme="minorHAnsi" w:cstheme="minorHAnsi"/>
          <w:sz w:val="22"/>
          <w:szCs w:val="22"/>
        </w:rPr>
        <w:t>SZM</w:t>
      </w:r>
      <w:r w:rsidRPr="000B1B55">
        <w:rPr>
          <w:rFonts w:asciiTheme="minorHAnsi" w:hAnsiTheme="minorHAnsi" w:cstheme="minorHAnsi"/>
          <w:sz w:val="22"/>
          <w:szCs w:val="22"/>
        </w:rPr>
        <w:t xml:space="preserve"> od </w:t>
      </w:r>
      <w:r w:rsidR="00DF232C">
        <w:rPr>
          <w:rFonts w:asciiTheme="minorHAnsi" w:hAnsiTheme="minorHAnsi" w:cstheme="minorHAnsi"/>
          <w:sz w:val="22"/>
          <w:szCs w:val="22"/>
        </w:rPr>
        <w:t xml:space="preserve">Městské části </w:t>
      </w:r>
      <w:r w:rsidRPr="000B1B55">
        <w:rPr>
          <w:rFonts w:asciiTheme="minorHAnsi" w:hAnsiTheme="minorHAnsi" w:cstheme="minorHAnsi"/>
          <w:sz w:val="22"/>
          <w:szCs w:val="22"/>
        </w:rPr>
        <w:t xml:space="preserve">pokyn, který je zjevně nesprávný a/nebo v rozporu s platnými právními předpisy či vnitřními předpisy </w:t>
      </w:r>
      <w:r w:rsidR="00CA70BB">
        <w:rPr>
          <w:rFonts w:asciiTheme="minorHAnsi" w:hAnsiTheme="minorHAnsi" w:cstheme="minorHAnsi"/>
          <w:sz w:val="22"/>
          <w:szCs w:val="22"/>
        </w:rPr>
        <w:t>SZM</w:t>
      </w:r>
      <w:r w:rsidR="005465CB" w:rsidRPr="000B1B55">
        <w:rPr>
          <w:rFonts w:asciiTheme="minorHAnsi" w:hAnsiTheme="minorHAnsi" w:cstheme="minorHAnsi"/>
          <w:sz w:val="22"/>
          <w:szCs w:val="22"/>
        </w:rPr>
        <w:t>,</w:t>
      </w:r>
      <w:r w:rsidRPr="000B1B55">
        <w:rPr>
          <w:rFonts w:asciiTheme="minorHAnsi" w:hAnsiTheme="minorHAnsi" w:cstheme="minorHAnsi"/>
          <w:sz w:val="22"/>
          <w:szCs w:val="22"/>
        </w:rPr>
        <w:t xml:space="preserve"> upozorní na to </w:t>
      </w:r>
      <w:r w:rsidR="00CA70BB">
        <w:rPr>
          <w:rFonts w:asciiTheme="minorHAnsi" w:hAnsiTheme="minorHAnsi" w:cstheme="minorHAnsi"/>
          <w:sz w:val="22"/>
          <w:szCs w:val="22"/>
        </w:rPr>
        <w:t>SZM</w:t>
      </w:r>
      <w:r w:rsidR="005465CB" w:rsidRPr="000B1B55">
        <w:rPr>
          <w:rFonts w:asciiTheme="minorHAnsi" w:hAnsiTheme="minorHAnsi" w:cstheme="minorHAnsi"/>
          <w:sz w:val="22"/>
          <w:szCs w:val="22"/>
        </w:rPr>
        <w:t xml:space="preserve"> </w:t>
      </w:r>
      <w:r w:rsidRPr="000B1B55">
        <w:rPr>
          <w:rFonts w:asciiTheme="minorHAnsi" w:hAnsiTheme="minorHAnsi" w:cstheme="minorHAnsi"/>
          <w:sz w:val="22"/>
          <w:szCs w:val="22"/>
        </w:rPr>
        <w:t>bez zbytečného odkladu</w:t>
      </w:r>
      <w:r w:rsidR="00794847" w:rsidRPr="00794847">
        <w:rPr>
          <w:rFonts w:asciiTheme="minorHAnsi" w:hAnsiTheme="minorHAnsi" w:cstheme="minorHAnsi"/>
          <w:sz w:val="22"/>
          <w:szCs w:val="22"/>
        </w:rPr>
        <w:t xml:space="preserve"> </w:t>
      </w:r>
      <w:r w:rsidR="00DF232C">
        <w:rPr>
          <w:rFonts w:asciiTheme="minorHAnsi" w:hAnsiTheme="minorHAnsi" w:cstheme="minorHAnsi"/>
          <w:sz w:val="22"/>
          <w:szCs w:val="22"/>
        </w:rPr>
        <w:t>Městskou</w:t>
      </w:r>
      <w:r w:rsidR="00F53143">
        <w:rPr>
          <w:rFonts w:asciiTheme="minorHAnsi" w:hAnsiTheme="minorHAnsi" w:cstheme="minorHAnsi"/>
          <w:sz w:val="22"/>
          <w:szCs w:val="22"/>
        </w:rPr>
        <w:t xml:space="preserve"> část</w:t>
      </w:r>
      <w:r w:rsidR="00794847">
        <w:rPr>
          <w:rFonts w:asciiTheme="minorHAnsi" w:hAnsiTheme="minorHAnsi" w:cstheme="minorHAnsi"/>
          <w:sz w:val="22"/>
          <w:szCs w:val="22"/>
        </w:rPr>
        <w:t xml:space="preserve"> </w:t>
      </w:r>
      <w:r w:rsidRPr="000B1B55">
        <w:rPr>
          <w:rFonts w:asciiTheme="minorHAnsi" w:hAnsiTheme="minorHAnsi" w:cstheme="minorHAnsi"/>
          <w:sz w:val="22"/>
          <w:szCs w:val="22"/>
        </w:rPr>
        <w:t xml:space="preserve">a takový pokyn splní jen tehdy, pokud na něm </w:t>
      </w:r>
      <w:r w:rsidR="00F53143">
        <w:rPr>
          <w:rFonts w:asciiTheme="minorHAnsi" w:hAnsiTheme="minorHAnsi" w:cstheme="minorHAnsi"/>
          <w:sz w:val="22"/>
          <w:szCs w:val="22"/>
        </w:rPr>
        <w:t>Městská část</w:t>
      </w:r>
      <w:r w:rsidRPr="000B1B55">
        <w:rPr>
          <w:rFonts w:asciiTheme="minorHAnsi" w:hAnsiTheme="minorHAnsi" w:cstheme="minorHAnsi"/>
          <w:sz w:val="22"/>
          <w:szCs w:val="22"/>
        </w:rPr>
        <w:t xml:space="preserve"> trvá. V případě, že </w:t>
      </w:r>
      <w:r w:rsidR="00F53143">
        <w:rPr>
          <w:rFonts w:asciiTheme="minorHAnsi" w:hAnsiTheme="minorHAnsi" w:cstheme="minorHAnsi"/>
          <w:sz w:val="22"/>
          <w:szCs w:val="22"/>
        </w:rPr>
        <w:t>Městská část</w:t>
      </w:r>
      <w:r w:rsidR="00794847">
        <w:rPr>
          <w:rFonts w:asciiTheme="minorHAnsi" w:hAnsiTheme="minorHAnsi" w:cstheme="minorHAnsi"/>
          <w:sz w:val="22"/>
          <w:szCs w:val="22"/>
        </w:rPr>
        <w:t xml:space="preserve"> </w:t>
      </w:r>
      <w:r w:rsidRPr="000B1B55">
        <w:rPr>
          <w:rFonts w:asciiTheme="minorHAnsi" w:hAnsiTheme="minorHAnsi" w:cstheme="minorHAnsi"/>
          <w:sz w:val="22"/>
          <w:szCs w:val="22"/>
        </w:rPr>
        <w:t xml:space="preserve">i přes takovéto upozornění na splnění pokynu trvá, neodpovídá </w:t>
      </w:r>
      <w:r w:rsidR="00CA70BB">
        <w:rPr>
          <w:rFonts w:asciiTheme="minorHAnsi" w:hAnsiTheme="minorHAnsi" w:cstheme="minorHAnsi"/>
          <w:sz w:val="22"/>
          <w:szCs w:val="22"/>
        </w:rPr>
        <w:t>SZM</w:t>
      </w:r>
      <w:r w:rsidRPr="000B1B55">
        <w:rPr>
          <w:rFonts w:asciiTheme="minorHAnsi" w:hAnsiTheme="minorHAnsi" w:cstheme="minorHAnsi"/>
          <w:sz w:val="22"/>
          <w:szCs w:val="22"/>
        </w:rPr>
        <w:t xml:space="preserve"> za případně </w:t>
      </w:r>
      <w:r w:rsidR="00675E8C" w:rsidRPr="000B1B55">
        <w:rPr>
          <w:rFonts w:asciiTheme="minorHAnsi" w:hAnsiTheme="minorHAnsi" w:cstheme="minorHAnsi"/>
          <w:sz w:val="22"/>
          <w:szCs w:val="22"/>
        </w:rPr>
        <w:t>vzniklou</w:t>
      </w:r>
      <w:r w:rsidR="005724F9" w:rsidRPr="005724F9">
        <w:rPr>
          <w:rFonts w:asciiTheme="minorHAnsi" w:hAnsiTheme="minorHAnsi" w:cstheme="minorHAnsi"/>
          <w:sz w:val="22"/>
          <w:szCs w:val="22"/>
        </w:rPr>
        <w:t xml:space="preserve"> </w:t>
      </w:r>
      <w:r w:rsidR="005465CB" w:rsidRPr="000B1B55">
        <w:rPr>
          <w:rFonts w:asciiTheme="minorHAnsi" w:hAnsiTheme="minorHAnsi" w:cstheme="minorHAnsi"/>
          <w:sz w:val="22"/>
          <w:szCs w:val="22"/>
        </w:rPr>
        <w:t>újmu</w:t>
      </w:r>
      <w:r w:rsidRPr="000B1B55">
        <w:rPr>
          <w:rFonts w:asciiTheme="minorHAnsi" w:hAnsiTheme="minorHAnsi" w:cstheme="minorHAnsi"/>
          <w:sz w:val="22"/>
          <w:szCs w:val="22"/>
        </w:rPr>
        <w:t>.</w:t>
      </w:r>
    </w:p>
    <w:p w:rsidR="00F2015C" w:rsidRPr="000B1B55" w:rsidRDefault="00A3186A" w:rsidP="00F2015C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</w:t>
      </w:r>
      <w:r w:rsidR="004C5FFA" w:rsidRPr="000B1B55">
        <w:rPr>
          <w:rFonts w:asciiTheme="minorHAnsi" w:hAnsiTheme="minorHAnsi" w:cstheme="minorHAnsi"/>
          <w:sz w:val="22"/>
          <w:szCs w:val="22"/>
        </w:rPr>
        <w:t xml:space="preserve"> nastane skutečnost bránící </w:t>
      </w:r>
      <w:r w:rsidR="00CA70BB">
        <w:rPr>
          <w:rFonts w:asciiTheme="minorHAnsi" w:hAnsiTheme="minorHAnsi" w:cstheme="minorHAnsi"/>
          <w:sz w:val="22"/>
          <w:szCs w:val="22"/>
        </w:rPr>
        <w:t>SZM</w:t>
      </w:r>
      <w:r w:rsidR="004C5FFA" w:rsidRPr="000B1B55">
        <w:rPr>
          <w:rFonts w:asciiTheme="minorHAnsi" w:hAnsiTheme="minorHAnsi" w:cstheme="minorHAnsi"/>
          <w:sz w:val="22"/>
          <w:szCs w:val="22"/>
        </w:rPr>
        <w:t xml:space="preserve"> v řádném posky</w:t>
      </w:r>
      <w:r w:rsidR="00794847">
        <w:rPr>
          <w:rFonts w:asciiTheme="minorHAnsi" w:hAnsiTheme="minorHAnsi" w:cstheme="minorHAnsi"/>
          <w:sz w:val="22"/>
          <w:szCs w:val="22"/>
        </w:rPr>
        <w:t>tování Služeb a/nebo plnění jejích</w:t>
      </w:r>
      <w:r w:rsidR="004C5FFA" w:rsidRPr="000B1B55">
        <w:rPr>
          <w:rFonts w:asciiTheme="minorHAnsi" w:hAnsiTheme="minorHAnsi" w:cstheme="minorHAnsi"/>
          <w:sz w:val="22"/>
          <w:szCs w:val="22"/>
        </w:rPr>
        <w:t xml:space="preserve"> povinností dle Smlouvy, je </w:t>
      </w:r>
      <w:r w:rsidR="00CA70BB">
        <w:rPr>
          <w:rFonts w:asciiTheme="minorHAnsi" w:hAnsiTheme="minorHAnsi" w:cstheme="minorHAnsi"/>
          <w:sz w:val="22"/>
          <w:szCs w:val="22"/>
        </w:rPr>
        <w:t>SZM</w:t>
      </w:r>
      <w:r w:rsidR="00794847">
        <w:rPr>
          <w:rFonts w:asciiTheme="minorHAnsi" w:hAnsiTheme="minorHAnsi" w:cstheme="minorHAnsi"/>
          <w:sz w:val="22"/>
          <w:szCs w:val="22"/>
        </w:rPr>
        <w:t xml:space="preserve"> povinna</w:t>
      </w:r>
      <w:r w:rsidR="004C5FFA" w:rsidRPr="000B1B55">
        <w:rPr>
          <w:rFonts w:asciiTheme="minorHAnsi" w:hAnsiTheme="minorHAnsi" w:cstheme="minorHAnsi"/>
          <w:sz w:val="22"/>
          <w:szCs w:val="22"/>
        </w:rPr>
        <w:t xml:space="preserve"> oznámit tuto skutečnost </w:t>
      </w:r>
      <w:r w:rsidR="00DF232C">
        <w:rPr>
          <w:rFonts w:asciiTheme="minorHAnsi" w:hAnsiTheme="minorHAnsi" w:cstheme="minorHAnsi"/>
          <w:sz w:val="22"/>
          <w:szCs w:val="22"/>
        </w:rPr>
        <w:t xml:space="preserve">Městské části </w:t>
      </w:r>
      <w:r w:rsidR="004C5FFA" w:rsidRPr="000B1B55">
        <w:rPr>
          <w:rFonts w:asciiTheme="minorHAnsi" w:hAnsiTheme="minorHAnsi" w:cstheme="minorHAnsi"/>
          <w:sz w:val="22"/>
          <w:szCs w:val="22"/>
        </w:rPr>
        <w:t>bez zbytečného odkladu.</w:t>
      </w:r>
    </w:p>
    <w:p w:rsidR="00C55D72" w:rsidRDefault="00CA70BB" w:rsidP="00BB6E86">
      <w:pPr>
        <w:pStyle w:val="uroven2"/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SZM</w:t>
      </w:r>
      <w:r w:rsidR="002B3150" w:rsidRPr="000B1B55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794847">
        <w:rPr>
          <w:rFonts w:asciiTheme="minorHAnsi" w:hAnsiTheme="minorHAnsi" w:cstheme="minorHAnsi"/>
          <w:sz w:val="22"/>
          <w:szCs w:val="22"/>
        </w:rPr>
        <w:t xml:space="preserve">zajistit veškeré </w:t>
      </w:r>
      <w:r w:rsidR="00F806A0">
        <w:rPr>
          <w:rFonts w:asciiTheme="minorHAnsi" w:hAnsiTheme="minorHAnsi" w:cstheme="minorHAnsi"/>
          <w:sz w:val="22"/>
          <w:szCs w:val="22"/>
        </w:rPr>
        <w:t xml:space="preserve">souhlasy, </w:t>
      </w:r>
      <w:r w:rsidR="0082504A">
        <w:rPr>
          <w:rFonts w:asciiTheme="minorHAnsi" w:hAnsiTheme="minorHAnsi" w:cstheme="minorHAnsi"/>
          <w:sz w:val="22"/>
          <w:szCs w:val="22"/>
        </w:rPr>
        <w:t>zábory</w:t>
      </w:r>
      <w:r w:rsidR="00F806A0">
        <w:rPr>
          <w:rFonts w:asciiTheme="minorHAnsi" w:hAnsiTheme="minorHAnsi" w:cstheme="minorHAnsi"/>
          <w:sz w:val="22"/>
          <w:szCs w:val="22"/>
        </w:rPr>
        <w:t xml:space="preserve"> a/nebo povolení</w:t>
      </w:r>
      <w:r w:rsidR="00794847">
        <w:rPr>
          <w:rFonts w:asciiTheme="minorHAnsi" w:hAnsiTheme="minorHAnsi" w:cstheme="minorHAnsi"/>
          <w:sz w:val="22"/>
          <w:szCs w:val="22"/>
        </w:rPr>
        <w:t xml:space="preserve"> potřebn</w:t>
      </w:r>
      <w:r w:rsidR="00DF232C">
        <w:rPr>
          <w:rFonts w:asciiTheme="minorHAnsi" w:hAnsiTheme="minorHAnsi" w:cstheme="minorHAnsi"/>
          <w:sz w:val="22"/>
          <w:szCs w:val="22"/>
        </w:rPr>
        <w:t>á</w:t>
      </w:r>
      <w:r w:rsidR="00794847">
        <w:rPr>
          <w:rFonts w:asciiTheme="minorHAnsi" w:hAnsiTheme="minorHAnsi" w:cstheme="minorHAnsi"/>
          <w:sz w:val="22"/>
          <w:szCs w:val="22"/>
        </w:rPr>
        <w:t xml:space="preserve"> k poskytování Služeb dle této Smlouvy a</w:t>
      </w:r>
      <w:r w:rsidR="00DF20CC">
        <w:rPr>
          <w:rFonts w:asciiTheme="minorHAnsi" w:hAnsiTheme="minorHAnsi" w:cstheme="minorHAnsi"/>
          <w:sz w:val="22"/>
          <w:szCs w:val="22"/>
        </w:rPr>
        <w:t>/nebo</w:t>
      </w:r>
      <w:r w:rsidR="00794847">
        <w:rPr>
          <w:rFonts w:asciiTheme="minorHAnsi" w:hAnsiTheme="minorHAnsi" w:cstheme="minorHAnsi"/>
          <w:sz w:val="22"/>
          <w:szCs w:val="22"/>
        </w:rPr>
        <w:t xml:space="preserve"> k</w:t>
      </w:r>
      <w:r w:rsidR="00DF20CC">
        <w:rPr>
          <w:rFonts w:asciiTheme="minorHAnsi" w:hAnsiTheme="minorHAnsi" w:cstheme="minorHAnsi"/>
          <w:sz w:val="22"/>
          <w:szCs w:val="22"/>
        </w:rPr>
        <w:t> přípravě a</w:t>
      </w:r>
      <w:r w:rsidR="00794847">
        <w:rPr>
          <w:rFonts w:asciiTheme="minorHAnsi" w:hAnsiTheme="minorHAnsi" w:cstheme="minorHAnsi"/>
          <w:sz w:val="22"/>
          <w:szCs w:val="22"/>
        </w:rPr>
        <w:t xml:space="preserve"> realizaci </w:t>
      </w:r>
      <w:r w:rsidR="00A3186A">
        <w:rPr>
          <w:rFonts w:asciiTheme="minorHAnsi" w:hAnsiTheme="minorHAnsi" w:cstheme="minorHAnsi"/>
          <w:sz w:val="22"/>
          <w:szCs w:val="22"/>
        </w:rPr>
        <w:t>A</w:t>
      </w:r>
      <w:r w:rsidR="00794847">
        <w:rPr>
          <w:rFonts w:asciiTheme="minorHAnsi" w:hAnsiTheme="minorHAnsi" w:cstheme="minorHAnsi"/>
          <w:sz w:val="22"/>
          <w:szCs w:val="22"/>
        </w:rPr>
        <w:t xml:space="preserve">dventních trhů, s výjimkou těch </w:t>
      </w:r>
      <w:r w:rsidR="00F806A0">
        <w:rPr>
          <w:rFonts w:asciiTheme="minorHAnsi" w:hAnsiTheme="minorHAnsi" w:cstheme="minorHAnsi"/>
          <w:sz w:val="22"/>
          <w:szCs w:val="22"/>
        </w:rPr>
        <w:t>souhlasů, záborů a/nebo povolení</w:t>
      </w:r>
      <w:r w:rsidR="00794847">
        <w:rPr>
          <w:rFonts w:asciiTheme="minorHAnsi" w:hAnsiTheme="minorHAnsi" w:cstheme="minorHAnsi"/>
          <w:sz w:val="22"/>
          <w:szCs w:val="22"/>
        </w:rPr>
        <w:t xml:space="preserve">, k jejichž zajištění je dle této Smlouvy povinna </w:t>
      </w:r>
      <w:r w:rsidR="00F53143">
        <w:rPr>
          <w:rFonts w:asciiTheme="minorHAnsi" w:hAnsiTheme="minorHAnsi" w:cstheme="minorHAnsi"/>
          <w:sz w:val="22"/>
          <w:szCs w:val="22"/>
        </w:rPr>
        <w:t>Městská část</w:t>
      </w:r>
      <w:r w:rsidR="00BC50A1" w:rsidRPr="000B1B55">
        <w:rPr>
          <w:rFonts w:asciiTheme="minorHAnsi" w:hAnsiTheme="minorHAnsi" w:cstheme="minorHAnsi"/>
          <w:sz w:val="22"/>
          <w:szCs w:val="22"/>
        </w:rPr>
        <w:t>.</w:t>
      </w:r>
    </w:p>
    <w:p w:rsidR="00BB6E86" w:rsidRPr="00BB6E86" w:rsidRDefault="00BB6E86" w:rsidP="00BB6E86">
      <w:pPr>
        <w:pStyle w:val="uroven2"/>
        <w:numPr>
          <w:ilvl w:val="0"/>
          <w:numId w:val="0"/>
        </w:numPr>
        <w:spacing w:after="120" w:line="300" w:lineRule="exact"/>
        <w:ind w:left="360"/>
        <w:rPr>
          <w:rFonts w:asciiTheme="minorHAnsi" w:hAnsiTheme="minorHAnsi" w:cstheme="minorHAnsi"/>
          <w:sz w:val="22"/>
          <w:szCs w:val="22"/>
        </w:rPr>
      </w:pPr>
    </w:p>
    <w:p w:rsidR="00001D6B" w:rsidRPr="000B1B55" w:rsidRDefault="005A5C41" w:rsidP="00F40D90">
      <w:pPr>
        <w:pStyle w:val="Prvniuroven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 xml:space="preserve">PRÁVA A </w:t>
      </w:r>
      <w:r w:rsidR="00001D6B" w:rsidRPr="000B1B55">
        <w:rPr>
          <w:rFonts w:asciiTheme="minorHAnsi" w:hAnsiTheme="minorHAnsi" w:cstheme="minorHAnsi"/>
          <w:sz w:val="22"/>
          <w:szCs w:val="22"/>
        </w:rPr>
        <w:t xml:space="preserve">POVINNOSTI </w:t>
      </w:r>
      <w:r w:rsidR="00DF232C">
        <w:rPr>
          <w:rFonts w:asciiTheme="minorHAnsi" w:hAnsiTheme="minorHAnsi" w:cstheme="minorHAnsi"/>
          <w:sz w:val="22"/>
          <w:szCs w:val="22"/>
        </w:rPr>
        <w:t>MĚSTSKé</w:t>
      </w:r>
      <w:r w:rsidR="00F53143">
        <w:rPr>
          <w:rFonts w:asciiTheme="minorHAnsi" w:hAnsiTheme="minorHAnsi" w:cstheme="minorHAnsi"/>
          <w:sz w:val="22"/>
          <w:szCs w:val="22"/>
        </w:rPr>
        <w:t xml:space="preserve"> ČÁST</w:t>
      </w:r>
      <w:r w:rsidR="00DF232C">
        <w:rPr>
          <w:rFonts w:asciiTheme="minorHAnsi" w:hAnsiTheme="minorHAnsi" w:cstheme="minorHAnsi"/>
          <w:sz w:val="22"/>
          <w:szCs w:val="22"/>
        </w:rPr>
        <w:t>i</w:t>
      </w:r>
    </w:p>
    <w:p w:rsidR="00001D6B" w:rsidRPr="000B1B55" w:rsidRDefault="00F53143" w:rsidP="00F40D90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Městská část</w:t>
      </w:r>
      <w:r w:rsidR="00001D6B" w:rsidRPr="000B1B55">
        <w:rPr>
          <w:rFonts w:asciiTheme="minorHAnsi" w:hAnsiTheme="minorHAnsi" w:cstheme="minorHAnsi"/>
          <w:sz w:val="22"/>
          <w:szCs w:val="22"/>
        </w:rPr>
        <w:t xml:space="preserve"> se touto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="00001D6B" w:rsidRPr="000B1B55">
        <w:rPr>
          <w:rFonts w:asciiTheme="minorHAnsi" w:hAnsiTheme="minorHAnsi" w:cstheme="minorHAnsi"/>
          <w:sz w:val="22"/>
          <w:szCs w:val="22"/>
        </w:rPr>
        <w:t xml:space="preserve">ou zavazuje poskytovat po dobu účinnosti této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="00001D6B" w:rsidRPr="000B1B55">
        <w:rPr>
          <w:rFonts w:asciiTheme="minorHAnsi" w:hAnsiTheme="minorHAnsi" w:cstheme="minorHAnsi"/>
          <w:sz w:val="22"/>
          <w:szCs w:val="22"/>
        </w:rPr>
        <w:t xml:space="preserve">y </w:t>
      </w:r>
      <w:r w:rsidR="00CA70BB">
        <w:rPr>
          <w:rFonts w:asciiTheme="minorHAnsi" w:hAnsiTheme="minorHAnsi" w:cstheme="minorHAnsi"/>
          <w:sz w:val="22"/>
          <w:szCs w:val="22"/>
        </w:rPr>
        <w:t>SZM</w:t>
      </w:r>
      <w:r w:rsidR="00001D6B" w:rsidRPr="000B1B55">
        <w:rPr>
          <w:rFonts w:asciiTheme="minorHAnsi" w:hAnsiTheme="minorHAnsi" w:cstheme="minorHAnsi"/>
          <w:sz w:val="22"/>
          <w:szCs w:val="22"/>
        </w:rPr>
        <w:t xml:space="preserve"> nezbytnou součinnost pro poskytování </w:t>
      </w:r>
      <w:r w:rsidR="00650838" w:rsidRPr="000B1B55">
        <w:rPr>
          <w:rFonts w:asciiTheme="minorHAnsi" w:hAnsiTheme="minorHAnsi" w:cstheme="minorHAnsi"/>
          <w:sz w:val="22"/>
          <w:szCs w:val="22"/>
        </w:rPr>
        <w:t>S</w:t>
      </w:r>
      <w:r w:rsidR="00001D6B" w:rsidRPr="000B1B55">
        <w:rPr>
          <w:rFonts w:asciiTheme="minorHAnsi" w:hAnsiTheme="minorHAnsi" w:cstheme="minorHAnsi"/>
          <w:sz w:val="22"/>
          <w:szCs w:val="22"/>
        </w:rPr>
        <w:t>lužeb</w:t>
      </w:r>
      <w:r w:rsidR="00F079D8">
        <w:rPr>
          <w:rFonts w:asciiTheme="minorHAnsi" w:hAnsiTheme="minorHAnsi" w:cstheme="minorHAnsi"/>
          <w:sz w:val="22"/>
          <w:szCs w:val="22"/>
        </w:rPr>
        <w:t>.</w:t>
      </w:r>
    </w:p>
    <w:p w:rsidR="002B3B4B" w:rsidRPr="000B1B55" w:rsidRDefault="00F53143" w:rsidP="002B3B4B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Městská část</w:t>
      </w:r>
      <w:r w:rsidR="0082504A">
        <w:rPr>
          <w:rFonts w:asciiTheme="minorHAnsi" w:hAnsiTheme="minorHAnsi" w:cstheme="minorHAnsi"/>
          <w:sz w:val="22"/>
          <w:szCs w:val="22"/>
        </w:rPr>
        <w:t xml:space="preserve"> je povinna</w:t>
      </w:r>
      <w:r w:rsidR="002B3B4B" w:rsidRPr="000B1B55">
        <w:rPr>
          <w:rFonts w:asciiTheme="minorHAnsi" w:hAnsiTheme="minorHAnsi" w:cstheme="minorHAnsi"/>
          <w:sz w:val="22"/>
          <w:szCs w:val="22"/>
        </w:rPr>
        <w:t xml:space="preserve"> bez zbytečného odkladu oznámit </w:t>
      </w:r>
      <w:r w:rsidR="00CA70BB">
        <w:rPr>
          <w:rFonts w:asciiTheme="minorHAnsi" w:hAnsiTheme="minorHAnsi" w:cstheme="minorHAnsi"/>
          <w:sz w:val="22"/>
          <w:szCs w:val="22"/>
        </w:rPr>
        <w:t>SZM</w:t>
      </w:r>
      <w:r w:rsidR="002B3B4B" w:rsidRPr="000B1B55">
        <w:rPr>
          <w:rFonts w:asciiTheme="minorHAnsi" w:hAnsiTheme="minorHAnsi" w:cstheme="minorHAnsi"/>
          <w:sz w:val="22"/>
          <w:szCs w:val="22"/>
        </w:rPr>
        <w:t xml:space="preserve"> všechny okolnosti, které moh</w:t>
      </w:r>
      <w:r w:rsidR="00D53F67">
        <w:rPr>
          <w:rFonts w:asciiTheme="minorHAnsi" w:hAnsiTheme="minorHAnsi" w:cstheme="minorHAnsi"/>
          <w:sz w:val="22"/>
          <w:szCs w:val="22"/>
        </w:rPr>
        <w:t>ou mít vliv na řádné plnění jejích</w:t>
      </w:r>
      <w:r w:rsidR="002B3B4B" w:rsidRPr="000B1B55">
        <w:rPr>
          <w:rFonts w:asciiTheme="minorHAnsi" w:hAnsiTheme="minorHAnsi" w:cstheme="minorHAnsi"/>
          <w:sz w:val="22"/>
          <w:szCs w:val="22"/>
        </w:rPr>
        <w:t xml:space="preserve"> povinností dle Smlouvy (kterékoliv z nich). </w:t>
      </w:r>
    </w:p>
    <w:p w:rsidR="00C55D72" w:rsidRDefault="004531F9" w:rsidP="00BB6E86">
      <w:pPr>
        <w:pStyle w:val="uroven2"/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výslovně sjednávají, že veškeré souhlasy, zábory a/nebo povolení potřebná k poskytování Služeb dle této Smlouvy a/nebo k přípravě a realizaci Adventních trhů, k jejichž poskytnutí bude oprávněna Městská část, budou SZM poskytnuty bezúplatně (popř. na náklady Městské části). </w:t>
      </w:r>
    </w:p>
    <w:p w:rsidR="00BB6E86" w:rsidRPr="00BB6E86" w:rsidRDefault="00BB6E86" w:rsidP="00BB6E86">
      <w:pPr>
        <w:pStyle w:val="uroven2"/>
        <w:numPr>
          <w:ilvl w:val="0"/>
          <w:numId w:val="0"/>
        </w:numPr>
        <w:spacing w:after="120" w:line="300" w:lineRule="exact"/>
        <w:ind w:left="907"/>
        <w:rPr>
          <w:rFonts w:asciiTheme="minorHAnsi" w:hAnsiTheme="minorHAnsi" w:cstheme="minorHAnsi"/>
          <w:sz w:val="22"/>
          <w:szCs w:val="22"/>
        </w:rPr>
      </w:pPr>
    </w:p>
    <w:p w:rsidR="00001D6B" w:rsidRPr="000B1B55" w:rsidRDefault="00001D6B" w:rsidP="00F40D90">
      <w:pPr>
        <w:pStyle w:val="Prvniuroven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ODMĚNA</w:t>
      </w:r>
      <w:bookmarkStart w:id="2" w:name="_Ref92716020"/>
      <w:r w:rsidRPr="000B1B55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DA60C6">
        <w:rPr>
          <w:rFonts w:asciiTheme="minorHAnsi" w:hAnsiTheme="minorHAnsi" w:cstheme="minorHAnsi"/>
          <w:sz w:val="22"/>
          <w:szCs w:val="22"/>
        </w:rPr>
        <w:t>ZA POSKYTOVÁNÍ SLUŽEB</w:t>
      </w:r>
    </w:p>
    <w:p w:rsidR="005B350C" w:rsidRPr="000B1B55" w:rsidRDefault="00F53143" w:rsidP="00F40D90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Městská část</w:t>
      </w:r>
      <w:r w:rsidR="00001D6B" w:rsidRPr="00853E1A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853E1A" w:rsidRPr="00853E1A">
        <w:rPr>
          <w:rFonts w:asciiTheme="minorHAnsi" w:hAnsiTheme="minorHAnsi" w:cstheme="minorHAnsi"/>
          <w:sz w:val="22"/>
          <w:szCs w:val="22"/>
        </w:rPr>
        <w:t>za Sl</w:t>
      </w:r>
      <w:r w:rsidR="00853E1A">
        <w:rPr>
          <w:rFonts w:asciiTheme="minorHAnsi" w:hAnsiTheme="minorHAnsi" w:cstheme="minorHAnsi"/>
          <w:sz w:val="22"/>
          <w:szCs w:val="22"/>
        </w:rPr>
        <w:t>už</w:t>
      </w:r>
      <w:r w:rsidR="00853E1A" w:rsidRPr="00853E1A">
        <w:rPr>
          <w:rFonts w:asciiTheme="minorHAnsi" w:hAnsiTheme="minorHAnsi" w:cstheme="minorHAnsi"/>
          <w:sz w:val="22"/>
          <w:szCs w:val="22"/>
        </w:rPr>
        <w:t>b</w:t>
      </w:r>
      <w:r w:rsidR="00853E1A">
        <w:rPr>
          <w:rFonts w:asciiTheme="minorHAnsi" w:hAnsiTheme="minorHAnsi" w:cstheme="minorHAnsi"/>
          <w:sz w:val="22"/>
          <w:szCs w:val="22"/>
        </w:rPr>
        <w:t>y</w:t>
      </w:r>
      <w:r w:rsidR="00853E1A" w:rsidRPr="00853E1A">
        <w:rPr>
          <w:rFonts w:asciiTheme="minorHAnsi" w:hAnsiTheme="minorHAnsi" w:cstheme="minorHAnsi"/>
          <w:sz w:val="22"/>
          <w:szCs w:val="22"/>
        </w:rPr>
        <w:t xml:space="preserve"> </w:t>
      </w:r>
      <w:r w:rsidR="00853E1A">
        <w:rPr>
          <w:rFonts w:asciiTheme="minorHAnsi" w:hAnsiTheme="minorHAnsi" w:cstheme="minorHAnsi"/>
          <w:sz w:val="22"/>
          <w:szCs w:val="22"/>
        </w:rPr>
        <w:t>poskytnout</w:t>
      </w:r>
      <w:r w:rsidR="00001D6B" w:rsidRPr="00853E1A">
        <w:rPr>
          <w:rFonts w:asciiTheme="minorHAnsi" w:hAnsiTheme="minorHAnsi" w:cstheme="minorHAnsi"/>
          <w:sz w:val="22"/>
          <w:szCs w:val="22"/>
        </w:rPr>
        <w:t xml:space="preserve"> </w:t>
      </w:r>
      <w:r w:rsidR="00CA70BB" w:rsidRPr="00853E1A">
        <w:rPr>
          <w:rFonts w:asciiTheme="minorHAnsi" w:hAnsiTheme="minorHAnsi" w:cstheme="minorHAnsi"/>
          <w:sz w:val="22"/>
          <w:szCs w:val="22"/>
        </w:rPr>
        <w:t>SZM</w:t>
      </w:r>
      <w:r w:rsidR="0082504A" w:rsidRPr="00853E1A">
        <w:rPr>
          <w:rFonts w:asciiTheme="minorHAnsi" w:hAnsiTheme="minorHAnsi" w:cstheme="minorHAnsi"/>
          <w:sz w:val="22"/>
          <w:szCs w:val="22"/>
        </w:rPr>
        <w:t xml:space="preserve"> </w:t>
      </w:r>
      <w:r w:rsidR="00853E1A">
        <w:rPr>
          <w:rFonts w:asciiTheme="minorHAnsi" w:hAnsiTheme="minorHAnsi" w:cstheme="minorHAnsi"/>
          <w:sz w:val="22"/>
          <w:szCs w:val="22"/>
        </w:rPr>
        <w:t>jednorázovou odměnu</w:t>
      </w:r>
      <w:r w:rsidR="00BB40BB">
        <w:rPr>
          <w:rFonts w:asciiTheme="minorHAnsi" w:hAnsiTheme="minorHAnsi" w:cstheme="minorHAnsi"/>
          <w:sz w:val="22"/>
          <w:szCs w:val="22"/>
        </w:rPr>
        <w:t xml:space="preserve"> </w:t>
      </w:r>
      <w:r w:rsidR="0011193C">
        <w:rPr>
          <w:rFonts w:asciiTheme="minorHAnsi" w:hAnsiTheme="minorHAnsi" w:cstheme="minorHAnsi"/>
          <w:sz w:val="22"/>
          <w:szCs w:val="22"/>
        </w:rPr>
        <w:t xml:space="preserve">ve výši </w:t>
      </w:r>
      <w:r w:rsidR="001D5384" w:rsidRPr="009A623C">
        <w:rPr>
          <w:rFonts w:asciiTheme="minorHAnsi" w:hAnsiTheme="minorHAnsi" w:cstheme="minorHAnsi"/>
          <w:sz w:val="22"/>
          <w:szCs w:val="22"/>
        </w:rPr>
        <w:t>467.980</w:t>
      </w:r>
      <w:r w:rsidR="009536B6">
        <w:rPr>
          <w:rFonts w:asciiTheme="minorHAnsi" w:hAnsiTheme="minorHAnsi" w:cstheme="minorHAnsi"/>
          <w:sz w:val="22"/>
          <w:szCs w:val="22"/>
        </w:rPr>
        <w:t>,-</w:t>
      </w:r>
      <w:r w:rsidR="0011193C">
        <w:rPr>
          <w:rFonts w:asciiTheme="minorHAnsi" w:hAnsiTheme="minorHAnsi" w:cstheme="minorHAnsi"/>
          <w:sz w:val="22"/>
          <w:szCs w:val="22"/>
        </w:rPr>
        <w:t xml:space="preserve"> Kč </w:t>
      </w:r>
      <w:r w:rsidR="001D5384">
        <w:rPr>
          <w:rFonts w:asciiTheme="minorHAnsi" w:hAnsiTheme="minorHAnsi" w:cstheme="minorHAnsi"/>
          <w:sz w:val="22"/>
          <w:szCs w:val="22"/>
        </w:rPr>
        <w:t xml:space="preserve">včetně 21% DPH </w:t>
      </w:r>
      <w:r w:rsidR="00DF232C">
        <w:rPr>
          <w:rFonts w:asciiTheme="minorHAnsi" w:hAnsiTheme="minorHAnsi" w:cstheme="minorHAnsi"/>
          <w:sz w:val="22"/>
          <w:szCs w:val="22"/>
        </w:rPr>
        <w:t>odpovídající</w:t>
      </w:r>
      <w:r w:rsidR="00BB40BB">
        <w:rPr>
          <w:rFonts w:asciiTheme="minorHAnsi" w:hAnsiTheme="minorHAnsi" w:cstheme="minorHAnsi"/>
          <w:sz w:val="22"/>
          <w:szCs w:val="22"/>
        </w:rPr>
        <w:t xml:space="preserve"> </w:t>
      </w:r>
      <w:r w:rsidR="00DF232C">
        <w:rPr>
          <w:rFonts w:asciiTheme="minorHAnsi" w:hAnsiTheme="minorHAnsi" w:cstheme="minorHAnsi"/>
          <w:sz w:val="22"/>
          <w:szCs w:val="22"/>
        </w:rPr>
        <w:t>finanční částce</w:t>
      </w:r>
      <w:r w:rsidR="00BB40BB">
        <w:rPr>
          <w:rFonts w:asciiTheme="minorHAnsi" w:hAnsiTheme="minorHAnsi" w:cstheme="minorHAnsi"/>
          <w:sz w:val="22"/>
          <w:szCs w:val="22"/>
        </w:rPr>
        <w:t xml:space="preserve">, která bude ze strany SZM </w:t>
      </w:r>
      <w:r w:rsidR="008B7266">
        <w:rPr>
          <w:rFonts w:asciiTheme="minorHAnsi" w:hAnsiTheme="minorHAnsi" w:cstheme="minorHAnsi"/>
          <w:sz w:val="22"/>
          <w:szCs w:val="22"/>
        </w:rPr>
        <w:t xml:space="preserve">účelně </w:t>
      </w:r>
      <w:r w:rsidR="00BB40BB">
        <w:rPr>
          <w:rFonts w:asciiTheme="minorHAnsi" w:hAnsiTheme="minorHAnsi" w:cstheme="minorHAnsi"/>
          <w:sz w:val="22"/>
          <w:szCs w:val="22"/>
        </w:rPr>
        <w:t xml:space="preserve">vynaložena </w:t>
      </w:r>
      <w:r w:rsidR="00BB40BB">
        <w:rPr>
          <w:rFonts w:asciiTheme="minorHAnsi" w:hAnsiTheme="minorHAnsi" w:cstheme="minorHAnsi"/>
          <w:sz w:val="22"/>
          <w:szCs w:val="22"/>
        </w:rPr>
        <w:lastRenderedPageBreak/>
        <w:t>na</w:t>
      </w:r>
      <w:r w:rsidR="005F6225">
        <w:rPr>
          <w:rFonts w:asciiTheme="minorHAnsi" w:hAnsiTheme="minorHAnsi" w:cstheme="minorHAnsi"/>
          <w:sz w:val="22"/>
          <w:szCs w:val="22"/>
        </w:rPr>
        <w:t xml:space="preserve"> </w:t>
      </w:r>
      <w:r w:rsidR="00853E1A">
        <w:rPr>
          <w:rFonts w:asciiTheme="minorHAnsi" w:hAnsiTheme="minorHAnsi" w:cstheme="minorHAnsi"/>
          <w:sz w:val="22"/>
          <w:szCs w:val="22"/>
        </w:rPr>
        <w:t>zakoupení</w:t>
      </w:r>
      <w:r w:rsidR="005F6225">
        <w:rPr>
          <w:rFonts w:asciiTheme="minorHAnsi" w:hAnsiTheme="minorHAnsi" w:cstheme="minorHAnsi"/>
          <w:sz w:val="22"/>
          <w:szCs w:val="22"/>
        </w:rPr>
        <w:t xml:space="preserve"> </w:t>
      </w:r>
      <w:r w:rsidR="00B65E69">
        <w:rPr>
          <w:rFonts w:asciiTheme="minorHAnsi" w:hAnsiTheme="minorHAnsi" w:cstheme="minorHAnsi"/>
          <w:sz w:val="22"/>
          <w:szCs w:val="22"/>
        </w:rPr>
        <w:t xml:space="preserve">12 </w:t>
      </w:r>
      <w:r w:rsidR="00853E1A">
        <w:rPr>
          <w:rFonts w:asciiTheme="minorHAnsi" w:hAnsiTheme="minorHAnsi" w:cstheme="minorHAnsi"/>
          <w:sz w:val="22"/>
          <w:szCs w:val="22"/>
        </w:rPr>
        <w:t xml:space="preserve">stánků </w:t>
      </w:r>
      <w:r w:rsidR="00DF232C">
        <w:rPr>
          <w:rFonts w:asciiTheme="minorHAnsi" w:hAnsiTheme="minorHAnsi" w:cstheme="minorHAnsi"/>
          <w:sz w:val="22"/>
          <w:szCs w:val="22"/>
        </w:rPr>
        <w:t>nezbytných</w:t>
      </w:r>
      <w:r w:rsidR="00853E1A">
        <w:rPr>
          <w:rFonts w:asciiTheme="minorHAnsi" w:hAnsiTheme="minorHAnsi" w:cstheme="minorHAnsi"/>
          <w:sz w:val="22"/>
          <w:szCs w:val="22"/>
        </w:rPr>
        <w:t xml:space="preserve"> </w:t>
      </w:r>
      <w:r w:rsidR="005F6225">
        <w:rPr>
          <w:rFonts w:asciiTheme="minorHAnsi" w:hAnsiTheme="minorHAnsi" w:cstheme="minorHAnsi"/>
          <w:sz w:val="22"/>
          <w:szCs w:val="22"/>
        </w:rPr>
        <w:t>k přípravě</w:t>
      </w:r>
      <w:r w:rsidR="00853E1A">
        <w:rPr>
          <w:rFonts w:asciiTheme="minorHAnsi" w:hAnsiTheme="minorHAnsi" w:cstheme="minorHAnsi"/>
          <w:sz w:val="22"/>
          <w:szCs w:val="22"/>
        </w:rPr>
        <w:t xml:space="preserve"> a/nebo realizaci Adventních trhů</w:t>
      </w:r>
      <w:r w:rsidR="00BB40BB">
        <w:rPr>
          <w:rFonts w:asciiTheme="minorHAnsi" w:hAnsiTheme="minorHAnsi" w:cstheme="minorHAnsi"/>
          <w:sz w:val="22"/>
          <w:szCs w:val="22"/>
        </w:rPr>
        <w:t xml:space="preserve"> </w:t>
      </w:r>
      <w:r w:rsidR="008B796A" w:rsidRPr="000B1B55">
        <w:rPr>
          <w:rFonts w:asciiTheme="minorHAnsi" w:hAnsiTheme="minorHAnsi" w:cstheme="minorHAnsi"/>
          <w:sz w:val="22"/>
          <w:szCs w:val="22"/>
        </w:rPr>
        <w:t>(dále jen „</w:t>
      </w:r>
      <w:r w:rsidR="008B796A" w:rsidRPr="000B1B55">
        <w:rPr>
          <w:rFonts w:asciiTheme="minorHAnsi" w:hAnsiTheme="minorHAnsi" w:cstheme="minorHAnsi"/>
          <w:b/>
          <w:sz w:val="22"/>
          <w:szCs w:val="22"/>
        </w:rPr>
        <w:t>Odměna</w:t>
      </w:r>
      <w:r w:rsidR="008B796A" w:rsidRPr="000B1B55">
        <w:rPr>
          <w:rFonts w:asciiTheme="minorHAnsi" w:hAnsiTheme="minorHAnsi" w:cstheme="minorHAnsi"/>
          <w:sz w:val="22"/>
          <w:szCs w:val="22"/>
        </w:rPr>
        <w:t>“)</w:t>
      </w:r>
      <w:r w:rsidR="0082504A">
        <w:rPr>
          <w:rFonts w:asciiTheme="minorHAnsi" w:hAnsiTheme="minorHAnsi" w:cstheme="minorHAnsi"/>
          <w:sz w:val="22"/>
          <w:szCs w:val="22"/>
        </w:rPr>
        <w:t>.</w:t>
      </w:r>
    </w:p>
    <w:p w:rsidR="00824CCB" w:rsidRDefault="00F53143" w:rsidP="00253F1E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Městská část</w:t>
      </w:r>
      <w:r w:rsidR="00256032" w:rsidRPr="00BB40BB">
        <w:rPr>
          <w:rFonts w:asciiTheme="minorHAnsi" w:hAnsiTheme="minorHAnsi" w:cstheme="minorHAnsi"/>
          <w:sz w:val="22"/>
          <w:szCs w:val="22"/>
        </w:rPr>
        <w:t xml:space="preserve"> </w:t>
      </w:r>
      <w:r w:rsidR="00144F6D" w:rsidRPr="00BB40BB">
        <w:rPr>
          <w:rFonts w:asciiTheme="minorHAnsi" w:hAnsiTheme="minorHAnsi" w:cstheme="minorHAnsi"/>
          <w:sz w:val="22"/>
          <w:szCs w:val="22"/>
        </w:rPr>
        <w:t>uhradí O</w:t>
      </w:r>
      <w:r w:rsidR="005B350C" w:rsidRPr="00BB40BB">
        <w:rPr>
          <w:rFonts w:asciiTheme="minorHAnsi" w:hAnsiTheme="minorHAnsi" w:cstheme="minorHAnsi"/>
          <w:sz w:val="22"/>
          <w:szCs w:val="22"/>
        </w:rPr>
        <w:t>dměnu</w:t>
      </w:r>
      <w:r w:rsidR="00256032" w:rsidRPr="00BB40BB">
        <w:rPr>
          <w:rFonts w:asciiTheme="minorHAnsi" w:hAnsiTheme="minorHAnsi" w:cstheme="minorHAnsi"/>
          <w:sz w:val="22"/>
          <w:szCs w:val="22"/>
        </w:rPr>
        <w:t xml:space="preserve"> </w:t>
      </w:r>
      <w:r w:rsidR="00CA70BB" w:rsidRPr="00BB40BB">
        <w:rPr>
          <w:rFonts w:asciiTheme="minorHAnsi" w:hAnsiTheme="minorHAnsi" w:cstheme="minorHAnsi"/>
          <w:sz w:val="22"/>
          <w:szCs w:val="22"/>
        </w:rPr>
        <w:t>SZM</w:t>
      </w:r>
      <w:r w:rsidR="005B350C" w:rsidRPr="00BB40BB">
        <w:rPr>
          <w:rFonts w:asciiTheme="minorHAnsi" w:hAnsiTheme="minorHAnsi" w:cstheme="minorHAnsi"/>
          <w:sz w:val="22"/>
          <w:szCs w:val="22"/>
        </w:rPr>
        <w:t xml:space="preserve"> na základě</w:t>
      </w:r>
      <w:r w:rsidR="00B869E5">
        <w:rPr>
          <w:rFonts w:asciiTheme="minorHAnsi" w:hAnsiTheme="minorHAnsi" w:cstheme="minorHAnsi"/>
          <w:sz w:val="22"/>
          <w:szCs w:val="22"/>
        </w:rPr>
        <w:t xml:space="preserve"> vystaveného daňového dokladu (faktury), a to</w:t>
      </w:r>
      <w:r w:rsidR="005724F9" w:rsidRPr="00BB40BB">
        <w:rPr>
          <w:rFonts w:asciiTheme="minorHAnsi" w:hAnsiTheme="minorHAnsi" w:cstheme="minorHAnsi"/>
          <w:sz w:val="22"/>
          <w:szCs w:val="22"/>
        </w:rPr>
        <w:t xml:space="preserve"> </w:t>
      </w:r>
      <w:r w:rsidR="005B350C" w:rsidRPr="00BB40BB">
        <w:rPr>
          <w:rFonts w:asciiTheme="minorHAnsi" w:hAnsiTheme="minorHAnsi" w:cstheme="minorHAnsi"/>
          <w:sz w:val="22"/>
          <w:szCs w:val="22"/>
        </w:rPr>
        <w:t>převodem na</w:t>
      </w:r>
      <w:r w:rsidR="00B869E5">
        <w:rPr>
          <w:rFonts w:asciiTheme="minorHAnsi" w:hAnsiTheme="minorHAnsi" w:cstheme="minorHAnsi"/>
          <w:sz w:val="22"/>
          <w:szCs w:val="22"/>
        </w:rPr>
        <w:t xml:space="preserve"> bankovní</w:t>
      </w:r>
      <w:r w:rsidR="005B350C" w:rsidRPr="00BB40BB">
        <w:rPr>
          <w:rFonts w:asciiTheme="minorHAnsi" w:hAnsiTheme="minorHAnsi" w:cstheme="minorHAnsi"/>
          <w:sz w:val="22"/>
          <w:szCs w:val="22"/>
        </w:rPr>
        <w:t xml:space="preserve"> účet </w:t>
      </w:r>
      <w:r w:rsidR="00824CCB">
        <w:rPr>
          <w:rFonts w:asciiTheme="minorHAnsi" w:hAnsiTheme="minorHAnsi" w:cstheme="minorHAnsi"/>
          <w:sz w:val="22"/>
          <w:szCs w:val="22"/>
        </w:rPr>
        <w:t>uvedený na faktuře.</w:t>
      </w:r>
    </w:p>
    <w:p w:rsidR="00824CCB" w:rsidRDefault="00824CCB" w:rsidP="00824CCB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824CCB">
        <w:rPr>
          <w:rFonts w:asciiTheme="minorHAnsi" w:hAnsiTheme="minorHAnsi" w:cstheme="minorHAnsi"/>
          <w:sz w:val="22"/>
          <w:szCs w:val="22"/>
        </w:rPr>
        <w:t xml:space="preserve">Splatnost faktury je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824CCB">
        <w:rPr>
          <w:rFonts w:asciiTheme="minorHAnsi" w:hAnsiTheme="minorHAnsi" w:cstheme="minorHAnsi"/>
          <w:sz w:val="22"/>
          <w:szCs w:val="22"/>
        </w:rPr>
        <w:t xml:space="preserve"> kalendářních dnů po jejím doručení </w:t>
      </w:r>
      <w:r w:rsidR="00B869E5">
        <w:rPr>
          <w:rFonts w:asciiTheme="minorHAnsi" w:hAnsiTheme="minorHAnsi" w:cstheme="minorHAnsi"/>
          <w:sz w:val="22"/>
          <w:szCs w:val="22"/>
        </w:rPr>
        <w:t>Městské části</w:t>
      </w:r>
      <w:r w:rsidRPr="00824CCB">
        <w:rPr>
          <w:rFonts w:asciiTheme="minorHAnsi" w:hAnsiTheme="minorHAnsi" w:cstheme="minorHAnsi"/>
          <w:sz w:val="22"/>
          <w:szCs w:val="22"/>
        </w:rPr>
        <w:t xml:space="preserve">. Dnem zaplacení faktury se rozumí den připsání fakturované částky odeslané z účtu </w:t>
      </w:r>
      <w:r w:rsidR="00B869E5">
        <w:rPr>
          <w:rFonts w:asciiTheme="minorHAnsi" w:hAnsiTheme="minorHAnsi" w:cstheme="minorHAnsi"/>
          <w:sz w:val="22"/>
          <w:szCs w:val="22"/>
        </w:rPr>
        <w:t xml:space="preserve">Městské části </w:t>
      </w:r>
      <w:r w:rsidRPr="00824CCB">
        <w:rPr>
          <w:rFonts w:asciiTheme="minorHAnsi" w:hAnsiTheme="minorHAnsi" w:cstheme="minorHAnsi"/>
          <w:sz w:val="22"/>
          <w:szCs w:val="22"/>
        </w:rPr>
        <w:t xml:space="preserve">ve prospěch účtu </w:t>
      </w:r>
      <w:r>
        <w:rPr>
          <w:rFonts w:asciiTheme="minorHAnsi" w:hAnsiTheme="minorHAnsi" w:cstheme="minorHAnsi"/>
          <w:sz w:val="22"/>
          <w:szCs w:val="22"/>
        </w:rPr>
        <w:t>SZM</w:t>
      </w:r>
      <w:r w:rsidRPr="00824C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26F1" w:rsidRDefault="002526F1" w:rsidP="00824CCB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</w:t>
      </w:r>
      <w:r w:rsidR="002E5E4A">
        <w:rPr>
          <w:rFonts w:asciiTheme="minorHAnsi" w:hAnsiTheme="minorHAnsi" w:cstheme="minorHAnsi"/>
          <w:sz w:val="22"/>
          <w:szCs w:val="22"/>
        </w:rPr>
        <w:t xml:space="preserve"> vyloučení pochybností Smluvní s</w:t>
      </w:r>
      <w:r>
        <w:rPr>
          <w:rFonts w:asciiTheme="minorHAnsi" w:hAnsiTheme="minorHAnsi" w:cstheme="minorHAnsi"/>
          <w:sz w:val="22"/>
          <w:szCs w:val="22"/>
        </w:rPr>
        <w:t>trany</w:t>
      </w:r>
      <w:r w:rsidR="002E5E4A">
        <w:rPr>
          <w:rFonts w:asciiTheme="minorHAnsi" w:hAnsiTheme="minorHAnsi" w:cstheme="minorHAnsi"/>
          <w:sz w:val="22"/>
          <w:szCs w:val="22"/>
        </w:rPr>
        <w:t xml:space="preserve"> výslovně</w:t>
      </w:r>
      <w:r>
        <w:rPr>
          <w:rFonts w:asciiTheme="minorHAnsi" w:hAnsiTheme="minorHAnsi" w:cstheme="minorHAnsi"/>
          <w:sz w:val="22"/>
          <w:szCs w:val="22"/>
        </w:rPr>
        <w:t xml:space="preserve"> sjednávají, že</w:t>
      </w:r>
      <w:r w:rsidR="002E5E4A">
        <w:rPr>
          <w:rFonts w:asciiTheme="minorHAnsi" w:hAnsiTheme="minorHAnsi" w:cstheme="minorHAnsi"/>
          <w:sz w:val="22"/>
          <w:szCs w:val="22"/>
        </w:rPr>
        <w:t xml:space="preserve"> odměnou SZM za poskytování Služeb Městské části</w:t>
      </w:r>
      <w:r w:rsidR="005025AB">
        <w:rPr>
          <w:rFonts w:asciiTheme="minorHAnsi" w:hAnsiTheme="minorHAnsi" w:cstheme="minorHAnsi"/>
          <w:sz w:val="22"/>
          <w:szCs w:val="22"/>
        </w:rPr>
        <w:t>,</w:t>
      </w:r>
      <w:r w:rsidR="002E5E4A">
        <w:rPr>
          <w:rFonts w:asciiTheme="minorHAnsi" w:hAnsiTheme="minorHAnsi" w:cstheme="minorHAnsi"/>
          <w:sz w:val="22"/>
          <w:szCs w:val="22"/>
        </w:rPr>
        <w:t xml:space="preserve"> spočívajících v zajištění a organizaci Adventních trhů, budou rovněž veškeré příjmy a výnosy získané z pořádání Adventních trhů.</w:t>
      </w:r>
    </w:p>
    <w:p w:rsidR="00C55D72" w:rsidRDefault="00C55D72" w:rsidP="00C55D72">
      <w:pPr>
        <w:pStyle w:val="uroven2"/>
        <w:numPr>
          <w:ilvl w:val="0"/>
          <w:numId w:val="0"/>
        </w:numPr>
        <w:spacing w:before="0" w:after="120" w:line="300" w:lineRule="exact"/>
        <w:ind w:left="907"/>
        <w:rPr>
          <w:rFonts w:asciiTheme="minorHAnsi" w:hAnsiTheme="minorHAnsi" w:cstheme="minorHAnsi"/>
          <w:sz w:val="22"/>
          <w:szCs w:val="22"/>
        </w:rPr>
      </w:pPr>
    </w:p>
    <w:p w:rsidR="007A29BA" w:rsidRPr="000B1B55" w:rsidRDefault="007A29BA" w:rsidP="007A29BA">
      <w:pPr>
        <w:pStyle w:val="Prvniuroven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TRVÁNÍ a ukončení SMLOUVY</w:t>
      </w:r>
    </w:p>
    <w:p w:rsidR="007A29BA" w:rsidRPr="00F319C7" w:rsidRDefault="007A29BA" w:rsidP="007A29BA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Tato Smlouva se uzavírá na dobu</w:t>
      </w:r>
      <w:r w:rsidR="0082504A">
        <w:rPr>
          <w:rFonts w:asciiTheme="minorHAnsi" w:hAnsiTheme="minorHAnsi" w:cstheme="minorHAnsi"/>
          <w:sz w:val="22"/>
          <w:szCs w:val="22"/>
        </w:rPr>
        <w:t xml:space="preserve"> </w:t>
      </w:r>
      <w:r w:rsidR="00461D63">
        <w:rPr>
          <w:rFonts w:asciiTheme="minorHAnsi" w:hAnsiTheme="minorHAnsi" w:cstheme="minorHAnsi"/>
          <w:sz w:val="22"/>
          <w:szCs w:val="22"/>
        </w:rPr>
        <w:t>určitou do 31.</w:t>
      </w:r>
      <w:r w:rsidR="00F319C7">
        <w:rPr>
          <w:rFonts w:asciiTheme="minorHAnsi" w:hAnsiTheme="minorHAnsi" w:cstheme="minorHAnsi"/>
          <w:sz w:val="22"/>
          <w:szCs w:val="22"/>
        </w:rPr>
        <w:t xml:space="preserve"> </w:t>
      </w:r>
      <w:r w:rsidR="00461D63">
        <w:rPr>
          <w:rFonts w:asciiTheme="minorHAnsi" w:hAnsiTheme="minorHAnsi" w:cstheme="minorHAnsi"/>
          <w:sz w:val="22"/>
          <w:szCs w:val="22"/>
        </w:rPr>
        <w:t>12.</w:t>
      </w:r>
      <w:r w:rsidR="00F319C7">
        <w:rPr>
          <w:rFonts w:asciiTheme="minorHAnsi" w:hAnsiTheme="minorHAnsi" w:cstheme="minorHAnsi"/>
          <w:sz w:val="22"/>
          <w:szCs w:val="22"/>
        </w:rPr>
        <w:t xml:space="preserve"> </w:t>
      </w:r>
      <w:r w:rsidR="0011193C" w:rsidRPr="00F319C7">
        <w:rPr>
          <w:rFonts w:asciiTheme="minorHAnsi" w:hAnsiTheme="minorHAnsi" w:cstheme="minorHAnsi"/>
          <w:sz w:val="22"/>
          <w:szCs w:val="22"/>
        </w:rPr>
        <w:t>2021</w:t>
      </w:r>
      <w:r w:rsidRPr="00F319C7">
        <w:rPr>
          <w:rFonts w:asciiTheme="minorHAnsi" w:hAnsiTheme="minorHAnsi" w:cstheme="minorHAnsi"/>
          <w:sz w:val="22"/>
          <w:szCs w:val="22"/>
        </w:rPr>
        <w:t>.</w:t>
      </w:r>
    </w:p>
    <w:p w:rsidR="007A29BA" w:rsidRPr="000B1B55" w:rsidRDefault="003C18DC" w:rsidP="007A29BA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Kterákoliv ze </w:t>
      </w:r>
      <w:r w:rsidR="007A29BA" w:rsidRPr="000B1B55">
        <w:rPr>
          <w:rFonts w:asciiTheme="minorHAnsi" w:hAnsiTheme="minorHAnsi" w:cstheme="minorHAnsi"/>
          <w:sz w:val="22"/>
          <w:szCs w:val="22"/>
        </w:rPr>
        <w:t>Smluvní</w:t>
      </w:r>
      <w:r>
        <w:rPr>
          <w:rFonts w:asciiTheme="minorHAnsi" w:hAnsiTheme="minorHAnsi" w:cstheme="minorHAnsi"/>
          <w:sz w:val="22"/>
          <w:szCs w:val="22"/>
        </w:rPr>
        <w:t>ch stran</w:t>
      </w:r>
      <w:r w:rsidR="007A29BA" w:rsidRPr="000B1B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může</w:t>
      </w:r>
      <w:r w:rsidR="007A29BA" w:rsidRPr="000B1B55">
        <w:rPr>
          <w:rFonts w:asciiTheme="minorHAnsi" w:hAnsiTheme="minorHAnsi" w:cstheme="minorHAnsi"/>
          <w:sz w:val="22"/>
          <w:szCs w:val="22"/>
        </w:rPr>
        <w:t xml:space="preserve"> Smlouvu kdykoliv i bez udání důvodu vypovědět</w:t>
      </w:r>
      <w:r w:rsidR="004873A8">
        <w:rPr>
          <w:rFonts w:asciiTheme="minorHAnsi" w:hAnsiTheme="minorHAnsi" w:cstheme="minorHAnsi"/>
          <w:sz w:val="22"/>
          <w:szCs w:val="22"/>
        </w:rPr>
        <w:t xml:space="preserve"> vždy do 30.</w:t>
      </w:r>
      <w:r w:rsidR="00F319C7">
        <w:rPr>
          <w:rFonts w:asciiTheme="minorHAnsi" w:hAnsiTheme="minorHAnsi" w:cstheme="minorHAnsi"/>
          <w:sz w:val="22"/>
          <w:szCs w:val="22"/>
        </w:rPr>
        <w:t xml:space="preserve"> </w:t>
      </w:r>
      <w:r w:rsidR="004873A8">
        <w:rPr>
          <w:rFonts w:asciiTheme="minorHAnsi" w:hAnsiTheme="minorHAnsi" w:cstheme="minorHAnsi"/>
          <w:sz w:val="22"/>
          <w:szCs w:val="22"/>
        </w:rPr>
        <w:t>6. příslušného kalendářního roku</w:t>
      </w:r>
      <w:r w:rsidR="007A29BA" w:rsidRPr="000B1B55">
        <w:rPr>
          <w:rFonts w:asciiTheme="minorHAnsi" w:hAnsiTheme="minorHAnsi" w:cstheme="minorHAnsi"/>
          <w:sz w:val="22"/>
          <w:szCs w:val="22"/>
        </w:rPr>
        <w:t xml:space="preserve"> ve tříměsíční výpovědní lhůtě, která počíná běžet prvního dne kalendářního měsíce následujícího po doručení výpovědi druhé Smluvní straně.</w:t>
      </w:r>
      <w:r w:rsidR="00C6319D">
        <w:rPr>
          <w:rFonts w:asciiTheme="minorHAnsi" w:hAnsiTheme="minorHAnsi" w:cstheme="minorHAnsi"/>
          <w:sz w:val="22"/>
          <w:szCs w:val="22"/>
        </w:rPr>
        <w:t xml:space="preserve"> V případě ukončení Smlouvy výpovědí Smluvní strany nemají povinnost si vracet jakékoliv poskytnuté plnění ze Smlouvy</w:t>
      </w:r>
      <w:r w:rsidR="006D3E31">
        <w:rPr>
          <w:rFonts w:asciiTheme="minorHAnsi" w:hAnsiTheme="minorHAnsi" w:cstheme="minorHAnsi"/>
          <w:sz w:val="22"/>
          <w:szCs w:val="22"/>
        </w:rPr>
        <w:t>.</w:t>
      </w:r>
    </w:p>
    <w:p w:rsidR="007A29BA" w:rsidRPr="000B1B55" w:rsidRDefault="007A29BA" w:rsidP="007A29BA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Kterákoliv ze Smluvních stran je oprávněna od Smlouvy bez zbytečného odkladu odstoupit v případě podstatného porušení Smlouvy druhou Smluvní stranou.</w:t>
      </w:r>
      <w:r w:rsidR="00B37459">
        <w:rPr>
          <w:rFonts w:asciiTheme="minorHAnsi" w:hAnsiTheme="minorHAnsi" w:cstheme="minorHAnsi"/>
          <w:sz w:val="22"/>
          <w:szCs w:val="22"/>
        </w:rPr>
        <w:t xml:space="preserve"> Ustanovení § 2004 O</w:t>
      </w:r>
      <w:r w:rsidR="006D7FBF">
        <w:rPr>
          <w:rFonts w:asciiTheme="minorHAnsi" w:hAnsiTheme="minorHAnsi" w:cstheme="minorHAnsi"/>
          <w:sz w:val="22"/>
          <w:szCs w:val="22"/>
        </w:rPr>
        <w:t>bčanského zákoníku se neužije</w:t>
      </w:r>
      <w:r w:rsidR="00C6319D">
        <w:rPr>
          <w:rFonts w:asciiTheme="minorHAnsi" w:hAnsiTheme="minorHAnsi" w:cstheme="minorHAnsi"/>
          <w:sz w:val="22"/>
          <w:szCs w:val="22"/>
        </w:rPr>
        <w:t xml:space="preserve"> a Smluvní strany nemají povinnost si vracet jakékoliv poskytnuté plnění ze Smlouvy, není-li dále v tomto článku Smlouvy stanoveno jinak</w:t>
      </w:r>
      <w:r w:rsidR="006D7FBF">
        <w:rPr>
          <w:rFonts w:asciiTheme="minorHAnsi" w:hAnsiTheme="minorHAnsi" w:cstheme="minorHAnsi"/>
          <w:sz w:val="22"/>
          <w:szCs w:val="22"/>
        </w:rPr>
        <w:t>.</w:t>
      </w:r>
      <w:r w:rsidRPr="000B1B55">
        <w:rPr>
          <w:rFonts w:asciiTheme="minorHAnsi" w:hAnsiTheme="minorHAnsi" w:cstheme="minorHAnsi"/>
          <w:sz w:val="22"/>
          <w:szCs w:val="22"/>
        </w:rPr>
        <w:t xml:space="preserve"> Za podstatné porušení Smlouvy se považuje zejména:</w:t>
      </w:r>
    </w:p>
    <w:p w:rsidR="007A29BA" w:rsidRPr="000B1B55" w:rsidRDefault="000B359D" w:rsidP="007A29BA">
      <w:pPr>
        <w:pStyle w:val="uroven2"/>
        <w:numPr>
          <w:ilvl w:val="2"/>
          <w:numId w:val="1"/>
        </w:numPr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3C18DC">
        <w:rPr>
          <w:rFonts w:asciiTheme="minorHAnsi" w:hAnsiTheme="minorHAnsi" w:cstheme="minorHAnsi"/>
          <w:sz w:val="22"/>
          <w:szCs w:val="22"/>
        </w:rPr>
        <w:t>euhrazení</w:t>
      </w:r>
      <w:r>
        <w:rPr>
          <w:rFonts w:asciiTheme="minorHAnsi" w:hAnsiTheme="minorHAnsi" w:cstheme="minorHAnsi"/>
          <w:sz w:val="22"/>
          <w:szCs w:val="22"/>
        </w:rPr>
        <w:t xml:space="preserve"> Odměny v souladu s čl. 4</w:t>
      </w:r>
      <w:r w:rsidRPr="000B1B55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7A29BA" w:rsidRPr="000B1B55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A29BA" w:rsidRPr="000B1B55" w:rsidRDefault="007A29BA" w:rsidP="007A29BA">
      <w:pPr>
        <w:pStyle w:val="uroven2"/>
        <w:numPr>
          <w:ilvl w:val="2"/>
          <w:numId w:val="1"/>
        </w:numPr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porušení jakékoli povinnosti plynoucí ze Smlouvy kteroukoliv Smluvní stranou</w:t>
      </w:r>
      <w:r w:rsidR="006D3E31">
        <w:rPr>
          <w:rFonts w:asciiTheme="minorHAnsi" w:hAnsiTheme="minorHAnsi" w:cstheme="minorHAnsi"/>
          <w:sz w:val="22"/>
          <w:szCs w:val="22"/>
        </w:rPr>
        <w:t xml:space="preserve"> podstatným způsobem ve smyslu příslušných ustanovení Občanského zákoníku</w:t>
      </w:r>
      <w:r w:rsidRPr="000B1B55">
        <w:rPr>
          <w:rFonts w:asciiTheme="minorHAnsi" w:hAnsiTheme="minorHAnsi" w:cstheme="minorHAnsi"/>
          <w:sz w:val="22"/>
          <w:szCs w:val="22"/>
        </w:rPr>
        <w:t>.</w:t>
      </w:r>
    </w:p>
    <w:p w:rsidR="007A29BA" w:rsidRDefault="007A29BA" w:rsidP="007A29BA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Ukončení Smlouvy se nedotýká ustanovení, která podle projevené vůle</w:t>
      </w:r>
      <w:r w:rsidR="001722D0">
        <w:rPr>
          <w:rFonts w:asciiTheme="minorHAnsi" w:hAnsiTheme="minorHAnsi" w:cstheme="minorHAnsi"/>
          <w:sz w:val="22"/>
          <w:szCs w:val="22"/>
        </w:rPr>
        <w:t xml:space="preserve"> Smluvních</w:t>
      </w:r>
      <w:r w:rsidRPr="000B1B55">
        <w:rPr>
          <w:rFonts w:asciiTheme="minorHAnsi" w:hAnsiTheme="minorHAnsi" w:cstheme="minorHAnsi"/>
          <w:sz w:val="22"/>
          <w:szCs w:val="22"/>
        </w:rPr>
        <w:t xml:space="preserve"> stran nebo vzhledem ke své povaze mají trvat i po ukončení Smlouvy.</w:t>
      </w:r>
    </w:p>
    <w:p w:rsidR="000A2DB3" w:rsidRDefault="000A2DB3" w:rsidP="007A29BA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Dojde-li k</w:t>
      </w:r>
      <w:r w:rsidR="006D3E31">
        <w:rPr>
          <w:rFonts w:asciiTheme="minorHAnsi" w:hAnsiTheme="minorHAnsi" w:cstheme="minorHAnsi"/>
          <w:sz w:val="22"/>
          <w:szCs w:val="22"/>
        </w:rPr>
        <w:t xml:space="preserve"> oprávněnému </w:t>
      </w:r>
      <w:r>
        <w:rPr>
          <w:rFonts w:asciiTheme="minorHAnsi" w:hAnsiTheme="minorHAnsi" w:cstheme="minorHAnsi"/>
          <w:sz w:val="22"/>
          <w:szCs w:val="22"/>
        </w:rPr>
        <w:t xml:space="preserve">ukončení </w:t>
      </w:r>
      <w:r w:rsidR="006D3E3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mlouvy </w:t>
      </w:r>
      <w:r w:rsidR="006D3E31">
        <w:rPr>
          <w:rFonts w:asciiTheme="minorHAnsi" w:hAnsiTheme="minorHAnsi" w:cstheme="minorHAnsi"/>
          <w:sz w:val="22"/>
          <w:szCs w:val="22"/>
        </w:rPr>
        <w:t>dle odst. 5.3.2 tohoto článku Smlouvy ze strany Městské části, z důvodu podstatného porušení Smlouvy SZM</w:t>
      </w:r>
      <w:r>
        <w:rPr>
          <w:rFonts w:asciiTheme="minorHAnsi" w:hAnsiTheme="minorHAnsi" w:cstheme="minorHAnsi"/>
          <w:sz w:val="22"/>
          <w:szCs w:val="22"/>
        </w:rPr>
        <w:t xml:space="preserve">, má </w:t>
      </w:r>
      <w:r w:rsidR="006D3E31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ěstská část nárok na vrácení poměrné části </w:t>
      </w:r>
      <w:r w:rsidR="006D3E3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dměny. Pro výpočet poměrné části </w:t>
      </w:r>
      <w:r w:rsidR="006D3E3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dměny je rozhodný počet dnů, kdy adventní trhy proběhly v porovnání s počtem dnů, </w:t>
      </w:r>
      <w:r w:rsidR="000C7009">
        <w:rPr>
          <w:rFonts w:asciiTheme="minorHAnsi" w:hAnsiTheme="minorHAnsi" w:cstheme="minorHAnsi"/>
          <w:sz w:val="22"/>
          <w:szCs w:val="22"/>
        </w:rPr>
        <w:t xml:space="preserve">ve kterých trhy </w:t>
      </w:r>
      <w:r>
        <w:rPr>
          <w:rFonts w:asciiTheme="minorHAnsi" w:hAnsiTheme="minorHAnsi" w:cstheme="minorHAnsi"/>
          <w:sz w:val="22"/>
          <w:szCs w:val="22"/>
        </w:rPr>
        <w:t xml:space="preserve">měly dle </w:t>
      </w:r>
      <w:r w:rsidR="00620CE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mlouvy proběhnout do 31. 12. 2021. </w:t>
      </w:r>
    </w:p>
    <w:p w:rsidR="009536B6" w:rsidRPr="000B1B55" w:rsidRDefault="009536B6" w:rsidP="00BB6E86">
      <w:pPr>
        <w:pStyle w:val="uroven2"/>
        <w:numPr>
          <w:ilvl w:val="0"/>
          <w:numId w:val="0"/>
        </w:numPr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</w:p>
    <w:p w:rsidR="00001D6B" w:rsidRPr="000B1B55" w:rsidRDefault="00001D6B" w:rsidP="00F40D90">
      <w:pPr>
        <w:pStyle w:val="Prvniuroven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ZÁVĚREČNÁ USTANOVENÍ</w:t>
      </w:r>
    </w:p>
    <w:p w:rsidR="003A035B" w:rsidRDefault="003A035B" w:rsidP="001B4DA9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nabývá platnosti dnem jejího podpisu</w:t>
      </w:r>
      <w:r w:rsidR="003C18DC">
        <w:rPr>
          <w:rFonts w:asciiTheme="minorHAnsi" w:hAnsiTheme="minorHAnsi" w:cstheme="minorHAnsi"/>
          <w:sz w:val="22"/>
          <w:szCs w:val="22"/>
        </w:rPr>
        <w:t xml:space="preserve"> oběma Smluvními stranami</w:t>
      </w:r>
      <w:r>
        <w:rPr>
          <w:rFonts w:asciiTheme="minorHAnsi" w:hAnsiTheme="minorHAnsi" w:cstheme="minorHAnsi"/>
          <w:sz w:val="22"/>
          <w:szCs w:val="22"/>
        </w:rPr>
        <w:t xml:space="preserve"> a účinnosti dnem jejího uveřejnění </w:t>
      </w:r>
      <w:r w:rsidRPr="00D66CED">
        <w:rPr>
          <w:rFonts w:asciiTheme="minorHAnsi" w:hAnsiTheme="minorHAnsi" w:cstheme="minorHAnsi"/>
          <w:sz w:val="22"/>
          <w:szCs w:val="22"/>
        </w:rPr>
        <w:t>v registru smluv dle zákona č. 340/2015 Sb.</w:t>
      </w:r>
    </w:p>
    <w:p w:rsidR="003C18DC" w:rsidRPr="00D66CED" w:rsidRDefault="003C18DC" w:rsidP="003C18DC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D66CED">
        <w:rPr>
          <w:rFonts w:asciiTheme="minorHAnsi" w:hAnsiTheme="minorHAnsi" w:cstheme="minorHAnsi"/>
          <w:sz w:val="22"/>
          <w:szCs w:val="22"/>
        </w:rPr>
        <w:t xml:space="preserve">Smluvní strany výslovně souhlasí s tím, aby celý text smlouvy a veškerých jejích dodatků, případně jejich obsah a veškeré skutečnosti v nich uvedené, byly ze strany </w:t>
      </w:r>
      <w:r>
        <w:rPr>
          <w:rFonts w:asciiTheme="minorHAnsi" w:hAnsiTheme="minorHAnsi" w:cstheme="minorHAnsi"/>
          <w:sz w:val="22"/>
          <w:szCs w:val="22"/>
        </w:rPr>
        <w:t xml:space="preserve">Městské části </w:t>
      </w:r>
      <w:r w:rsidRPr="00D66CED">
        <w:rPr>
          <w:rFonts w:asciiTheme="minorHAnsi" w:hAnsiTheme="minorHAnsi" w:cstheme="minorHAnsi"/>
          <w:sz w:val="22"/>
          <w:szCs w:val="22"/>
        </w:rPr>
        <w:t xml:space="preserve">uveřejněny, a to i v registru smluv dle zákona č. 340/2015 Sb., zákona o registru smluv, </w:t>
      </w:r>
      <w:r w:rsidRPr="00D66CED">
        <w:rPr>
          <w:rFonts w:asciiTheme="minorHAnsi" w:hAnsiTheme="minorHAnsi" w:cstheme="minorHAnsi"/>
          <w:sz w:val="22"/>
          <w:szCs w:val="22"/>
        </w:rPr>
        <w:lastRenderedPageBreak/>
        <w:t xml:space="preserve">v platném znění. </w:t>
      </w:r>
    </w:p>
    <w:p w:rsidR="003C18DC" w:rsidRPr="00D66CED" w:rsidRDefault="003C18DC" w:rsidP="003C18DC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D66CED">
        <w:rPr>
          <w:rFonts w:asciiTheme="minorHAnsi" w:hAnsiTheme="minorHAnsi" w:cstheme="minorHAnsi"/>
          <w:sz w:val="22"/>
          <w:szCs w:val="22"/>
        </w:rPr>
        <w:t>Smluvní strany prohlašují, že skutečnosti uvedené v</w:t>
      </w:r>
      <w:r>
        <w:rPr>
          <w:rFonts w:asciiTheme="minorHAnsi" w:hAnsiTheme="minorHAnsi" w:cstheme="minorHAnsi"/>
          <w:sz w:val="22"/>
          <w:szCs w:val="22"/>
        </w:rPr>
        <w:t> této Smlouvě</w:t>
      </w:r>
      <w:r w:rsidRPr="00D66CED">
        <w:rPr>
          <w:rFonts w:asciiTheme="minorHAnsi" w:hAnsiTheme="minorHAnsi" w:cstheme="minorHAnsi"/>
          <w:sz w:val="22"/>
          <w:szCs w:val="22"/>
        </w:rPr>
        <w:t xml:space="preserve"> nepovažují za obchodní tajemství </w:t>
      </w:r>
      <w:r>
        <w:rPr>
          <w:rFonts w:asciiTheme="minorHAnsi" w:hAnsiTheme="minorHAnsi" w:cstheme="minorHAnsi"/>
          <w:sz w:val="22"/>
          <w:szCs w:val="22"/>
        </w:rPr>
        <w:t>ve smyslu § 504 O</w:t>
      </w:r>
      <w:r w:rsidRPr="00D66CED">
        <w:rPr>
          <w:rFonts w:asciiTheme="minorHAnsi" w:hAnsiTheme="minorHAnsi" w:cstheme="minorHAnsi"/>
          <w:sz w:val="22"/>
          <w:szCs w:val="22"/>
        </w:rPr>
        <w:t xml:space="preserve">bčanského zákoníku a souhlasí s jejich užitím a zveřejněním bez jakýchkoliv dalších připomínek. </w:t>
      </w:r>
    </w:p>
    <w:p w:rsidR="001B4DA9" w:rsidRPr="000B1B55" w:rsidRDefault="001B4DA9" w:rsidP="001B4DA9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>Smluvní strany jsou povinny</w:t>
      </w:r>
      <w:r w:rsidR="006F3599">
        <w:rPr>
          <w:rFonts w:asciiTheme="minorHAnsi" w:hAnsiTheme="minorHAnsi" w:cstheme="minorHAnsi"/>
          <w:sz w:val="22"/>
          <w:szCs w:val="22"/>
        </w:rPr>
        <w:t xml:space="preserve"> se vzájemně</w:t>
      </w:r>
      <w:r w:rsidRPr="000B1B55">
        <w:rPr>
          <w:rFonts w:asciiTheme="minorHAnsi" w:hAnsiTheme="minorHAnsi" w:cstheme="minorHAnsi"/>
          <w:sz w:val="22"/>
          <w:szCs w:val="22"/>
        </w:rPr>
        <w:t xml:space="preserve"> informovat o veškerých skutečnostech, které jsou nebo mohou být důležité pro řádné plnění této Smlouvy.</w:t>
      </w:r>
    </w:p>
    <w:p w:rsidR="001B4DA9" w:rsidRDefault="006F3599" w:rsidP="001B4DA9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Komunikace S</w:t>
      </w:r>
      <w:r w:rsidR="001B4DA9" w:rsidRPr="000B1B55">
        <w:rPr>
          <w:rFonts w:asciiTheme="minorHAnsi" w:hAnsiTheme="minorHAnsi" w:cstheme="minorHAnsi"/>
          <w:sz w:val="22"/>
          <w:szCs w:val="22"/>
        </w:rPr>
        <w:t xml:space="preserve">mluvních stran při poskytování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1B4DA9" w:rsidRPr="000B1B55">
        <w:rPr>
          <w:rFonts w:asciiTheme="minorHAnsi" w:hAnsiTheme="minorHAnsi" w:cstheme="minorHAnsi"/>
          <w:sz w:val="22"/>
          <w:szCs w:val="22"/>
        </w:rPr>
        <w:t>lužeb bude probíhat prostřednictvím pověř</w:t>
      </w:r>
      <w:r w:rsidR="00733B08" w:rsidRPr="000B1B55">
        <w:rPr>
          <w:rFonts w:asciiTheme="minorHAnsi" w:hAnsiTheme="minorHAnsi" w:cstheme="minorHAnsi"/>
          <w:sz w:val="22"/>
          <w:szCs w:val="22"/>
        </w:rPr>
        <w:t>ených osob. Pověřenou</w:t>
      </w:r>
      <w:r w:rsidR="008554AC" w:rsidRPr="000B1B55">
        <w:rPr>
          <w:rFonts w:asciiTheme="minorHAnsi" w:hAnsiTheme="minorHAnsi" w:cstheme="minorHAnsi"/>
          <w:sz w:val="22"/>
          <w:szCs w:val="22"/>
        </w:rPr>
        <w:t xml:space="preserve"> osob</w:t>
      </w:r>
      <w:r w:rsidR="00733B08" w:rsidRPr="000B1B55">
        <w:rPr>
          <w:rFonts w:asciiTheme="minorHAnsi" w:hAnsiTheme="minorHAnsi" w:cstheme="minorHAnsi"/>
          <w:sz w:val="22"/>
          <w:szCs w:val="22"/>
        </w:rPr>
        <w:t>ou</w:t>
      </w:r>
      <w:r w:rsidR="008554AC" w:rsidRPr="000B1B55">
        <w:rPr>
          <w:rFonts w:asciiTheme="minorHAnsi" w:hAnsiTheme="minorHAnsi" w:cstheme="minorHAnsi"/>
          <w:sz w:val="22"/>
          <w:szCs w:val="22"/>
        </w:rPr>
        <w:t xml:space="preserve"> </w:t>
      </w:r>
      <w:r w:rsidR="00CA70BB">
        <w:rPr>
          <w:rFonts w:asciiTheme="minorHAnsi" w:hAnsiTheme="minorHAnsi" w:cstheme="minorHAnsi"/>
          <w:sz w:val="22"/>
          <w:szCs w:val="22"/>
        </w:rPr>
        <w:t>SZM</w:t>
      </w:r>
      <w:r w:rsidR="00BE65C5" w:rsidRPr="006F3599">
        <w:rPr>
          <w:rFonts w:asciiTheme="minorHAnsi" w:hAnsiTheme="minorHAnsi" w:cstheme="minorHAnsi"/>
          <w:sz w:val="22"/>
          <w:szCs w:val="22"/>
        </w:rPr>
        <w:t xml:space="preserve"> je</w:t>
      </w:r>
      <w:r w:rsidR="005724F9">
        <w:rPr>
          <w:rFonts w:asciiTheme="minorHAnsi" w:hAnsiTheme="minorHAnsi" w:cstheme="minorHAnsi"/>
          <w:sz w:val="22"/>
          <w:szCs w:val="22"/>
        </w:rPr>
        <w:t xml:space="preserve"> </w:t>
      </w:r>
      <w:r w:rsidR="00327591" w:rsidRPr="00327591">
        <w:rPr>
          <w:rFonts w:asciiTheme="minorHAnsi" w:hAnsiTheme="minorHAnsi" w:cstheme="minorHAnsi"/>
          <w:b/>
          <w:bCs/>
          <w:sz w:val="22"/>
          <w:szCs w:val="22"/>
        </w:rPr>
        <w:t>Bc. Petra Kalincová, MPA</w:t>
      </w:r>
      <w:r w:rsidR="001722D0" w:rsidRPr="006F3599">
        <w:rPr>
          <w:rFonts w:asciiTheme="minorHAnsi" w:hAnsiTheme="minorHAnsi" w:cstheme="minorHAnsi"/>
          <w:sz w:val="22"/>
          <w:szCs w:val="22"/>
        </w:rPr>
        <w:t>, tel.:</w:t>
      </w:r>
      <w:r w:rsidR="00327591">
        <w:rPr>
          <w:rFonts w:asciiTheme="minorHAnsi" w:hAnsiTheme="minorHAnsi" w:cstheme="minorHAnsi"/>
          <w:sz w:val="22"/>
          <w:szCs w:val="22"/>
        </w:rPr>
        <w:t xml:space="preserve"> 775 857 900</w:t>
      </w:r>
      <w:r w:rsidR="001722D0" w:rsidRPr="006F3599">
        <w:rPr>
          <w:rFonts w:asciiTheme="minorHAnsi" w:hAnsiTheme="minorHAnsi" w:cstheme="minorHAnsi"/>
          <w:sz w:val="22"/>
          <w:szCs w:val="22"/>
        </w:rPr>
        <w:t>, email:</w:t>
      </w:r>
      <w:r w:rsidR="00327591">
        <w:rPr>
          <w:rFonts w:asciiTheme="minorHAnsi" w:hAnsiTheme="minorHAnsi" w:cstheme="minorHAnsi"/>
          <w:sz w:val="22"/>
          <w:szCs w:val="22"/>
        </w:rPr>
        <w:t xml:space="preserve"> kalincova@szmpraha3.cz</w:t>
      </w:r>
      <w:r w:rsidR="00B20360" w:rsidRPr="006F3599">
        <w:rPr>
          <w:rFonts w:asciiTheme="minorHAnsi" w:hAnsiTheme="minorHAnsi" w:cstheme="minorHAnsi"/>
          <w:sz w:val="22"/>
          <w:szCs w:val="22"/>
        </w:rPr>
        <w:t xml:space="preserve">. </w:t>
      </w:r>
      <w:r w:rsidR="00733B08" w:rsidRPr="006F3599">
        <w:rPr>
          <w:rFonts w:asciiTheme="minorHAnsi" w:hAnsiTheme="minorHAnsi" w:cstheme="minorHAnsi"/>
          <w:sz w:val="22"/>
          <w:szCs w:val="22"/>
        </w:rPr>
        <w:t xml:space="preserve">Pověřenou osobou </w:t>
      </w:r>
      <w:r w:rsidR="0011193C">
        <w:rPr>
          <w:rFonts w:asciiTheme="minorHAnsi" w:hAnsiTheme="minorHAnsi" w:cstheme="minorHAnsi"/>
          <w:sz w:val="22"/>
          <w:szCs w:val="22"/>
        </w:rPr>
        <w:t xml:space="preserve">za </w:t>
      </w:r>
      <w:r w:rsidR="00F53143">
        <w:rPr>
          <w:rFonts w:asciiTheme="minorHAnsi" w:hAnsiTheme="minorHAnsi" w:cstheme="minorHAnsi"/>
          <w:sz w:val="22"/>
          <w:szCs w:val="22"/>
        </w:rPr>
        <w:t>Městsk</w:t>
      </w:r>
      <w:r w:rsidR="0011193C">
        <w:rPr>
          <w:rFonts w:asciiTheme="minorHAnsi" w:hAnsiTheme="minorHAnsi" w:cstheme="minorHAnsi"/>
          <w:sz w:val="22"/>
          <w:szCs w:val="22"/>
        </w:rPr>
        <w:t>ou</w:t>
      </w:r>
      <w:r w:rsidR="00F53143">
        <w:rPr>
          <w:rFonts w:asciiTheme="minorHAnsi" w:hAnsiTheme="minorHAnsi" w:cstheme="minorHAnsi"/>
          <w:sz w:val="22"/>
          <w:szCs w:val="22"/>
        </w:rPr>
        <w:t xml:space="preserve"> část</w:t>
      </w:r>
      <w:r w:rsidR="001B4DA9" w:rsidRPr="006F3599">
        <w:rPr>
          <w:rFonts w:asciiTheme="minorHAnsi" w:hAnsiTheme="minorHAnsi" w:cstheme="minorHAnsi"/>
          <w:sz w:val="22"/>
          <w:szCs w:val="22"/>
        </w:rPr>
        <w:t xml:space="preserve"> </w:t>
      </w:r>
      <w:r w:rsidR="0011193C">
        <w:rPr>
          <w:rFonts w:asciiTheme="minorHAnsi" w:hAnsiTheme="minorHAnsi" w:cstheme="minorHAnsi"/>
          <w:sz w:val="22"/>
          <w:szCs w:val="22"/>
        </w:rPr>
        <w:t>je</w:t>
      </w:r>
      <w:r w:rsidR="001B4DA9" w:rsidRPr="006F3599">
        <w:rPr>
          <w:rFonts w:asciiTheme="minorHAnsi" w:hAnsiTheme="minorHAnsi" w:cstheme="minorHAnsi"/>
          <w:sz w:val="22"/>
          <w:szCs w:val="22"/>
        </w:rPr>
        <w:t xml:space="preserve"> </w:t>
      </w:r>
      <w:r w:rsidR="00CA701D" w:rsidRPr="00CA701D">
        <w:rPr>
          <w:rFonts w:asciiTheme="minorHAnsi" w:hAnsiTheme="minorHAnsi" w:cstheme="minorHAnsi"/>
          <w:b/>
          <w:sz w:val="22"/>
          <w:szCs w:val="22"/>
        </w:rPr>
        <w:t xml:space="preserve">Mgr. </w:t>
      </w:r>
      <w:r w:rsidR="0011193C" w:rsidRPr="00CA701D">
        <w:rPr>
          <w:rFonts w:asciiTheme="minorHAnsi" w:hAnsiTheme="minorHAnsi" w:cstheme="minorHAnsi"/>
          <w:b/>
          <w:sz w:val="22"/>
          <w:szCs w:val="22"/>
        </w:rPr>
        <w:t>Pavel Trojan</w:t>
      </w:r>
      <w:r w:rsidR="001B4DA9" w:rsidRPr="006F3599">
        <w:rPr>
          <w:rFonts w:asciiTheme="minorHAnsi" w:hAnsiTheme="minorHAnsi" w:cstheme="minorHAnsi"/>
          <w:sz w:val="22"/>
          <w:szCs w:val="22"/>
        </w:rPr>
        <w:t>, tel.</w:t>
      </w:r>
      <w:r w:rsidR="00B20360" w:rsidRPr="006F3599">
        <w:rPr>
          <w:rFonts w:asciiTheme="minorHAnsi" w:hAnsiTheme="minorHAnsi" w:cstheme="minorHAnsi"/>
          <w:sz w:val="22"/>
          <w:szCs w:val="22"/>
        </w:rPr>
        <w:t>:</w:t>
      </w:r>
      <w:r w:rsidR="0011193C">
        <w:rPr>
          <w:rFonts w:asciiTheme="minorHAnsi" w:hAnsiTheme="minorHAnsi" w:cstheme="minorHAnsi"/>
          <w:sz w:val="22"/>
          <w:szCs w:val="22"/>
        </w:rPr>
        <w:t xml:space="preserve"> 608 818 253</w:t>
      </w:r>
      <w:r w:rsidR="001B4DA9" w:rsidRPr="006F3599">
        <w:rPr>
          <w:rFonts w:asciiTheme="minorHAnsi" w:hAnsiTheme="minorHAnsi" w:cstheme="minorHAnsi"/>
          <w:sz w:val="22"/>
          <w:szCs w:val="22"/>
        </w:rPr>
        <w:t>, email</w:t>
      </w:r>
      <w:r w:rsidR="00B20360" w:rsidRPr="006F3599">
        <w:rPr>
          <w:rFonts w:asciiTheme="minorHAnsi" w:hAnsiTheme="minorHAnsi" w:cstheme="minorHAnsi"/>
          <w:sz w:val="22"/>
          <w:szCs w:val="22"/>
        </w:rPr>
        <w:t>:</w:t>
      </w:r>
      <w:r w:rsidR="0011193C">
        <w:rPr>
          <w:rFonts w:asciiTheme="minorHAnsi" w:hAnsiTheme="minorHAnsi" w:cstheme="minorHAnsi"/>
          <w:sz w:val="22"/>
          <w:szCs w:val="22"/>
        </w:rPr>
        <w:t xml:space="preserve"> trojan.pavel@praha3.cz</w:t>
      </w:r>
      <w:r w:rsidR="001B4DA9" w:rsidRPr="006F3599">
        <w:rPr>
          <w:rFonts w:asciiTheme="minorHAnsi" w:hAnsiTheme="minorHAnsi" w:cstheme="minorHAnsi"/>
          <w:sz w:val="22"/>
          <w:szCs w:val="22"/>
        </w:rPr>
        <w:t>.</w:t>
      </w:r>
    </w:p>
    <w:p w:rsidR="00001D6B" w:rsidRPr="000B1B55" w:rsidRDefault="00001D6B" w:rsidP="000D585B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 xml:space="preserve">Tato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Pr="000B1B55">
        <w:rPr>
          <w:rFonts w:asciiTheme="minorHAnsi" w:hAnsiTheme="minorHAnsi" w:cstheme="minorHAnsi"/>
          <w:sz w:val="22"/>
          <w:szCs w:val="22"/>
        </w:rPr>
        <w:t xml:space="preserve">a, jakož i práva a povinnosti vzniklé na základě této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Pr="000B1B55">
        <w:rPr>
          <w:rFonts w:asciiTheme="minorHAnsi" w:hAnsiTheme="minorHAnsi" w:cstheme="minorHAnsi"/>
          <w:sz w:val="22"/>
          <w:szCs w:val="22"/>
        </w:rPr>
        <w:t xml:space="preserve">y nebo v souvislosti s ní, se řídí českým právem, a to zejména </w:t>
      </w:r>
      <w:r w:rsidR="00B20360" w:rsidRPr="000B1B55">
        <w:rPr>
          <w:rFonts w:asciiTheme="minorHAnsi" w:hAnsiTheme="minorHAnsi" w:cstheme="minorHAnsi"/>
          <w:sz w:val="22"/>
          <w:szCs w:val="22"/>
        </w:rPr>
        <w:t>O</w:t>
      </w:r>
      <w:r w:rsidRPr="000B1B55">
        <w:rPr>
          <w:rFonts w:asciiTheme="minorHAnsi" w:hAnsiTheme="minorHAnsi" w:cstheme="minorHAnsi"/>
          <w:sz w:val="22"/>
          <w:szCs w:val="22"/>
        </w:rPr>
        <w:t>bčanským zákoníkem</w:t>
      </w:r>
      <w:r w:rsidR="00746E6C" w:rsidRPr="000B1B55">
        <w:rPr>
          <w:rFonts w:asciiTheme="minorHAnsi" w:hAnsiTheme="minorHAnsi" w:cstheme="minorHAnsi"/>
          <w:sz w:val="22"/>
          <w:szCs w:val="22"/>
        </w:rPr>
        <w:t>.</w:t>
      </w:r>
    </w:p>
    <w:p w:rsidR="00001D6B" w:rsidRPr="000B1B55" w:rsidRDefault="00001D6B" w:rsidP="00F40D90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 xml:space="preserve">Vztahuje-li se důvod neplatnosti jen na některé ustanovení této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Pr="000B1B55">
        <w:rPr>
          <w:rFonts w:asciiTheme="minorHAnsi" w:hAnsiTheme="minorHAnsi" w:cstheme="minorHAnsi"/>
          <w:sz w:val="22"/>
          <w:szCs w:val="22"/>
        </w:rPr>
        <w:t xml:space="preserve">y, je neplatným pouze toto ustanovení, pokud z jeho povahy nebo obsahu anebo z okolností, za nichž bylo sjednáno, nevyplývá, že jej nelze oddělit od ostatního obsahu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Pr="000B1B55">
        <w:rPr>
          <w:rFonts w:asciiTheme="minorHAnsi" w:hAnsiTheme="minorHAnsi" w:cstheme="minorHAnsi"/>
          <w:sz w:val="22"/>
          <w:szCs w:val="22"/>
        </w:rPr>
        <w:t>y.</w:t>
      </w:r>
    </w:p>
    <w:p w:rsidR="00001D6B" w:rsidRPr="000B1B55" w:rsidRDefault="00001D6B" w:rsidP="00F40D90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bookmarkStart w:id="3" w:name="_Ref208831867"/>
      <w:r w:rsidRPr="000B1B55">
        <w:rPr>
          <w:rFonts w:asciiTheme="minorHAnsi" w:hAnsiTheme="minorHAnsi" w:cstheme="minorHAnsi"/>
          <w:sz w:val="22"/>
          <w:szCs w:val="22"/>
        </w:rPr>
        <w:t xml:space="preserve">Tato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="006F3599">
        <w:rPr>
          <w:rFonts w:asciiTheme="minorHAnsi" w:hAnsiTheme="minorHAnsi" w:cstheme="minorHAnsi"/>
          <w:sz w:val="22"/>
          <w:szCs w:val="22"/>
        </w:rPr>
        <w:t>a představuje úplnou dohodu S</w:t>
      </w:r>
      <w:r w:rsidRPr="000B1B55">
        <w:rPr>
          <w:rFonts w:asciiTheme="minorHAnsi" w:hAnsiTheme="minorHAnsi" w:cstheme="minorHAnsi"/>
          <w:sz w:val="22"/>
          <w:szCs w:val="22"/>
        </w:rPr>
        <w:t xml:space="preserve">mluvních stran o předmětu této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Pr="000B1B55">
        <w:rPr>
          <w:rFonts w:asciiTheme="minorHAnsi" w:hAnsiTheme="minorHAnsi" w:cstheme="minorHAnsi"/>
          <w:sz w:val="22"/>
          <w:szCs w:val="22"/>
        </w:rPr>
        <w:t>y a nahraz</w:t>
      </w:r>
      <w:r w:rsidR="006F3599">
        <w:rPr>
          <w:rFonts w:asciiTheme="minorHAnsi" w:hAnsiTheme="minorHAnsi" w:cstheme="minorHAnsi"/>
          <w:sz w:val="22"/>
          <w:szCs w:val="22"/>
        </w:rPr>
        <w:t>uje veškerá předchozí ujednání S</w:t>
      </w:r>
      <w:r w:rsidRPr="000B1B55">
        <w:rPr>
          <w:rFonts w:asciiTheme="minorHAnsi" w:hAnsiTheme="minorHAnsi" w:cstheme="minorHAnsi"/>
          <w:sz w:val="22"/>
          <w:szCs w:val="22"/>
        </w:rPr>
        <w:t xml:space="preserve">mluvních stran ohledně předmětu této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Pr="000B1B55">
        <w:rPr>
          <w:rFonts w:asciiTheme="minorHAnsi" w:hAnsiTheme="minorHAnsi" w:cstheme="minorHAnsi"/>
          <w:sz w:val="22"/>
          <w:szCs w:val="22"/>
        </w:rPr>
        <w:t>y.</w:t>
      </w:r>
    </w:p>
    <w:p w:rsidR="00001D6B" w:rsidRPr="000B1B55" w:rsidRDefault="00001D6B" w:rsidP="00F40D90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bookmarkStart w:id="4" w:name="_Ref391386622"/>
      <w:r w:rsidRPr="000B1B55">
        <w:rPr>
          <w:rFonts w:asciiTheme="minorHAnsi" w:hAnsiTheme="minorHAnsi" w:cstheme="minorHAnsi"/>
          <w:sz w:val="22"/>
          <w:szCs w:val="22"/>
        </w:rPr>
        <w:t xml:space="preserve">Tuto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Pr="000B1B55">
        <w:rPr>
          <w:rFonts w:asciiTheme="minorHAnsi" w:hAnsiTheme="minorHAnsi" w:cstheme="minorHAnsi"/>
          <w:sz w:val="22"/>
          <w:szCs w:val="22"/>
        </w:rPr>
        <w:t>u je možn</w:t>
      </w:r>
      <w:r w:rsidR="006F3599">
        <w:rPr>
          <w:rFonts w:asciiTheme="minorHAnsi" w:hAnsiTheme="minorHAnsi" w:cstheme="minorHAnsi"/>
          <w:sz w:val="22"/>
          <w:szCs w:val="22"/>
        </w:rPr>
        <w:t>é měnit pouze písemnou dohodou S</w:t>
      </w:r>
      <w:r w:rsidRPr="000B1B55">
        <w:rPr>
          <w:rFonts w:asciiTheme="minorHAnsi" w:hAnsiTheme="minorHAnsi" w:cstheme="minorHAnsi"/>
          <w:sz w:val="22"/>
          <w:szCs w:val="22"/>
        </w:rPr>
        <w:t xml:space="preserve">mluvních stran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Pr="000B1B55">
        <w:rPr>
          <w:rFonts w:asciiTheme="minorHAnsi" w:hAnsiTheme="minorHAnsi" w:cstheme="minorHAnsi"/>
          <w:sz w:val="22"/>
          <w:szCs w:val="22"/>
        </w:rPr>
        <w:t xml:space="preserve">y s tím, že změna této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Pr="000B1B55">
        <w:rPr>
          <w:rFonts w:asciiTheme="minorHAnsi" w:hAnsiTheme="minorHAnsi" w:cstheme="minorHAnsi"/>
          <w:sz w:val="22"/>
          <w:szCs w:val="22"/>
        </w:rPr>
        <w:t>y méně přísnou formou se vylučuje.</w:t>
      </w:r>
      <w:bookmarkEnd w:id="3"/>
      <w:bookmarkEnd w:id="4"/>
    </w:p>
    <w:p w:rsidR="00001D6B" w:rsidRPr="000B1B55" w:rsidRDefault="00001D6B" w:rsidP="00F40D90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 xml:space="preserve">Tato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Pr="000B1B55">
        <w:rPr>
          <w:rFonts w:asciiTheme="minorHAnsi" w:hAnsiTheme="minorHAnsi" w:cstheme="minorHAnsi"/>
          <w:sz w:val="22"/>
          <w:szCs w:val="22"/>
        </w:rPr>
        <w:t xml:space="preserve">a je vyhotovena ve </w:t>
      </w:r>
      <w:r w:rsidR="0011193C">
        <w:rPr>
          <w:rFonts w:asciiTheme="minorHAnsi" w:hAnsiTheme="minorHAnsi" w:cstheme="minorHAnsi"/>
          <w:sz w:val="22"/>
          <w:szCs w:val="22"/>
        </w:rPr>
        <w:t>čtyřech</w:t>
      </w:r>
      <w:r w:rsidR="0011193C" w:rsidRPr="000B1B55">
        <w:rPr>
          <w:rFonts w:asciiTheme="minorHAnsi" w:hAnsiTheme="minorHAnsi" w:cstheme="minorHAnsi"/>
          <w:sz w:val="22"/>
          <w:szCs w:val="22"/>
        </w:rPr>
        <w:t xml:space="preserve"> </w:t>
      </w:r>
      <w:r w:rsidRPr="000B1B55">
        <w:rPr>
          <w:rFonts w:asciiTheme="minorHAnsi" w:hAnsiTheme="minorHAnsi" w:cstheme="minorHAnsi"/>
          <w:sz w:val="22"/>
          <w:szCs w:val="22"/>
        </w:rPr>
        <w:t>(</w:t>
      </w:r>
      <w:r w:rsidR="0011193C">
        <w:rPr>
          <w:rFonts w:asciiTheme="minorHAnsi" w:hAnsiTheme="minorHAnsi" w:cstheme="minorHAnsi"/>
          <w:sz w:val="22"/>
          <w:szCs w:val="22"/>
        </w:rPr>
        <w:t>4</w:t>
      </w:r>
      <w:r w:rsidRPr="000B1B55">
        <w:rPr>
          <w:rFonts w:asciiTheme="minorHAnsi" w:hAnsiTheme="minorHAnsi" w:cstheme="minorHAnsi"/>
          <w:sz w:val="22"/>
          <w:szCs w:val="22"/>
        </w:rPr>
        <w:t xml:space="preserve">) </w:t>
      </w:r>
      <w:r w:rsidR="00FA5804" w:rsidRPr="000B1B55">
        <w:rPr>
          <w:rFonts w:asciiTheme="minorHAnsi" w:hAnsiTheme="minorHAnsi" w:cstheme="minorHAnsi"/>
          <w:sz w:val="22"/>
          <w:szCs w:val="22"/>
        </w:rPr>
        <w:t>vyhotoveních</w:t>
      </w:r>
      <w:r w:rsidRPr="000B1B55">
        <w:rPr>
          <w:rFonts w:asciiTheme="minorHAnsi" w:hAnsiTheme="minorHAnsi" w:cstheme="minorHAnsi"/>
          <w:sz w:val="22"/>
          <w:szCs w:val="22"/>
        </w:rPr>
        <w:t xml:space="preserve">, z nichž každá </w:t>
      </w:r>
      <w:r w:rsidR="005C4EFE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0B1B55">
        <w:rPr>
          <w:rFonts w:asciiTheme="minorHAnsi" w:hAnsiTheme="minorHAnsi" w:cstheme="minorHAnsi"/>
          <w:sz w:val="22"/>
          <w:szCs w:val="22"/>
        </w:rPr>
        <w:t xml:space="preserve">strana obdrží po </w:t>
      </w:r>
      <w:r w:rsidR="0011193C">
        <w:rPr>
          <w:rFonts w:asciiTheme="minorHAnsi" w:hAnsiTheme="minorHAnsi" w:cstheme="minorHAnsi"/>
          <w:sz w:val="22"/>
          <w:szCs w:val="22"/>
        </w:rPr>
        <w:t>dvou</w:t>
      </w:r>
      <w:r w:rsidR="0011193C" w:rsidRPr="000B1B55">
        <w:rPr>
          <w:rFonts w:asciiTheme="minorHAnsi" w:hAnsiTheme="minorHAnsi" w:cstheme="minorHAnsi"/>
          <w:sz w:val="22"/>
          <w:szCs w:val="22"/>
        </w:rPr>
        <w:t xml:space="preserve"> </w:t>
      </w:r>
      <w:r w:rsidRPr="000B1B55">
        <w:rPr>
          <w:rFonts w:asciiTheme="minorHAnsi" w:hAnsiTheme="minorHAnsi" w:cstheme="minorHAnsi"/>
          <w:sz w:val="22"/>
          <w:szCs w:val="22"/>
        </w:rPr>
        <w:t>(</w:t>
      </w:r>
      <w:r w:rsidR="0011193C">
        <w:rPr>
          <w:rFonts w:asciiTheme="minorHAnsi" w:hAnsiTheme="minorHAnsi" w:cstheme="minorHAnsi"/>
          <w:sz w:val="22"/>
          <w:szCs w:val="22"/>
        </w:rPr>
        <w:t>2</w:t>
      </w:r>
      <w:r w:rsidRPr="000B1B55">
        <w:rPr>
          <w:rFonts w:asciiTheme="minorHAnsi" w:hAnsiTheme="minorHAnsi" w:cstheme="minorHAnsi"/>
          <w:sz w:val="22"/>
          <w:szCs w:val="22"/>
        </w:rPr>
        <w:t>) vyhotovení.</w:t>
      </w:r>
    </w:p>
    <w:p w:rsidR="00001D6B" w:rsidRDefault="00001D6B" w:rsidP="00F40D90">
      <w:pPr>
        <w:pStyle w:val="uroven2"/>
        <w:spacing w:before="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0B1B55">
        <w:rPr>
          <w:rFonts w:asciiTheme="minorHAnsi" w:hAnsiTheme="minorHAnsi" w:cstheme="minorHAnsi"/>
          <w:sz w:val="22"/>
          <w:szCs w:val="22"/>
        </w:rPr>
        <w:t xml:space="preserve">Účastníci této </w:t>
      </w:r>
      <w:r w:rsidR="00183041" w:rsidRPr="000B1B55">
        <w:rPr>
          <w:rFonts w:asciiTheme="minorHAnsi" w:hAnsiTheme="minorHAnsi" w:cstheme="minorHAnsi"/>
          <w:sz w:val="22"/>
          <w:szCs w:val="22"/>
        </w:rPr>
        <w:t>Smlouv</w:t>
      </w:r>
      <w:r w:rsidRPr="000B1B55">
        <w:rPr>
          <w:rFonts w:asciiTheme="minorHAnsi" w:hAnsiTheme="minorHAnsi" w:cstheme="minorHAnsi"/>
          <w:sz w:val="22"/>
          <w:szCs w:val="22"/>
        </w:rPr>
        <w:t>y si její obsah přečetli, prohlašují, že s ním souhlasí, a na důkaz toho připojují své podpisy.</w:t>
      </w:r>
    </w:p>
    <w:p w:rsidR="00BB6E86" w:rsidRPr="00BB6E86" w:rsidRDefault="00D66CED" w:rsidP="0036331C">
      <w:pPr>
        <w:pStyle w:val="uroven2"/>
        <w:numPr>
          <w:ilvl w:val="0"/>
          <w:numId w:val="0"/>
        </w:numPr>
        <w:spacing w:before="0" w:after="120" w:line="300" w:lineRule="exact"/>
        <w:ind w:left="907"/>
        <w:rPr>
          <w:rFonts w:asciiTheme="minorHAnsi" w:hAnsiTheme="minorHAnsi" w:cstheme="minorHAnsi"/>
          <w:sz w:val="22"/>
          <w:szCs w:val="22"/>
        </w:rPr>
      </w:pPr>
      <w:r w:rsidRPr="00BB6E86">
        <w:rPr>
          <w:rFonts w:asciiTheme="minorHAnsi" w:hAnsiTheme="minorHAnsi" w:cstheme="minorHAnsi"/>
          <w:sz w:val="22"/>
          <w:szCs w:val="22"/>
        </w:rPr>
        <w:t xml:space="preserve">V souladu s ustanovením § 43 zákona č. 131/2000 Sb., o hlavním městě Praze, v platném znění, tímto </w:t>
      </w:r>
      <w:r w:rsidR="00F53143" w:rsidRPr="00BB6E86">
        <w:rPr>
          <w:rFonts w:asciiTheme="minorHAnsi" w:hAnsiTheme="minorHAnsi" w:cstheme="minorHAnsi"/>
          <w:sz w:val="22"/>
          <w:szCs w:val="22"/>
        </w:rPr>
        <w:t>Městská část</w:t>
      </w:r>
      <w:r w:rsidRPr="00BB6E86">
        <w:rPr>
          <w:rFonts w:asciiTheme="minorHAnsi" w:hAnsiTheme="minorHAnsi" w:cstheme="minorHAnsi"/>
          <w:sz w:val="22"/>
          <w:szCs w:val="22"/>
        </w:rPr>
        <w:t xml:space="preserve"> potvrzuje, že uzavření této Smlouvy schválila Rada Městské části Praha 3 usnesením č. ________ ze dne 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5451AB" w:rsidRPr="000B1B55" w:rsidTr="005451AB">
        <w:tc>
          <w:tcPr>
            <w:tcW w:w="4641" w:type="dxa"/>
            <w:shd w:val="clear" w:color="auto" w:fill="auto"/>
          </w:tcPr>
          <w:p w:rsidR="005B523E" w:rsidRDefault="005B523E" w:rsidP="00A02EB0">
            <w:pPr>
              <w:pStyle w:val="Zkladntext2"/>
              <w:tabs>
                <w:tab w:val="left" w:pos="4320"/>
              </w:tabs>
              <w:spacing w:before="120" w:after="120" w:line="300" w:lineRule="exact"/>
              <w:ind w:left="181"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51AB" w:rsidRPr="00FF118D" w:rsidRDefault="005451AB" w:rsidP="00A02EB0">
            <w:pPr>
              <w:pStyle w:val="Zkladntext2"/>
              <w:tabs>
                <w:tab w:val="left" w:pos="4320"/>
              </w:tabs>
              <w:spacing w:before="120" w:after="120" w:line="300" w:lineRule="exact"/>
              <w:ind w:left="181"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Praze dne___________</w:t>
            </w:r>
          </w:p>
          <w:p w:rsidR="00DA60C6" w:rsidRDefault="00DA60C6" w:rsidP="00BB6E86">
            <w:pPr>
              <w:pStyle w:val="Zkladntext2"/>
              <w:tabs>
                <w:tab w:val="left" w:pos="4320"/>
              </w:tabs>
              <w:spacing w:after="120" w:line="300" w:lineRule="exact"/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6E86" w:rsidRDefault="00BB6E86" w:rsidP="00BB6E86">
            <w:pPr>
              <w:pStyle w:val="Zkladntext2"/>
              <w:tabs>
                <w:tab w:val="left" w:pos="4320"/>
              </w:tabs>
              <w:spacing w:after="120" w:line="300" w:lineRule="exact"/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6E86" w:rsidRDefault="00BB6E86" w:rsidP="00BB6E86">
            <w:pPr>
              <w:pStyle w:val="Zkladntext2"/>
              <w:tabs>
                <w:tab w:val="left" w:pos="4320"/>
              </w:tabs>
              <w:spacing w:after="120" w:line="300" w:lineRule="exact"/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51AB" w:rsidRPr="00FF118D" w:rsidRDefault="005451AB" w:rsidP="00A02EB0">
            <w:pPr>
              <w:pStyle w:val="Zkladntext2"/>
              <w:tabs>
                <w:tab w:val="left" w:pos="4320"/>
              </w:tabs>
              <w:spacing w:after="120" w:line="300" w:lineRule="exact"/>
              <w:ind w:left="180"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118D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5451AB" w:rsidRPr="00EA0CBA" w:rsidRDefault="005451AB" w:rsidP="00A02EB0">
            <w:pPr>
              <w:spacing w:after="120" w:line="300" w:lineRule="exact"/>
              <w:jc w:val="center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EA0CBA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Správa zbytkového majetku </w:t>
            </w:r>
            <w:r w:rsidR="000F58EC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MČ Praha 3</w:t>
            </w:r>
            <w:r w:rsidRPr="00EA0CBA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a.s.</w:t>
            </w:r>
          </w:p>
          <w:p w:rsidR="005451AB" w:rsidRPr="00647DD7" w:rsidRDefault="005451AB" w:rsidP="00A02EB0">
            <w:pPr>
              <w:pStyle w:val="Zkladntext2"/>
              <w:tabs>
                <w:tab w:val="left" w:pos="4320"/>
              </w:tabs>
              <w:spacing w:after="120" w:line="300" w:lineRule="exact"/>
              <w:ind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7D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RNDr. JAN MATERNA, Ph.D., </w:t>
            </w:r>
          </w:p>
          <w:p w:rsidR="005451AB" w:rsidRPr="00594CED" w:rsidRDefault="005451AB" w:rsidP="00A02EB0">
            <w:pPr>
              <w:pStyle w:val="Zkladntext2"/>
              <w:tabs>
                <w:tab w:val="left" w:pos="4320"/>
              </w:tabs>
              <w:spacing w:after="120" w:line="300" w:lineRule="exact"/>
              <w:ind w:right="17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647DD7">
              <w:rPr>
                <w:rFonts w:asciiTheme="minorHAnsi" w:hAnsiTheme="minorHAnsi" w:cstheme="minorHAnsi"/>
                <w:bCs/>
                <w:sz w:val="22"/>
                <w:szCs w:val="22"/>
              </w:rPr>
              <w:t>předseda představenstva</w:t>
            </w:r>
          </w:p>
        </w:tc>
        <w:tc>
          <w:tcPr>
            <w:tcW w:w="4641" w:type="dxa"/>
            <w:shd w:val="clear" w:color="auto" w:fill="auto"/>
          </w:tcPr>
          <w:p w:rsidR="005B523E" w:rsidRDefault="005B523E" w:rsidP="00A02EB0">
            <w:pPr>
              <w:pStyle w:val="Zkladntext2"/>
              <w:tabs>
                <w:tab w:val="left" w:pos="4320"/>
              </w:tabs>
              <w:spacing w:before="120" w:after="120" w:line="300" w:lineRule="exact"/>
              <w:ind w:left="181"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451AB" w:rsidRPr="00647DD7" w:rsidRDefault="005451AB" w:rsidP="00A02EB0">
            <w:pPr>
              <w:pStyle w:val="Zkladntext2"/>
              <w:tabs>
                <w:tab w:val="left" w:pos="4320"/>
              </w:tabs>
              <w:spacing w:before="120" w:after="120" w:line="300" w:lineRule="exact"/>
              <w:ind w:left="181"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7DD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647D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dne___________</w:t>
            </w:r>
          </w:p>
          <w:p w:rsidR="005451AB" w:rsidRDefault="005451AB" w:rsidP="00A02EB0">
            <w:pPr>
              <w:pStyle w:val="Zkladntext2"/>
              <w:tabs>
                <w:tab w:val="left" w:pos="4320"/>
              </w:tabs>
              <w:spacing w:after="120" w:line="300" w:lineRule="exact"/>
              <w:ind w:left="180"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A60C6" w:rsidRDefault="00DA60C6" w:rsidP="00A02EB0">
            <w:pPr>
              <w:pStyle w:val="Zkladntext2"/>
              <w:tabs>
                <w:tab w:val="left" w:pos="4320"/>
              </w:tabs>
              <w:spacing w:after="120" w:line="300" w:lineRule="exact"/>
              <w:ind w:left="180"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B6E86" w:rsidRPr="00647DD7" w:rsidRDefault="00BB6E86" w:rsidP="00A02EB0">
            <w:pPr>
              <w:pStyle w:val="Zkladntext2"/>
              <w:tabs>
                <w:tab w:val="left" w:pos="4320"/>
              </w:tabs>
              <w:spacing w:after="120" w:line="300" w:lineRule="exact"/>
              <w:ind w:left="180"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451AB" w:rsidRPr="00647DD7" w:rsidRDefault="005451AB" w:rsidP="00A02EB0">
            <w:pPr>
              <w:pStyle w:val="Zkladntext2"/>
              <w:tabs>
                <w:tab w:val="left" w:pos="4320"/>
              </w:tabs>
              <w:spacing w:after="120" w:line="300" w:lineRule="exact"/>
              <w:ind w:left="180"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7DD7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</w:t>
            </w:r>
          </w:p>
          <w:p w:rsidR="005451AB" w:rsidRPr="00647DD7" w:rsidRDefault="005451AB" w:rsidP="00A02EB0">
            <w:pPr>
              <w:spacing w:after="12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Správa zbytkového majetku </w:t>
            </w:r>
            <w:r w:rsidR="000F58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MČ Praha 3</w:t>
            </w:r>
            <w:r w:rsidRPr="0064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a.s.</w:t>
            </w:r>
          </w:p>
          <w:p w:rsidR="005451AB" w:rsidRPr="00647DD7" w:rsidRDefault="005451AB" w:rsidP="00A02EB0">
            <w:pPr>
              <w:pStyle w:val="Zkladntext2"/>
              <w:tabs>
                <w:tab w:val="left" w:pos="4320"/>
              </w:tabs>
              <w:spacing w:after="120" w:line="300" w:lineRule="exact"/>
              <w:ind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7D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MICHAL KONVIČKA, </w:t>
            </w:r>
          </w:p>
          <w:p w:rsidR="005451AB" w:rsidRPr="00647DD7" w:rsidRDefault="005451AB" w:rsidP="00A02EB0">
            <w:pPr>
              <w:pStyle w:val="Zkladntext2"/>
              <w:tabs>
                <w:tab w:val="left" w:pos="4320"/>
              </w:tabs>
              <w:spacing w:after="120" w:line="300" w:lineRule="exact"/>
              <w:ind w:left="180"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místo</w:t>
            </w:r>
            <w:r w:rsidRPr="00647DD7">
              <w:rPr>
                <w:rFonts w:asciiTheme="minorHAnsi" w:hAnsiTheme="minorHAnsi" w:cstheme="minorHAnsi"/>
                <w:bCs/>
                <w:sz w:val="22"/>
                <w:szCs w:val="22"/>
              </w:rPr>
              <w:t>předseda představenstva</w:t>
            </w:r>
          </w:p>
        </w:tc>
      </w:tr>
      <w:tr w:rsidR="00A7090A" w:rsidRPr="000B1B55" w:rsidTr="009E7895">
        <w:tc>
          <w:tcPr>
            <w:tcW w:w="9282" w:type="dxa"/>
            <w:gridSpan w:val="2"/>
            <w:shd w:val="clear" w:color="auto" w:fill="auto"/>
          </w:tcPr>
          <w:p w:rsidR="00A7090A" w:rsidRDefault="00A7090A" w:rsidP="00A7090A">
            <w:pPr>
              <w:pStyle w:val="Zkladntext2"/>
              <w:tabs>
                <w:tab w:val="left" w:pos="4320"/>
              </w:tabs>
              <w:spacing w:before="120" w:after="120" w:line="300" w:lineRule="exact"/>
              <w:ind w:left="181"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6E86" w:rsidRDefault="00BB6E86" w:rsidP="00A7090A">
            <w:pPr>
              <w:pStyle w:val="Zkladntext2"/>
              <w:tabs>
                <w:tab w:val="left" w:pos="4320"/>
              </w:tabs>
              <w:spacing w:before="120" w:after="120" w:line="300" w:lineRule="exact"/>
              <w:ind w:left="181"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090A" w:rsidRPr="00FF118D" w:rsidRDefault="00A7090A" w:rsidP="00A7090A">
            <w:pPr>
              <w:pStyle w:val="Zkladntext2"/>
              <w:tabs>
                <w:tab w:val="left" w:pos="4320"/>
              </w:tabs>
              <w:spacing w:before="120" w:after="120" w:line="300" w:lineRule="exact"/>
              <w:ind w:left="181"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 Praze dne___________</w:t>
            </w:r>
          </w:p>
          <w:p w:rsidR="00A7090A" w:rsidRDefault="00A7090A" w:rsidP="00A7090A">
            <w:pPr>
              <w:pStyle w:val="Zkladntext2"/>
              <w:spacing w:after="120"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090A" w:rsidRDefault="00A7090A" w:rsidP="00A7090A">
            <w:pPr>
              <w:pStyle w:val="Zkladntext2"/>
              <w:spacing w:after="120"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6E86" w:rsidRDefault="00BB6E86" w:rsidP="00A7090A">
            <w:pPr>
              <w:pStyle w:val="Zkladntext2"/>
              <w:spacing w:after="120"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523E" w:rsidRPr="00FF118D" w:rsidRDefault="005B523E" w:rsidP="005B523E">
            <w:pPr>
              <w:pStyle w:val="Zkladntext2"/>
              <w:tabs>
                <w:tab w:val="left" w:pos="4320"/>
              </w:tabs>
              <w:spacing w:after="120" w:line="300" w:lineRule="exact"/>
              <w:ind w:left="180"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118D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A7090A" w:rsidRPr="00071507" w:rsidRDefault="00A7090A" w:rsidP="00A7090A">
            <w:pPr>
              <w:spacing w:after="12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507">
              <w:rPr>
                <w:rFonts w:asciiTheme="minorHAnsi" w:hAnsiTheme="minorHAnsi" w:cstheme="minorHAnsi"/>
                <w:b/>
                <w:sz w:val="22"/>
                <w:szCs w:val="22"/>
              </w:rPr>
              <w:t>Městská část Praha 3</w:t>
            </w:r>
          </w:p>
          <w:p w:rsidR="00A7090A" w:rsidRPr="00A7090A" w:rsidRDefault="00A7090A" w:rsidP="00A7090A">
            <w:pPr>
              <w:pStyle w:val="Zkladntext2"/>
              <w:tabs>
                <w:tab w:val="left" w:pos="4320"/>
              </w:tabs>
              <w:spacing w:after="120" w:line="300" w:lineRule="exact"/>
              <w:ind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A7090A">
              <w:rPr>
                <w:rFonts w:asciiTheme="minorHAnsi" w:hAnsiTheme="minorHAnsi" w:cstheme="minorHAnsi"/>
                <w:bCs/>
                <w:sz w:val="22"/>
                <w:szCs w:val="22"/>
              </w:rPr>
              <w:t>JIŘÍ PTÁČEK,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7090A">
              <w:rPr>
                <w:rFonts w:asciiTheme="minorHAnsi" w:hAnsiTheme="minorHAnsi" w:cstheme="minorHAnsi"/>
                <w:bCs/>
                <w:sz w:val="22"/>
                <w:szCs w:val="22"/>
              </w:rPr>
              <w:t>starosta</w:t>
            </w:r>
          </w:p>
          <w:p w:rsidR="00A7090A" w:rsidRPr="000B1B55" w:rsidRDefault="00A7090A" w:rsidP="00F40D90">
            <w:pPr>
              <w:spacing w:after="120"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51AB" w:rsidRPr="000B1B55" w:rsidTr="005451AB">
        <w:tc>
          <w:tcPr>
            <w:tcW w:w="4641" w:type="dxa"/>
            <w:shd w:val="clear" w:color="auto" w:fill="auto"/>
          </w:tcPr>
          <w:p w:rsidR="005451AB" w:rsidRPr="00C7627E" w:rsidRDefault="005451AB" w:rsidP="00C7627E">
            <w:pPr>
              <w:pStyle w:val="Zkladntext2"/>
              <w:tabs>
                <w:tab w:val="left" w:pos="4320"/>
              </w:tabs>
              <w:spacing w:after="120" w:line="300" w:lineRule="exact"/>
              <w:ind w:righ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1" w:type="dxa"/>
            <w:shd w:val="clear" w:color="auto" w:fill="auto"/>
          </w:tcPr>
          <w:p w:rsidR="005451AB" w:rsidRPr="00647DD7" w:rsidRDefault="005451AB" w:rsidP="00A02EB0">
            <w:pPr>
              <w:pStyle w:val="Zkladntext2"/>
              <w:tabs>
                <w:tab w:val="left" w:pos="4320"/>
              </w:tabs>
              <w:spacing w:after="120" w:line="300" w:lineRule="exact"/>
              <w:ind w:left="180"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01D6B" w:rsidRPr="000B1B55" w:rsidRDefault="00001D6B" w:rsidP="00F40D90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</w:p>
    <w:sectPr w:rsidR="00001D6B" w:rsidRPr="000B1B55" w:rsidSect="005A6F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68BB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5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3" w15:restartNumberingAfterBreak="0">
    <w:nsid w:val="02A93EA8"/>
    <w:multiLevelType w:val="singleLevel"/>
    <w:tmpl w:val="37D42B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</w:abstractNum>
  <w:abstractNum w:abstractNumId="4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8442608"/>
    <w:multiLevelType w:val="hybridMultilevel"/>
    <w:tmpl w:val="4ABCA2B4"/>
    <w:lvl w:ilvl="0" w:tplc="63E4BEB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5A38"/>
    <w:multiLevelType w:val="hybridMultilevel"/>
    <w:tmpl w:val="F078ED62"/>
    <w:lvl w:ilvl="0" w:tplc="7FB27252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95F5BD2"/>
    <w:multiLevelType w:val="multilevel"/>
    <w:tmpl w:val="9806A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A7A07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3F3916"/>
    <w:multiLevelType w:val="hybridMultilevel"/>
    <w:tmpl w:val="6F6CE8D2"/>
    <w:lvl w:ilvl="0" w:tplc="1EE227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9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6B"/>
    <w:rsid w:val="00001D6B"/>
    <w:rsid w:val="00005ED4"/>
    <w:rsid w:val="00010874"/>
    <w:rsid w:val="00015645"/>
    <w:rsid w:val="00026884"/>
    <w:rsid w:val="00030919"/>
    <w:rsid w:val="000478CE"/>
    <w:rsid w:val="00057144"/>
    <w:rsid w:val="00071507"/>
    <w:rsid w:val="00084C33"/>
    <w:rsid w:val="00084F96"/>
    <w:rsid w:val="00093436"/>
    <w:rsid w:val="000A117B"/>
    <w:rsid w:val="000A2DB3"/>
    <w:rsid w:val="000A49A3"/>
    <w:rsid w:val="000A7A3D"/>
    <w:rsid w:val="000B1B55"/>
    <w:rsid w:val="000B359D"/>
    <w:rsid w:val="000B6FB8"/>
    <w:rsid w:val="000C7009"/>
    <w:rsid w:val="000D208F"/>
    <w:rsid w:val="000D585B"/>
    <w:rsid w:val="000F2875"/>
    <w:rsid w:val="000F58EC"/>
    <w:rsid w:val="001025F1"/>
    <w:rsid w:val="0010276F"/>
    <w:rsid w:val="00106DB7"/>
    <w:rsid w:val="00106FCC"/>
    <w:rsid w:val="00107772"/>
    <w:rsid w:val="0011193C"/>
    <w:rsid w:val="0011644E"/>
    <w:rsid w:val="00141F67"/>
    <w:rsid w:val="00144F6D"/>
    <w:rsid w:val="001470B3"/>
    <w:rsid w:val="00153795"/>
    <w:rsid w:val="001704F2"/>
    <w:rsid w:val="00171348"/>
    <w:rsid w:val="001722D0"/>
    <w:rsid w:val="00175AF7"/>
    <w:rsid w:val="001822E1"/>
    <w:rsid w:val="00183041"/>
    <w:rsid w:val="001A70A1"/>
    <w:rsid w:val="001B4DA9"/>
    <w:rsid w:val="001D0329"/>
    <w:rsid w:val="001D5384"/>
    <w:rsid w:val="001D7CF8"/>
    <w:rsid w:val="001E720F"/>
    <w:rsid w:val="001E7568"/>
    <w:rsid w:val="001F08B8"/>
    <w:rsid w:val="001F0B6C"/>
    <w:rsid w:val="001F4B0D"/>
    <w:rsid w:val="002040AC"/>
    <w:rsid w:val="0020747D"/>
    <w:rsid w:val="00212DF4"/>
    <w:rsid w:val="00216DCB"/>
    <w:rsid w:val="00220A6C"/>
    <w:rsid w:val="00222CEC"/>
    <w:rsid w:val="00227966"/>
    <w:rsid w:val="00234C03"/>
    <w:rsid w:val="002526F1"/>
    <w:rsid w:val="00253F1E"/>
    <w:rsid w:val="0025554B"/>
    <w:rsid w:val="002555CC"/>
    <w:rsid w:val="00256032"/>
    <w:rsid w:val="00264644"/>
    <w:rsid w:val="00267E19"/>
    <w:rsid w:val="00290041"/>
    <w:rsid w:val="00294EF9"/>
    <w:rsid w:val="002A1CE3"/>
    <w:rsid w:val="002B12D1"/>
    <w:rsid w:val="002B3150"/>
    <w:rsid w:val="002B3B4B"/>
    <w:rsid w:val="002C35B8"/>
    <w:rsid w:val="002D6EAC"/>
    <w:rsid w:val="002E04CB"/>
    <w:rsid w:val="002E4C0F"/>
    <w:rsid w:val="002E5E4A"/>
    <w:rsid w:val="002E641D"/>
    <w:rsid w:val="00301C13"/>
    <w:rsid w:val="00303AC7"/>
    <w:rsid w:val="0030739C"/>
    <w:rsid w:val="003235ED"/>
    <w:rsid w:val="00327591"/>
    <w:rsid w:val="00333EE3"/>
    <w:rsid w:val="003543F8"/>
    <w:rsid w:val="00355592"/>
    <w:rsid w:val="00355899"/>
    <w:rsid w:val="00370721"/>
    <w:rsid w:val="00374BEF"/>
    <w:rsid w:val="003869AF"/>
    <w:rsid w:val="0039118C"/>
    <w:rsid w:val="003A035B"/>
    <w:rsid w:val="003A0CDE"/>
    <w:rsid w:val="003A4C62"/>
    <w:rsid w:val="003C18DC"/>
    <w:rsid w:val="003D371E"/>
    <w:rsid w:val="003E3954"/>
    <w:rsid w:val="003E6BAC"/>
    <w:rsid w:val="003F1308"/>
    <w:rsid w:val="003F2418"/>
    <w:rsid w:val="003F482B"/>
    <w:rsid w:val="0040189D"/>
    <w:rsid w:val="0041485E"/>
    <w:rsid w:val="0042004B"/>
    <w:rsid w:val="00431F50"/>
    <w:rsid w:val="00432931"/>
    <w:rsid w:val="00435BC0"/>
    <w:rsid w:val="00441AA8"/>
    <w:rsid w:val="004531F9"/>
    <w:rsid w:val="00461D63"/>
    <w:rsid w:val="0047797D"/>
    <w:rsid w:val="00483AF4"/>
    <w:rsid w:val="004858DD"/>
    <w:rsid w:val="004873A8"/>
    <w:rsid w:val="00496354"/>
    <w:rsid w:val="004A1C07"/>
    <w:rsid w:val="004A1C7C"/>
    <w:rsid w:val="004B2B25"/>
    <w:rsid w:val="004B42F7"/>
    <w:rsid w:val="004C283D"/>
    <w:rsid w:val="004C4860"/>
    <w:rsid w:val="004C5FFA"/>
    <w:rsid w:val="004D2404"/>
    <w:rsid w:val="004D7C89"/>
    <w:rsid w:val="004E62D6"/>
    <w:rsid w:val="004F6A40"/>
    <w:rsid w:val="005025AB"/>
    <w:rsid w:val="00503CA1"/>
    <w:rsid w:val="00520A1A"/>
    <w:rsid w:val="005451AB"/>
    <w:rsid w:val="005465CB"/>
    <w:rsid w:val="00557A5B"/>
    <w:rsid w:val="005724F9"/>
    <w:rsid w:val="00574381"/>
    <w:rsid w:val="00575042"/>
    <w:rsid w:val="005808B1"/>
    <w:rsid w:val="00581D3E"/>
    <w:rsid w:val="005A5C41"/>
    <w:rsid w:val="005A6FBF"/>
    <w:rsid w:val="005B350C"/>
    <w:rsid w:val="005B523E"/>
    <w:rsid w:val="005C4EFE"/>
    <w:rsid w:val="005D259F"/>
    <w:rsid w:val="005F05CD"/>
    <w:rsid w:val="005F1219"/>
    <w:rsid w:val="005F6225"/>
    <w:rsid w:val="006117D7"/>
    <w:rsid w:val="00612225"/>
    <w:rsid w:val="0062014E"/>
    <w:rsid w:val="00620CEF"/>
    <w:rsid w:val="006310F2"/>
    <w:rsid w:val="0063651C"/>
    <w:rsid w:val="00645581"/>
    <w:rsid w:val="00650838"/>
    <w:rsid w:val="00675E8C"/>
    <w:rsid w:val="0068168B"/>
    <w:rsid w:val="00692D8B"/>
    <w:rsid w:val="006967C8"/>
    <w:rsid w:val="006C3C53"/>
    <w:rsid w:val="006C71B1"/>
    <w:rsid w:val="006D3E31"/>
    <w:rsid w:val="006D7FBF"/>
    <w:rsid w:val="006F2EA9"/>
    <w:rsid w:val="006F3599"/>
    <w:rsid w:val="006F751B"/>
    <w:rsid w:val="0071161A"/>
    <w:rsid w:val="007220A7"/>
    <w:rsid w:val="00733B08"/>
    <w:rsid w:val="0073762A"/>
    <w:rsid w:val="00740CDB"/>
    <w:rsid w:val="00745585"/>
    <w:rsid w:val="00746E6C"/>
    <w:rsid w:val="00752B1B"/>
    <w:rsid w:val="00757554"/>
    <w:rsid w:val="00760677"/>
    <w:rsid w:val="0078121C"/>
    <w:rsid w:val="00794847"/>
    <w:rsid w:val="00794B8C"/>
    <w:rsid w:val="00797466"/>
    <w:rsid w:val="007A29BA"/>
    <w:rsid w:val="007A65F9"/>
    <w:rsid w:val="007D3945"/>
    <w:rsid w:val="007E2521"/>
    <w:rsid w:val="007E51CF"/>
    <w:rsid w:val="007E66D9"/>
    <w:rsid w:val="007F3D49"/>
    <w:rsid w:val="007F55E6"/>
    <w:rsid w:val="008067CF"/>
    <w:rsid w:val="00823C4C"/>
    <w:rsid w:val="00824CCB"/>
    <w:rsid w:val="0082504A"/>
    <w:rsid w:val="0082507B"/>
    <w:rsid w:val="00825580"/>
    <w:rsid w:val="00831B77"/>
    <w:rsid w:val="00833548"/>
    <w:rsid w:val="008363A1"/>
    <w:rsid w:val="008375EA"/>
    <w:rsid w:val="00853E1A"/>
    <w:rsid w:val="008554AC"/>
    <w:rsid w:val="00857D6D"/>
    <w:rsid w:val="008756D8"/>
    <w:rsid w:val="00875ED3"/>
    <w:rsid w:val="00885FAD"/>
    <w:rsid w:val="008A0225"/>
    <w:rsid w:val="008A1F40"/>
    <w:rsid w:val="008A23EC"/>
    <w:rsid w:val="008A27C4"/>
    <w:rsid w:val="008A38DB"/>
    <w:rsid w:val="008A7F2E"/>
    <w:rsid w:val="008B4F40"/>
    <w:rsid w:val="008B7266"/>
    <w:rsid w:val="008B796A"/>
    <w:rsid w:val="008D4CF6"/>
    <w:rsid w:val="008D65D3"/>
    <w:rsid w:val="008F59A7"/>
    <w:rsid w:val="00923C09"/>
    <w:rsid w:val="00927D3F"/>
    <w:rsid w:val="009336A8"/>
    <w:rsid w:val="00944267"/>
    <w:rsid w:val="009536B6"/>
    <w:rsid w:val="00963E14"/>
    <w:rsid w:val="00972F24"/>
    <w:rsid w:val="0097324F"/>
    <w:rsid w:val="00976BFE"/>
    <w:rsid w:val="00977754"/>
    <w:rsid w:val="00990FE7"/>
    <w:rsid w:val="009A51F4"/>
    <w:rsid w:val="009A623C"/>
    <w:rsid w:val="009C169B"/>
    <w:rsid w:val="009C1986"/>
    <w:rsid w:val="009D16DE"/>
    <w:rsid w:val="009E4537"/>
    <w:rsid w:val="009E7500"/>
    <w:rsid w:val="009F5056"/>
    <w:rsid w:val="00A03CB5"/>
    <w:rsid w:val="00A04EF3"/>
    <w:rsid w:val="00A11002"/>
    <w:rsid w:val="00A3158F"/>
    <w:rsid w:val="00A3186A"/>
    <w:rsid w:val="00A32E08"/>
    <w:rsid w:val="00A54FA9"/>
    <w:rsid w:val="00A62FEB"/>
    <w:rsid w:val="00A673FA"/>
    <w:rsid w:val="00A7090A"/>
    <w:rsid w:val="00A77F3B"/>
    <w:rsid w:val="00A84AF6"/>
    <w:rsid w:val="00A947EE"/>
    <w:rsid w:val="00AA7B44"/>
    <w:rsid w:val="00AB41B7"/>
    <w:rsid w:val="00B02A54"/>
    <w:rsid w:val="00B20360"/>
    <w:rsid w:val="00B30584"/>
    <w:rsid w:val="00B323A4"/>
    <w:rsid w:val="00B32E8C"/>
    <w:rsid w:val="00B37459"/>
    <w:rsid w:val="00B37E08"/>
    <w:rsid w:val="00B426C5"/>
    <w:rsid w:val="00B52FB1"/>
    <w:rsid w:val="00B53796"/>
    <w:rsid w:val="00B5461C"/>
    <w:rsid w:val="00B65E69"/>
    <w:rsid w:val="00B77B60"/>
    <w:rsid w:val="00B820DE"/>
    <w:rsid w:val="00B869E5"/>
    <w:rsid w:val="00B958D2"/>
    <w:rsid w:val="00BB40BB"/>
    <w:rsid w:val="00BB511B"/>
    <w:rsid w:val="00BB6E86"/>
    <w:rsid w:val="00BC50A1"/>
    <w:rsid w:val="00BC7EE1"/>
    <w:rsid w:val="00BD5D13"/>
    <w:rsid w:val="00BE1509"/>
    <w:rsid w:val="00BE65C5"/>
    <w:rsid w:val="00C27208"/>
    <w:rsid w:val="00C55D72"/>
    <w:rsid w:val="00C60045"/>
    <w:rsid w:val="00C6319D"/>
    <w:rsid w:val="00C67A5E"/>
    <w:rsid w:val="00C7485F"/>
    <w:rsid w:val="00C754F6"/>
    <w:rsid w:val="00C7627E"/>
    <w:rsid w:val="00CA4EAA"/>
    <w:rsid w:val="00CA701D"/>
    <w:rsid w:val="00CA70BB"/>
    <w:rsid w:val="00CB0ADA"/>
    <w:rsid w:val="00CB0C23"/>
    <w:rsid w:val="00CC320C"/>
    <w:rsid w:val="00CD504E"/>
    <w:rsid w:val="00CE792C"/>
    <w:rsid w:val="00D02466"/>
    <w:rsid w:val="00D2056C"/>
    <w:rsid w:val="00D352E0"/>
    <w:rsid w:val="00D46A68"/>
    <w:rsid w:val="00D47FE2"/>
    <w:rsid w:val="00D53F67"/>
    <w:rsid w:val="00D65C86"/>
    <w:rsid w:val="00D66CED"/>
    <w:rsid w:val="00D742C9"/>
    <w:rsid w:val="00D91AAE"/>
    <w:rsid w:val="00D95B98"/>
    <w:rsid w:val="00DA267C"/>
    <w:rsid w:val="00DA60C6"/>
    <w:rsid w:val="00DC687F"/>
    <w:rsid w:val="00DD4D36"/>
    <w:rsid w:val="00DF20CC"/>
    <w:rsid w:val="00DF232C"/>
    <w:rsid w:val="00E30CED"/>
    <w:rsid w:val="00E32B27"/>
    <w:rsid w:val="00E67DB6"/>
    <w:rsid w:val="00E776BF"/>
    <w:rsid w:val="00E82CDC"/>
    <w:rsid w:val="00E87C56"/>
    <w:rsid w:val="00E95D24"/>
    <w:rsid w:val="00EB025B"/>
    <w:rsid w:val="00EB06BA"/>
    <w:rsid w:val="00EE3856"/>
    <w:rsid w:val="00EF080C"/>
    <w:rsid w:val="00F079D8"/>
    <w:rsid w:val="00F2015C"/>
    <w:rsid w:val="00F319C7"/>
    <w:rsid w:val="00F40D90"/>
    <w:rsid w:val="00F41566"/>
    <w:rsid w:val="00F43E7B"/>
    <w:rsid w:val="00F53143"/>
    <w:rsid w:val="00F54260"/>
    <w:rsid w:val="00F5457E"/>
    <w:rsid w:val="00F55BF1"/>
    <w:rsid w:val="00F806A0"/>
    <w:rsid w:val="00F833E8"/>
    <w:rsid w:val="00F87386"/>
    <w:rsid w:val="00FA02B3"/>
    <w:rsid w:val="00FA5804"/>
    <w:rsid w:val="00FB25EA"/>
    <w:rsid w:val="00FB403A"/>
    <w:rsid w:val="00FB465A"/>
    <w:rsid w:val="00FD0C1D"/>
    <w:rsid w:val="00FD0ECC"/>
    <w:rsid w:val="00FD5412"/>
    <w:rsid w:val="00FE36CE"/>
    <w:rsid w:val="00FF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BD35B-9D08-40EA-9E2A-3195DC03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D6B"/>
    <w:pPr>
      <w:widowControl w:val="0"/>
      <w:suppressAutoHyphens/>
      <w:spacing w:line="300" w:lineRule="atLeast"/>
      <w:jc w:val="both"/>
    </w:pPr>
    <w:rPr>
      <w:rFonts w:ascii="Palatino Linotype" w:eastAsia="HG Mincho Light J" w:hAnsi="Palatino Linotype" w:cs="Times New Roman"/>
      <w:color w:val="00000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0A117B"/>
    <w:pPr>
      <w:widowControl/>
      <w:numPr>
        <w:ilvl w:val="1"/>
        <w:numId w:val="2"/>
      </w:numPr>
      <w:spacing w:line="240" w:lineRule="auto"/>
      <w:jc w:val="left"/>
      <w:outlineLvl w:val="1"/>
    </w:pPr>
    <w:rPr>
      <w:rFonts w:ascii="Calibri" w:eastAsia="Times New Roman" w:hAnsi="Calibri" w:cs="Calibri"/>
      <w:b/>
      <w:bCs/>
      <w:color w:val="auto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50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01D6B"/>
    <w:rPr>
      <w:sz w:val="16"/>
      <w:szCs w:val="16"/>
    </w:rPr>
  </w:style>
  <w:style w:type="paragraph" w:customStyle="1" w:styleId="14-Normln-tun-velk">
    <w:name w:val="14 - Normální - tučně - velké"/>
    <w:basedOn w:val="Normln"/>
    <w:rsid w:val="00001D6B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4"/>
      <w:lang w:eastAsia="cs-CZ"/>
    </w:rPr>
  </w:style>
  <w:style w:type="paragraph" w:customStyle="1" w:styleId="Normln-tun-velk">
    <w:name w:val="Normální - tučně - velké"/>
    <w:basedOn w:val="Normln"/>
    <w:rsid w:val="00001D6B"/>
    <w:pPr>
      <w:suppressAutoHyphens w:val="0"/>
      <w:spacing w:line="280" w:lineRule="exact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Prvniuroven">
    <w:name w:val="Prvni_uroven"/>
    <w:basedOn w:val="Normln"/>
    <w:next w:val="uroven2"/>
    <w:rsid w:val="00001D6B"/>
    <w:pPr>
      <w:keepNext/>
      <w:keepLines/>
      <w:numPr>
        <w:numId w:val="1"/>
      </w:numPr>
      <w:suppressAutoHyphens w:val="0"/>
      <w:spacing w:before="480" w:after="240" w:line="280" w:lineRule="exact"/>
      <w:outlineLvl w:val="0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uroven2">
    <w:name w:val="uroven_2"/>
    <w:basedOn w:val="Normln"/>
    <w:link w:val="uroven2Char"/>
    <w:rsid w:val="00001D6B"/>
    <w:pPr>
      <w:numPr>
        <w:ilvl w:val="1"/>
        <w:numId w:val="1"/>
      </w:numPr>
      <w:suppressAutoHyphens w:val="0"/>
      <w:spacing w:before="240" w:after="240"/>
      <w:outlineLvl w:val="1"/>
    </w:pPr>
    <w:rPr>
      <w:rFonts w:eastAsia="Times New Roman"/>
      <w:color w:val="auto"/>
      <w:szCs w:val="24"/>
    </w:rPr>
  </w:style>
  <w:style w:type="character" w:customStyle="1" w:styleId="uroven2Char">
    <w:name w:val="uroven_2 Char"/>
    <w:link w:val="uroven2"/>
    <w:rsid w:val="00001D6B"/>
    <w:rPr>
      <w:rFonts w:ascii="Palatino Linotype" w:eastAsia="Times New Roman" w:hAnsi="Palatino Linotype" w:cs="Times New Roman"/>
      <w:lang w:eastAsia="ar-SA"/>
    </w:rPr>
  </w:style>
  <w:style w:type="paragraph" w:styleId="Textkomente">
    <w:name w:val="annotation text"/>
    <w:basedOn w:val="Normln"/>
    <w:link w:val="TextkomenteChar"/>
    <w:rsid w:val="00001D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01D6B"/>
    <w:rPr>
      <w:rFonts w:ascii="Palatino Linotype" w:eastAsia="HG Mincho Light J" w:hAnsi="Palatino Linotype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D6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D6B"/>
    <w:rPr>
      <w:rFonts w:ascii="Times New Roman" w:eastAsia="HG Mincho Light J" w:hAnsi="Times New Roman" w:cs="Times New Roman"/>
      <w:color w:val="000000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D6B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D6B"/>
    <w:rPr>
      <w:rFonts w:ascii="Palatino Linotype" w:eastAsia="HG Mincho Light J" w:hAnsi="Palatino Linotype" w:cs="Times New Roman"/>
      <w:b/>
      <w:bCs/>
      <w:color w:val="000000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001D6B"/>
    <w:pPr>
      <w:widowControl/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ascii="Times New Roman" w:eastAsia="Times New Roman" w:hAnsi="Times New Roman"/>
      <w:color w:val="auto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01D6B"/>
    <w:rPr>
      <w:rFonts w:ascii="Times New Roman" w:eastAsia="Times New Roman" w:hAnsi="Times New Roman" w:cs="Times New Roman"/>
    </w:rPr>
  </w:style>
  <w:style w:type="paragraph" w:customStyle="1" w:styleId="Normln1">
    <w:name w:val="Normální1"/>
    <w:rsid w:val="008A7F2E"/>
    <w:pPr>
      <w:widowControl w:val="0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D0ECC"/>
    <w:pPr>
      <w:widowControl/>
      <w:suppressAutoHyphens w:val="0"/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0A117B"/>
    <w:rPr>
      <w:rFonts w:ascii="Calibri" w:eastAsia="Times New Roman" w:hAnsi="Calibri" w:cs="Calibri"/>
      <w:b/>
      <w:bCs/>
      <w:sz w:val="22"/>
      <w:szCs w:val="22"/>
      <w:lang w:eastAsia="ar-SA"/>
    </w:rPr>
  </w:style>
  <w:style w:type="character" w:customStyle="1" w:styleId="WW8Num1z3">
    <w:name w:val="WW8Num1z3"/>
    <w:rsid w:val="000A117B"/>
    <w:rPr>
      <w:rFonts w:ascii="Symbol" w:hAnsi="Symbol"/>
    </w:rPr>
  </w:style>
  <w:style w:type="paragraph" w:customStyle="1" w:styleId="Odstavecseseznamem1">
    <w:name w:val="Odstavec se seznamem1"/>
    <w:basedOn w:val="Normln"/>
    <w:rsid w:val="000A117B"/>
    <w:pPr>
      <w:widowControl/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A117B"/>
  </w:style>
  <w:style w:type="paragraph" w:styleId="Zkladntext">
    <w:name w:val="Body Text"/>
    <w:basedOn w:val="Normln"/>
    <w:link w:val="ZkladntextChar"/>
    <w:uiPriority w:val="99"/>
    <w:semiHidden/>
    <w:unhideWhenUsed/>
    <w:rsid w:val="000A11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117B"/>
    <w:rPr>
      <w:rFonts w:ascii="Palatino Linotype" w:eastAsia="HG Mincho Light J" w:hAnsi="Palatino Linotype" w:cs="Times New Roman"/>
      <w:color w:val="000000"/>
      <w:szCs w:val="20"/>
      <w:lang w:eastAsia="ar-SA"/>
    </w:rPr>
  </w:style>
  <w:style w:type="character" w:styleId="Hypertextovodkaz">
    <w:name w:val="Hyperlink"/>
    <w:basedOn w:val="Standardnpsmoodstavce"/>
    <w:unhideWhenUsed/>
    <w:rsid w:val="00746E6C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504A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eastAsia="ar-SA"/>
    </w:rPr>
  </w:style>
  <w:style w:type="paragraph" w:styleId="Zkladntext2">
    <w:name w:val="Body Text 2"/>
    <w:basedOn w:val="Normln"/>
    <w:link w:val="Zkladntext2Char"/>
    <w:rsid w:val="005451AB"/>
    <w:pPr>
      <w:widowControl/>
      <w:suppressAutoHyphens w:val="0"/>
      <w:spacing w:line="240" w:lineRule="auto"/>
      <w:ind w:right="172"/>
    </w:pPr>
    <w:rPr>
      <w:rFonts w:ascii="Times New Roman" w:eastAsia="Times New Roman" w:hAnsi="Times New Roman"/>
      <w:color w:val="auto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451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94B8C"/>
    <w:rPr>
      <w:rFonts w:ascii="Calibri" w:eastAsia="Calibri" w:hAnsi="Calibri" w:cs="Times New Roman"/>
      <w:sz w:val="22"/>
      <w:szCs w:val="22"/>
    </w:rPr>
  </w:style>
  <w:style w:type="paragraph" w:styleId="Revize">
    <w:name w:val="Revision"/>
    <w:hidden/>
    <w:uiPriority w:val="99"/>
    <w:semiHidden/>
    <w:rsid w:val="001D5384"/>
    <w:rPr>
      <w:rFonts w:ascii="Palatino Linotype" w:eastAsia="HG Mincho Light J" w:hAnsi="Palatino Linotype" w:cs="Times New Roman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464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969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0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67203-D1A6-4514-B80E-6858D5B1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9122</Characters>
  <Application>Microsoft Office Word</Application>
  <DocSecurity>0</DocSecurity>
  <Lines>76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54</vt:i4>
      </vt:variant>
    </vt:vector>
  </HeadingPairs>
  <TitlesOfParts>
    <vt:vector size="56" baseType="lpstr">
      <vt:lpstr/>
      <vt:lpstr/>
      <vt:lpstr>ÚVODNÍ USTANOVENÍ</vt:lpstr>
      <vt:lpstr>    Poskytovatel i objednatel jsou podnikateli.</vt:lpstr>
      <vt:lpstr>    Tato smlouva upravuje práva a povinnosti smluvních stran ohledně poskytování slu</vt:lpstr>
      <vt:lpstr>PŘEDMĚT SMLOUVY</vt:lpstr>
      <vt:lpstr>    Poskytovatel se touto smlouvou zavazuje poskytovat objednateli služby blíže spec</vt:lpstr>
      <vt:lpstr>Pravidelné docházení fyzioterapeutů či kvalifikovaných odborníků na místo určené</vt:lpstr>
      <vt:lpstr>Poskytování fyzioterapeutických služeb v rámci zvoleného programu společnosti S </vt:lpstr>
      <vt:lpstr>    Objednatel se touto smlouvou zavazuje za poskytování služeb platit poskytovateli</vt:lpstr>
      <vt:lpstr>POSKYTOVÁNÍ SLUŽEB</vt:lpstr>
      <vt:lpstr>    Komunikace smluvních stran při poskytování služeb bude probíhat prostřednictvím </vt:lpstr>
      <vt:lpstr>    Poskytovatel je povinen poskytovat služby s odbornou péčí, v souladu s obecně zá</vt:lpstr>
      <vt:lpstr>    Místem plnění předmětu smlouvy je sídlo objednatele a pracoviště jednotlivých po</vt:lpstr>
      <vt:lpstr>    Poskytovatel se zavazuje poskytovat služby dle této smlouvy po dobu …měsíců ode </vt:lpstr>
      <vt:lpstr>    Poskytovatel je povinen informovat objednatele o všech okolnostech důležitých pr</vt:lpstr>
      <vt:lpstr>    Poskytovatel je dále povinen nejpozději _________ den každého kalendářního měsíc</vt:lpstr>
      <vt:lpstr>DALŠÍ POVINNOSTI OBJEDNATELE</vt:lpstr>
      <vt:lpstr>    Objednatel se touto smlouvou zavazuje poskytovat po dobu účinnosti této smlouvy </vt:lpstr>
      <vt:lpstr>ODMĚNA POSKYTOVATELE A PLATEBNÍ PODMÍNKY</vt:lpstr>
      <vt:lpstr>    Objednatel se zavazuje platit poskytovateli odměnu ve výši _________,- Kč (slovy</vt:lpstr>
      <vt:lpstr>    Odměna poskytovateli je splatná měsíčně na základě daňového dokladu – faktury po</vt:lpstr>
      <vt:lpstr>    Doba splatnosti odměny poskytovatele je 14 dnů od skončení kalendářního měsíce, </vt:lpstr>
      <vt:lpstr>    Daňový doklad vystavený poskytovatelem musí mít náležitosti dle zákona č. 235/20</vt:lpstr>
      <vt:lpstr>    Poskytovatel není plátcem DPH.</vt:lpstr>
      <vt:lpstr>    Odměna poskytovatele je splatná bezhotovostně na účet poskytovatele č. _________</vt:lpstr>
      <vt:lpstr>PRÁVA Z VADNÉHO PLNĚNÍ </vt:lpstr>
      <vt:lpstr>DALŠÍ PRÁVA A POVINNOSTI SMLUVNÍCH STRAN</vt:lpstr>
      <vt:lpstr>    Smluvní strany jsou povinny informovat druhou smluvní stranu o veškerých skutečn</vt:lpstr>
      <vt:lpstr>    Smluvní strana, která porušuje svou povinnost z této smlouvy, nebo smluvní stran</vt:lpstr>
      <vt:lpstr>TRVÁNÍ SMLOUVY</vt:lpstr>
      <vt:lpstr>    Tato smlouva nabývá platnosti a účinnosti okamžikem jejího uzavření.</vt:lpstr>
      <vt:lpstr>    Tato smlouva se uzavírá na dobu neurčitou.</vt:lpstr>
      <vt:lpstr>    Každá ze smluvních stran je oprávněna vypovědět smlouvu, a to z jakéhokoliv důvo</vt:lpstr>
      <vt:lpstr>    Po dobu prvních 31 dní účinnosti této smlouvy je každá ze smluvních stran oprávn</vt:lpstr>
      <vt:lpstr>    Každá ze smluvních stran je dále oprávněna vypovědět tuto smlouvu bez výpovědní </vt:lpstr>
      <vt:lpstr>OSTATNÍ UJEDNÁNÍ  </vt:lpstr>
      <vt:lpstr>    Poskytovatel se zavazuje zachovat mlčenlivost o informacích, které mu byly objed</vt:lpstr>
      <vt:lpstr>    Poskytovatel je oprávněn zpracovávat data poskytnutá objednatelem, při tom je po</vt:lpstr>
      <vt:lpstr>    Důvěrnými informacemi se pro účely této smlouvy rozumí zejména všechny informace</vt:lpstr>
      <vt:lpstr>    Povinnost mlčenlivosti o důvěrných informacích a ochrany důvěrných informací dle</vt:lpstr>
      <vt:lpstr>    </vt:lpstr>
      <vt:lpstr>ZÁVĚREČNÁ USTANOVENÍ </vt:lpstr>
      <vt:lpstr>    Tato smlouva, jakož i práva a povinnosti vzniklé na základě této smlouvy nebo v </vt:lpstr>
      <vt:lpstr>    vylučuje použití zachovávaných obchodních zvyklostí ve smyslu ustanovení § 558 o</vt:lpstr>
      <vt:lpstr>    vylučuje použití ustanovení § 1748 občanského zákoníku. </vt:lpstr>
      <vt:lpstr>    Vztahuje-li se důvod neplatnosti jen na některé ustanovení této smlouvy, je nepl</vt:lpstr>
      <vt:lpstr>    Tato smlouva představuje úplnou dohodu smluvních stran o předmětu této smlouvy a</vt:lpstr>
      <vt:lpstr>    Tuto smlouvu je možné měnit pouze písemnou dohodou smluvních stran smlouvy s tím</vt:lpstr>
      <vt:lpstr>    Pro účely vztahu z této smlouvy se vylučuje použití jakýchkoliv obchodních podmí</vt:lpstr>
      <vt:lpstr>    Nedílnou součást této smlouvy tvoří následující přílohy:</vt:lpstr>
      <vt:lpstr>    Příloha č. 1 - Specifikace služeb.</vt:lpstr>
      <vt:lpstr>    Tato smlouva je vyhotovena ve dvou (2) exemplářích, z nichž každá strana obdrží </vt:lpstr>
      <vt:lpstr>    Účastníci této smlouvy si její obsah přečetli, prohlašují, že s ním souhlasí, a </vt:lpstr>
      <vt:lpstr>    </vt:lpstr>
      <vt:lpstr>    </vt:lpstr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Ďopanová</dc:creator>
  <cp:lastModifiedBy>Joachimsthalová Zuzana (ÚMČ Praha 3)</cp:lastModifiedBy>
  <cp:revision>2</cp:revision>
  <cp:lastPrinted>2019-10-07T07:06:00Z</cp:lastPrinted>
  <dcterms:created xsi:type="dcterms:W3CDTF">2019-10-21T11:58:00Z</dcterms:created>
  <dcterms:modified xsi:type="dcterms:W3CDTF">2019-10-21T11:58:00Z</dcterms:modified>
</cp:coreProperties>
</file>