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9" w:rsidRPr="007A7F34" w:rsidRDefault="00660AB9" w:rsidP="00E553A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AD56D1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6E4215" w:rsidRPr="006E4215">
        <w:rPr>
          <w:rFonts w:ascii="Arial" w:hAnsi="Arial" w:cs="Arial"/>
          <w:b/>
          <w:szCs w:val="24"/>
        </w:rPr>
        <w:t>D</w:t>
      </w:r>
      <w:r w:rsidR="0029163D">
        <w:rPr>
          <w:rFonts w:ascii="Arial" w:hAnsi="Arial" w:cs="Arial"/>
          <w:b/>
          <w:szCs w:val="24"/>
        </w:rPr>
        <w:t>omov</w:t>
      </w:r>
      <w:r w:rsidR="006E4215" w:rsidRPr="006E4215">
        <w:rPr>
          <w:rFonts w:ascii="Arial" w:hAnsi="Arial" w:cs="Arial"/>
          <w:b/>
          <w:szCs w:val="24"/>
        </w:rPr>
        <w:t xml:space="preserve"> Modrý kámen, Nerudova 1470,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4215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tech</w:t>
      </w:r>
      <w:proofErr w:type="spellEnd"/>
      <w:r>
        <w:rPr>
          <w:rFonts w:ascii="Arial" w:hAnsi="Arial" w:cs="Arial"/>
          <w:sz w:val="20"/>
        </w:rPr>
        <w:t xml:space="preserve">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="006E4215">
        <w:rPr>
          <w:rFonts w:ascii="Arial" w:hAnsi="Arial" w:cs="Arial"/>
          <w:sz w:val="20"/>
        </w:rPr>
        <w:t xml:space="preserve">2 </w:t>
      </w:r>
      <w:r w:rsidR="002E5727">
        <w:rPr>
          <w:rFonts w:ascii="Arial" w:hAnsi="Arial" w:cs="Arial"/>
          <w:sz w:val="20"/>
        </w:rPr>
        <w:t>165</w:t>
      </w:r>
      <w:r w:rsidRPr="00625EFA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proofErr w:type="spellStart"/>
      <w:r w:rsidRPr="00794C0E">
        <w:rPr>
          <w:rFonts w:ascii="Arial" w:hAnsi="Arial" w:cs="Arial"/>
          <w:sz w:val="20"/>
        </w:rPr>
        <w:t>MPa</w:t>
      </w:r>
      <w:proofErr w:type="spellEnd"/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Výkon tepelného zdroje:    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Teplota - přívod/zpátečka:    </w:t>
      </w:r>
      <w:proofErr w:type="gramStart"/>
      <w:r w:rsidRPr="009E5D7A">
        <w:rPr>
          <w:rFonts w:ascii="Arial" w:hAnsi="Arial" w:cs="Arial"/>
          <w:sz w:val="20"/>
        </w:rPr>
        <w:t>80 ˚C /  60</w:t>
      </w:r>
      <w:proofErr w:type="gramEnd"/>
      <w:r w:rsidRPr="009E5D7A">
        <w:rPr>
          <w:rFonts w:ascii="Arial" w:hAnsi="Arial" w:cs="Arial"/>
          <w:sz w:val="20"/>
        </w:rPr>
        <w:t xml:space="preserve">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 w:rsidR="006E4215">
        <w:rPr>
          <w:rFonts w:ascii="Arial" w:hAnsi="Arial" w:cs="Arial"/>
          <w:sz w:val="20"/>
        </w:rPr>
        <w:t>ano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 xml:space="preserve">Podlahová plocha (v souladu s vyhláškou č. 372/2001 </w:t>
      </w:r>
      <w:proofErr w:type="gramStart"/>
      <w:r w:rsidRPr="00625EFA">
        <w:rPr>
          <w:rFonts w:ascii="Arial" w:hAnsi="Arial" w:cs="Arial"/>
          <w:sz w:val="20"/>
        </w:rPr>
        <w:t>Sb.):  byty</w:t>
      </w:r>
      <w:proofErr w:type="gram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m2,  </w:t>
      </w:r>
      <w:proofErr w:type="spellStart"/>
      <w:r w:rsidRPr="00625EFA">
        <w:rPr>
          <w:rFonts w:ascii="Arial" w:hAnsi="Arial" w:cs="Arial"/>
          <w:sz w:val="20"/>
        </w:rPr>
        <w:t>nebyt</w:t>
      </w:r>
      <w:r>
        <w:rPr>
          <w:rFonts w:ascii="Arial" w:hAnsi="Arial" w:cs="Arial"/>
          <w:sz w:val="20"/>
        </w:rPr>
        <w:t>y</w:t>
      </w:r>
      <w:proofErr w:type="spell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 m2                             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660AB9" w:rsidRPr="00B652BA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5727">
        <w:rPr>
          <w:rFonts w:ascii="Arial" w:hAnsi="Arial" w:cs="Arial"/>
          <w:b/>
          <w:bCs/>
          <w:sz w:val="28"/>
          <w:szCs w:val="28"/>
        </w:rPr>
        <w:t>2015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od </w:t>
      </w:r>
      <w:proofErr w:type="gramStart"/>
      <w:r w:rsidRPr="00963E10">
        <w:rPr>
          <w:rFonts w:ascii="Arial" w:hAnsi="Arial" w:cs="Arial"/>
          <w:b/>
          <w:sz w:val="20"/>
        </w:rPr>
        <w:t>1.1.</w:t>
      </w:r>
      <w:r w:rsidR="002E5727">
        <w:rPr>
          <w:rFonts w:ascii="Arial" w:hAnsi="Arial" w:cs="Arial"/>
          <w:b/>
          <w:sz w:val="20"/>
        </w:rPr>
        <w:t>2015</w:t>
      </w:r>
      <w:proofErr w:type="gramEnd"/>
      <w:r w:rsidRPr="00794C0E">
        <w:rPr>
          <w:rFonts w:ascii="Arial" w:hAnsi="Arial" w:cs="Arial"/>
          <w:b/>
          <w:sz w:val="20"/>
        </w:rPr>
        <w:t xml:space="preserve"> do 31.12.</w:t>
      </w:r>
      <w:r w:rsidR="002E5727">
        <w:rPr>
          <w:rFonts w:ascii="Arial" w:hAnsi="Arial" w:cs="Arial"/>
          <w:b/>
          <w:sz w:val="20"/>
        </w:rPr>
        <w:t>2015</w:t>
      </w: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021876" w:rsidRPr="00B10468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42</w:t>
      </w:r>
      <w:r w:rsidR="00EC7D99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,9</w:t>
      </w:r>
      <w:r w:rsidR="00EC7D99">
        <w:rPr>
          <w:rFonts w:ascii="Arial" w:hAnsi="Arial" w:cs="Arial"/>
          <w:b/>
          <w:sz w:val="20"/>
        </w:rPr>
        <w:t>3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021876" w:rsidRPr="00627FB2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E57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</w:t>
      </w:r>
      <w:r w:rsidR="002E5727">
        <w:rPr>
          <w:rFonts w:ascii="Arial" w:hAnsi="Arial" w:cs="Arial"/>
          <w:sz w:val="20"/>
        </w:rPr>
        <w:t xml:space="preserve"> 2015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021876" w:rsidRPr="00627FB2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2E5727">
        <w:rPr>
          <w:rFonts w:ascii="Arial" w:hAnsi="Arial" w:cs="Arial"/>
          <w:sz w:val="20"/>
        </w:rPr>
        <w:t>2015</w:t>
      </w:r>
      <w:r w:rsidRPr="00627FB2">
        <w:rPr>
          <w:rFonts w:ascii="Arial" w:hAnsi="Arial" w:cs="Arial"/>
          <w:sz w:val="20"/>
        </w:rPr>
        <w:t>:</w:t>
      </w:r>
    </w:p>
    <w:p w:rsidR="00021876" w:rsidRDefault="00021876" w:rsidP="00021876">
      <w:pPr>
        <w:pStyle w:val="Zkladntext"/>
        <w:ind w:firstLine="0"/>
        <w:rPr>
          <w:rFonts w:ascii="Arial" w:hAnsi="Arial" w:cs="Arial"/>
          <w:sz w:val="20"/>
        </w:rPr>
      </w:pPr>
    </w:p>
    <w:p w:rsidR="002E5727" w:rsidRPr="00625EFA" w:rsidRDefault="002E5727" w:rsidP="002E5727">
      <w:pPr>
        <w:pStyle w:val="Zklad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12 200</w:t>
      </w:r>
      <w:r w:rsidRPr="00823FB5">
        <w:rPr>
          <w:rFonts w:ascii="Arial" w:hAnsi="Arial" w:cs="Arial"/>
          <w:b/>
          <w:sz w:val="20"/>
        </w:rPr>
        <w:t xml:space="preserve"> GJ</w:t>
      </w:r>
    </w:p>
    <w:p w:rsidR="002E5727" w:rsidRDefault="002E5727" w:rsidP="002E5727">
      <w:pPr>
        <w:pStyle w:val="Zkladntext"/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2E5727" w:rsidRDefault="002E5727" w:rsidP="002E572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3 150 GJ</w:t>
      </w:r>
    </w:p>
    <w:p w:rsidR="002E5727" w:rsidRPr="00EE138F" w:rsidRDefault="002E5727" w:rsidP="002E572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4 100 GJ</w:t>
      </w:r>
    </w:p>
    <w:p w:rsidR="002E5727" w:rsidRPr="00EE138F" w:rsidRDefault="002E5727" w:rsidP="002E572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400 GJ</w:t>
      </w:r>
    </w:p>
    <w:p w:rsidR="002E5727" w:rsidRPr="00EE138F" w:rsidRDefault="002E5727" w:rsidP="002E5727">
      <w:pPr>
        <w:pStyle w:val="Zkladntext"/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655 GJ</w:t>
      </w:r>
    </w:p>
    <w:p w:rsidR="002E5727" w:rsidRDefault="002E5727" w:rsidP="002E572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1 730 GJ</w:t>
      </w:r>
    </w:p>
    <w:p w:rsidR="002E5727" w:rsidRPr="00EE138F" w:rsidRDefault="002E5727" w:rsidP="002E572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důchodců Modrý kámen, Nerudova 1470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2 165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2E5727">
        <w:rPr>
          <w:rFonts w:ascii="Arial" w:hAnsi="Arial" w:cs="Arial"/>
          <w:sz w:val="20"/>
        </w:rPr>
        <w:t>2015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E553A1" w:rsidRDefault="00641495" w:rsidP="00641495">
      <w:pPr>
        <w:pStyle w:val="Zkladntext"/>
        <w:ind w:firstLine="0"/>
        <w:rPr>
          <w:rFonts w:ascii="Arial" w:hAnsi="Arial" w:cs="Arial"/>
          <w:sz w:val="20"/>
        </w:rPr>
        <w:sectPr w:rsidR="00E553A1" w:rsidSect="00E553A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406" w:gutter="0"/>
          <w:pgNumType w:start="1"/>
          <w:cols w:space="708"/>
          <w:docGrid w:linePitch="326"/>
        </w:sect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2E5727"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641495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</w:p>
    <w:p w:rsidR="00641495" w:rsidRPr="00627FB2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lastRenderedPageBreak/>
        <w:t>Vyrovnání předběžné ceny na cenu reálnou (definitivní), vypočtenou podle výše uvedených zásad, bude provedeno do 31.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01.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201</w:t>
      </w:r>
      <w:r w:rsidR="002E572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6E4215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</w:t>
      </w:r>
      <w:r w:rsidR="00EC7D99">
        <w:rPr>
          <w:rFonts w:ascii="Arial" w:hAnsi="Arial" w:cs="Arial"/>
          <w:sz w:val="20"/>
        </w:rPr>
        <w:t>4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 § </w:t>
      </w:r>
      <w:r>
        <w:rPr>
          <w:rFonts w:ascii="Arial" w:hAnsi="Arial" w:cs="Arial"/>
          <w:sz w:val="20"/>
        </w:rPr>
        <w:t>2</w:t>
      </w:r>
      <w:r w:rsidRPr="00654CBC">
        <w:rPr>
          <w:rFonts w:ascii="Arial" w:hAnsi="Arial" w:cs="Arial"/>
          <w:sz w:val="20"/>
        </w:rPr>
        <w:t xml:space="preserve"> a § 4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</w:p>
    <w:p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E5727" w:rsidRPr="002E5727" w:rsidTr="002E5727">
        <w:trPr>
          <w:trHeight w:val="285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01/15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02/15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03/15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04/15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05/15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06/15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07/15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08/15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09/15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10/15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11/15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12/15</w:t>
            </w:r>
          </w:p>
        </w:tc>
      </w:tr>
      <w:tr w:rsidR="002E5727" w:rsidRPr="002E5727" w:rsidTr="002E5727">
        <w:trPr>
          <w:trHeight w:val="285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Start"/>
            <w:r w:rsidRPr="002E5727">
              <w:rPr>
                <w:rFonts w:ascii="Arial" w:hAnsi="Arial" w:cs="Arial"/>
                <w:sz w:val="18"/>
                <w:szCs w:val="18"/>
              </w:rPr>
              <w:t>GJ 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5727" w:rsidRPr="002E5727" w:rsidRDefault="002E5727" w:rsidP="002E572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727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</w:tr>
    </w:tbl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 w:rsidR="002E5727">
        <w:rPr>
          <w:rFonts w:ascii="Arial" w:hAnsi="Arial" w:cs="Arial"/>
          <w:sz w:val="20"/>
        </w:rPr>
        <w:t xml:space="preserve"> 08</w:t>
      </w:r>
      <w:r w:rsidR="00EC7D99">
        <w:rPr>
          <w:rFonts w:ascii="Arial" w:hAnsi="Arial" w:cs="Arial"/>
          <w:sz w:val="20"/>
        </w:rPr>
        <w:t>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12.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201</w:t>
      </w:r>
      <w:r w:rsidR="002E5727">
        <w:rPr>
          <w:rFonts w:ascii="Arial" w:hAnsi="Arial" w:cs="Arial"/>
          <w:sz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ERDIN</w:t>
      </w:r>
      <w:r>
        <w:rPr>
          <w:rFonts w:ascii="Arial" w:hAnsi="Arial" w:cs="Arial"/>
          <w:sz w:val="20"/>
        </w:rPr>
        <w:t>G,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7225" w:rsidRPr="00934DAF">
        <w:rPr>
          <w:rFonts w:ascii="Arial" w:hAnsi="Arial" w:cs="Arial"/>
          <w:sz w:val="20"/>
        </w:rPr>
        <w:t>Domov Modrý kámen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F96F30" w:rsidRDefault="00F96F30" w:rsidP="00E553A1">
      <w:pPr>
        <w:tabs>
          <w:tab w:val="left" w:pos="567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František Vlaha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Bc. Marie</w:t>
      </w:r>
      <w:r w:rsidRPr="00F96F30">
        <w:rPr>
          <w:rFonts w:ascii="Arial" w:hAnsi="Arial" w:cs="Arial"/>
          <w:sz w:val="20"/>
        </w:rPr>
        <w:t xml:space="preserve"> Smutn</w:t>
      </w:r>
      <w:r>
        <w:rPr>
          <w:rFonts w:ascii="Arial" w:hAnsi="Arial" w:cs="Arial"/>
          <w:sz w:val="20"/>
        </w:rPr>
        <w:t>á</w:t>
      </w:r>
    </w:p>
    <w:p w:rsidR="00660AB9" w:rsidRDefault="00F96F30" w:rsidP="00E553A1">
      <w:pPr>
        <w:tabs>
          <w:tab w:val="left" w:pos="142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ředitelka</w:t>
      </w:r>
    </w:p>
    <w:sectPr w:rsidR="00660AB9" w:rsidSect="00E553A1">
      <w:headerReference w:type="default" r:id="rId11"/>
      <w:type w:val="continuous"/>
      <w:pgSz w:w="11906" w:h="16838" w:code="9"/>
      <w:pgMar w:top="1134" w:right="1134" w:bottom="1134" w:left="1134" w:header="709" w:footer="40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F" w:rsidRDefault="007153CF">
      <w:r>
        <w:separator/>
      </w:r>
    </w:p>
  </w:endnote>
  <w:endnote w:type="continuationSeparator" w:id="0">
    <w:p w:rsidR="007153CF" w:rsidRDefault="007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F" w:rsidRPr="00E553A1" w:rsidRDefault="000D3EB7" w:rsidP="00E553A1">
    <w:pPr>
      <w:pStyle w:val="Zpat"/>
      <w:tabs>
        <w:tab w:val="clear" w:pos="4536"/>
      </w:tabs>
      <w:ind w:firstLine="0"/>
      <w:jc w:val="center"/>
      <w:rPr>
        <w:sz w:val="20"/>
      </w:rPr>
    </w:pPr>
    <w:r w:rsidRPr="00E553A1">
      <w:rPr>
        <w:sz w:val="20"/>
      </w:rPr>
      <w:fldChar w:fldCharType="begin"/>
    </w:r>
    <w:r w:rsidR="006E4215" w:rsidRPr="00E553A1">
      <w:rPr>
        <w:sz w:val="20"/>
      </w:rPr>
      <w:instrText xml:space="preserve"> PAGE   \* MERGEFORMAT </w:instrText>
    </w:r>
    <w:r w:rsidRPr="00E553A1">
      <w:rPr>
        <w:sz w:val="20"/>
      </w:rPr>
      <w:fldChar w:fldCharType="separate"/>
    </w:r>
    <w:r w:rsidR="002E5727">
      <w:rPr>
        <w:noProof/>
        <w:sz w:val="20"/>
      </w:rPr>
      <w:t>2</w:t>
    </w:r>
    <w:r w:rsidRPr="00E553A1">
      <w:rPr>
        <w:noProof/>
        <w:sz w:val="20"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F" w:rsidRDefault="007153CF">
      <w:r>
        <w:separator/>
      </w:r>
    </w:p>
  </w:footnote>
  <w:footnote w:type="continuationSeparator" w:id="0">
    <w:p w:rsidR="007153CF" w:rsidRDefault="0071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Default="00E553A1" w:rsidP="00E553A1">
    <w:pPr>
      <w:pStyle w:val="Zhlav"/>
      <w:ind w:firstLine="0"/>
      <w:jc w:val="right"/>
    </w:pPr>
    <w:r>
      <w:rPr>
        <w:rFonts w:ascii="Arial" w:hAnsi="Arial" w:cs="Arial"/>
        <w:b/>
        <w:bCs/>
        <w:sz w:val="28"/>
        <w:szCs w:val="28"/>
      </w:rP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Pr="00E553A1" w:rsidRDefault="00E553A1" w:rsidP="00E553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C"/>
    <w:rsid w:val="00011237"/>
    <w:rsid w:val="00021876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2E572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53A1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C7D99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7678-49F5-4F63-BC69-7659B539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Steiner Zdeněk</cp:lastModifiedBy>
  <cp:revision>5</cp:revision>
  <cp:lastPrinted>2014-12-05T14:12:00Z</cp:lastPrinted>
  <dcterms:created xsi:type="dcterms:W3CDTF">2013-10-22T10:18:00Z</dcterms:created>
  <dcterms:modified xsi:type="dcterms:W3CDTF">2014-12-05T14:12:00Z</dcterms:modified>
</cp:coreProperties>
</file>