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A837E7" w:rsidRDefault="004243BC" w:rsidP="000B0AA7">
      <w:pPr>
        <w:pStyle w:val="StylDoprava"/>
      </w:pPr>
      <w:r w:rsidRPr="00A837E7">
        <w:t>Č.j.</w:t>
      </w:r>
      <w:r w:rsidR="00A837E7" w:rsidRPr="00A837E7">
        <w:t xml:space="preserve"> SPU 372962/2019/508100/</w:t>
      </w:r>
      <w:proofErr w:type="spellStart"/>
      <w:r w:rsidR="00A837E7" w:rsidRPr="00A837E7">
        <w:t>Schr</w:t>
      </w:r>
      <w:proofErr w:type="spellEnd"/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 xml:space="preserve">PhDr. Ing. Mgr. Oldřich </w:t>
      </w:r>
      <w:proofErr w:type="spellStart"/>
      <w:r w:rsidR="00BC17A6" w:rsidRPr="00D06D0F">
        <w:t>Valha</w:t>
      </w:r>
      <w:proofErr w:type="spellEnd"/>
      <w:r w:rsidR="00BC17A6" w:rsidRPr="00D06D0F">
        <w:t>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2537E2" w:rsidRDefault="002537E2" w:rsidP="002537E2">
      <w:pPr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ŘA </w:t>
      </w:r>
      <w:r>
        <w:rPr>
          <w:rFonts w:ascii="Arial" w:hAnsi="Arial" w:cs="Arial"/>
          <w:sz w:val="20"/>
          <w:szCs w:val="20"/>
        </w:rPr>
        <w:t xml:space="preserve">č. 05/2017, Podpisový řád, </w:t>
      </w:r>
    </w:p>
    <w:p w:rsidR="002537E2" w:rsidRDefault="002537E2" w:rsidP="002537E2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 19. září 2017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537E2" w:rsidRDefault="002537E2" w:rsidP="002537E2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</w:p>
    <w:p w:rsidR="00CF17C0" w:rsidRPr="00D06D0F" w:rsidRDefault="00CF17C0" w:rsidP="002537E2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2537E2" w:rsidRPr="00D06D0F" w:rsidRDefault="002537E2" w:rsidP="002537E2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2537E2" w:rsidRDefault="002537E2" w:rsidP="002537E2">
      <w:pPr>
        <w:pStyle w:val="VnitrniText"/>
        <w:ind w:firstLine="0"/>
      </w:pPr>
      <w:r w:rsidRPr="00D06D0F">
        <w:t>se sídlem Na Pankráci 546/56, Praha 4, PSČ 14505</w:t>
      </w:r>
    </w:p>
    <w:p w:rsidR="002537E2" w:rsidRDefault="003F336E" w:rsidP="002537E2">
      <w:pPr>
        <w:pStyle w:val="VnitrniText"/>
        <w:ind w:firstLine="0"/>
      </w:pPr>
      <w:r>
        <w:t>z</w:t>
      </w:r>
      <w:r w:rsidR="002537E2">
        <w:t>astoupena: Ing. Martinem Vidimským, ředitelem Správy Chomutov,</w:t>
      </w:r>
    </w:p>
    <w:p w:rsidR="002537E2" w:rsidRPr="00D06D0F" w:rsidRDefault="003F336E" w:rsidP="002537E2">
      <w:pPr>
        <w:pStyle w:val="VnitrniText"/>
        <w:ind w:firstLine="0"/>
      </w:pPr>
      <w:r>
        <w:t>s</w:t>
      </w:r>
      <w:r w:rsidR="002537E2">
        <w:t>e sídlem: Kochova 3975, 430 01</w:t>
      </w:r>
      <w:r>
        <w:t xml:space="preserve"> Chomutov</w:t>
      </w:r>
    </w:p>
    <w:p w:rsidR="002537E2" w:rsidRPr="00D06D0F" w:rsidRDefault="002537E2" w:rsidP="002537E2">
      <w:pPr>
        <w:pStyle w:val="VnitrniText"/>
        <w:ind w:firstLine="0"/>
      </w:pPr>
      <w:r w:rsidRPr="00D06D0F">
        <w:t>IČO: 65993390</w:t>
      </w:r>
    </w:p>
    <w:p w:rsidR="002537E2" w:rsidRDefault="002537E2" w:rsidP="002537E2">
      <w:pPr>
        <w:pStyle w:val="VnitrniText"/>
        <w:ind w:firstLine="0"/>
      </w:pPr>
      <w:r w:rsidRPr="00D06D0F">
        <w:t>DIČ: CZ65993390</w:t>
      </w:r>
    </w:p>
    <w:p w:rsidR="002537E2" w:rsidRDefault="002537E2" w:rsidP="002537E2">
      <w:pPr>
        <w:pStyle w:val="VnitrniText"/>
        <w:ind w:firstLine="0"/>
      </w:pPr>
    </w:p>
    <w:p w:rsidR="00BC17A6" w:rsidRPr="00D06D0F" w:rsidRDefault="00BC17A6" w:rsidP="002537E2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112A31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112A31">
        <w:rPr>
          <w:rFonts w:ascii="Arial" w:hAnsi="Arial" w:cs="Arial"/>
          <w:b/>
          <w:sz w:val="22"/>
          <w:szCs w:val="22"/>
        </w:rPr>
        <w:t>č.</w:t>
      </w:r>
      <w:r w:rsidR="00263AF3" w:rsidRPr="00112A31">
        <w:rPr>
          <w:rFonts w:ascii="Arial" w:hAnsi="Arial" w:cs="Arial"/>
          <w:b/>
          <w:sz w:val="22"/>
          <w:szCs w:val="22"/>
        </w:rPr>
        <w:t xml:space="preserve"> </w:t>
      </w:r>
      <w:r w:rsidR="00BC17A6" w:rsidRPr="00112A31">
        <w:rPr>
          <w:rFonts w:ascii="Arial" w:hAnsi="Arial" w:cs="Arial"/>
          <w:b/>
          <w:sz w:val="22"/>
          <w:szCs w:val="22"/>
        </w:rPr>
        <w:t>1011H19/35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Žatec</w:t>
      </w:r>
      <w:r w:rsidRPr="00257EB0">
        <w:rPr>
          <w:rStyle w:val="tabulkyNemovitosti"/>
        </w:rPr>
        <w:tab/>
        <w:t>Velichov u Žatce</w:t>
      </w:r>
      <w:r w:rsidRPr="00257EB0">
        <w:rPr>
          <w:rStyle w:val="tabulkyNemovitosti"/>
        </w:rPr>
        <w:tab/>
        <w:t>296/13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229-513/2017 ze dne 26.9.2017 z parcely č. KN 296/7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Žiželice</w:t>
      </w:r>
      <w:proofErr w:type="spellEnd"/>
      <w:r w:rsidRPr="00257EB0">
        <w:rPr>
          <w:rStyle w:val="tabulkyNemovitosti"/>
        </w:rPr>
        <w:t xml:space="preserve"> u Žatce</w:t>
      </w:r>
      <w:r w:rsidRPr="00257EB0">
        <w:rPr>
          <w:rStyle w:val="tabulkyNemovitosti"/>
        </w:rPr>
        <w:tab/>
        <w:t>560/7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245</w:t>
      </w:r>
      <w:r w:rsidR="002537E2">
        <w:rPr>
          <w:rStyle w:val="tabulkyNemovitosti"/>
        </w:rPr>
        <w:t xml:space="preserve"> (1/2)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Labem, Katastrální pracoviště </w:t>
      </w:r>
      <w:r w:rsidR="002537E2">
        <w:t>Žatec.</w:t>
      </w: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2537E2">
        <w:t xml:space="preserve">že pozemky budou využity na stavbu veřejně prospěšné </w:t>
      </w:r>
      <w:r w:rsidR="00112A31">
        <w:t>stavby „</w:t>
      </w:r>
      <w:r w:rsidR="00335A34">
        <w:t xml:space="preserve">I/27 Žiželice, </w:t>
      </w:r>
      <w:proofErr w:type="gramStart"/>
      <w:r w:rsidR="00335A34">
        <w:t>obchvat  a</w:t>
      </w:r>
      <w:proofErr w:type="gramEnd"/>
      <w:r w:rsidR="00335A34">
        <w:t xml:space="preserve"> přemostění</w:t>
      </w:r>
      <w:r w:rsidR="002537E2">
        <w:t>“.</w:t>
      </w: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Velichov u Žatce</w:t>
      </w:r>
      <w:r w:rsidRPr="003E6EDE">
        <w:rPr>
          <w:rStyle w:val="Styl11b"/>
          <w:sz w:val="16"/>
          <w:szCs w:val="16"/>
        </w:rPr>
        <w:tab/>
        <w:t>296/13</w:t>
      </w:r>
      <w:r w:rsidRPr="003E6EDE">
        <w:rPr>
          <w:rStyle w:val="Styl11b"/>
          <w:sz w:val="16"/>
          <w:szCs w:val="16"/>
        </w:rPr>
        <w:tab/>
        <w:t>554,28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560/7</w:t>
      </w:r>
      <w:r w:rsidRPr="003E6EDE">
        <w:rPr>
          <w:rStyle w:val="Styl11b"/>
          <w:sz w:val="16"/>
          <w:szCs w:val="16"/>
        </w:rPr>
        <w:tab/>
        <w:t>59 824,80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60 379,08 Kč</w:t>
      </w:r>
    </w:p>
    <w:p w:rsidR="00971877" w:rsidRDefault="00971877" w:rsidP="002537E2">
      <w:pPr>
        <w:pStyle w:val="VnitrniText"/>
        <w:ind w:firstLine="0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2537E2">
      <w:pPr>
        <w:pStyle w:val="VnitrniText"/>
      </w:pPr>
      <w:r>
        <w:t>2</w:t>
      </w:r>
      <w:r w:rsidR="003316EA">
        <w:t>.</w:t>
      </w:r>
      <w:r>
        <w:t xml:space="preserve">  Užívací vztah k předávané nemovitosti</w:t>
      </w:r>
      <w:r w:rsidR="002537E2">
        <w:t xml:space="preserve"> </w:t>
      </w:r>
      <w:proofErr w:type="spellStart"/>
      <w:r w:rsidR="002537E2">
        <w:t>k.ú</w:t>
      </w:r>
      <w:proofErr w:type="spellEnd"/>
      <w:r w:rsidR="002537E2">
        <w:t xml:space="preserve">. Velichov u Žatce </w:t>
      </w:r>
      <w:proofErr w:type="spellStart"/>
      <w:r w:rsidR="002537E2">
        <w:t>p.č</w:t>
      </w:r>
      <w:proofErr w:type="spellEnd"/>
      <w:r w:rsidR="002537E2">
        <w:t>. 296/7 (původní parcela)</w:t>
      </w:r>
      <w:r>
        <w:t xml:space="preserve"> je řešen: pachtovní smlouvou č. 221N17/35, uzavřenou</w:t>
      </w:r>
      <w:r w:rsidR="00E5060A">
        <w:t xml:space="preserve"> s </w:t>
      </w:r>
      <w:proofErr w:type="gramStart"/>
      <w:r w:rsidR="00E5060A">
        <w:t xml:space="preserve">XXXXXXXXXXXX </w:t>
      </w:r>
      <w:r>
        <w:t>,</w:t>
      </w:r>
      <w:proofErr w:type="gramEnd"/>
      <w:r>
        <w:t xml:space="preserve"> jakožto </w:t>
      </w:r>
      <w:r w:rsidR="002537E2">
        <w:t>pachtýřem. S</w:t>
      </w:r>
      <w:r>
        <w:t xml:space="preserve"> obsahem pachtovní smlouvy byl přejímající seznámen před podpisem této smlouvy, což stvrzuje svým podpisem</w:t>
      </w:r>
    </w:p>
    <w:p w:rsidR="002537E2" w:rsidRDefault="002537E2" w:rsidP="002537E2">
      <w:pPr>
        <w:pStyle w:val="VnitrniText"/>
      </w:pPr>
    </w:p>
    <w:p w:rsidR="007D2608" w:rsidRDefault="002537E2" w:rsidP="00EB6C54">
      <w:pPr>
        <w:pStyle w:val="VnitrniText"/>
      </w:pPr>
      <w:r>
        <w:t>3</w:t>
      </w:r>
      <w:r w:rsidR="007D2608">
        <w:t xml:space="preserve">. SPÚ upozorňuje </w:t>
      </w:r>
      <w:r>
        <w:t>přejímajícího, že</w:t>
      </w:r>
      <w:r w:rsidR="007D2608">
        <w:t xml:space="preserve"> pozemek </w:t>
      </w:r>
      <w:r>
        <w:t>v </w:t>
      </w:r>
      <w:proofErr w:type="spellStart"/>
      <w:r>
        <w:t>k.ú</w:t>
      </w:r>
      <w:proofErr w:type="spellEnd"/>
      <w:r>
        <w:t xml:space="preserve">. Velichov </w:t>
      </w:r>
      <w:r w:rsidR="00112A31">
        <w:t>u Žatce</w:t>
      </w:r>
      <w:r>
        <w:t xml:space="preserve"> </w:t>
      </w:r>
      <w:proofErr w:type="spellStart"/>
      <w:r w:rsidR="007D2608">
        <w:t>parc</w:t>
      </w:r>
      <w:proofErr w:type="spellEnd"/>
      <w:r w:rsidR="007D2608">
        <w:t xml:space="preserve">. č. </w:t>
      </w:r>
      <w:r>
        <w:t xml:space="preserve">296/7 (původní parcela) </w:t>
      </w:r>
      <w:r w:rsidR="007D2608">
        <w:t>je určen zcela nebo zčásti na základě územně plánovací dokumentace obce/kraje pro realizaci územního systému ekologické stability.</w:t>
      </w: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2537E2" w:rsidRPr="00357422" w:rsidRDefault="002537E2" w:rsidP="002537E2">
      <w:pPr>
        <w:pStyle w:val="VnitrniText"/>
      </w:pPr>
      <w:r w:rsidRPr="00A4006E">
        <w:t>3.</w:t>
      </w:r>
      <w:r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>
        <w:lastRenderedPageBreak/>
        <w:t>Předávající</w:t>
      </w:r>
      <w:r w:rsidRPr="00357422">
        <w:t xml:space="preserve"> předá </w:t>
      </w:r>
      <w:r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>
        <w:t>zveřejněna</w:t>
      </w:r>
      <w:r w:rsidRPr="00357422">
        <w:t>.</w:t>
      </w:r>
    </w:p>
    <w:p w:rsidR="002537E2" w:rsidRDefault="002537E2" w:rsidP="002537E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2537E2" w:rsidRPr="0022782E" w:rsidRDefault="002537E2" w:rsidP="002537E2"/>
    <w:p w:rsidR="002537E2" w:rsidRPr="00DB6E0C" w:rsidRDefault="002537E2" w:rsidP="002537E2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DB6E0C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SPÚ jako správce údajů dle zákona č. 110/2019 Sb., o zpracování osobních údajů,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 </w:t>
      </w:r>
    </w:p>
    <w:p w:rsidR="00651DC0" w:rsidRDefault="00651DC0" w:rsidP="002537E2">
      <w:pPr>
        <w:pStyle w:val="VnitrniText"/>
        <w:ind w:firstLine="0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3D6A83" w:rsidRPr="00D06D0F" w:rsidRDefault="003D6A83" w:rsidP="003D6A83"/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Teplicích dne </w:t>
            </w:r>
            <w:r w:rsidR="00E5060A">
              <w:t>16.10.2019</w:t>
            </w:r>
          </w:p>
        </w:tc>
        <w:tc>
          <w:tcPr>
            <w:tcW w:w="4889" w:type="dxa"/>
            <w:hideMark/>
          </w:tcPr>
          <w:p w:rsidR="00864DBA" w:rsidRDefault="00864DBA" w:rsidP="000344D0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0344D0">
              <w:t>Chomutově</w:t>
            </w:r>
            <w:bookmarkStart w:id="0" w:name="_GoBack"/>
            <w:bookmarkEnd w:id="0"/>
            <w:r w:rsidR="000344D0">
              <w:t xml:space="preserve"> </w:t>
            </w:r>
            <w:r>
              <w:t xml:space="preserve">dne </w:t>
            </w:r>
            <w:r w:rsidR="00E5060A">
              <w:t>07.10.2019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Pr="00112A31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12A31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Pr="00112A31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12A31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0344D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112A31">
              <w:rPr>
                <w:rFonts w:ascii="Arial" w:hAnsi="Arial" w:cs="Arial"/>
                <w:sz w:val="20"/>
                <w:szCs w:val="20"/>
              </w:rPr>
              <w:t>editel Správy Chomutov</w:t>
            </w:r>
          </w:p>
        </w:tc>
      </w:tr>
      <w:tr w:rsidR="00864DBA" w:rsidTr="00864DBA">
        <w:tc>
          <w:tcPr>
            <w:tcW w:w="4888" w:type="dxa"/>
          </w:tcPr>
          <w:p w:rsidR="00864DBA" w:rsidRPr="00112A31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12A31">
              <w:rPr>
                <w:rFonts w:ascii="Arial" w:hAnsi="Arial" w:cs="Arial"/>
                <w:b/>
                <w:sz w:val="20"/>
                <w:szCs w:val="20"/>
              </w:rPr>
              <w:t xml:space="preserve">PhDr. Ing. Mgr. Oldřich </w:t>
            </w:r>
            <w:proofErr w:type="spellStart"/>
            <w:r w:rsidRPr="00112A31">
              <w:rPr>
                <w:rFonts w:ascii="Arial" w:hAnsi="Arial" w:cs="Arial"/>
                <w:b/>
                <w:sz w:val="20"/>
                <w:szCs w:val="20"/>
              </w:rPr>
              <w:t>Valha</w:t>
            </w:r>
            <w:proofErr w:type="spellEnd"/>
            <w:r w:rsidRPr="00112A31">
              <w:rPr>
                <w:rFonts w:ascii="Arial" w:hAnsi="Arial" w:cs="Arial"/>
                <w:b/>
                <w:sz w:val="20"/>
                <w:szCs w:val="20"/>
              </w:rPr>
              <w:t>, MBA</w:t>
            </w:r>
          </w:p>
        </w:tc>
        <w:tc>
          <w:tcPr>
            <w:tcW w:w="4889" w:type="dxa"/>
          </w:tcPr>
          <w:p w:rsidR="00864DBA" w:rsidRPr="00112A31" w:rsidRDefault="00112A3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12A31">
              <w:rPr>
                <w:rFonts w:ascii="Arial" w:hAnsi="Arial" w:cs="Arial"/>
                <w:b/>
                <w:sz w:val="20"/>
                <w:szCs w:val="20"/>
              </w:rPr>
              <w:t xml:space="preserve">Ing. Martin Vidimský </w:t>
            </w:r>
          </w:p>
        </w:tc>
      </w:tr>
      <w:tr w:rsidR="00864DBA" w:rsidTr="00864DBA">
        <w:tc>
          <w:tcPr>
            <w:tcW w:w="4888" w:type="dxa"/>
          </w:tcPr>
          <w:p w:rsidR="00112A31" w:rsidRDefault="00112A3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112A31" w:rsidRDefault="00112A3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112A3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</w:r>
      <w:r w:rsidR="002537E2">
        <w:t>P</w:t>
      </w:r>
      <w:r>
        <w:t>odpis</w:t>
      </w:r>
    </w:p>
    <w:p w:rsidR="00112A31" w:rsidRDefault="00112A31" w:rsidP="00C845A8">
      <w:pPr>
        <w:pStyle w:val="VnitrniText"/>
        <w:ind w:firstLine="0"/>
      </w:pPr>
    </w:p>
    <w:p w:rsidR="002537E2" w:rsidRDefault="002537E2" w:rsidP="00C845A8">
      <w:pPr>
        <w:pStyle w:val="VnitrniText"/>
        <w:ind w:firstLine="0"/>
      </w:pPr>
      <w:r>
        <w:t>Příloh</w:t>
      </w:r>
      <w:r w:rsidR="00112A31">
        <w:t>y</w:t>
      </w:r>
      <w:r>
        <w:t>:</w:t>
      </w:r>
    </w:p>
    <w:p w:rsidR="00112A31" w:rsidRDefault="002537E2" w:rsidP="00C845A8">
      <w:pPr>
        <w:pStyle w:val="VnitrniText"/>
        <w:ind w:firstLine="0"/>
      </w:pPr>
      <w:r>
        <w:t>GP č. 229-513/2017</w:t>
      </w:r>
    </w:p>
    <w:p w:rsidR="002537E2" w:rsidRDefault="00112A31" w:rsidP="00C845A8">
      <w:pPr>
        <w:pStyle w:val="VnitrniText"/>
        <w:ind w:firstLine="0"/>
      </w:pPr>
      <w:r>
        <w:t>GP č. 188-514/2017</w:t>
      </w:r>
    </w:p>
    <w:sectPr w:rsidR="002537E2" w:rsidSect="00112A31">
      <w:footnotePr>
        <w:pos w:val="beneathText"/>
      </w:footnotePr>
      <w:pgSz w:w="11905" w:h="16837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38" w:rsidRDefault="009A1A38">
      <w:r>
        <w:separator/>
      </w:r>
    </w:p>
  </w:endnote>
  <w:endnote w:type="continuationSeparator" w:id="0">
    <w:p w:rsidR="009A1A38" w:rsidRDefault="009A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38" w:rsidRDefault="009A1A38">
      <w:r>
        <w:separator/>
      </w:r>
    </w:p>
  </w:footnote>
  <w:footnote w:type="continuationSeparator" w:id="0">
    <w:p w:rsidR="009A1A38" w:rsidRDefault="009A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325EC"/>
    <w:rsid w:val="000344D0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A31"/>
    <w:rsid w:val="00112F3C"/>
    <w:rsid w:val="00122D7B"/>
    <w:rsid w:val="00126EEB"/>
    <w:rsid w:val="001274AE"/>
    <w:rsid w:val="00132361"/>
    <w:rsid w:val="00134553"/>
    <w:rsid w:val="00136F17"/>
    <w:rsid w:val="00140462"/>
    <w:rsid w:val="001428DF"/>
    <w:rsid w:val="00143674"/>
    <w:rsid w:val="00152E60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7E2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5A34"/>
    <w:rsid w:val="00337C94"/>
    <w:rsid w:val="003430A1"/>
    <w:rsid w:val="00354D3B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336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1A38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37E7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5060A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A2E61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B1A14"/>
  <w14:defaultImageDpi w14:val="0"/>
  <w15:docId w15:val="{24519477-1714-4579-928B-9630A986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4</cp:revision>
  <cp:lastPrinted>2004-12-15T14:06:00Z</cp:lastPrinted>
  <dcterms:created xsi:type="dcterms:W3CDTF">2019-09-18T12:33:00Z</dcterms:created>
  <dcterms:modified xsi:type="dcterms:W3CDTF">2019-10-18T08:15:00Z</dcterms:modified>
</cp:coreProperties>
</file>