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0254A5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254A5">
        <w:rPr>
          <w:rFonts w:eastAsia="Arial Unicode MS" w:cs="Arial Unicode MS"/>
          <w:b/>
          <w:sz w:val="26"/>
          <w:szCs w:val="26"/>
          <w:lang w:val="cs-CZ"/>
        </w:rPr>
        <w:t>190575</w:t>
      </w:r>
    </w:p>
    <w:p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:rsidR="000A5FC8" w:rsidRPr="005C4A09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254A5">
        <w:rPr>
          <w:rFonts w:asciiTheme="minorHAnsi" w:eastAsia="Arial Unicode MS" w:hAnsiTheme="minorHAnsi" w:cstheme="minorHAnsi"/>
          <w:sz w:val="20"/>
          <w:szCs w:val="20"/>
          <w:lang w:val="cs-CZ"/>
        </w:rPr>
        <w:t>26. základní škola Plzeň, Skupova 22, příspěvková organizace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254A5">
        <w:rPr>
          <w:rFonts w:asciiTheme="minorHAnsi" w:eastAsia="Arial Unicode MS" w:hAnsiTheme="minorHAnsi" w:cstheme="minorHAnsi"/>
          <w:sz w:val="20"/>
          <w:szCs w:val="20"/>
          <w:lang w:val="cs-CZ"/>
        </w:rPr>
        <w:t>Skupova 2589/22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0254A5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0254A5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05048D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</w:t>
      </w:r>
      <w:r w:rsidR="0005048D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., oddíl </w:t>
      </w:r>
      <w:proofErr w:type="spellStart"/>
      <w:r w:rsidR="0005048D">
        <w:rPr>
          <w:rFonts w:asciiTheme="minorHAnsi" w:eastAsia="Arial Unicode MS" w:hAnsiTheme="minorHAnsi" w:cstheme="minorHAnsi"/>
          <w:sz w:val="20"/>
          <w:szCs w:val="20"/>
          <w:lang w:val="cs-CZ"/>
        </w:rPr>
        <w:t>Pr</w:t>
      </w:r>
      <w:proofErr w:type="spellEnd"/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., vložka </w:t>
      </w:r>
      <w:r w:rsidR="0005048D">
        <w:rPr>
          <w:rFonts w:asciiTheme="minorHAnsi" w:eastAsia="Arial Unicode MS" w:hAnsiTheme="minorHAnsi" w:cstheme="minorHAnsi"/>
          <w:sz w:val="20"/>
          <w:szCs w:val="20"/>
          <w:lang w:val="cs-CZ"/>
        </w:rPr>
        <w:t>96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>.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254A5">
        <w:rPr>
          <w:rFonts w:asciiTheme="minorHAnsi" w:eastAsia="Arial Unicode MS" w:hAnsiTheme="minorHAnsi" w:cstheme="minorHAnsi"/>
          <w:sz w:val="20"/>
          <w:szCs w:val="20"/>
          <w:lang w:val="cs-CZ"/>
        </w:rPr>
        <w:t>70879834</w:t>
      </w:r>
    </w:p>
    <w:p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5048D">
        <w:rPr>
          <w:rFonts w:asciiTheme="minorHAnsi" w:eastAsia="Arial Unicode MS" w:hAnsiTheme="minorHAnsi" w:cstheme="minorHAnsi"/>
          <w:sz w:val="20"/>
          <w:szCs w:val="20"/>
          <w:lang w:val="cs-CZ"/>
        </w:rPr>
        <w:t>CZ70879834</w:t>
      </w:r>
    </w:p>
    <w:p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F8216C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F8216C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5048D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ředitelkou Mgr Evou </w:t>
      </w:r>
      <w:proofErr w:type="spellStart"/>
      <w:r w:rsidR="0005048D">
        <w:rPr>
          <w:rFonts w:asciiTheme="minorHAnsi" w:eastAsia="Arial Unicode MS" w:hAnsiTheme="minorHAnsi" w:cstheme="minorHAnsi"/>
          <w:sz w:val="20"/>
          <w:szCs w:val="20"/>
          <w:lang w:val="cs-CZ"/>
        </w:rPr>
        <w:t>Švolbovou</w:t>
      </w:r>
      <w:proofErr w:type="spellEnd"/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49028D">
      <w:pPr>
        <w:pStyle w:val="Odstavecseseznamem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se touto smlouvou zavazuje přebírat odpady </w:t>
      </w: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e, které jsou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specifikovány v 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čl.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8826C4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této smlouvy</w:t>
      </w:r>
      <w:r w:rsidR="006D46E8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tyto přijmout do svého vlastnictví ve smyslu zákona o odpadech a s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takto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převzatými odpady naložit v souladu se zákonem 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odpadech, to vše za předpokladu, že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dodrží 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povinnosti, které na sebe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převzal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 této smlouvě. Smluvní strany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em v okamžiku, kdy jej převezme od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 přímo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nebo třetí osoba, jež je smluvně zajištěná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em k převzetí odpadů a jejich přepr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avě pro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:rsidR="0049028D" w:rsidRPr="005C4A09" w:rsidRDefault="0049028D" w:rsidP="005C4A09">
      <w:pPr>
        <w:pStyle w:val="Odstavecseseznamem"/>
        <w:tabs>
          <w:tab w:val="right" w:pos="-1560"/>
          <w:tab w:val="left" w:pos="851"/>
        </w:tabs>
        <w:ind w:left="851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5C4A09" w:rsidRDefault="00A32243" w:rsidP="005C4A09">
      <w:pPr>
        <w:pStyle w:val="Odstavecseseznamem"/>
        <w:numPr>
          <w:ilvl w:val="0"/>
          <w:numId w:val="7"/>
        </w:numPr>
        <w:tabs>
          <w:tab w:val="right" w:pos="-1560"/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se zavazuje sjednaným způsobem předávat odpady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Poskytovatel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této 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smlouvy,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převést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vlastnické právo k odpadu na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336C11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 a za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nění poskytovaná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sjednan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ou v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Všeobecných</w:t>
      </w:r>
      <w:r w:rsidR="0077503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obchodních podmínkách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této smlouvy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5C4A09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nit další povinnosti uvedené v této smlouvě.</w:t>
      </w:r>
    </w:p>
    <w:p w:rsidR="00564F59" w:rsidRPr="005C4A09" w:rsidRDefault="00564F59" w:rsidP="005C4A09">
      <w:pPr>
        <w:pStyle w:val="Odstavecseseznamem"/>
        <w:tabs>
          <w:tab w:val="right" w:pos="-1560"/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Pr="005C4A09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 800 44 11 11 a následně potvrdit e-mailem na adresu sdělenou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em.</w:t>
      </w: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Změnu rozsahu plnění spočívající ve snížení počtu nádob lze realizovat nejdříve 3 měsíce ode dne přistavení příslušné konkrétní nádoby.</w:t>
      </w:r>
    </w:p>
    <w:p w:rsidR="0049028D" w:rsidRDefault="0049028D" w:rsidP="005C4A09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Pr="005C4A09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255C4" w:rsidRPr="00EB1BE0" w:rsidTr="00CC2CE2">
        <w:trPr>
          <w:trHeight w:val="279"/>
        </w:trPr>
        <w:tc>
          <w:tcPr>
            <w:tcW w:w="9148" w:type="dxa"/>
            <w:shd w:val="clear" w:color="auto" w:fill="auto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1913"/>
              <w:gridCol w:w="969"/>
              <w:gridCol w:w="946"/>
              <w:gridCol w:w="744"/>
              <w:gridCol w:w="876"/>
              <w:gridCol w:w="692"/>
              <w:gridCol w:w="958"/>
              <w:gridCol w:w="948"/>
              <w:gridCol w:w="692"/>
            </w:tblGrid>
            <w:tr w:rsidR="0005048D" w:rsidRPr="0005048D" w:rsidTr="0005048D">
              <w:tc>
                <w:tcPr>
                  <w:tcW w:w="2014" w:type="dxa"/>
                </w:tcPr>
                <w:p w:rsidR="0005048D" w:rsidRPr="0005048D" w:rsidRDefault="0005048D" w:rsidP="00A9745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05048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lastRenderedPageBreak/>
                    <w:t>Druh služby</w:t>
                  </w:r>
                </w:p>
              </w:tc>
              <w:tc>
                <w:tcPr>
                  <w:tcW w:w="992" w:type="dxa"/>
                </w:tcPr>
                <w:p w:rsidR="0005048D" w:rsidRPr="0005048D" w:rsidRDefault="0005048D" w:rsidP="00A9745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05048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Četnost svozu</w:t>
                  </w:r>
                </w:p>
              </w:tc>
              <w:tc>
                <w:tcPr>
                  <w:tcW w:w="953" w:type="dxa"/>
                </w:tcPr>
                <w:p w:rsidR="0005048D" w:rsidRPr="0005048D" w:rsidRDefault="0005048D" w:rsidP="00A9745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05048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Specifikace</w:t>
                  </w:r>
                </w:p>
              </w:tc>
              <w:tc>
                <w:tcPr>
                  <w:tcW w:w="744" w:type="dxa"/>
                </w:tcPr>
                <w:p w:rsidR="0005048D" w:rsidRPr="0005048D" w:rsidRDefault="0005048D" w:rsidP="00A9745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05048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Množství</w:t>
                  </w:r>
                </w:p>
              </w:tc>
              <w:tc>
                <w:tcPr>
                  <w:tcW w:w="876" w:type="dxa"/>
                </w:tcPr>
                <w:p w:rsidR="0005048D" w:rsidRPr="0005048D" w:rsidRDefault="0005048D" w:rsidP="00A9745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05048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Jednotková cena</w:t>
                  </w:r>
                </w:p>
              </w:tc>
              <w:tc>
                <w:tcPr>
                  <w:tcW w:w="703" w:type="dxa"/>
                </w:tcPr>
                <w:p w:rsidR="0005048D" w:rsidRPr="0005048D" w:rsidRDefault="0005048D" w:rsidP="00A9745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05048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Sazba DPH</w:t>
                  </w:r>
                </w:p>
              </w:tc>
              <w:tc>
                <w:tcPr>
                  <w:tcW w:w="980" w:type="dxa"/>
                </w:tcPr>
                <w:p w:rsidR="0005048D" w:rsidRPr="0005048D" w:rsidRDefault="0005048D" w:rsidP="00A9745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05048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Celková částka</w:t>
                  </w:r>
                </w:p>
              </w:tc>
              <w:tc>
                <w:tcPr>
                  <w:tcW w:w="968" w:type="dxa"/>
                </w:tcPr>
                <w:p w:rsidR="0005048D" w:rsidRPr="0005048D" w:rsidRDefault="0005048D" w:rsidP="00A9745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05048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Platnost Od</w:t>
                  </w:r>
                </w:p>
              </w:tc>
              <w:tc>
                <w:tcPr>
                  <w:tcW w:w="692" w:type="dxa"/>
                </w:tcPr>
                <w:p w:rsidR="0005048D" w:rsidRPr="0005048D" w:rsidRDefault="0005048D" w:rsidP="00A9745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r w:rsidRPr="0005048D"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Platnost Do</w:t>
                  </w:r>
                </w:p>
              </w:tc>
            </w:tr>
            <w:tr w:rsidR="0005048D" w:rsidRPr="0005048D" w:rsidTr="0005048D">
              <w:tc>
                <w:tcPr>
                  <w:tcW w:w="2014" w:type="dxa"/>
                </w:tcPr>
                <w:p w:rsidR="0005048D" w:rsidRPr="0005048D" w:rsidRDefault="00F8216C" w:rsidP="00A9745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proofErr w:type="spellStart"/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xxx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05048D" w:rsidRPr="0005048D" w:rsidRDefault="0005048D" w:rsidP="00A9745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953" w:type="dxa"/>
                </w:tcPr>
                <w:p w:rsidR="0005048D" w:rsidRPr="0005048D" w:rsidRDefault="0005048D" w:rsidP="00A9745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744" w:type="dxa"/>
                </w:tcPr>
                <w:p w:rsidR="0005048D" w:rsidRPr="0005048D" w:rsidRDefault="0005048D" w:rsidP="00A9745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76" w:type="dxa"/>
                </w:tcPr>
                <w:p w:rsidR="0005048D" w:rsidRPr="0005048D" w:rsidRDefault="0005048D" w:rsidP="00A9745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703" w:type="dxa"/>
                </w:tcPr>
                <w:p w:rsidR="0005048D" w:rsidRPr="0005048D" w:rsidRDefault="0005048D" w:rsidP="00A9745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980" w:type="dxa"/>
                </w:tcPr>
                <w:p w:rsidR="0005048D" w:rsidRPr="0005048D" w:rsidRDefault="0005048D" w:rsidP="00A9745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968" w:type="dxa"/>
                </w:tcPr>
                <w:p w:rsidR="0005048D" w:rsidRPr="0005048D" w:rsidRDefault="0005048D" w:rsidP="00A9745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692" w:type="dxa"/>
                </w:tcPr>
                <w:p w:rsidR="0005048D" w:rsidRPr="0005048D" w:rsidRDefault="0005048D" w:rsidP="00A9745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</w:tr>
            <w:tr w:rsidR="0005048D" w:rsidRPr="0005048D" w:rsidTr="0005048D">
              <w:tc>
                <w:tcPr>
                  <w:tcW w:w="2014" w:type="dxa"/>
                </w:tcPr>
                <w:p w:rsidR="0005048D" w:rsidRPr="0005048D" w:rsidRDefault="00F8216C" w:rsidP="00A9745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proofErr w:type="spellStart"/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xxx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05048D" w:rsidRPr="0005048D" w:rsidRDefault="0005048D" w:rsidP="00A9745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953" w:type="dxa"/>
                </w:tcPr>
                <w:p w:rsidR="0005048D" w:rsidRPr="0005048D" w:rsidRDefault="0005048D" w:rsidP="00A9745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744" w:type="dxa"/>
                </w:tcPr>
                <w:p w:rsidR="0005048D" w:rsidRPr="0005048D" w:rsidRDefault="0005048D" w:rsidP="00A9745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76" w:type="dxa"/>
                </w:tcPr>
                <w:p w:rsidR="0005048D" w:rsidRPr="0005048D" w:rsidRDefault="0005048D" w:rsidP="00A9745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703" w:type="dxa"/>
                </w:tcPr>
                <w:p w:rsidR="0005048D" w:rsidRPr="0005048D" w:rsidRDefault="0005048D" w:rsidP="00A9745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980" w:type="dxa"/>
                </w:tcPr>
                <w:p w:rsidR="0005048D" w:rsidRPr="0005048D" w:rsidRDefault="0005048D" w:rsidP="00A9745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968" w:type="dxa"/>
                </w:tcPr>
                <w:p w:rsidR="0005048D" w:rsidRPr="0005048D" w:rsidRDefault="0005048D" w:rsidP="00A9745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692" w:type="dxa"/>
                </w:tcPr>
                <w:p w:rsidR="0005048D" w:rsidRPr="0005048D" w:rsidRDefault="0005048D" w:rsidP="00A9745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</w:tr>
            <w:tr w:rsidR="0005048D" w:rsidRPr="0005048D" w:rsidTr="0005048D">
              <w:tc>
                <w:tcPr>
                  <w:tcW w:w="2014" w:type="dxa"/>
                </w:tcPr>
                <w:p w:rsidR="0005048D" w:rsidRPr="0005048D" w:rsidRDefault="00F8216C" w:rsidP="00A9745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proofErr w:type="spellStart"/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xxx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05048D" w:rsidRPr="0005048D" w:rsidRDefault="0005048D" w:rsidP="00A9745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953" w:type="dxa"/>
                </w:tcPr>
                <w:p w:rsidR="0005048D" w:rsidRPr="0005048D" w:rsidRDefault="0005048D" w:rsidP="00A9745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744" w:type="dxa"/>
                </w:tcPr>
                <w:p w:rsidR="0005048D" w:rsidRPr="0005048D" w:rsidRDefault="0005048D" w:rsidP="00A9745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76" w:type="dxa"/>
                </w:tcPr>
                <w:p w:rsidR="0005048D" w:rsidRPr="0005048D" w:rsidRDefault="0005048D" w:rsidP="00A9745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703" w:type="dxa"/>
                </w:tcPr>
                <w:p w:rsidR="0005048D" w:rsidRPr="0005048D" w:rsidRDefault="0005048D" w:rsidP="00A9745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980" w:type="dxa"/>
                </w:tcPr>
                <w:p w:rsidR="0005048D" w:rsidRPr="0005048D" w:rsidRDefault="0005048D" w:rsidP="00A9745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968" w:type="dxa"/>
                </w:tcPr>
                <w:p w:rsidR="0005048D" w:rsidRPr="0005048D" w:rsidRDefault="0005048D" w:rsidP="00A9745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692" w:type="dxa"/>
                </w:tcPr>
                <w:p w:rsidR="0005048D" w:rsidRPr="0005048D" w:rsidRDefault="0005048D" w:rsidP="00A9745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</w:tr>
            <w:tr w:rsidR="0005048D" w:rsidRPr="0005048D" w:rsidTr="0005048D">
              <w:tc>
                <w:tcPr>
                  <w:tcW w:w="2014" w:type="dxa"/>
                </w:tcPr>
                <w:p w:rsidR="0005048D" w:rsidRPr="0005048D" w:rsidRDefault="00F8216C" w:rsidP="00A9745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proofErr w:type="spellStart"/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xxx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05048D" w:rsidRPr="0005048D" w:rsidRDefault="0005048D" w:rsidP="00A9745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953" w:type="dxa"/>
                </w:tcPr>
                <w:p w:rsidR="0005048D" w:rsidRPr="0005048D" w:rsidRDefault="0005048D" w:rsidP="00A9745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744" w:type="dxa"/>
                </w:tcPr>
                <w:p w:rsidR="0005048D" w:rsidRPr="0005048D" w:rsidRDefault="0005048D" w:rsidP="00A9745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76" w:type="dxa"/>
                </w:tcPr>
                <w:p w:rsidR="0005048D" w:rsidRPr="0005048D" w:rsidRDefault="0005048D" w:rsidP="00A9745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703" w:type="dxa"/>
                </w:tcPr>
                <w:p w:rsidR="0005048D" w:rsidRPr="0005048D" w:rsidRDefault="0005048D" w:rsidP="00A9745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980" w:type="dxa"/>
                </w:tcPr>
                <w:p w:rsidR="0005048D" w:rsidRPr="0005048D" w:rsidRDefault="0005048D" w:rsidP="00A9745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968" w:type="dxa"/>
                </w:tcPr>
                <w:p w:rsidR="0005048D" w:rsidRPr="0005048D" w:rsidRDefault="0005048D" w:rsidP="00A9745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692" w:type="dxa"/>
                </w:tcPr>
                <w:p w:rsidR="0005048D" w:rsidRPr="0005048D" w:rsidRDefault="0005048D" w:rsidP="00A9745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</w:tr>
            <w:tr w:rsidR="0005048D" w:rsidRPr="0005048D" w:rsidTr="0005048D">
              <w:tc>
                <w:tcPr>
                  <w:tcW w:w="2014" w:type="dxa"/>
                </w:tcPr>
                <w:p w:rsidR="0005048D" w:rsidRPr="0005048D" w:rsidRDefault="00F8216C" w:rsidP="00A9745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proofErr w:type="spellStart"/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xxx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05048D" w:rsidRPr="0005048D" w:rsidRDefault="0005048D" w:rsidP="00A9745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953" w:type="dxa"/>
                </w:tcPr>
                <w:p w:rsidR="0005048D" w:rsidRPr="0005048D" w:rsidRDefault="0005048D" w:rsidP="00A9745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744" w:type="dxa"/>
                </w:tcPr>
                <w:p w:rsidR="0005048D" w:rsidRPr="0005048D" w:rsidRDefault="0005048D" w:rsidP="00A9745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76" w:type="dxa"/>
                </w:tcPr>
                <w:p w:rsidR="0005048D" w:rsidRPr="0005048D" w:rsidRDefault="0005048D" w:rsidP="00A9745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703" w:type="dxa"/>
                </w:tcPr>
                <w:p w:rsidR="0005048D" w:rsidRPr="0005048D" w:rsidRDefault="0005048D" w:rsidP="00A9745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980" w:type="dxa"/>
                </w:tcPr>
                <w:p w:rsidR="0005048D" w:rsidRPr="0005048D" w:rsidRDefault="0005048D" w:rsidP="00A9745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968" w:type="dxa"/>
                </w:tcPr>
                <w:p w:rsidR="0005048D" w:rsidRPr="0005048D" w:rsidRDefault="0005048D" w:rsidP="00A9745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692" w:type="dxa"/>
                </w:tcPr>
                <w:p w:rsidR="0005048D" w:rsidRPr="0005048D" w:rsidRDefault="0005048D" w:rsidP="00A9745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</w:tr>
            <w:tr w:rsidR="0005048D" w:rsidRPr="0005048D" w:rsidTr="0005048D">
              <w:tc>
                <w:tcPr>
                  <w:tcW w:w="2014" w:type="dxa"/>
                </w:tcPr>
                <w:p w:rsidR="0005048D" w:rsidRPr="0005048D" w:rsidRDefault="00F8216C" w:rsidP="00A9745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proofErr w:type="spellStart"/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xxx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05048D" w:rsidRPr="0005048D" w:rsidRDefault="0005048D" w:rsidP="00A9745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953" w:type="dxa"/>
                </w:tcPr>
                <w:p w:rsidR="0005048D" w:rsidRPr="0005048D" w:rsidRDefault="0005048D" w:rsidP="00A9745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744" w:type="dxa"/>
                </w:tcPr>
                <w:p w:rsidR="0005048D" w:rsidRPr="0005048D" w:rsidRDefault="0005048D" w:rsidP="00A9745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76" w:type="dxa"/>
                </w:tcPr>
                <w:p w:rsidR="0005048D" w:rsidRPr="0005048D" w:rsidRDefault="0005048D" w:rsidP="00A9745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703" w:type="dxa"/>
                </w:tcPr>
                <w:p w:rsidR="0005048D" w:rsidRPr="0005048D" w:rsidRDefault="0005048D" w:rsidP="00A9745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980" w:type="dxa"/>
                </w:tcPr>
                <w:p w:rsidR="0005048D" w:rsidRPr="0005048D" w:rsidRDefault="0005048D" w:rsidP="00A9745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968" w:type="dxa"/>
                </w:tcPr>
                <w:p w:rsidR="0005048D" w:rsidRPr="0005048D" w:rsidRDefault="0005048D" w:rsidP="00A9745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692" w:type="dxa"/>
                </w:tcPr>
                <w:p w:rsidR="0005048D" w:rsidRPr="0005048D" w:rsidRDefault="0005048D" w:rsidP="00A9745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</w:tr>
            <w:tr w:rsidR="0005048D" w:rsidRPr="0005048D" w:rsidTr="0005048D">
              <w:tc>
                <w:tcPr>
                  <w:tcW w:w="2014" w:type="dxa"/>
                </w:tcPr>
                <w:p w:rsidR="0005048D" w:rsidRPr="0005048D" w:rsidRDefault="00F8216C" w:rsidP="00A9745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proofErr w:type="spellStart"/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xxx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05048D" w:rsidRPr="0005048D" w:rsidRDefault="0005048D" w:rsidP="00A9745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953" w:type="dxa"/>
                </w:tcPr>
                <w:p w:rsidR="0005048D" w:rsidRPr="0005048D" w:rsidRDefault="0005048D" w:rsidP="00A9745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744" w:type="dxa"/>
                </w:tcPr>
                <w:p w:rsidR="0005048D" w:rsidRPr="0005048D" w:rsidRDefault="0005048D" w:rsidP="00A9745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76" w:type="dxa"/>
                </w:tcPr>
                <w:p w:rsidR="0005048D" w:rsidRPr="0005048D" w:rsidRDefault="0005048D" w:rsidP="00A9745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703" w:type="dxa"/>
                </w:tcPr>
                <w:p w:rsidR="0005048D" w:rsidRPr="0005048D" w:rsidRDefault="0005048D" w:rsidP="00A9745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980" w:type="dxa"/>
                </w:tcPr>
                <w:p w:rsidR="0005048D" w:rsidRPr="0005048D" w:rsidRDefault="0005048D" w:rsidP="00A9745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968" w:type="dxa"/>
                </w:tcPr>
                <w:p w:rsidR="0005048D" w:rsidRPr="0005048D" w:rsidRDefault="0005048D" w:rsidP="00A9745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692" w:type="dxa"/>
                </w:tcPr>
                <w:p w:rsidR="0005048D" w:rsidRPr="0005048D" w:rsidRDefault="0005048D" w:rsidP="00A9745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</w:tr>
            <w:tr w:rsidR="0005048D" w:rsidRPr="0005048D" w:rsidTr="0005048D">
              <w:tc>
                <w:tcPr>
                  <w:tcW w:w="2014" w:type="dxa"/>
                </w:tcPr>
                <w:p w:rsidR="0005048D" w:rsidRPr="0005048D" w:rsidRDefault="00F8216C" w:rsidP="00A9745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  <w:proofErr w:type="spellStart"/>
                  <w:r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  <w:t>xxx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05048D" w:rsidRPr="0005048D" w:rsidRDefault="0005048D" w:rsidP="00A9745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953" w:type="dxa"/>
                </w:tcPr>
                <w:p w:rsidR="0005048D" w:rsidRPr="0005048D" w:rsidRDefault="0005048D" w:rsidP="00A9745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744" w:type="dxa"/>
                </w:tcPr>
                <w:p w:rsidR="0005048D" w:rsidRPr="0005048D" w:rsidRDefault="0005048D" w:rsidP="00A9745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876" w:type="dxa"/>
                </w:tcPr>
                <w:p w:rsidR="0005048D" w:rsidRPr="0005048D" w:rsidRDefault="0005048D" w:rsidP="00A9745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703" w:type="dxa"/>
                </w:tcPr>
                <w:p w:rsidR="0005048D" w:rsidRPr="0005048D" w:rsidRDefault="0005048D" w:rsidP="00A9745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980" w:type="dxa"/>
                </w:tcPr>
                <w:p w:rsidR="0005048D" w:rsidRPr="0005048D" w:rsidRDefault="0005048D" w:rsidP="00A9745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968" w:type="dxa"/>
                </w:tcPr>
                <w:p w:rsidR="0005048D" w:rsidRPr="0005048D" w:rsidRDefault="0005048D" w:rsidP="00A9745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  <w:tc>
                <w:tcPr>
                  <w:tcW w:w="692" w:type="dxa"/>
                </w:tcPr>
                <w:p w:rsidR="0005048D" w:rsidRPr="0005048D" w:rsidRDefault="0005048D" w:rsidP="00A97459">
                  <w:pPr>
                    <w:jc w:val="both"/>
                    <w:rPr>
                      <w:rFonts w:asciiTheme="minorHAnsi" w:eastAsia="Arial Unicode MS" w:hAnsiTheme="minorHAnsi" w:cstheme="minorHAnsi"/>
                      <w:color w:val="000000"/>
                      <w:spacing w:val="1"/>
                      <w:sz w:val="14"/>
                      <w:szCs w:val="14"/>
                      <w:lang w:val="cs-CZ"/>
                    </w:rPr>
                  </w:pPr>
                </w:p>
              </w:tc>
            </w:tr>
          </w:tbl>
          <w:p w:rsidR="00E255C4" w:rsidRPr="00EB1BE0" w:rsidRDefault="00E255C4" w:rsidP="005C4A09">
            <w:pPr>
              <w:jc w:val="both"/>
              <w:rPr>
                <w:rFonts w:asciiTheme="minorHAnsi" w:eastAsia="Arial Unicode MS" w:hAnsiTheme="minorHAnsi" w:cstheme="minorHAnsi"/>
                <w:color w:val="000000"/>
                <w:spacing w:val="1"/>
                <w:sz w:val="14"/>
                <w:szCs w:val="14"/>
                <w:lang w:val="cs-CZ"/>
              </w:rPr>
            </w:pPr>
          </w:p>
        </w:tc>
      </w:tr>
    </w:tbl>
    <w:p w:rsidR="00BA4B85" w:rsidRDefault="00BA4B85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E255C4" w:rsidRDefault="002F7F47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Popis dodávky: </w:t>
      </w:r>
      <w:bookmarkStart w:id="1" w:name="_GoBack"/>
      <w:bookmarkEnd w:id="1"/>
    </w:p>
    <w:p w:rsidR="00E255C4" w:rsidRDefault="002F7F47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Četnost fakturace: </w:t>
      </w:r>
      <w:r w:rsidR="000254A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měsíční</w:t>
      </w:r>
    </w:p>
    <w:p w:rsidR="00A06B74" w:rsidRPr="005C4A09" w:rsidRDefault="002F7F47" w:rsidP="0005048D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Poznámka: </w:t>
      </w:r>
      <w:bookmarkEnd w:id="0"/>
    </w:p>
    <w:p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5C4A09">
      <w:pPr>
        <w:tabs>
          <w:tab w:val="right" w:pos="-1843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 povinen zajistit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shromažďování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odpadu do sběrných nádob na svozovém místě a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zajistit sběr takového odpadu a jeho svoz na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místo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jeho využití či o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dstranění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, a to v rozsahu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stanoveném touto smlouvou a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VOP.</w:t>
      </w:r>
      <w:r w:rsidR="00BA4B85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VOP jsou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závazné pro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a Objednavatele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Objednavatel podpisem smlouvy stvrzuje, že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se seznámil se zněním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bere je na vědomí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souhlasí s nimi. Aktuální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 w:rsidR="004F5DF0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veřejně dostupné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Poskytovatele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: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www.cistaplzen.cz/</w:t>
      </w:r>
      <w:proofErr w:type="spellStart"/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eobecn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obchodn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podm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nky</w:t>
      </w:r>
      <w:proofErr w:type="spellEnd"/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. O případných změnách VOP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ceníku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bude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Objednavatele informovat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elektronickou poštou na adresu,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která je uvedena v hlavičce této smlouvy.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Objednavatel je povinen </w:t>
      </w:r>
      <w:r w:rsidR="0049028D"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B50986" w:rsidP="0049028D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Dnem podpisu této smlouvy se ruší veškeré smlouvy uzavřené mezi smluvními stranami, jejichž předmětem je shodné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49028D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5C4A09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nějž se vztahuje tato smlouva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proofErr w:type="gramStart"/>
      <w:r w:rsidR="000254A5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1.1</w:t>
      </w:r>
      <w:r w:rsidR="000504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</w:t>
      </w:r>
      <w:r w:rsidR="000254A5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.20</w:t>
      </w:r>
      <w:r w:rsidR="000504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19</w:t>
      </w:r>
      <w:proofErr w:type="gramEnd"/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05048D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 ………………</w:t>
      </w:r>
      <w:proofErr w:type="gramStart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>….. dne</w:t>
      </w:r>
      <w:proofErr w:type="gramEnd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: </w:t>
      </w:r>
    </w:p>
    <w:p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:rsidTr="002F7F47">
        <w:tc>
          <w:tcPr>
            <w:tcW w:w="3652" w:type="dxa"/>
          </w:tcPr>
          <w:p w:rsidR="002F7F47" w:rsidRPr="00A4255F" w:rsidRDefault="0005048D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Čistá </w:t>
            </w:r>
            <w:proofErr w:type="spellStart"/>
            <w:r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Plzeń</w:t>
            </w:r>
            <w:proofErr w:type="spellEnd"/>
            <w:r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s.r.o.</w:t>
            </w:r>
          </w:p>
        </w:tc>
        <w:tc>
          <w:tcPr>
            <w:tcW w:w="1418" w:type="dxa"/>
          </w:tcPr>
          <w:p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:rsidR="002F7F47" w:rsidRDefault="000254A5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26. základní škola Plzeň, Skupova 22, příspěvková organizace</w:t>
            </w:r>
          </w:p>
        </w:tc>
      </w:tr>
    </w:tbl>
    <w:p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C64" w:rsidRDefault="00452C64" w:rsidP="00760C88">
      <w:r>
        <w:separator/>
      </w:r>
    </w:p>
  </w:endnote>
  <w:endnote w:type="continuationSeparator" w:id="0">
    <w:p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F8216C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F8216C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C64" w:rsidRDefault="00452C64" w:rsidP="00760C88">
      <w:r>
        <w:separator/>
      </w:r>
    </w:p>
  </w:footnote>
  <w:footnote w:type="continuationSeparator" w:id="0">
    <w:p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4D"/>
    <w:rsid w:val="00017A1E"/>
    <w:rsid w:val="000238CB"/>
    <w:rsid w:val="000254A5"/>
    <w:rsid w:val="0005048D"/>
    <w:rsid w:val="000A5FC8"/>
    <w:rsid w:val="000B68AC"/>
    <w:rsid w:val="000D146E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0C10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8216C"/>
    <w:rsid w:val="00FD75C9"/>
    <w:rsid w:val="00FE60DE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8FC5F-8527-4F4B-99FC-655D1E1E2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2019-01-25T13:09:00Z</cp:lastPrinted>
  <dcterms:created xsi:type="dcterms:W3CDTF">2019-10-18T06:06:00Z</dcterms:created>
  <dcterms:modified xsi:type="dcterms:W3CDTF">2019-10-18T06:06:00Z</dcterms:modified>
</cp:coreProperties>
</file>