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:rsidR="00920F6D" w:rsidRDefault="00B07A2C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8304B0">
        <w:rPr>
          <w:rFonts w:ascii="Courier New" w:hAnsi="Courier New" w:cs="Courier New"/>
          <w:b/>
          <w:bCs/>
          <w:sz w:val="24"/>
        </w:rPr>
        <w:t>30</w:t>
      </w:r>
      <w:r w:rsidR="00C90C7F">
        <w:rPr>
          <w:rFonts w:ascii="Courier New" w:hAnsi="Courier New" w:cs="Courier New"/>
          <w:b/>
          <w:bCs/>
          <w:sz w:val="24"/>
        </w:rPr>
        <w:t>/</w:t>
      </w:r>
      <w:r w:rsidR="008304B0">
        <w:rPr>
          <w:rFonts w:ascii="Courier New" w:hAnsi="Courier New" w:cs="Courier New"/>
          <w:b/>
          <w:bCs/>
          <w:sz w:val="24"/>
        </w:rPr>
        <w:t>10</w:t>
      </w:r>
      <w:r>
        <w:rPr>
          <w:rFonts w:ascii="Courier New" w:hAnsi="Courier New" w:cs="Courier New"/>
          <w:b/>
          <w:bCs/>
          <w:sz w:val="24"/>
        </w:rPr>
        <w:t>/201</w:t>
      </w:r>
      <w:r w:rsidR="00BB1B6A">
        <w:rPr>
          <w:rFonts w:ascii="Courier New" w:hAnsi="Courier New" w:cs="Courier New"/>
          <w:b/>
          <w:bCs/>
          <w:sz w:val="24"/>
        </w:rPr>
        <w:t>9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č.89/2012 Sb.občanský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:rsidR="00041B14" w:rsidRPr="00332DC7" w:rsidRDefault="00200C65" w:rsidP="00332DC7">
      <w:pPr>
        <w:jc w:val="center"/>
        <w:rPr>
          <w:rFonts w:ascii="Book Antiqua" w:hAnsi="Book Antiqua"/>
          <w:b/>
          <w:sz w:val="32"/>
          <w:szCs w:val="32"/>
        </w:rPr>
      </w:pPr>
      <w:r w:rsidRPr="00332DC7">
        <w:rPr>
          <w:rFonts w:ascii="Courier New" w:hAnsi="Courier New" w:cs="Courier New"/>
          <w:b/>
          <w:bCs/>
          <w:i/>
          <w:iCs/>
          <w:sz w:val="32"/>
          <w:szCs w:val="32"/>
        </w:rPr>
        <w:t>„</w:t>
      </w:r>
      <w:r w:rsidR="00C90C7F">
        <w:rPr>
          <w:rFonts w:ascii="Book Antiqua" w:hAnsi="Book Antiqua"/>
          <w:b/>
          <w:sz w:val="32"/>
          <w:szCs w:val="32"/>
        </w:rPr>
        <w:t xml:space="preserve"> Přiblížování dříví</w:t>
      </w:r>
      <w:r w:rsidR="00C45567">
        <w:rPr>
          <w:rFonts w:ascii="Book Antiqua" w:hAnsi="Book Antiqua"/>
          <w:b/>
          <w:sz w:val="32"/>
          <w:szCs w:val="32"/>
        </w:rPr>
        <w:t xml:space="preserve"> P-OM</w:t>
      </w:r>
      <w:r w:rsidR="00EB06A7">
        <w:rPr>
          <w:rFonts w:ascii="Book Antiqua" w:hAnsi="Book Antiqua"/>
          <w:b/>
          <w:sz w:val="32"/>
          <w:szCs w:val="32"/>
        </w:rPr>
        <w:t xml:space="preserve"> 201</w:t>
      </w:r>
      <w:r w:rsidR="00940123">
        <w:rPr>
          <w:rFonts w:ascii="Book Antiqua" w:hAnsi="Book Antiqua"/>
          <w:b/>
          <w:sz w:val="32"/>
          <w:szCs w:val="32"/>
        </w:rPr>
        <w:t>9</w:t>
      </w:r>
      <w:r w:rsidR="00332DC7" w:rsidRPr="00332DC7">
        <w:rPr>
          <w:rFonts w:ascii="Book Antiqua" w:hAnsi="Book Antiqua"/>
          <w:b/>
          <w:sz w:val="32"/>
          <w:szCs w:val="32"/>
        </w:rPr>
        <w:t xml:space="preserve"> </w:t>
      </w:r>
      <w:r w:rsidR="001D3D2C" w:rsidRPr="00332DC7">
        <w:rPr>
          <w:rFonts w:ascii="Courier New" w:hAnsi="Courier New" w:cs="Courier New"/>
          <w:b/>
          <w:bCs/>
          <w:i/>
          <w:iCs/>
          <w:sz w:val="32"/>
          <w:szCs w:val="32"/>
        </w:rPr>
        <w:t>“</w:t>
      </w:r>
      <w:r w:rsidR="009F46D9" w:rsidRPr="00332DC7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:rsidR="00920F6D" w:rsidRDefault="00920F6D">
      <w:pPr>
        <w:jc w:val="center"/>
        <w:rPr>
          <w:rFonts w:ascii="Courier New" w:hAnsi="Courier New" w:cs="Courier New"/>
          <w:b/>
          <w:bCs/>
        </w:rPr>
      </w:pPr>
    </w:p>
    <w:p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:rsidR="00E4128D" w:rsidRDefault="00E4128D">
      <w:pPr>
        <w:jc w:val="left"/>
        <w:rPr>
          <w:rFonts w:ascii="Courier New" w:hAnsi="Courier New" w:cs="Courier New"/>
          <w:sz w:val="16"/>
        </w:rPr>
      </w:pPr>
    </w:p>
    <w:p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r w:rsidRPr="003C3367">
        <w:rPr>
          <w:sz w:val="22"/>
          <w:szCs w:val="22"/>
        </w:rPr>
        <w:t>Název :</w:t>
      </w:r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r w:rsidRPr="003C3367">
        <w:rPr>
          <w:sz w:val="22"/>
          <w:szCs w:val="22"/>
        </w:rPr>
        <w:t>Adresa :</w:t>
      </w:r>
      <w:r>
        <w:tab/>
      </w:r>
      <w:r>
        <w:tab/>
      </w:r>
      <w:r>
        <w:tab/>
      </w:r>
      <w:r w:rsidRPr="003C3367">
        <w:rPr>
          <w:b/>
          <w:sz w:val="22"/>
          <w:szCs w:val="22"/>
        </w:rPr>
        <w:t>Resselovo náměstí 77</w:t>
      </w:r>
    </w:p>
    <w:p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:rsidR="00EC5314" w:rsidRPr="001F75E1" w:rsidRDefault="00EC5314" w:rsidP="00EC5314">
      <w:pPr>
        <w:ind w:left="360" w:right="397" w:hanging="397"/>
      </w:pPr>
    </w:p>
    <w:p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F5A17">
        <w:rPr>
          <w:b/>
          <w:sz w:val="22"/>
          <w:szCs w:val="22"/>
        </w:rPr>
        <w:t>xxxx</w:t>
      </w:r>
    </w:p>
    <w:p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21375A">
        <w:rPr>
          <w:sz w:val="22"/>
          <w:szCs w:val="22"/>
        </w:rPr>
        <w:t>xxxx</w:t>
      </w:r>
      <w:r w:rsidRPr="003C3367">
        <w:rPr>
          <w:sz w:val="22"/>
          <w:szCs w:val="22"/>
        </w:rPr>
        <w:t xml:space="preserve"> </w:t>
      </w:r>
    </w:p>
    <w:p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21375A">
        <w:rPr>
          <w:sz w:val="22"/>
          <w:szCs w:val="22"/>
        </w:rPr>
        <w:t>xxxx</w:t>
      </w:r>
    </w:p>
    <w:p w:rsidR="004876C8" w:rsidRPr="003A611D" w:rsidRDefault="004876C8" w:rsidP="00EC5314">
      <w:pPr>
        <w:pStyle w:val="Seznamsodrkami2"/>
        <w:jc w:val="both"/>
      </w:pPr>
    </w:p>
    <w:p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:rsidR="00D14D0B" w:rsidRPr="00CF54DF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8"/>
          <w:szCs w:val="28"/>
          <w:u w:val="single"/>
        </w:rPr>
      </w:pPr>
      <w:r w:rsidRPr="003C3367">
        <w:rPr>
          <w:b/>
          <w:sz w:val="22"/>
          <w:szCs w:val="22"/>
          <w:u w:val="single"/>
        </w:rPr>
        <w:t xml:space="preserve">1.2 </w:t>
      </w:r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    </w:t>
      </w:r>
      <w:r w:rsidR="00D14D0B" w:rsidRPr="00B2101A">
        <w:rPr>
          <w:sz w:val="22"/>
          <w:szCs w:val="22"/>
        </w:rPr>
        <w:t xml:space="preserve"> </w:t>
      </w:r>
      <w:r w:rsidR="00B2101A">
        <w:rPr>
          <w:sz w:val="22"/>
          <w:szCs w:val="22"/>
        </w:rPr>
        <w:t xml:space="preserve">              </w:t>
      </w:r>
      <w:r w:rsidR="002F3FA7">
        <w:rPr>
          <w:sz w:val="22"/>
          <w:szCs w:val="22"/>
        </w:rPr>
        <w:t>Tomáš Kučera</w:t>
      </w:r>
    </w:p>
    <w:p w:rsidR="00D14D0B" w:rsidRDefault="00D14D0B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  <w:u w:val="single"/>
        </w:rPr>
      </w:pPr>
    </w:p>
    <w:p w:rsidR="00B85291" w:rsidRPr="003C336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       </w:t>
      </w:r>
      <w:bookmarkStart w:id="0" w:name="_Hlk10802778"/>
      <w:r w:rsidR="00957EF3">
        <w:rPr>
          <w:sz w:val="22"/>
          <w:szCs w:val="22"/>
        </w:rPr>
        <w:t>Rabštejnská Lhota 48, 537 01 Chrudim</w:t>
      </w:r>
      <w:r w:rsidR="00B2101A">
        <w:rPr>
          <w:sz w:val="22"/>
          <w:szCs w:val="22"/>
        </w:rPr>
        <w:t xml:space="preserve">    </w:t>
      </w:r>
      <w:bookmarkEnd w:id="0"/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:rsidR="00957EF3" w:rsidRDefault="00B85291" w:rsidP="00957EF3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7EF3" w:rsidRPr="00957EF3">
        <w:rPr>
          <w:sz w:val="22"/>
          <w:szCs w:val="22"/>
        </w:rPr>
        <w:t xml:space="preserve">Rabštejnská Lhota 48, 537 01 Chrudim    </w:t>
      </w:r>
    </w:p>
    <w:p w:rsidR="00B85291" w:rsidRPr="003C3367" w:rsidRDefault="00B85291" w:rsidP="00957EF3">
      <w:pPr>
        <w:ind w:left="397" w:right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5291" w:rsidRPr="003C3367" w:rsidRDefault="00B85291" w:rsidP="00B85291">
      <w:pPr>
        <w:ind w:left="0" w:right="397" w:firstLine="0"/>
        <w:rPr>
          <w:sz w:val="22"/>
          <w:szCs w:val="22"/>
        </w:rPr>
      </w:pPr>
      <w:r w:rsidRPr="003C3367">
        <w:rPr>
          <w:sz w:val="22"/>
          <w:szCs w:val="22"/>
        </w:rPr>
        <w:t>Osoby oprávněné jednat ve věcech:</w:t>
      </w:r>
    </w:p>
    <w:p w:rsidR="00B85291" w:rsidRPr="003C3367" w:rsidRDefault="00B85291" w:rsidP="00B85291">
      <w:pPr>
        <w:ind w:right="397" w:firstLine="360"/>
        <w:rPr>
          <w:i/>
          <w:sz w:val="22"/>
          <w:szCs w:val="22"/>
        </w:rPr>
      </w:pPr>
      <w:r>
        <w:rPr>
          <w:sz w:val="22"/>
          <w:szCs w:val="22"/>
        </w:rPr>
        <w:t>a)   smluvních</w:t>
      </w:r>
      <w:r>
        <w:rPr>
          <w:sz w:val="22"/>
          <w:szCs w:val="22"/>
        </w:rPr>
        <w:tab/>
      </w:r>
      <w:r w:rsidR="00957EF3">
        <w:rPr>
          <w:sz w:val="22"/>
          <w:szCs w:val="22"/>
        </w:rPr>
        <w:t>Tomáš Kučera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i/>
          <w:sz w:val="22"/>
          <w:szCs w:val="22"/>
        </w:rPr>
        <w:t xml:space="preserve"> </w:t>
      </w:r>
    </w:p>
    <w:p w:rsidR="00B85291" w:rsidRPr="003C3367" w:rsidRDefault="00B85291" w:rsidP="00B85291">
      <w:pPr>
        <w:ind w:right="397" w:firstLine="360"/>
        <w:rPr>
          <w:i/>
          <w:sz w:val="22"/>
          <w:szCs w:val="22"/>
        </w:rPr>
      </w:pPr>
      <w:r w:rsidRPr="003C3367">
        <w:rPr>
          <w:sz w:val="22"/>
          <w:szCs w:val="22"/>
        </w:rPr>
        <w:t xml:space="preserve">b)   </w:t>
      </w:r>
      <w:r>
        <w:rPr>
          <w:sz w:val="22"/>
          <w:szCs w:val="22"/>
        </w:rPr>
        <w:t>technických</w:t>
      </w:r>
      <w:r w:rsidR="00BB0D1C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3C3367">
        <w:rPr>
          <w:b/>
          <w:sz w:val="22"/>
          <w:szCs w:val="22"/>
        </w:rPr>
        <w:tab/>
      </w:r>
      <w:r w:rsidRPr="003C3367">
        <w:rPr>
          <w:b/>
          <w:sz w:val="22"/>
          <w:szCs w:val="22"/>
        </w:rPr>
        <w:tab/>
        <w:t xml:space="preserve"> </w:t>
      </w:r>
    </w:p>
    <w:p w:rsidR="00B85291" w:rsidRPr="003C3367" w:rsidRDefault="00B85291" w:rsidP="00B85291">
      <w:pPr>
        <w:ind w:right="397" w:firstLine="360"/>
        <w:rPr>
          <w:b/>
          <w:sz w:val="22"/>
          <w:szCs w:val="22"/>
        </w:rPr>
      </w:pPr>
      <w:r w:rsidRPr="003C3367">
        <w:rPr>
          <w:sz w:val="22"/>
          <w:szCs w:val="22"/>
        </w:rPr>
        <w:t xml:space="preserve">c)   </w:t>
      </w:r>
      <w:r>
        <w:rPr>
          <w:sz w:val="22"/>
          <w:szCs w:val="22"/>
        </w:rPr>
        <w:t>realizace</w:t>
      </w:r>
      <w:r>
        <w:rPr>
          <w:sz w:val="22"/>
          <w:szCs w:val="22"/>
        </w:rPr>
        <w:tab/>
      </w:r>
      <w:r w:rsidR="00957EF3">
        <w:rPr>
          <w:sz w:val="22"/>
          <w:szCs w:val="22"/>
        </w:rPr>
        <w:t xml:space="preserve"> Tomáš Kučera</w:t>
      </w:r>
    </w:p>
    <w:p w:rsidR="00B85291" w:rsidRPr="003C3367" w:rsidRDefault="00B85291" w:rsidP="00B85291">
      <w:pPr>
        <w:ind w:left="397" w:right="283"/>
        <w:rPr>
          <w:b/>
          <w:sz w:val="22"/>
          <w:szCs w:val="22"/>
        </w:rPr>
      </w:pPr>
      <w:r w:rsidRPr="003C3367">
        <w:rPr>
          <w:sz w:val="22"/>
          <w:szCs w:val="22"/>
        </w:rPr>
        <w:t>Telefon:</w:t>
      </w:r>
      <w:r w:rsidR="00CF5A17">
        <w:rPr>
          <w:sz w:val="22"/>
          <w:szCs w:val="22"/>
        </w:rPr>
        <w:t>xxxx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</w:t>
      </w:r>
      <w:r w:rsidRPr="003C3367">
        <w:rPr>
          <w:sz w:val="22"/>
          <w:szCs w:val="22"/>
        </w:rPr>
        <w:tab/>
      </w:r>
      <w:r w:rsidRPr="003C3367">
        <w:rPr>
          <w:b/>
          <w:sz w:val="22"/>
          <w:szCs w:val="22"/>
        </w:rPr>
        <w:t xml:space="preserve"> </w:t>
      </w:r>
    </w:p>
    <w:p w:rsidR="00B85291" w:rsidRPr="003C3367" w:rsidRDefault="00B85291" w:rsidP="00B85291">
      <w:pPr>
        <w:ind w:left="397" w:right="283"/>
        <w:rPr>
          <w:sz w:val="22"/>
          <w:szCs w:val="22"/>
        </w:rPr>
      </w:pPr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957EF3">
        <w:rPr>
          <w:sz w:val="22"/>
          <w:szCs w:val="22"/>
        </w:rPr>
        <w:t xml:space="preserve"> </w:t>
      </w:r>
    </w:p>
    <w:p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IČ</w:t>
      </w:r>
      <w:r>
        <w:rPr>
          <w:sz w:val="22"/>
          <w:szCs w:val="22"/>
        </w:rPr>
        <w:tab/>
      </w:r>
      <w:r w:rsidR="00E55BFE">
        <w:rPr>
          <w:sz w:val="22"/>
          <w:szCs w:val="22"/>
        </w:rPr>
        <w:t>:</w:t>
      </w:r>
      <w:r w:rsidR="00957EF3">
        <w:rPr>
          <w:sz w:val="22"/>
          <w:szCs w:val="22"/>
        </w:rPr>
        <w:t xml:space="preserve">      66809321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 xml:space="preserve">: </w:t>
      </w:r>
      <w:r w:rsidR="00957EF3">
        <w:rPr>
          <w:sz w:val="22"/>
          <w:szCs w:val="22"/>
        </w:rPr>
        <w:t xml:space="preserve">     </w:t>
      </w:r>
      <w:r w:rsidR="00BB0D1C">
        <w:rPr>
          <w:sz w:val="22"/>
          <w:szCs w:val="22"/>
        </w:rPr>
        <w:t>CZ</w:t>
      </w:r>
      <w:r w:rsidR="00957EF3">
        <w:rPr>
          <w:sz w:val="22"/>
          <w:szCs w:val="22"/>
        </w:rPr>
        <w:t>7706193132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     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:rsidR="00B85291" w:rsidRPr="003C3367" w:rsidRDefault="00B85291" w:rsidP="00B8529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392FD8">
        <w:rPr>
          <w:sz w:val="22"/>
          <w:szCs w:val="22"/>
        </w:rPr>
        <w:t xml:space="preserve"> </w:t>
      </w:r>
      <w:r w:rsidR="00957EF3">
        <w:rPr>
          <w:sz w:val="22"/>
          <w:szCs w:val="22"/>
        </w:rPr>
        <w:t xml:space="preserve">   </w:t>
      </w:r>
      <w:r w:rsidR="0021375A">
        <w:rPr>
          <w:sz w:val="22"/>
          <w:szCs w:val="22"/>
        </w:rPr>
        <w:t>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="00957EF3">
        <w:rPr>
          <w:sz w:val="22"/>
          <w:szCs w:val="22"/>
        </w:rPr>
        <w:t xml:space="preserve">                </w:t>
      </w:r>
      <w:r w:rsidR="0021375A">
        <w:rPr>
          <w:sz w:val="22"/>
          <w:szCs w:val="22"/>
        </w:rPr>
        <w:t>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r w:rsidR="00B85291" w:rsidRPr="00B85291">
        <w:rPr>
          <w:b/>
          <w:bCs/>
          <w:iCs/>
          <w:sz w:val="24"/>
          <w:u w:val="single"/>
        </w:rPr>
        <w:t xml:space="preserve">1.3  Úvodní ustanovení </w:t>
      </w:r>
    </w:p>
    <w:p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:rsidR="00893AF2" w:rsidRPr="00893AF2" w:rsidRDefault="00893AF2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1.3.2      Tato smlouva je uzavřena na základě výsledku výběrového řízení veřejné zakázky malého rozsahu na dodávku </w:t>
      </w:r>
      <w:r w:rsidRPr="006B48BB">
        <w:rPr>
          <w:sz w:val="22"/>
          <w:szCs w:val="22"/>
        </w:rPr>
        <w:t>služeb</w:t>
      </w:r>
      <w:r w:rsidRPr="00893AF2">
        <w:rPr>
          <w:b/>
          <w:sz w:val="22"/>
          <w:szCs w:val="22"/>
        </w:rPr>
        <w:t xml:space="preserve"> ,,Přibližování dřevní hmoty z lokality P na OM“</w:t>
      </w:r>
      <w:r>
        <w:rPr>
          <w:b/>
          <w:sz w:val="22"/>
          <w:szCs w:val="22"/>
        </w:rPr>
        <w:t>.</w:t>
      </w:r>
    </w:p>
    <w:p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II.</w:t>
      </w:r>
    </w:p>
    <w:p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PŘEDMĚT PLNĚNÍ</w:t>
      </w:r>
    </w:p>
    <w:p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 xml:space="preserve">o dílo (dále jen smlouva) jsou </w:t>
      </w:r>
      <w:r w:rsidR="00920F6D" w:rsidRPr="00160719">
        <w:rPr>
          <w:sz w:val="22"/>
          <w:szCs w:val="22"/>
        </w:rPr>
        <w:t xml:space="preserve">kompletní </w:t>
      </w:r>
      <w:r w:rsidR="00947847" w:rsidRPr="00160719">
        <w:rPr>
          <w:sz w:val="22"/>
          <w:szCs w:val="22"/>
        </w:rPr>
        <w:t xml:space="preserve">těžební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:rsidR="00957EF3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947847" w:rsidRPr="00160719">
        <w:rPr>
          <w:sz w:val="22"/>
          <w:szCs w:val="22"/>
        </w:rPr>
        <w:t xml:space="preserve"> </w:t>
      </w:r>
      <w:r w:rsidR="00B9326C">
        <w:rPr>
          <w:sz w:val="22"/>
          <w:szCs w:val="22"/>
        </w:rPr>
        <w:t xml:space="preserve">a úmyslné </w:t>
      </w:r>
      <w:r w:rsidR="00947847" w:rsidRPr="00160719">
        <w:rPr>
          <w:sz w:val="22"/>
          <w:szCs w:val="22"/>
        </w:rPr>
        <w:t>těžby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iCs/>
          <w:sz w:val="22"/>
          <w:szCs w:val="22"/>
        </w:rPr>
        <w:t xml:space="preserve"> 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 </w:t>
      </w:r>
      <w:r w:rsidR="0021375A">
        <w:rPr>
          <w:b/>
          <w:iCs/>
          <w:sz w:val="22"/>
          <w:szCs w:val="22"/>
        </w:rPr>
        <w:t>xxx</w:t>
      </w:r>
      <w:r w:rsidR="006A298E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b/>
          <w:iCs/>
          <w:sz w:val="22"/>
          <w:szCs w:val="22"/>
        </w:rPr>
        <w:t xml:space="preserve">m3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1D3D2C" w:rsidRPr="00EA6B9D">
        <w:rPr>
          <w:sz w:val="22"/>
          <w:szCs w:val="22"/>
        </w:rPr>
        <w:t xml:space="preserve">, </w:t>
      </w:r>
      <w:r w:rsidR="00DF1465" w:rsidRPr="00EA6B9D">
        <w:rPr>
          <w:sz w:val="22"/>
          <w:szCs w:val="22"/>
        </w:rPr>
        <w:t>tj.</w:t>
      </w:r>
      <w:r w:rsidR="001D3D2C" w:rsidRPr="00EA6B9D">
        <w:rPr>
          <w:sz w:val="22"/>
          <w:szCs w:val="22"/>
        </w:rPr>
        <w:t xml:space="preserve"> </w:t>
      </w:r>
      <w:r w:rsidR="006B48BB">
        <w:rPr>
          <w:sz w:val="22"/>
          <w:szCs w:val="22"/>
        </w:rPr>
        <w:t>vyvážení dřeva P-OM</w:t>
      </w:r>
    </w:p>
    <w:p w:rsidR="00DF1465" w:rsidRDefault="00957EF3" w:rsidP="008E6C24">
      <w:pPr>
        <w:pStyle w:val="Textvbloku"/>
        <w:ind w:left="0" w:firstLine="0"/>
        <w:jc w:val="both"/>
        <w:rPr>
          <w:rFonts w:ascii="Courier New" w:hAnsi="Courier New" w:cs="Courier New"/>
          <w:i/>
          <w:iCs/>
        </w:rPr>
      </w:pPr>
      <w:r>
        <w:rPr>
          <w:sz w:val="22"/>
          <w:szCs w:val="22"/>
        </w:rPr>
        <w:t xml:space="preserve">                   na L</w:t>
      </w:r>
      <w:r w:rsidR="00B26672">
        <w:rPr>
          <w:sz w:val="22"/>
          <w:szCs w:val="22"/>
        </w:rPr>
        <w:t>HC</w:t>
      </w:r>
      <w:r>
        <w:rPr>
          <w:sz w:val="22"/>
          <w:szCs w:val="22"/>
        </w:rPr>
        <w:t xml:space="preserve"> </w:t>
      </w:r>
      <w:r w:rsidR="00601C79">
        <w:rPr>
          <w:sz w:val="22"/>
          <w:szCs w:val="22"/>
        </w:rPr>
        <w:t>Chrudim</w:t>
      </w:r>
      <w:r w:rsidR="001D56E7">
        <w:rPr>
          <w:rFonts w:ascii="Courier New" w:hAnsi="Courier New" w:cs="Courier New"/>
          <w:i/>
          <w:iCs/>
        </w:rPr>
        <w:t>.</w:t>
      </w:r>
    </w:p>
    <w:p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D033B4">
        <w:rPr>
          <w:iCs/>
          <w:sz w:val="22"/>
          <w:szCs w:val="22"/>
        </w:rPr>
        <w:t>dohodnutých</w:t>
      </w:r>
      <w:r w:rsidR="00947847" w:rsidRPr="00C840CF">
        <w:rPr>
          <w:iCs/>
          <w:sz w:val="22"/>
          <w:szCs w:val="22"/>
        </w:rPr>
        <w:t xml:space="preserve">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 se zavazuje, že řádně dokončené dílo převezme a zaplatí za jeho provedení </w:t>
      </w:r>
    </w:p>
    <w:p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 provede práce a výkony k celkovému zhotovení sjednaného díla v době</w:t>
      </w:r>
    </w:p>
    <w:p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b/>
          <w:iCs/>
          <w:sz w:val="22"/>
          <w:szCs w:val="22"/>
        </w:rPr>
        <w:t xml:space="preserve">od </w:t>
      </w:r>
      <w:r w:rsidR="008304B0">
        <w:rPr>
          <w:b/>
          <w:iCs/>
          <w:sz w:val="22"/>
          <w:szCs w:val="22"/>
        </w:rPr>
        <w:t>30</w:t>
      </w:r>
      <w:r w:rsidR="00A9115F" w:rsidRPr="00160719">
        <w:rPr>
          <w:b/>
          <w:iCs/>
          <w:sz w:val="22"/>
          <w:szCs w:val="22"/>
        </w:rPr>
        <w:t>.</w:t>
      </w:r>
      <w:r w:rsidR="00DF1465" w:rsidRPr="00160719">
        <w:rPr>
          <w:b/>
          <w:iCs/>
          <w:sz w:val="22"/>
          <w:szCs w:val="22"/>
        </w:rPr>
        <w:t xml:space="preserve"> </w:t>
      </w:r>
      <w:r w:rsidR="008304B0">
        <w:rPr>
          <w:b/>
          <w:iCs/>
          <w:sz w:val="22"/>
          <w:szCs w:val="22"/>
        </w:rPr>
        <w:t>října</w:t>
      </w:r>
      <w:r w:rsidR="00EB06A7" w:rsidRPr="00160719">
        <w:rPr>
          <w:b/>
          <w:iCs/>
          <w:sz w:val="22"/>
          <w:szCs w:val="22"/>
        </w:rPr>
        <w:t xml:space="preserve"> 201</w:t>
      </w:r>
      <w:r w:rsidR="00F3367E">
        <w:rPr>
          <w:b/>
          <w:iCs/>
          <w:sz w:val="22"/>
          <w:szCs w:val="22"/>
        </w:rPr>
        <w:t>9</w:t>
      </w:r>
      <w:r w:rsidR="005360BA" w:rsidRPr="00160719">
        <w:rPr>
          <w:b/>
          <w:iCs/>
          <w:sz w:val="22"/>
          <w:szCs w:val="22"/>
        </w:rPr>
        <w:t xml:space="preserve"> </w:t>
      </w:r>
      <w:r w:rsidRPr="00160719">
        <w:rPr>
          <w:b/>
          <w:iCs/>
          <w:sz w:val="22"/>
          <w:szCs w:val="22"/>
        </w:rPr>
        <w:t xml:space="preserve">do </w:t>
      </w:r>
      <w:r w:rsidR="008304B0">
        <w:rPr>
          <w:b/>
          <w:iCs/>
          <w:sz w:val="22"/>
          <w:szCs w:val="22"/>
        </w:rPr>
        <w:t>30</w:t>
      </w:r>
      <w:r w:rsidR="00DF1465" w:rsidRPr="00160719">
        <w:rPr>
          <w:b/>
          <w:iCs/>
          <w:sz w:val="22"/>
          <w:szCs w:val="22"/>
        </w:rPr>
        <w:t xml:space="preserve">. </w:t>
      </w:r>
      <w:r w:rsidR="008304B0">
        <w:rPr>
          <w:b/>
          <w:iCs/>
          <w:sz w:val="22"/>
          <w:szCs w:val="22"/>
        </w:rPr>
        <w:t>listopadu</w:t>
      </w:r>
      <w:r w:rsidRPr="00160719">
        <w:rPr>
          <w:b/>
          <w:iCs/>
          <w:sz w:val="22"/>
          <w:szCs w:val="22"/>
        </w:rPr>
        <w:t xml:space="preserve"> 20</w:t>
      </w:r>
      <w:r w:rsidR="00EB06A7" w:rsidRPr="00160719">
        <w:rPr>
          <w:b/>
          <w:iCs/>
          <w:sz w:val="22"/>
          <w:szCs w:val="22"/>
        </w:rPr>
        <w:t>1</w:t>
      </w:r>
      <w:r w:rsidR="00F3367E">
        <w:rPr>
          <w:b/>
          <w:iCs/>
          <w:sz w:val="22"/>
          <w:szCs w:val="22"/>
        </w:rPr>
        <w:t>9</w:t>
      </w:r>
      <w:r w:rsidR="00285707" w:rsidRPr="00160719">
        <w:rPr>
          <w:b/>
          <w:iCs/>
          <w:sz w:val="22"/>
          <w:szCs w:val="22"/>
        </w:rPr>
        <w:t xml:space="preserve"> </w:t>
      </w:r>
    </w:p>
    <w:p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>držení díla dle článku  3.1.</w:t>
      </w:r>
    </w:p>
    <w:p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:rsidR="00AE52C9" w:rsidRPr="00982BBC" w:rsidRDefault="00AE52C9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:rsidR="00DA3DF8" w:rsidRDefault="00DA3DF8" w:rsidP="00A0766B">
      <w:pPr>
        <w:tabs>
          <w:tab w:val="left" w:pos="709"/>
        </w:tabs>
        <w:ind w:left="851" w:hanging="284"/>
        <w:jc w:val="left"/>
        <w:rPr>
          <w:b/>
          <w:bCs/>
          <w:iCs/>
          <w:sz w:val="22"/>
          <w:szCs w:val="22"/>
        </w:rPr>
      </w:pPr>
    </w:p>
    <w:p w:rsidR="00601CDF" w:rsidRDefault="00601CDF" w:rsidP="00A0766B">
      <w:pPr>
        <w:tabs>
          <w:tab w:val="left" w:pos="709"/>
        </w:tabs>
        <w:ind w:left="851" w:hanging="284"/>
        <w:jc w:val="left"/>
        <w:rPr>
          <w:b/>
          <w:bCs/>
          <w:iCs/>
          <w:sz w:val="22"/>
          <w:szCs w:val="22"/>
        </w:rPr>
      </w:pP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IV.</w:t>
      </w:r>
      <w:r w:rsidRPr="00982BBC">
        <w:rPr>
          <w:b/>
          <w:bCs/>
          <w:sz w:val="22"/>
          <w:szCs w:val="22"/>
        </w:rPr>
        <w:tab/>
      </w:r>
    </w:p>
    <w:p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:rsidR="000A4196" w:rsidRDefault="00C2487B" w:rsidP="00AE52C9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</w:t>
      </w:r>
      <w:r w:rsidR="00AE52C9" w:rsidRPr="00C2487B">
        <w:rPr>
          <w:b/>
          <w:iCs/>
          <w:sz w:val="22"/>
          <w:szCs w:val="22"/>
        </w:rPr>
        <w:t>4.1</w:t>
      </w:r>
      <w:r w:rsidR="00AE52C9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Cena za sjednané dílo, definované v čl. II. smlouvy, </w:t>
      </w:r>
      <w:r w:rsidR="001A19C6" w:rsidRPr="00982BBC">
        <w:rPr>
          <w:iCs/>
          <w:sz w:val="22"/>
          <w:szCs w:val="22"/>
        </w:rPr>
        <w:t>je</w:t>
      </w:r>
      <w:r w:rsidR="00920F6D" w:rsidRPr="00982BBC">
        <w:rPr>
          <w:iCs/>
          <w:sz w:val="22"/>
          <w:szCs w:val="22"/>
        </w:rPr>
        <w:t xml:space="preserve"> stanovena </w:t>
      </w:r>
      <w:r w:rsidR="00920F6D" w:rsidRPr="007C5823">
        <w:rPr>
          <w:b/>
          <w:iCs/>
          <w:sz w:val="22"/>
          <w:szCs w:val="22"/>
        </w:rPr>
        <w:t>vzájemnou dohodou</w:t>
      </w:r>
      <w:r w:rsidR="00920F6D" w:rsidRPr="000A4196">
        <w:rPr>
          <w:iCs/>
          <w:sz w:val="22"/>
          <w:szCs w:val="22"/>
        </w:rPr>
        <w:t xml:space="preserve"> </w:t>
      </w:r>
    </w:p>
    <w:p w:rsidR="00D9543C" w:rsidRPr="00982BBC" w:rsidRDefault="000A4196" w:rsidP="00AE52C9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7C5823">
        <w:rPr>
          <w:b/>
          <w:iCs/>
          <w:sz w:val="22"/>
          <w:szCs w:val="22"/>
        </w:rPr>
        <w:t>smluvních stran</w:t>
      </w:r>
      <w:r w:rsidR="00920F6D" w:rsidRPr="00982BBC">
        <w:rPr>
          <w:iCs/>
          <w:sz w:val="22"/>
          <w:szCs w:val="22"/>
        </w:rPr>
        <w:t xml:space="preserve"> </w:t>
      </w:r>
      <w:r w:rsidR="00B46EF0">
        <w:rPr>
          <w:iCs/>
          <w:sz w:val="22"/>
          <w:szCs w:val="22"/>
        </w:rPr>
        <w:t>a to průměrnou c</w:t>
      </w:r>
      <w:r w:rsidR="007C5823">
        <w:rPr>
          <w:iCs/>
          <w:sz w:val="22"/>
          <w:szCs w:val="22"/>
        </w:rPr>
        <w:t xml:space="preserve">enou pro všechny dřeviny a to </w:t>
      </w:r>
      <w:r w:rsidR="0021375A">
        <w:rPr>
          <w:iCs/>
          <w:sz w:val="22"/>
          <w:szCs w:val="22"/>
        </w:rPr>
        <w:t>xxx</w:t>
      </w:r>
      <w:r>
        <w:rPr>
          <w:iCs/>
          <w:sz w:val="22"/>
          <w:szCs w:val="22"/>
        </w:rPr>
        <w:t xml:space="preserve"> </w:t>
      </w:r>
      <w:r w:rsidR="00B46EF0">
        <w:rPr>
          <w:iCs/>
          <w:sz w:val="22"/>
          <w:szCs w:val="22"/>
        </w:rPr>
        <w:t>Kč/m3 bez DPH</w:t>
      </w:r>
      <w:r w:rsidR="00D9543C" w:rsidRPr="00982BBC">
        <w:rPr>
          <w:iCs/>
          <w:sz w:val="22"/>
          <w:szCs w:val="22"/>
        </w:rPr>
        <w:t>.</w:t>
      </w:r>
    </w:p>
    <w:p w:rsidR="009A51A8" w:rsidRPr="00982BBC" w:rsidRDefault="009A51A8" w:rsidP="009A51A8">
      <w:pPr>
        <w:pStyle w:val="Seznam2"/>
        <w:ind w:left="993" w:firstLine="0"/>
        <w:rPr>
          <w:iCs/>
          <w:sz w:val="22"/>
          <w:szCs w:val="22"/>
        </w:rPr>
      </w:pPr>
    </w:p>
    <w:p w:rsidR="009A51A8" w:rsidRPr="00982BBC" w:rsidRDefault="005B0853" w:rsidP="005B0853">
      <w:pPr>
        <w:pStyle w:val="Seznam2"/>
        <w:ind w:left="0" w:firstLine="0"/>
        <w:rPr>
          <w:b/>
          <w:iCs/>
          <w:sz w:val="22"/>
          <w:szCs w:val="22"/>
        </w:rPr>
      </w:pPr>
      <w:r w:rsidRPr="005B230D">
        <w:rPr>
          <w:b/>
          <w:iCs/>
          <w:sz w:val="22"/>
          <w:szCs w:val="22"/>
        </w:rPr>
        <w:t xml:space="preserve">         4.2</w:t>
      </w:r>
      <w:r w:rsidR="005B230D">
        <w:rPr>
          <w:iCs/>
          <w:sz w:val="22"/>
          <w:szCs w:val="22"/>
        </w:rPr>
        <w:t xml:space="preserve">  </w:t>
      </w:r>
      <w:r w:rsidR="009A51A8" w:rsidRPr="00982BBC">
        <w:rPr>
          <w:iCs/>
          <w:sz w:val="22"/>
          <w:szCs w:val="22"/>
        </w:rPr>
        <w:t xml:space="preserve">Cena za dílo celkem (v Kč bez DPH) činí </w:t>
      </w:r>
      <w:r w:rsidR="00636FDD" w:rsidRPr="00982BBC">
        <w:rPr>
          <w:b/>
          <w:iCs/>
          <w:sz w:val="22"/>
          <w:szCs w:val="22"/>
        </w:rPr>
        <w:t>=</w:t>
      </w:r>
      <w:r w:rsidR="00313656" w:rsidRPr="00982BBC">
        <w:rPr>
          <w:b/>
          <w:iCs/>
          <w:sz w:val="22"/>
          <w:szCs w:val="22"/>
        </w:rPr>
        <w:t xml:space="preserve">  </w:t>
      </w:r>
      <w:r w:rsidR="0021375A">
        <w:rPr>
          <w:b/>
          <w:iCs/>
          <w:sz w:val="22"/>
          <w:szCs w:val="22"/>
        </w:rPr>
        <w:t>xxxx</w:t>
      </w:r>
      <w:r w:rsidR="00636FDD" w:rsidRPr="00982BBC">
        <w:rPr>
          <w:b/>
          <w:iCs/>
          <w:sz w:val="22"/>
          <w:szCs w:val="22"/>
        </w:rPr>
        <w:t xml:space="preserve">,- </w:t>
      </w:r>
      <w:r w:rsidR="009A51A8" w:rsidRPr="00982BBC">
        <w:rPr>
          <w:b/>
          <w:iCs/>
          <w:sz w:val="22"/>
          <w:szCs w:val="22"/>
        </w:rPr>
        <w:t>Kč</w:t>
      </w:r>
    </w:p>
    <w:p w:rsidR="009A51A8" w:rsidRPr="00982BBC" w:rsidRDefault="009A51A8" w:rsidP="009A51A8">
      <w:pPr>
        <w:pStyle w:val="Seznam2"/>
        <w:ind w:left="567" w:firstLine="0"/>
        <w:rPr>
          <w:iCs/>
          <w:sz w:val="22"/>
          <w:szCs w:val="22"/>
        </w:rPr>
      </w:pPr>
    </w:p>
    <w:p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5B230D">
        <w:rPr>
          <w:b/>
          <w:iCs/>
          <w:sz w:val="22"/>
          <w:szCs w:val="22"/>
        </w:rPr>
        <w:t>4.3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 xml:space="preserve">ena obsahuje dopravu pracovníků zhotovitele, náklady na jejich stravu a ubytování a veškeré </w:t>
      </w:r>
    </w:p>
    <w:p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:rsidR="007C5823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   </w:t>
      </w:r>
    </w:p>
    <w:p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 xml:space="preserve">jednaná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 xml:space="preserve">rada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87690" w:rsidRDefault="00CA474A" w:rsidP="00987690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r w:rsidRPr="004A5B2B">
        <w:rPr>
          <w:sz w:val="22"/>
          <w:szCs w:val="22"/>
        </w:rPr>
        <w:t xml:space="preserve">5.4.  První fakturace bude </w:t>
      </w:r>
      <w:r w:rsidR="00653293">
        <w:rPr>
          <w:sz w:val="22"/>
          <w:szCs w:val="22"/>
        </w:rPr>
        <w:t>provedena</w:t>
      </w:r>
      <w:r w:rsidR="007231F9" w:rsidRPr="004A5B2B">
        <w:rPr>
          <w:sz w:val="22"/>
          <w:szCs w:val="22"/>
        </w:rPr>
        <w:t xml:space="preserve"> ve výši</w:t>
      </w:r>
      <w:r w:rsidR="00653293">
        <w:rPr>
          <w:sz w:val="22"/>
          <w:szCs w:val="22"/>
        </w:rPr>
        <w:t xml:space="preserve"> 90% </w:t>
      </w:r>
      <w:r w:rsidR="004A5B2B" w:rsidRPr="004A5B2B">
        <w:rPr>
          <w:sz w:val="22"/>
          <w:szCs w:val="22"/>
        </w:rPr>
        <w:t xml:space="preserve"> takto vypočteného objemu dřevní hmoty, zbývající </w:t>
      </w:r>
      <w:r w:rsidR="00653293">
        <w:rPr>
          <w:sz w:val="22"/>
          <w:szCs w:val="22"/>
        </w:rPr>
        <w:t xml:space="preserve">          </w:t>
      </w:r>
    </w:p>
    <w:p w:rsidR="00987690" w:rsidRDefault="00987690" w:rsidP="00987690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A5B2B" w:rsidRPr="004A5B2B">
        <w:rPr>
          <w:sz w:val="22"/>
          <w:szCs w:val="22"/>
        </w:rPr>
        <w:t xml:space="preserve">část objemu dřevní hmoty bude stanovena dle konkrétních hodnot elektronických přejímek </w:t>
      </w:r>
    </w:p>
    <w:p w:rsidR="00CA474A" w:rsidRPr="004A5B2B" w:rsidRDefault="00987690" w:rsidP="00987690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A5B2B" w:rsidRPr="004A5B2B">
        <w:rPr>
          <w:sz w:val="22"/>
          <w:szCs w:val="22"/>
        </w:rPr>
        <w:t>odběratele dřevní hmoty a dílo bude doplaceno druhou fakturou.</w:t>
      </w:r>
    </w:p>
    <w:p w:rsidR="0093494E" w:rsidRPr="00982BBC" w:rsidRDefault="0093494E" w:rsidP="00987690">
      <w:pPr>
        <w:ind w:left="0" w:firstLine="0"/>
        <w:rPr>
          <w:b/>
          <w:bCs/>
          <w:sz w:val="22"/>
          <w:szCs w:val="22"/>
        </w:rPr>
      </w:pPr>
    </w:p>
    <w:p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:rsidR="00920F6D" w:rsidRDefault="00920F6D">
      <w:pPr>
        <w:jc w:val="center"/>
        <w:rPr>
          <w:b/>
          <w:bCs/>
          <w:sz w:val="22"/>
          <w:szCs w:val="22"/>
        </w:rPr>
      </w:pPr>
    </w:p>
    <w:p w:rsidR="00BE711A" w:rsidRDefault="00BE711A">
      <w:pPr>
        <w:jc w:val="center"/>
        <w:rPr>
          <w:b/>
          <w:bCs/>
          <w:sz w:val="22"/>
          <w:szCs w:val="22"/>
        </w:rPr>
      </w:pP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:rsidR="00BE711A" w:rsidRDefault="00BE711A" w:rsidP="00A624BF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:rsidR="00920F6D" w:rsidRPr="00982BBC" w:rsidRDefault="00BE711A" w:rsidP="00A624BF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:rsidR="003A611D" w:rsidRPr="00982BBC" w:rsidRDefault="003A611D" w:rsidP="003A611D">
      <w:pPr>
        <w:pStyle w:val="Zkladntextodsazen"/>
        <w:tabs>
          <w:tab w:val="clear" w:pos="993"/>
        </w:tabs>
        <w:ind w:left="426"/>
        <w:jc w:val="both"/>
        <w:rPr>
          <w:iCs/>
          <w:sz w:val="22"/>
          <w:szCs w:val="22"/>
        </w:rPr>
      </w:pPr>
    </w:p>
    <w:p w:rsidR="00BE711A" w:rsidRPr="00160719" w:rsidRDefault="00BE711A" w:rsidP="00DA3DF8">
      <w:pPr>
        <w:ind w:left="993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160719">
        <w:rPr>
          <w:b/>
          <w:bCs/>
          <w:iCs/>
          <w:sz w:val="22"/>
          <w:szCs w:val="22"/>
        </w:rPr>
        <w:t>o</w:t>
      </w:r>
      <w:r w:rsidR="00897530" w:rsidRPr="00160719">
        <w:rPr>
          <w:b/>
          <w:bCs/>
          <w:iCs/>
          <w:sz w:val="22"/>
          <w:szCs w:val="22"/>
        </w:rPr>
        <w:t>d</w:t>
      </w:r>
      <w:r w:rsidR="00920F6D" w:rsidRPr="00160719">
        <w:rPr>
          <w:b/>
          <w:bCs/>
          <w:iCs/>
          <w:sz w:val="22"/>
          <w:szCs w:val="22"/>
        </w:rPr>
        <w:t xml:space="preserve"> </w:t>
      </w:r>
      <w:r w:rsidR="008304B0">
        <w:rPr>
          <w:b/>
          <w:bCs/>
          <w:iCs/>
          <w:sz w:val="22"/>
          <w:szCs w:val="22"/>
        </w:rPr>
        <w:t>30</w:t>
      </w:r>
      <w:r w:rsidR="00C0639F" w:rsidRPr="00160719">
        <w:rPr>
          <w:b/>
          <w:bCs/>
          <w:iCs/>
          <w:sz w:val="22"/>
          <w:szCs w:val="22"/>
        </w:rPr>
        <w:t xml:space="preserve">. </w:t>
      </w:r>
      <w:r w:rsidR="008304B0">
        <w:rPr>
          <w:b/>
          <w:bCs/>
          <w:iCs/>
          <w:sz w:val="22"/>
          <w:szCs w:val="22"/>
        </w:rPr>
        <w:t>října</w:t>
      </w:r>
      <w:r w:rsidR="00C0639F" w:rsidRPr="00160719">
        <w:rPr>
          <w:b/>
          <w:bCs/>
          <w:iCs/>
          <w:sz w:val="22"/>
          <w:szCs w:val="22"/>
        </w:rPr>
        <w:t xml:space="preserve"> </w:t>
      </w:r>
      <w:r w:rsidRPr="00160719">
        <w:rPr>
          <w:b/>
          <w:bCs/>
          <w:iCs/>
          <w:sz w:val="22"/>
          <w:szCs w:val="22"/>
        </w:rPr>
        <w:t xml:space="preserve">     </w:t>
      </w:r>
    </w:p>
    <w:p w:rsidR="00BE711A" w:rsidRDefault="00BE711A" w:rsidP="00DA3DF8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r w:rsidR="00C0639F" w:rsidRPr="00160719">
        <w:rPr>
          <w:b/>
          <w:bCs/>
          <w:iCs/>
          <w:sz w:val="22"/>
          <w:szCs w:val="22"/>
        </w:rPr>
        <w:t>201</w:t>
      </w:r>
      <w:r w:rsidR="002E3CDE">
        <w:rPr>
          <w:b/>
          <w:bCs/>
          <w:iCs/>
          <w:sz w:val="22"/>
          <w:szCs w:val="22"/>
        </w:rPr>
        <w:t>9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:rsidR="00BE711A" w:rsidRDefault="00BE711A" w:rsidP="00DA3DF8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:rsidR="00BE711A" w:rsidRDefault="00BE711A" w:rsidP="00DA3DF8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:rsidR="00920F6D" w:rsidRPr="00982BBC" w:rsidRDefault="00BE711A" w:rsidP="00DA3DF8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:rsidR="00920F6D" w:rsidRPr="00982BBC" w:rsidRDefault="00BE711A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:rsidR="00920F6D" w:rsidRPr="00982BBC" w:rsidRDefault="00F87DDD" w:rsidP="00F87D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:rsidR="00BE711A" w:rsidRDefault="00F87DDD" w:rsidP="00F87D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:rsidR="00920F6D" w:rsidRPr="00982BBC" w:rsidRDefault="00F87DDD" w:rsidP="00F87D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:rsidR="00920F6D" w:rsidRPr="00982BBC" w:rsidRDefault="00F87DDD" w:rsidP="00F87DDD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r w:rsidR="00C0639F" w:rsidRPr="00982BBC">
        <w:rPr>
          <w:sz w:val="22"/>
          <w:szCs w:val="22"/>
        </w:rPr>
        <w:t>se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:rsidR="00F87DDD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:rsidR="00F87DDD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se touto smlouvou zavazuje vedle povinností sjednaných v jiných článcích této </w:t>
      </w:r>
    </w:p>
    <w:p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 za škodu</w:t>
      </w:r>
    </w:p>
    <w:p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a)Zhotovitel odpovídá za škody způsobené na zhotovovaném díle po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majetku, životu a zdraví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objektů , prostranství, komunikací,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zbytečného  odkladu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není li to možné, tak poskytnout finanční náhradu.</w:t>
      </w:r>
    </w:p>
    <w:p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 není oprávněn zasahovat do hospodářské činnosti zhotovitele.</w:t>
      </w:r>
    </w:p>
    <w:p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:rsidR="000A4196" w:rsidRDefault="000A4196">
      <w:pPr>
        <w:jc w:val="center"/>
        <w:rPr>
          <w:b/>
          <w:bCs/>
          <w:sz w:val="22"/>
          <w:szCs w:val="22"/>
        </w:rPr>
      </w:pP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 xml:space="preserve">ohodnutý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má právo na bezplatné odstranění vady. Zhotovitel je povinen vady odstranit </w:t>
      </w:r>
    </w:p>
    <w:p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Odpovědnost za vady, škody a jejich náhrada se řídí příslušnými ustanoveními občanského </w:t>
      </w:r>
    </w:p>
    <w:p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z  pokynů, podkladů a materiálů, poskytnutých </w:t>
      </w:r>
    </w:p>
    <w:p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:rsidR="00E36C01" w:rsidRPr="00982BBC" w:rsidRDefault="00E36C01" w:rsidP="0082457D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</w:t>
      </w:r>
      <w:r w:rsidR="0082457D">
        <w:rPr>
          <w:iCs/>
          <w:sz w:val="22"/>
          <w:szCs w:val="22"/>
        </w:rPr>
        <w:t>vislosti s plněním této smlouvy.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lastRenderedPageBreak/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nepovažují za obchodní tajemství ve smyslu ustanovení § 504 zákona </w:t>
      </w:r>
    </w:p>
    <w:p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a udělují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svolení k jejich užití a zveřejnění bez stanovení jakýchkoliv </w:t>
      </w:r>
    </w:p>
    <w:p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podmínek.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:rsidR="00982BBC" w:rsidRDefault="00982BBC" w:rsidP="00982BBC">
      <w:pPr>
        <w:rPr>
          <w:sz w:val="22"/>
          <w:szCs w:val="22"/>
        </w:rPr>
      </w:pPr>
    </w:p>
    <w:p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:rsidR="00E91F2E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:rsidR="00920F6D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:rsidR="00BC3EC7" w:rsidRPr="00982BBC" w:rsidRDefault="00BC3EC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</w:p>
    <w:p w:rsidR="00886387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:rsidR="00920F6D" w:rsidRPr="00982BBC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:rsidR="00BC3EC7" w:rsidRDefault="00BC3EC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b/>
          <w:sz w:val="22"/>
          <w:szCs w:val="22"/>
        </w:rPr>
      </w:pPr>
    </w:p>
    <w:p w:rsidR="00886387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:rsidR="00886387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:rsidR="00886387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:rsidR="00886387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:rsidR="00920F6D" w:rsidRPr="00982BBC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:rsidR="00BC3EC7" w:rsidRDefault="0088638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886387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:rsidR="00920F6D" w:rsidRPr="00982BBC" w:rsidRDefault="0088638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zhotovitel.</w:t>
      </w:r>
    </w:p>
    <w:p w:rsidR="00BC3EC7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</w:p>
    <w:p w:rsidR="00920F6D" w:rsidRPr="00982BBC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F66470" w:rsidRPr="00BC3EC7">
        <w:rPr>
          <w:b/>
          <w:sz w:val="22"/>
          <w:szCs w:val="22"/>
        </w:rPr>
        <w:t>15.5</w:t>
      </w:r>
      <w:r>
        <w:rPr>
          <w:sz w:val="22"/>
          <w:szCs w:val="22"/>
        </w:rPr>
        <w:t xml:space="preserve">  </w:t>
      </w:r>
      <w:r w:rsidR="00F66470"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:rsidR="00BC3EC7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3EC7" w:rsidRDefault="00BC3EC7" w:rsidP="007E0CAE">
      <w:pPr>
        <w:pStyle w:val="Normlnodsazen"/>
        <w:ind w:left="709"/>
        <w:jc w:val="left"/>
        <w:rPr>
          <w:iCs/>
          <w:sz w:val="22"/>
          <w:szCs w:val="22"/>
        </w:rPr>
      </w:pPr>
    </w:p>
    <w:p w:rsidR="007E0CAE" w:rsidRPr="00982BBC" w:rsidRDefault="00814A01" w:rsidP="0082457D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  <w:r w:rsidR="007E0CAE" w:rsidRPr="00982BBC">
        <w:rPr>
          <w:iCs/>
          <w:sz w:val="22"/>
          <w:szCs w:val="22"/>
        </w:rPr>
        <w:t xml:space="preserve">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– </w:t>
      </w:r>
      <w:r w:rsidR="00ED018E">
        <w:rPr>
          <w:iCs/>
          <w:sz w:val="22"/>
          <w:szCs w:val="22"/>
        </w:rPr>
        <w:t xml:space="preserve"> </w:t>
      </w:r>
      <w:r w:rsidR="00C0639F" w:rsidRPr="00982BBC">
        <w:rPr>
          <w:iCs/>
          <w:sz w:val="22"/>
          <w:szCs w:val="22"/>
        </w:rPr>
        <w:t>Ostatní</w:t>
      </w:r>
      <w:r w:rsidR="007E0CAE" w:rsidRPr="00982BBC">
        <w:rPr>
          <w:iCs/>
          <w:sz w:val="22"/>
          <w:szCs w:val="22"/>
        </w:rPr>
        <w:t xml:space="preserve"> technické a jiné podmínky</w:t>
      </w:r>
    </w:p>
    <w:p w:rsidR="00607518" w:rsidRDefault="00607518" w:rsidP="0082457D">
      <w:pPr>
        <w:ind w:left="0" w:firstLine="0"/>
        <w:rPr>
          <w:iCs/>
          <w:sz w:val="22"/>
          <w:szCs w:val="22"/>
        </w:rPr>
      </w:pPr>
    </w:p>
    <w:p w:rsidR="00607518" w:rsidRDefault="00607518">
      <w:pPr>
        <w:rPr>
          <w:iCs/>
          <w:sz w:val="22"/>
          <w:szCs w:val="22"/>
        </w:rPr>
      </w:pPr>
    </w:p>
    <w:p w:rsidR="00920F6D" w:rsidRPr="00982BBC" w:rsidRDefault="00920F6D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982BBC">
        <w:rPr>
          <w:iCs/>
          <w:sz w:val="22"/>
          <w:szCs w:val="22"/>
        </w:rPr>
        <w:t>Chrudimi</w:t>
      </w:r>
      <w:r w:rsidR="00B20D92" w:rsidRPr="00982BBC">
        <w:rPr>
          <w:iCs/>
          <w:sz w:val="22"/>
          <w:szCs w:val="22"/>
        </w:rPr>
        <w:t xml:space="preserve"> </w:t>
      </w:r>
      <w:r w:rsidR="00B26672">
        <w:rPr>
          <w:iCs/>
          <w:sz w:val="22"/>
          <w:szCs w:val="22"/>
        </w:rPr>
        <w:t>1</w:t>
      </w:r>
      <w:r w:rsidR="008304B0">
        <w:rPr>
          <w:iCs/>
          <w:sz w:val="22"/>
          <w:szCs w:val="22"/>
        </w:rPr>
        <w:t>7</w:t>
      </w:r>
      <w:r w:rsidR="00E915C3">
        <w:rPr>
          <w:iCs/>
          <w:sz w:val="22"/>
          <w:szCs w:val="22"/>
        </w:rPr>
        <w:t>.</w:t>
      </w:r>
      <w:r w:rsidR="008304B0">
        <w:rPr>
          <w:iCs/>
          <w:sz w:val="22"/>
          <w:szCs w:val="22"/>
        </w:rPr>
        <w:t>10</w:t>
      </w:r>
      <w:bookmarkStart w:id="1" w:name="_GoBack"/>
      <w:bookmarkEnd w:id="1"/>
      <w:r w:rsidR="00E915C3">
        <w:rPr>
          <w:iCs/>
          <w:sz w:val="22"/>
          <w:szCs w:val="22"/>
        </w:rPr>
        <w:t>.201</w:t>
      </w:r>
      <w:r w:rsidR="00E5739F">
        <w:rPr>
          <w:iCs/>
          <w:sz w:val="22"/>
          <w:szCs w:val="22"/>
        </w:rPr>
        <w:t>9</w:t>
      </w:r>
    </w:p>
    <w:p w:rsidR="00EE2591" w:rsidRPr="00982BBC" w:rsidRDefault="00EE2591">
      <w:pPr>
        <w:ind w:left="0" w:firstLine="0"/>
        <w:rPr>
          <w:iCs/>
          <w:sz w:val="22"/>
          <w:szCs w:val="22"/>
        </w:rPr>
      </w:pPr>
    </w:p>
    <w:p w:rsidR="00920F6D" w:rsidRPr="00982BBC" w:rsidRDefault="00920F6D">
      <w:pPr>
        <w:ind w:left="0" w:firstLine="0"/>
        <w:rPr>
          <w:iCs/>
          <w:sz w:val="22"/>
          <w:szCs w:val="22"/>
        </w:rPr>
      </w:pPr>
    </w:p>
    <w:p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:rsidR="00ED018E" w:rsidRDefault="00ED018E" w:rsidP="006A29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:rsidR="00ED018E" w:rsidRDefault="00ED018E" w:rsidP="006A298E">
      <w:pPr>
        <w:rPr>
          <w:iCs/>
          <w:sz w:val="22"/>
          <w:szCs w:val="22"/>
        </w:rPr>
      </w:pPr>
    </w:p>
    <w:p w:rsidR="00ED018E" w:rsidRDefault="00ED018E" w:rsidP="006A298E">
      <w:pPr>
        <w:rPr>
          <w:iCs/>
          <w:sz w:val="22"/>
          <w:szCs w:val="22"/>
        </w:rPr>
      </w:pPr>
    </w:p>
    <w:p w:rsidR="00020ABC" w:rsidRPr="00982BBC" w:rsidRDefault="00ED018E" w:rsidP="006A29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objednatele:</w:t>
      </w:r>
      <w:r>
        <w:rPr>
          <w:iCs/>
          <w:sz w:val="22"/>
          <w:szCs w:val="22"/>
        </w:rPr>
        <w:t xml:space="preserve">   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zhotovitele:</w:t>
      </w:r>
    </w:p>
    <w:p w:rsidR="00A813EA" w:rsidRPr="00982BBC" w:rsidRDefault="00A813EA" w:rsidP="0082457D">
      <w:pPr>
        <w:ind w:left="0" w:firstLine="0"/>
        <w:rPr>
          <w:i/>
          <w:sz w:val="22"/>
          <w:szCs w:val="22"/>
        </w:rPr>
      </w:pPr>
    </w:p>
    <w:sectPr w:rsidR="00A813EA" w:rsidRPr="00982BBC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EED" w:rsidRDefault="000C4EED">
      <w:r>
        <w:separator/>
      </w:r>
    </w:p>
  </w:endnote>
  <w:endnote w:type="continuationSeparator" w:id="0">
    <w:p w:rsidR="000C4EED" w:rsidRDefault="000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2E" w:rsidRDefault="00C07032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2E" w:rsidRDefault="00C07032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7B99">
      <w:rPr>
        <w:rStyle w:val="slostrnky"/>
        <w:noProof/>
      </w:rPr>
      <w:t>6</w:t>
    </w:r>
    <w:r>
      <w:rPr>
        <w:rStyle w:val="slostrnky"/>
      </w:rPr>
      <w:fldChar w:fldCharType="end"/>
    </w:r>
  </w:p>
  <w:p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EED" w:rsidRDefault="000C4EED">
      <w:r>
        <w:separator/>
      </w:r>
    </w:p>
  </w:footnote>
  <w:footnote w:type="continuationSeparator" w:id="0">
    <w:p w:rsidR="000C4EED" w:rsidRDefault="000C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1"/>
  </w:num>
  <w:num w:numId="10">
    <w:abstractNumId w:val="18"/>
  </w:num>
  <w:num w:numId="11">
    <w:abstractNumId w:val="20"/>
  </w:num>
  <w:num w:numId="12">
    <w:abstractNumId w:val="21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2"/>
  </w:num>
  <w:num w:numId="18">
    <w:abstractNumId w:val="23"/>
  </w:num>
  <w:num w:numId="19">
    <w:abstractNumId w:val="19"/>
  </w:num>
  <w:num w:numId="20">
    <w:abstractNumId w:val="7"/>
  </w:num>
  <w:num w:numId="21">
    <w:abstractNumId w:val="13"/>
  </w:num>
  <w:num w:numId="22">
    <w:abstractNumId w:val="8"/>
  </w:num>
  <w:num w:numId="23">
    <w:abstractNumId w:val="17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71FA"/>
    <w:rsid w:val="00020ABC"/>
    <w:rsid w:val="00020EED"/>
    <w:rsid w:val="00034C3C"/>
    <w:rsid w:val="000375D1"/>
    <w:rsid w:val="0004035B"/>
    <w:rsid w:val="00041B14"/>
    <w:rsid w:val="00057E68"/>
    <w:rsid w:val="00057ECD"/>
    <w:rsid w:val="000650DF"/>
    <w:rsid w:val="00065E16"/>
    <w:rsid w:val="000671A0"/>
    <w:rsid w:val="00083A4C"/>
    <w:rsid w:val="000963F0"/>
    <w:rsid w:val="000A4196"/>
    <w:rsid w:val="000B68AA"/>
    <w:rsid w:val="000C4EED"/>
    <w:rsid w:val="000C798D"/>
    <w:rsid w:val="000E3CAB"/>
    <w:rsid w:val="000E7169"/>
    <w:rsid w:val="000F78E6"/>
    <w:rsid w:val="001045E9"/>
    <w:rsid w:val="001127A1"/>
    <w:rsid w:val="001147C4"/>
    <w:rsid w:val="00120D60"/>
    <w:rsid w:val="0012250F"/>
    <w:rsid w:val="001416CF"/>
    <w:rsid w:val="00143775"/>
    <w:rsid w:val="00153366"/>
    <w:rsid w:val="00160719"/>
    <w:rsid w:val="00161C3C"/>
    <w:rsid w:val="0017155C"/>
    <w:rsid w:val="0018016A"/>
    <w:rsid w:val="0019634D"/>
    <w:rsid w:val="001A19C6"/>
    <w:rsid w:val="001A620E"/>
    <w:rsid w:val="001B2421"/>
    <w:rsid w:val="001B623E"/>
    <w:rsid w:val="001D38AD"/>
    <w:rsid w:val="001D3D2C"/>
    <w:rsid w:val="001D56E7"/>
    <w:rsid w:val="001F0C51"/>
    <w:rsid w:val="001F2DDD"/>
    <w:rsid w:val="001F379E"/>
    <w:rsid w:val="001F6184"/>
    <w:rsid w:val="00200C65"/>
    <w:rsid w:val="0021059E"/>
    <w:rsid w:val="0021375A"/>
    <w:rsid w:val="00214B68"/>
    <w:rsid w:val="002278CB"/>
    <w:rsid w:val="0023369D"/>
    <w:rsid w:val="00240013"/>
    <w:rsid w:val="00245A2E"/>
    <w:rsid w:val="00260F05"/>
    <w:rsid w:val="00264D3B"/>
    <w:rsid w:val="00274B94"/>
    <w:rsid w:val="002766D6"/>
    <w:rsid w:val="00285707"/>
    <w:rsid w:val="00292086"/>
    <w:rsid w:val="002A64A6"/>
    <w:rsid w:val="002C2EF3"/>
    <w:rsid w:val="002D1028"/>
    <w:rsid w:val="002E3CDE"/>
    <w:rsid w:val="002E5380"/>
    <w:rsid w:val="002E7C12"/>
    <w:rsid w:val="002F0DF0"/>
    <w:rsid w:val="002F30D3"/>
    <w:rsid w:val="002F3FA7"/>
    <w:rsid w:val="002F666F"/>
    <w:rsid w:val="00307BF4"/>
    <w:rsid w:val="0031167A"/>
    <w:rsid w:val="00313656"/>
    <w:rsid w:val="00332DC7"/>
    <w:rsid w:val="00333651"/>
    <w:rsid w:val="0034211C"/>
    <w:rsid w:val="00342B5C"/>
    <w:rsid w:val="003500E1"/>
    <w:rsid w:val="00351D5F"/>
    <w:rsid w:val="00380A5D"/>
    <w:rsid w:val="003859F6"/>
    <w:rsid w:val="00386825"/>
    <w:rsid w:val="00392FD8"/>
    <w:rsid w:val="003A611D"/>
    <w:rsid w:val="003C07A2"/>
    <w:rsid w:val="003C3985"/>
    <w:rsid w:val="003C5CF9"/>
    <w:rsid w:val="003C7B5B"/>
    <w:rsid w:val="003D34BA"/>
    <w:rsid w:val="003E4598"/>
    <w:rsid w:val="004138FE"/>
    <w:rsid w:val="00442E8F"/>
    <w:rsid w:val="00467F72"/>
    <w:rsid w:val="0047321E"/>
    <w:rsid w:val="00474DC7"/>
    <w:rsid w:val="004876C8"/>
    <w:rsid w:val="00496A80"/>
    <w:rsid w:val="004A5B2B"/>
    <w:rsid w:val="004B35B4"/>
    <w:rsid w:val="004E3B8F"/>
    <w:rsid w:val="00503F8A"/>
    <w:rsid w:val="00507F00"/>
    <w:rsid w:val="0052346C"/>
    <w:rsid w:val="00523503"/>
    <w:rsid w:val="0052562A"/>
    <w:rsid w:val="005360BA"/>
    <w:rsid w:val="00552C1B"/>
    <w:rsid w:val="0056373E"/>
    <w:rsid w:val="00570944"/>
    <w:rsid w:val="005715AF"/>
    <w:rsid w:val="00584765"/>
    <w:rsid w:val="0058520F"/>
    <w:rsid w:val="005A0790"/>
    <w:rsid w:val="005A1460"/>
    <w:rsid w:val="005B0853"/>
    <w:rsid w:val="005B230D"/>
    <w:rsid w:val="005E11D2"/>
    <w:rsid w:val="00601C79"/>
    <w:rsid w:val="00601CDF"/>
    <w:rsid w:val="00607518"/>
    <w:rsid w:val="0061286B"/>
    <w:rsid w:val="00621FB4"/>
    <w:rsid w:val="00626360"/>
    <w:rsid w:val="00636FDD"/>
    <w:rsid w:val="00642597"/>
    <w:rsid w:val="00651E3B"/>
    <w:rsid w:val="00653293"/>
    <w:rsid w:val="0065584E"/>
    <w:rsid w:val="00660BA6"/>
    <w:rsid w:val="0066398A"/>
    <w:rsid w:val="006720B9"/>
    <w:rsid w:val="006739A2"/>
    <w:rsid w:val="00683773"/>
    <w:rsid w:val="00694AB8"/>
    <w:rsid w:val="00694BE4"/>
    <w:rsid w:val="006A298E"/>
    <w:rsid w:val="006B48BB"/>
    <w:rsid w:val="006C2248"/>
    <w:rsid w:val="006E4B59"/>
    <w:rsid w:val="006E4BA9"/>
    <w:rsid w:val="006E6F8C"/>
    <w:rsid w:val="006E7DE8"/>
    <w:rsid w:val="006F3ACC"/>
    <w:rsid w:val="0070334E"/>
    <w:rsid w:val="00707DEA"/>
    <w:rsid w:val="007231F9"/>
    <w:rsid w:val="007422CB"/>
    <w:rsid w:val="00744486"/>
    <w:rsid w:val="007510A0"/>
    <w:rsid w:val="00764D5A"/>
    <w:rsid w:val="00771E02"/>
    <w:rsid w:val="00775872"/>
    <w:rsid w:val="007846A2"/>
    <w:rsid w:val="007C1AE7"/>
    <w:rsid w:val="007C5823"/>
    <w:rsid w:val="007E0CAE"/>
    <w:rsid w:val="007E37E3"/>
    <w:rsid w:val="007E66DF"/>
    <w:rsid w:val="007F113A"/>
    <w:rsid w:val="00800288"/>
    <w:rsid w:val="00803818"/>
    <w:rsid w:val="00814A01"/>
    <w:rsid w:val="0081741E"/>
    <w:rsid w:val="0082457D"/>
    <w:rsid w:val="00826BBE"/>
    <w:rsid w:val="008304B0"/>
    <w:rsid w:val="00843F2B"/>
    <w:rsid w:val="008506D7"/>
    <w:rsid w:val="00886387"/>
    <w:rsid w:val="00893AF2"/>
    <w:rsid w:val="00897530"/>
    <w:rsid w:val="008A157C"/>
    <w:rsid w:val="008E6C24"/>
    <w:rsid w:val="00901C06"/>
    <w:rsid w:val="00904457"/>
    <w:rsid w:val="009116DE"/>
    <w:rsid w:val="00917FE3"/>
    <w:rsid w:val="00920F6D"/>
    <w:rsid w:val="0093494E"/>
    <w:rsid w:val="00940123"/>
    <w:rsid w:val="0094465C"/>
    <w:rsid w:val="00947847"/>
    <w:rsid w:val="00955112"/>
    <w:rsid w:val="00957EF3"/>
    <w:rsid w:val="00961962"/>
    <w:rsid w:val="00965F9C"/>
    <w:rsid w:val="00982BBC"/>
    <w:rsid w:val="00985C5E"/>
    <w:rsid w:val="00987690"/>
    <w:rsid w:val="009A51A8"/>
    <w:rsid w:val="009B0771"/>
    <w:rsid w:val="009B2282"/>
    <w:rsid w:val="009B4480"/>
    <w:rsid w:val="009B7FBD"/>
    <w:rsid w:val="009C7B99"/>
    <w:rsid w:val="009D5E9F"/>
    <w:rsid w:val="009D72D3"/>
    <w:rsid w:val="009E3BB1"/>
    <w:rsid w:val="009F2150"/>
    <w:rsid w:val="009F46D9"/>
    <w:rsid w:val="00A0766B"/>
    <w:rsid w:val="00A1458D"/>
    <w:rsid w:val="00A16BE4"/>
    <w:rsid w:val="00A31D11"/>
    <w:rsid w:val="00A575A1"/>
    <w:rsid w:val="00A624BF"/>
    <w:rsid w:val="00A67307"/>
    <w:rsid w:val="00A813EA"/>
    <w:rsid w:val="00A9013E"/>
    <w:rsid w:val="00A9115F"/>
    <w:rsid w:val="00AA4BFA"/>
    <w:rsid w:val="00AA6217"/>
    <w:rsid w:val="00AA7713"/>
    <w:rsid w:val="00AB060C"/>
    <w:rsid w:val="00AC15CE"/>
    <w:rsid w:val="00AC1903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26672"/>
    <w:rsid w:val="00B337E3"/>
    <w:rsid w:val="00B355F6"/>
    <w:rsid w:val="00B46EF0"/>
    <w:rsid w:val="00B731BC"/>
    <w:rsid w:val="00B733FA"/>
    <w:rsid w:val="00B80ADD"/>
    <w:rsid w:val="00B82F4B"/>
    <w:rsid w:val="00B8444F"/>
    <w:rsid w:val="00B85291"/>
    <w:rsid w:val="00B9326C"/>
    <w:rsid w:val="00B95B1C"/>
    <w:rsid w:val="00BA6507"/>
    <w:rsid w:val="00BB0693"/>
    <w:rsid w:val="00BB0D1C"/>
    <w:rsid w:val="00BB1B6A"/>
    <w:rsid w:val="00BB1F91"/>
    <w:rsid w:val="00BB5C8C"/>
    <w:rsid w:val="00BC3EC7"/>
    <w:rsid w:val="00BD1292"/>
    <w:rsid w:val="00BE711A"/>
    <w:rsid w:val="00BF2C18"/>
    <w:rsid w:val="00C0098B"/>
    <w:rsid w:val="00C05DE0"/>
    <w:rsid w:val="00C0639F"/>
    <w:rsid w:val="00C07032"/>
    <w:rsid w:val="00C13E94"/>
    <w:rsid w:val="00C2487B"/>
    <w:rsid w:val="00C25C7C"/>
    <w:rsid w:val="00C26A2C"/>
    <w:rsid w:val="00C44622"/>
    <w:rsid w:val="00C45567"/>
    <w:rsid w:val="00C50C75"/>
    <w:rsid w:val="00C534F4"/>
    <w:rsid w:val="00C57E6E"/>
    <w:rsid w:val="00C64020"/>
    <w:rsid w:val="00C711A7"/>
    <w:rsid w:val="00C769CA"/>
    <w:rsid w:val="00C8175F"/>
    <w:rsid w:val="00C840CF"/>
    <w:rsid w:val="00C86280"/>
    <w:rsid w:val="00C90C7F"/>
    <w:rsid w:val="00CA070A"/>
    <w:rsid w:val="00CA0771"/>
    <w:rsid w:val="00CA474A"/>
    <w:rsid w:val="00CB5310"/>
    <w:rsid w:val="00CF10E5"/>
    <w:rsid w:val="00CF54DF"/>
    <w:rsid w:val="00CF5A17"/>
    <w:rsid w:val="00D033B4"/>
    <w:rsid w:val="00D14D0B"/>
    <w:rsid w:val="00D17A55"/>
    <w:rsid w:val="00D26485"/>
    <w:rsid w:val="00D31C25"/>
    <w:rsid w:val="00D84515"/>
    <w:rsid w:val="00D9543C"/>
    <w:rsid w:val="00DA3DF8"/>
    <w:rsid w:val="00DA41C0"/>
    <w:rsid w:val="00DB321C"/>
    <w:rsid w:val="00DB6F5B"/>
    <w:rsid w:val="00DC1A42"/>
    <w:rsid w:val="00DC5818"/>
    <w:rsid w:val="00DC7937"/>
    <w:rsid w:val="00DD7579"/>
    <w:rsid w:val="00DE394F"/>
    <w:rsid w:val="00DF1465"/>
    <w:rsid w:val="00E0136D"/>
    <w:rsid w:val="00E11218"/>
    <w:rsid w:val="00E16935"/>
    <w:rsid w:val="00E22AC9"/>
    <w:rsid w:val="00E272C9"/>
    <w:rsid w:val="00E31922"/>
    <w:rsid w:val="00E36C01"/>
    <w:rsid w:val="00E4128D"/>
    <w:rsid w:val="00E55BFE"/>
    <w:rsid w:val="00E5739F"/>
    <w:rsid w:val="00E60317"/>
    <w:rsid w:val="00E7205D"/>
    <w:rsid w:val="00E7503A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C51D6"/>
    <w:rsid w:val="00EC5314"/>
    <w:rsid w:val="00EC60FB"/>
    <w:rsid w:val="00ED018E"/>
    <w:rsid w:val="00EE20BC"/>
    <w:rsid w:val="00EE2174"/>
    <w:rsid w:val="00EE2591"/>
    <w:rsid w:val="00EE5083"/>
    <w:rsid w:val="00EE7066"/>
    <w:rsid w:val="00EF1CBD"/>
    <w:rsid w:val="00F12A16"/>
    <w:rsid w:val="00F13100"/>
    <w:rsid w:val="00F21CE6"/>
    <w:rsid w:val="00F232F6"/>
    <w:rsid w:val="00F319AE"/>
    <w:rsid w:val="00F31C26"/>
    <w:rsid w:val="00F3367E"/>
    <w:rsid w:val="00F34A59"/>
    <w:rsid w:val="00F41F36"/>
    <w:rsid w:val="00F4361B"/>
    <w:rsid w:val="00F44C8B"/>
    <w:rsid w:val="00F44CCB"/>
    <w:rsid w:val="00F45CC1"/>
    <w:rsid w:val="00F47E0F"/>
    <w:rsid w:val="00F52C47"/>
    <w:rsid w:val="00F60A22"/>
    <w:rsid w:val="00F633CD"/>
    <w:rsid w:val="00F6646C"/>
    <w:rsid w:val="00F66470"/>
    <w:rsid w:val="00F728E0"/>
    <w:rsid w:val="00F729C2"/>
    <w:rsid w:val="00F72D36"/>
    <w:rsid w:val="00F73316"/>
    <w:rsid w:val="00F7706A"/>
    <w:rsid w:val="00F87DDD"/>
    <w:rsid w:val="00F9060C"/>
    <w:rsid w:val="00F94582"/>
    <w:rsid w:val="00F95DBD"/>
    <w:rsid w:val="00FA1B61"/>
    <w:rsid w:val="00FA1BAF"/>
    <w:rsid w:val="00FB0923"/>
    <w:rsid w:val="00FB7170"/>
    <w:rsid w:val="00FC3F76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C348"/>
  <w15:docId w15:val="{9AF21021-BB34-4BEB-86F1-06ED37BF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2304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Admin</cp:lastModifiedBy>
  <cp:revision>3</cp:revision>
  <cp:lastPrinted>2019-08-16T08:12:00Z</cp:lastPrinted>
  <dcterms:created xsi:type="dcterms:W3CDTF">2019-10-17T11:14:00Z</dcterms:created>
  <dcterms:modified xsi:type="dcterms:W3CDTF">2019-10-17T11:15:00Z</dcterms:modified>
</cp:coreProperties>
</file>