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702F">
        <w:trPr>
          <w:cantSplit/>
        </w:trPr>
        <w:tc>
          <w:tcPr>
            <w:tcW w:w="10772" w:type="dxa"/>
            <w:vAlign w:val="center"/>
          </w:tcPr>
          <w:p w:rsidR="00E4702F" w:rsidRDefault="00E4702F">
            <w:pPr>
              <w:spacing w:after="0" w:line="240" w:lineRule="auto"/>
              <w:jc w:val="center"/>
              <w:rPr>
                <w:rFonts w:ascii="Courier New" w:hAnsi="Courier New"/>
                <w:sz w:val="18"/>
              </w:rPr>
            </w:pPr>
          </w:p>
        </w:tc>
      </w:tr>
    </w:tbl>
    <w:p w:rsidR="00E4702F" w:rsidRDefault="00E4702F">
      <w:pPr>
        <w:sectPr w:rsidR="00E4702F">
          <w:headerReference w:type="first" r:id="rId6"/>
          <w:footerReference w:type="first" r:id="rId7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0"/>
        <w:gridCol w:w="1293"/>
        <w:gridCol w:w="328"/>
        <w:gridCol w:w="538"/>
        <w:gridCol w:w="319"/>
        <w:gridCol w:w="866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4702F" w:rsidTr="003E4E8B">
        <w:trPr>
          <w:cantSplit/>
        </w:trPr>
        <w:tc>
          <w:tcPr>
            <w:tcW w:w="210" w:type="dxa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strana</w:t>
            </w:r>
          </w:p>
        </w:tc>
        <w:tc>
          <w:tcPr>
            <w:tcW w:w="538" w:type="dxa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gridSpan w:val="2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00400840</w:t>
            </w:r>
          </w:p>
        </w:tc>
        <w:tc>
          <w:tcPr>
            <w:tcW w:w="539" w:type="dxa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702F" w:rsidTr="003E4E8B">
        <w:trPr>
          <w:cantSplit/>
        </w:trPr>
        <w:tc>
          <w:tcPr>
            <w:tcW w:w="210" w:type="dxa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E4702F" w:rsidRDefault="00E4702F"/>
        </w:tc>
        <w:tc>
          <w:tcPr>
            <w:tcW w:w="328" w:type="dxa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Integrované centrum sociálních služeb Jihlava, příspěvková organizace</w:t>
            </w:r>
          </w:p>
        </w:tc>
      </w:tr>
      <w:tr w:rsidR="00E4702F" w:rsidTr="00F301CE">
        <w:trPr>
          <w:cantSplit/>
        </w:trPr>
        <w:tc>
          <w:tcPr>
            <w:tcW w:w="1831" w:type="dxa"/>
            <w:gridSpan w:val="3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Žižkova 2075/106</w:t>
            </w:r>
          </w:p>
        </w:tc>
        <w:tc>
          <w:tcPr>
            <w:tcW w:w="4848" w:type="dxa"/>
            <w:gridSpan w:val="5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702F" w:rsidTr="00F301CE">
        <w:trPr>
          <w:cantSplit/>
        </w:trPr>
        <w:tc>
          <w:tcPr>
            <w:tcW w:w="1831" w:type="dxa"/>
            <w:gridSpan w:val="3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partner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18199283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CZ18199283</w:t>
            </w:r>
          </w:p>
        </w:tc>
      </w:tr>
      <w:tr w:rsidR="00E4702F" w:rsidTr="00F301CE">
        <w:trPr>
          <w:cantSplit/>
        </w:trPr>
        <w:tc>
          <w:tcPr>
            <w:tcW w:w="1831" w:type="dxa"/>
            <w:gridSpan w:val="3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PAROLA, spol. s r.o.</w:t>
            </w:r>
          </w:p>
        </w:tc>
      </w:tr>
      <w:tr w:rsidR="00E4702F" w:rsidTr="003E4E8B">
        <w:trPr>
          <w:cantSplit/>
        </w:trPr>
        <w:tc>
          <w:tcPr>
            <w:tcW w:w="210" w:type="dxa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Fritzova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1552/34</w:t>
            </w:r>
          </w:p>
        </w:tc>
      </w:tr>
      <w:tr w:rsidR="00E4702F" w:rsidTr="003E4E8B">
        <w:trPr>
          <w:cantSplit/>
        </w:trPr>
        <w:tc>
          <w:tcPr>
            <w:tcW w:w="210" w:type="dxa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26832681/0100</w:t>
            </w:r>
          </w:p>
        </w:tc>
        <w:tc>
          <w:tcPr>
            <w:tcW w:w="539" w:type="dxa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E4702F" w:rsidTr="00F301CE">
        <w:trPr>
          <w:cantSplit/>
        </w:trPr>
        <w:tc>
          <w:tcPr>
            <w:tcW w:w="1831" w:type="dxa"/>
            <w:gridSpan w:val="3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 01  Jihlava</w:t>
            </w:r>
          </w:p>
        </w:tc>
      </w:tr>
      <w:tr w:rsidR="00E4702F" w:rsidTr="003E4E8B">
        <w:trPr>
          <w:cantSplit/>
        </w:trPr>
        <w:tc>
          <w:tcPr>
            <w:tcW w:w="210" w:type="dxa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  <w:gridSpan w:val="4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 smlouvy protistrany:</w:t>
            </w:r>
          </w:p>
        </w:tc>
        <w:tc>
          <w:tcPr>
            <w:tcW w:w="2590" w:type="dxa"/>
            <w:gridSpan w:val="4"/>
          </w:tcPr>
          <w:p w:rsidR="00E4702F" w:rsidRDefault="00E470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4702F" w:rsidTr="003E4E8B">
        <w:trPr>
          <w:cantSplit/>
        </w:trPr>
        <w:tc>
          <w:tcPr>
            <w:tcW w:w="210" w:type="dxa"/>
          </w:tcPr>
          <w:p w:rsidR="00E4702F" w:rsidRDefault="00E470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78" w:type="dxa"/>
            <w:gridSpan w:val="4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Smlouva č.: </w:t>
            </w:r>
          </w:p>
        </w:tc>
        <w:tc>
          <w:tcPr>
            <w:tcW w:w="8084" w:type="dxa"/>
            <w:gridSpan w:val="11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SML/16/2019</w:t>
            </w:r>
          </w:p>
        </w:tc>
      </w:tr>
      <w:tr w:rsidR="00E4702F" w:rsidTr="003E4E8B">
        <w:trPr>
          <w:cantSplit/>
        </w:trPr>
        <w:tc>
          <w:tcPr>
            <w:tcW w:w="210" w:type="dxa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  <w:gridSpan w:val="4"/>
          </w:tcPr>
          <w:p w:rsidR="00E4702F" w:rsidRDefault="00861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Předpokládaná výše výdaje: </w:t>
            </w:r>
          </w:p>
        </w:tc>
        <w:tc>
          <w:tcPr>
            <w:tcW w:w="8084" w:type="dxa"/>
            <w:gridSpan w:val="11"/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102 000,00 </w:t>
            </w:r>
          </w:p>
        </w:tc>
      </w:tr>
      <w:tr w:rsidR="00E4702F" w:rsidTr="00F301CE">
        <w:trPr>
          <w:cantSplit/>
        </w:trPr>
        <w:tc>
          <w:tcPr>
            <w:tcW w:w="10772" w:type="dxa"/>
            <w:gridSpan w:val="16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702F" w:rsidTr="003E4E8B">
        <w:trPr>
          <w:cantSplit/>
        </w:trPr>
        <w:tc>
          <w:tcPr>
            <w:tcW w:w="210" w:type="dxa"/>
            <w:tcBorders>
              <w:bottom w:val="single" w:sz="0" w:space="0" w:color="auto"/>
            </w:tcBorders>
          </w:tcPr>
          <w:p w:rsidR="00E4702F" w:rsidRDefault="00E470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7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Předmět smlouvy:</w:t>
            </w:r>
          </w:p>
        </w:tc>
        <w:tc>
          <w:tcPr>
            <w:tcW w:w="8084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4702F" w:rsidRDefault="008611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Inzerce do Jihlavských listů - 12x</w:t>
            </w:r>
          </w:p>
        </w:tc>
      </w:tr>
      <w:tr w:rsidR="00E4702F" w:rsidTr="003E4E8B">
        <w:trPr>
          <w:cantSplit/>
        </w:trPr>
        <w:tc>
          <w:tcPr>
            <w:tcW w:w="210" w:type="dxa"/>
            <w:tcBorders>
              <w:left w:val="single" w:sz="0" w:space="0" w:color="auto"/>
            </w:tcBorders>
          </w:tcPr>
          <w:p w:rsidR="00E4702F" w:rsidRDefault="00E470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62" w:type="dxa"/>
            <w:gridSpan w:val="15"/>
            <w:tcBorders>
              <w:right w:val="single" w:sz="0" w:space="0" w:color="auto"/>
            </w:tcBorders>
            <w:vAlign w:val="center"/>
          </w:tcPr>
          <w:p w:rsidR="00E4702F" w:rsidRDefault="0086119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inzerci do Jihlavských listů</w:t>
            </w:r>
            <w:r>
              <w:rPr>
                <w:rFonts w:ascii="Courier New" w:hAnsi="Courier New"/>
                <w:sz w:val="18"/>
              </w:rPr>
              <w:br/>
              <w:t>Datum zveřejnění: poprvé 25.10.2019 a dále každý následující poslední pátek v měsíci v období jednoho roku</w:t>
            </w:r>
            <w:r>
              <w:rPr>
                <w:rFonts w:ascii="Courier New" w:hAnsi="Courier New"/>
                <w:sz w:val="18"/>
              </w:rPr>
              <w:br/>
              <w:t>Celkem 12 opakování</w:t>
            </w:r>
            <w:r>
              <w:rPr>
                <w:rFonts w:ascii="Courier New" w:hAnsi="Courier New"/>
                <w:sz w:val="18"/>
              </w:rPr>
              <w:br/>
              <w:t>Umístění: strana 3 nahoře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dohodou. 8 500 Kč bez DPH za jedno zveřejnění</w:t>
            </w:r>
          </w:p>
        </w:tc>
      </w:tr>
      <w:tr w:rsidR="00F301CE" w:rsidTr="003E4E8B">
        <w:trPr>
          <w:cantSplit/>
        </w:trPr>
        <w:tc>
          <w:tcPr>
            <w:tcW w:w="210" w:type="dxa"/>
            <w:tcBorders>
              <w:left w:val="single" w:sz="0" w:space="0" w:color="auto"/>
              <w:bottom w:val="single" w:sz="0" w:space="0" w:color="auto"/>
            </w:tcBorders>
          </w:tcPr>
          <w:p w:rsidR="00F301CE" w:rsidRDefault="00F301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62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301CE" w:rsidRDefault="00F301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Default="00F301CE" w:rsidP="00F301CE">
            <w:pPr>
              <w:rPr>
                <w:rFonts w:ascii="Times New Roman" w:hAnsi="Times New Roman"/>
                <w:sz w:val="18"/>
              </w:rPr>
            </w:pPr>
          </w:p>
          <w:p w:rsidR="00F301CE" w:rsidRDefault="00F301CE" w:rsidP="00F301C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 Jihlavě dne 15.10.2019</w:t>
            </w:r>
          </w:p>
          <w:p w:rsidR="00F301CE" w:rsidRPr="00F301CE" w:rsidRDefault="00F301CE" w:rsidP="00F301C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 Alena Řehořová</w:t>
            </w:r>
          </w:p>
        </w:tc>
      </w:tr>
      <w:tr w:rsidR="00E4702F">
        <w:trPr>
          <w:cantSplit/>
        </w:trPr>
        <w:tc>
          <w:tcPr>
            <w:tcW w:w="10772" w:type="dxa"/>
            <w:gridSpan w:val="16"/>
            <w:vAlign w:val="center"/>
          </w:tcPr>
          <w:p w:rsidR="00E4702F" w:rsidRDefault="00E4702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</w:tbl>
    <w:p w:rsidR="00875CEF" w:rsidRDefault="00875CEF"/>
    <w:sectPr w:rsidR="00875CEF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BD" w:rsidRDefault="002676BD">
      <w:pPr>
        <w:spacing w:after="0" w:line="240" w:lineRule="auto"/>
      </w:pPr>
      <w:r>
        <w:separator/>
      </w:r>
    </w:p>
  </w:endnote>
  <w:endnote w:type="continuationSeparator" w:id="0">
    <w:p w:rsidR="002676BD" w:rsidRDefault="002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EF" w:rsidRDefault="0086119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EF" w:rsidRDefault="008611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BD" w:rsidRDefault="002676BD">
      <w:pPr>
        <w:spacing w:after="0" w:line="240" w:lineRule="auto"/>
      </w:pPr>
      <w:r>
        <w:separator/>
      </w:r>
    </w:p>
  </w:footnote>
  <w:footnote w:type="continuationSeparator" w:id="0">
    <w:p w:rsidR="002676BD" w:rsidRDefault="0026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E4702F">
      <w:trPr>
        <w:cantSplit/>
      </w:trPr>
      <w:tc>
        <w:tcPr>
          <w:tcW w:w="10772" w:type="dxa"/>
          <w:gridSpan w:val="2"/>
          <w:vAlign w:val="center"/>
        </w:tcPr>
        <w:p w:rsidR="00E4702F" w:rsidRDefault="00E4702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4702F">
      <w:trPr>
        <w:cantSplit/>
      </w:trPr>
      <w:tc>
        <w:tcPr>
          <w:tcW w:w="7755" w:type="dxa"/>
          <w:vAlign w:val="center"/>
        </w:tcPr>
        <w:p w:rsidR="00E4702F" w:rsidRDefault="00F301C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Rámcová roční objednávka</w:t>
          </w:r>
        </w:p>
      </w:tc>
      <w:tc>
        <w:tcPr>
          <w:tcW w:w="3017" w:type="dxa"/>
          <w:vAlign w:val="center"/>
        </w:tcPr>
        <w:p w:rsidR="00E4702F" w:rsidRDefault="0086119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SML/16/2019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017"/>
      <w:gridCol w:w="7755"/>
    </w:tblGrid>
    <w:tr w:rsidR="00E4702F">
      <w:trPr>
        <w:cantSplit/>
      </w:trPr>
      <w:tc>
        <w:tcPr>
          <w:tcW w:w="10772" w:type="dxa"/>
          <w:gridSpan w:val="2"/>
          <w:vAlign w:val="center"/>
        </w:tcPr>
        <w:p w:rsidR="00E4702F" w:rsidRDefault="00E4702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E4E8B">
      <w:trPr>
        <w:gridAfter w:val="1"/>
        <w:wAfter w:w="7755" w:type="dxa"/>
        <w:cantSplit/>
      </w:trPr>
      <w:tc>
        <w:tcPr>
          <w:tcW w:w="3017" w:type="dxa"/>
          <w:vAlign w:val="center"/>
        </w:tcPr>
        <w:p w:rsidR="003E4E8B" w:rsidRDefault="003E4E8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EF" w:rsidRDefault="0086119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2F"/>
    <w:rsid w:val="002676BD"/>
    <w:rsid w:val="003E4E8B"/>
    <w:rsid w:val="0086119F"/>
    <w:rsid w:val="00875CEF"/>
    <w:rsid w:val="00E4702F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D43A"/>
  <w15:docId w15:val="{F25610C0-9CDE-4E8D-84FA-EBAFB37B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1CE"/>
  </w:style>
  <w:style w:type="paragraph" w:styleId="Zpat">
    <w:name w:val="footer"/>
    <w:basedOn w:val="Normln"/>
    <w:link w:val="ZpatChar"/>
    <w:uiPriority w:val="99"/>
    <w:unhideWhenUsed/>
    <w:rsid w:val="00F3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SOBOTKOVÁ Daniela Ing.</dc:creator>
  <cp:lastModifiedBy>Daniela Sobotková</cp:lastModifiedBy>
  <cp:revision>4</cp:revision>
  <dcterms:created xsi:type="dcterms:W3CDTF">2019-10-17T06:09:00Z</dcterms:created>
  <dcterms:modified xsi:type="dcterms:W3CDTF">2019-10-17T06:14:00Z</dcterms:modified>
</cp:coreProperties>
</file>