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A02BCC">
        <w:rPr>
          <w:rFonts w:ascii="Segoe UI" w:hAnsi="Segoe UI" w:cs="Segoe UI"/>
          <w:color w:val="808080" w:themeColor="background1" w:themeShade="80"/>
          <w:sz w:val="32"/>
          <w:szCs w:val="32"/>
        </w:rPr>
        <w:t>701</w:t>
      </w:r>
      <w:r w:rsidR="00A77F4C" w:rsidRPr="004F7744">
        <w:rPr>
          <w:rFonts w:ascii="Segoe UI" w:hAnsi="Segoe UI" w:cs="Segoe UI"/>
          <w:color w:val="808080" w:themeColor="background1" w:themeShade="80"/>
          <w:sz w:val="32"/>
          <w:szCs w:val="32"/>
        </w:rPr>
        <w:t>1</w:t>
      </w:r>
      <w:r w:rsidR="009A3EFE">
        <w:rPr>
          <w:rFonts w:ascii="Segoe UI" w:hAnsi="Segoe UI" w:cs="Segoe UI"/>
          <w:color w:val="808080" w:themeColor="background1" w:themeShade="80"/>
          <w:sz w:val="32"/>
          <w:szCs w:val="32"/>
        </w:rPr>
        <w:t>7</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560F06" w:rsidRPr="005B1633" w:rsidRDefault="00560F06" w:rsidP="00560F06">
      <w:pPr>
        <w:pStyle w:val="Zkladntext"/>
        <w:jc w:val="both"/>
        <w:rPr>
          <w:rFonts w:ascii="Segoe UI" w:hAnsi="Segoe UI" w:cs="Segoe UI"/>
          <w:b/>
          <w:color w:val="auto"/>
          <w:sz w:val="20"/>
        </w:rPr>
      </w:pPr>
      <w:r w:rsidRPr="005B1633">
        <w:rPr>
          <w:rFonts w:ascii="Segoe UI" w:hAnsi="Segoe UI" w:cs="Segoe UI"/>
          <w:b/>
          <w:color w:val="auto"/>
          <w:sz w:val="20"/>
        </w:rPr>
        <w:t xml:space="preserve">Základní škola </w:t>
      </w:r>
      <w:r w:rsidR="009A3EFE" w:rsidRPr="005B1633">
        <w:rPr>
          <w:rFonts w:ascii="Segoe UI" w:hAnsi="Segoe UI" w:cs="Segoe UI"/>
          <w:b/>
          <w:color w:val="auto"/>
          <w:sz w:val="20"/>
        </w:rPr>
        <w:t xml:space="preserve">a </w:t>
      </w:r>
      <w:r w:rsidR="00A02BCC">
        <w:rPr>
          <w:rFonts w:ascii="Segoe UI" w:hAnsi="Segoe UI" w:cs="Segoe UI"/>
          <w:b/>
          <w:color w:val="auto"/>
          <w:sz w:val="20"/>
        </w:rPr>
        <w:t>M</w:t>
      </w:r>
      <w:r w:rsidR="009A3EFE" w:rsidRPr="005B1633">
        <w:rPr>
          <w:rFonts w:ascii="Segoe UI" w:hAnsi="Segoe UI" w:cs="Segoe UI"/>
          <w:b/>
          <w:color w:val="auto"/>
          <w:sz w:val="20"/>
        </w:rPr>
        <w:t xml:space="preserve">ateřská škola </w:t>
      </w:r>
      <w:r w:rsidR="00A02BCC">
        <w:rPr>
          <w:rFonts w:ascii="Segoe UI" w:hAnsi="Segoe UI" w:cs="Segoe UI"/>
          <w:b/>
          <w:color w:val="auto"/>
          <w:sz w:val="20"/>
        </w:rPr>
        <w:t>Závišice</w:t>
      </w:r>
      <w:r w:rsidRPr="005B1633">
        <w:rPr>
          <w:rFonts w:ascii="Segoe UI" w:hAnsi="Segoe UI" w:cs="Segoe UI"/>
          <w:b/>
          <w:color w:val="auto"/>
          <w:sz w:val="20"/>
        </w:rPr>
        <w:t>, příspěvková organizace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A02BCC">
        <w:rPr>
          <w:rFonts w:ascii="Segoe UI" w:hAnsi="Segoe UI" w:cs="Segoe UI"/>
          <w:color w:val="auto"/>
          <w:sz w:val="20"/>
        </w:rPr>
        <w:t>Závišice č. p. 110, 742 21 Závišice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9A3EFE" w:rsidRPr="005B1633">
        <w:rPr>
          <w:rFonts w:ascii="Segoe UI" w:hAnsi="Segoe UI" w:cs="Segoe UI"/>
          <w:color w:val="auto"/>
          <w:sz w:val="20"/>
        </w:rPr>
        <w:t>7</w:t>
      </w:r>
      <w:r w:rsidR="00A02BCC">
        <w:rPr>
          <w:rFonts w:ascii="Segoe UI" w:hAnsi="Segoe UI" w:cs="Segoe UI"/>
          <w:color w:val="auto"/>
          <w:sz w:val="20"/>
        </w:rPr>
        <w:t>09 94 781</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Mg</w:t>
      </w:r>
      <w:r w:rsidR="00560F06" w:rsidRPr="005B1633">
        <w:rPr>
          <w:rFonts w:ascii="Segoe UI" w:hAnsi="Segoe UI" w:cs="Segoe UI"/>
          <w:color w:val="auto"/>
          <w:sz w:val="20"/>
        </w:rPr>
        <w:t>r.</w:t>
      </w:r>
      <w:r w:rsidR="00A02BCC">
        <w:rPr>
          <w:rFonts w:ascii="Segoe UI" w:hAnsi="Segoe UI" w:cs="Segoe UI"/>
          <w:color w:val="auto"/>
          <w:sz w:val="20"/>
        </w:rPr>
        <w:t>, Bc. Šárkou  C h a l u p o v o u</w:t>
      </w:r>
      <w:r w:rsidR="00560F06" w:rsidRPr="005B1633">
        <w:rPr>
          <w:rFonts w:ascii="Segoe UI" w:hAnsi="Segoe UI" w:cs="Segoe UI"/>
          <w:color w:val="auto"/>
          <w:sz w:val="20"/>
        </w:rPr>
        <w:t>, ředitel</w:t>
      </w:r>
      <w:r w:rsidRPr="005B1633">
        <w:rPr>
          <w:rFonts w:ascii="Segoe UI" w:hAnsi="Segoe UI" w:cs="Segoe UI"/>
          <w:color w:val="auto"/>
          <w:sz w:val="20"/>
        </w:rPr>
        <w:t>kou</w:t>
      </w:r>
    </w:p>
    <w:p w:rsidR="00560F06" w:rsidRPr="005B1633" w:rsidRDefault="00560F06" w:rsidP="00560F06">
      <w:pPr>
        <w:pStyle w:val="Zkladntext"/>
        <w:jc w:val="both"/>
        <w:rPr>
          <w:rFonts w:ascii="Segoe UI" w:hAnsi="Segoe UI" w:cs="Segoe UI"/>
          <w: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r w:rsidR="00A84A9B">
        <w:rPr>
          <w:rFonts w:ascii="Segoe UI" w:hAnsi="Segoe UI" w:cs="Segoe UI"/>
          <w:color w:val="auto"/>
          <w:sz w:val="20"/>
        </w:rPr>
        <w:t>xxxxxxxxxxxxxxxxxxxxxxxxxx</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A84A9B">
        <w:rPr>
          <w:rFonts w:ascii="Segoe UI" w:hAnsi="Segoe UI" w:cs="Segoe UI"/>
          <w:color w:val="auto"/>
          <w:sz w:val="20"/>
        </w:rPr>
        <w:t>xxxxxxxxxxxxxxxxxxxxxx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r w:rsidRPr="005B1633">
        <w:rPr>
          <w:rFonts w:ascii="Segoe UI" w:hAnsi="Segoe UI" w:cs="Segoe UI"/>
          <w:color w:val="auto"/>
          <w:sz w:val="20"/>
        </w:rPr>
        <w:t xml:space="preserve">se </w:t>
      </w:r>
      <w:r w:rsidR="001D45AE" w:rsidRPr="005B1633">
        <w:rPr>
          <w:rFonts w:ascii="Segoe UI" w:hAnsi="Segoe UI" w:cs="Segoe UI"/>
          <w:color w:val="auto"/>
          <w:sz w:val="20"/>
        </w:rPr>
        <w:t>dohodly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5A011B" w:rsidRPr="005B1633">
        <w:rPr>
          <w:rFonts w:ascii="Segoe UI" w:hAnsi="Segoe UI" w:cs="Segoe UI"/>
          <w:color w:val="auto"/>
          <w:sz w:val="20"/>
        </w:rPr>
        <w:t>0</w:t>
      </w:r>
      <w:r w:rsidR="00A02BCC">
        <w:rPr>
          <w:rFonts w:ascii="Segoe UI" w:hAnsi="Segoe UI" w:cs="Segoe UI"/>
          <w:color w:val="auto"/>
          <w:sz w:val="20"/>
        </w:rPr>
        <w:t>701</w:t>
      </w:r>
      <w:r w:rsidR="00A77F4C" w:rsidRPr="005B1633">
        <w:rPr>
          <w:rFonts w:ascii="Segoe UI" w:hAnsi="Segoe UI" w:cs="Segoe UI"/>
          <w:color w:val="auto"/>
          <w:sz w:val="20"/>
        </w:rPr>
        <w:t>1</w:t>
      </w:r>
      <w:r w:rsidR="009A3EFE" w:rsidRPr="005B1633">
        <w:rPr>
          <w:rFonts w:ascii="Segoe UI" w:hAnsi="Segoe UI" w:cs="Segoe UI"/>
          <w:color w:val="auto"/>
          <w:sz w:val="20"/>
        </w:rPr>
        <w:t>7</w:t>
      </w:r>
      <w:r w:rsidR="00265502" w:rsidRPr="005B1633">
        <w:rPr>
          <w:rFonts w:ascii="Segoe UI" w:hAnsi="Segoe UI" w:cs="Segoe UI"/>
          <w:color w:val="auto"/>
          <w:sz w:val="20"/>
        </w:rPr>
        <w:t>6</w:t>
      </w:r>
      <w:r w:rsidR="00A77F4C" w:rsidRPr="005B1633">
        <w:rPr>
          <w:rFonts w:ascii="Segoe UI" w:hAnsi="Segoe UI" w:cs="Segoe UI"/>
          <w:color w:val="auto"/>
          <w:sz w:val="20"/>
        </w:rPr>
        <w:t>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A02BCC">
        <w:rPr>
          <w:rFonts w:ascii="Segoe UI" w:hAnsi="Segoe UI" w:cs="Segoe UI"/>
          <w:b/>
          <w:color w:val="auto"/>
          <w:sz w:val="20"/>
        </w:rPr>
        <w:t>O lese v lese</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w:t>
      </w:r>
      <w:r w:rsidR="00A02BCC">
        <w:rPr>
          <w:rFonts w:ascii="Segoe UI" w:hAnsi="Segoe UI" w:cs="Segoe UI"/>
          <w:color w:val="auto"/>
          <w:sz w:val="20"/>
        </w:rPr>
        <w:t>roce</w:t>
      </w:r>
      <w:r w:rsidR="008026DE" w:rsidRPr="005B1633">
        <w:rPr>
          <w:rFonts w:ascii="Segoe UI" w:hAnsi="Segoe UI" w:cs="Segoe UI"/>
          <w:color w:val="auto"/>
          <w:sz w:val="20"/>
        </w:rPr>
        <w:t xml:space="preserve"> 2019</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A02BCC">
        <w:rPr>
          <w:rFonts w:ascii="Segoe UI" w:hAnsi="Segoe UI" w:cs="Segoe UI"/>
          <w:b/>
          <w:color w:val="auto"/>
          <w:sz w:val="20"/>
        </w:rPr>
        <w:t xml:space="preserve">98 000 </w:t>
      </w:r>
      <w:r w:rsidR="00A77F4C" w:rsidRPr="005B1633">
        <w:rPr>
          <w:rFonts w:ascii="Segoe UI" w:hAnsi="Segoe UI" w:cs="Segoe UI"/>
          <w:b/>
          <w:color w:val="auto"/>
          <w:sz w:val="20"/>
        </w:rPr>
        <w:t>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A02BCC">
        <w:rPr>
          <w:rFonts w:ascii="Segoe UI" w:hAnsi="Segoe UI" w:cs="Segoe UI"/>
          <w:color w:val="auto"/>
          <w:sz w:val="20"/>
        </w:rPr>
        <w:t>devadesát osm</w:t>
      </w:r>
      <w:r w:rsidR="00320DBE" w:rsidRPr="005B1633">
        <w:rPr>
          <w:rFonts w:ascii="Segoe UI" w:hAnsi="Segoe UI" w:cs="Segoe UI"/>
          <w:color w:val="auto"/>
          <w:sz w:val="20"/>
        </w:rPr>
        <w:t xml:space="preserve"> </w:t>
      </w:r>
      <w:r w:rsidR="00A77F4C" w:rsidRPr="005B1633">
        <w:rPr>
          <w:rFonts w:ascii="Segoe UI" w:hAnsi="Segoe UI" w:cs="Segoe UI"/>
          <w:color w:val="auto"/>
          <w:sz w:val="20"/>
        </w:rPr>
        <w:t>tisíc</w:t>
      </w:r>
      <w:r w:rsidR="00320DBE" w:rsidRPr="005B1633">
        <w:rPr>
          <w:rFonts w:ascii="Segoe UI" w:hAnsi="Segoe UI" w:cs="Segoe UI"/>
          <w:color w:val="auto"/>
          <w:sz w:val="20"/>
        </w:rPr>
        <w:t xml:space="preserve">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Pr="005B1633"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 xml:space="preserve">v roce 2019 ve výši </w:t>
      </w:r>
      <w:r w:rsidR="00A02BCC" w:rsidRPr="00A02BCC">
        <w:rPr>
          <w:rFonts w:ascii="Segoe UI" w:hAnsi="Segoe UI" w:cs="Segoe UI"/>
          <w:color w:val="auto"/>
          <w:sz w:val="20"/>
        </w:rPr>
        <w:t>98 000</w:t>
      </w:r>
      <w:r w:rsidR="00A02BCC" w:rsidRPr="005B1633">
        <w:rPr>
          <w:rFonts w:ascii="Segoe UI" w:hAnsi="Segoe UI" w:cs="Segoe UI"/>
          <w:b/>
          <w:color w:val="auto"/>
          <w:sz w:val="20"/>
        </w:rPr>
        <w:t xml:space="preserve"> </w:t>
      </w:r>
      <w:r w:rsidRPr="005B1633">
        <w:rPr>
          <w:rFonts w:ascii="Segoe UI" w:hAnsi="Segoe UI" w:cs="Segoe UI"/>
          <w:color w:val="auto"/>
          <w:sz w:val="20"/>
        </w:rPr>
        <w:t>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t xml:space="preserve">O prostředky nevyčerpané v daném roce či vrácené se zvýší finanční objem následujícího roku, pokud </w:t>
      </w:r>
      <w:r w:rsidRPr="005B1633">
        <w:rPr>
          <w:rFonts w:ascii="Segoe UI" w:hAnsi="Segoe UI" w:cs="Segoe UI"/>
          <w:color w:val="auto"/>
          <w:sz w:val="20"/>
        </w:rPr>
        <w:lastRenderedPageBreak/>
        <w:t>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w:t>
      </w:r>
      <w:r w:rsidRPr="005B1633">
        <w:rPr>
          <w:rFonts w:ascii="Segoe UI" w:hAnsi="Segoe UI" w:cs="Segoe UI"/>
          <w:color w:val="auto"/>
          <w:sz w:val="20"/>
        </w:rPr>
        <w:lastRenderedPageBreak/>
        <w:t>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bude provedena podle Fondem odsouhlasené dokumentace projektu „</w:t>
      </w:r>
      <w:r w:rsidR="00A02BCC" w:rsidRPr="00A02BCC">
        <w:rPr>
          <w:rFonts w:ascii="Segoe UI" w:hAnsi="Segoe UI" w:cs="Segoe UI"/>
          <w:color w:val="auto"/>
          <w:sz w:val="20"/>
        </w:rPr>
        <w:t>O lese v lese</w:t>
      </w:r>
      <w:r w:rsidRPr="005B1633">
        <w:rPr>
          <w:rFonts w:ascii="Segoe UI" w:hAnsi="Segoe UI" w:cs="Segoe UI"/>
          <w:color w:val="auto"/>
          <w:sz w:val="20"/>
        </w:rPr>
        <w:t xml:space="preserve">“ ze dne </w:t>
      </w:r>
      <w:r w:rsidR="00A02BCC">
        <w:rPr>
          <w:rFonts w:ascii="Segoe UI" w:hAnsi="Segoe UI" w:cs="Segoe UI"/>
          <w:color w:val="auto"/>
          <w:sz w:val="20"/>
        </w:rPr>
        <w:t>14</w:t>
      </w:r>
      <w:r w:rsidRPr="005B1633">
        <w:rPr>
          <w:rFonts w:ascii="Segoe UI" w:hAnsi="Segoe UI" w:cs="Segoe UI"/>
          <w:color w:val="auto"/>
          <w:sz w:val="20"/>
        </w:rPr>
        <w:t xml:space="preserve">. 11. 2017, která je součástí žádosti, </w:t>
      </w:r>
      <w:r w:rsidR="00320DBE" w:rsidRPr="005B1633">
        <w:rPr>
          <w:rFonts w:ascii="Segoe UI" w:hAnsi="Segoe UI" w:cs="Segoe UI"/>
          <w:color w:val="auto"/>
          <w:sz w:val="20"/>
        </w:rPr>
        <w:t xml:space="preserve">aktualizované verze rozpočtu ze dne </w:t>
      </w:r>
      <w:r w:rsidR="00A02BCC">
        <w:rPr>
          <w:rFonts w:ascii="Segoe UI" w:hAnsi="Segoe UI" w:cs="Segoe UI"/>
          <w:color w:val="auto"/>
          <w:sz w:val="20"/>
        </w:rPr>
        <w:t>1</w:t>
      </w:r>
      <w:r w:rsidR="00C25277" w:rsidRPr="005B1633">
        <w:rPr>
          <w:rFonts w:ascii="Segoe UI" w:hAnsi="Segoe UI" w:cs="Segoe UI"/>
          <w:color w:val="auto"/>
          <w:sz w:val="20"/>
        </w:rPr>
        <w:t>1</w:t>
      </w:r>
      <w:r w:rsidRPr="005B1633">
        <w:rPr>
          <w:rFonts w:ascii="Segoe UI" w:hAnsi="Segoe UI" w:cs="Segoe UI"/>
          <w:color w:val="auto"/>
          <w:sz w:val="20"/>
        </w:rPr>
        <w:t xml:space="preserve">. </w:t>
      </w:r>
      <w:r w:rsidR="00A02BCC">
        <w:rPr>
          <w:rFonts w:ascii="Segoe UI" w:hAnsi="Segoe UI" w:cs="Segoe UI"/>
          <w:color w:val="auto"/>
          <w:sz w:val="20"/>
        </w:rPr>
        <w:t>6</w:t>
      </w:r>
      <w:r w:rsidRPr="005B1633">
        <w:rPr>
          <w:rFonts w:ascii="Segoe UI" w:hAnsi="Segoe UI" w:cs="Segoe UI"/>
          <w:color w:val="auto"/>
          <w:sz w:val="20"/>
        </w:rPr>
        <w:t>. 201</w:t>
      </w:r>
      <w:r w:rsidR="00320DBE" w:rsidRPr="005B1633">
        <w:rPr>
          <w:rFonts w:ascii="Segoe UI" w:hAnsi="Segoe UI" w:cs="Segoe UI"/>
          <w:color w:val="auto"/>
          <w:sz w:val="20"/>
        </w:rPr>
        <w:t>9</w:t>
      </w:r>
      <w:r w:rsidRPr="005B1633">
        <w:rPr>
          <w:rFonts w:ascii="Segoe UI" w:hAnsi="Segoe UI" w:cs="Segoe UI"/>
          <w:color w:val="auto"/>
          <w:sz w:val="20"/>
        </w:rPr>
        <w:t>,</w:t>
      </w:r>
      <w:r w:rsidR="00C25277" w:rsidRPr="005B1633">
        <w:rPr>
          <w:rFonts w:ascii="Segoe UI" w:hAnsi="Segoe UI" w:cs="Segoe UI"/>
          <w:color w:val="auto"/>
          <w:sz w:val="20"/>
        </w:rPr>
        <w:br/>
      </w:r>
      <w:r w:rsidRPr="005B1633">
        <w:rPr>
          <w:rFonts w:ascii="Segoe UI" w:hAnsi="Segoe UI" w:cs="Segoe UI"/>
          <w:color w:val="auto"/>
          <w:sz w:val="20"/>
        </w:rPr>
        <w:t xml:space="preserve">a podrobného časového rozvrhu environmentálního programu ze dne </w:t>
      </w:r>
      <w:r w:rsidR="007601B1">
        <w:rPr>
          <w:rFonts w:ascii="Segoe UI" w:hAnsi="Segoe UI" w:cs="Segoe UI"/>
          <w:color w:val="auto"/>
          <w:sz w:val="20"/>
        </w:rPr>
        <w:t>14</w:t>
      </w:r>
      <w:r w:rsidRPr="005B1633">
        <w:rPr>
          <w:rFonts w:ascii="Segoe UI" w:hAnsi="Segoe UI" w:cs="Segoe UI"/>
          <w:color w:val="auto"/>
          <w:sz w:val="20"/>
        </w:rPr>
        <w:t>. 11. 2017, včetně případných změn a doplňků těchto dokumentů, odsouhlasených Fondem</w:t>
      </w:r>
      <w:r w:rsidR="00D7300C" w:rsidRPr="005B1633">
        <w:rPr>
          <w:rFonts w:ascii="Segoe UI" w:hAnsi="Segoe UI" w:cs="Segoe UI"/>
          <w:color w:val="auto"/>
          <w:sz w:val="20"/>
        </w:rPr>
        <w:t>,</w:t>
      </w:r>
    </w:p>
    <w:p w:rsidR="00A02BCC" w:rsidRPr="00A02BCC" w:rsidRDefault="00C25277" w:rsidP="002436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02BCC">
        <w:rPr>
          <w:rFonts w:ascii="Segoe UI" w:hAnsi="Segoe UI" w:cs="Segoe UI"/>
          <w:bCs/>
          <w:color w:val="auto"/>
          <w:sz w:val="20"/>
        </w:rPr>
        <w:t xml:space="preserve">zrealizuje </w:t>
      </w:r>
      <w:r w:rsidR="00A02BCC" w:rsidRPr="00A02BCC">
        <w:rPr>
          <w:rFonts w:ascii="Segoe UI" w:hAnsi="Segoe UI" w:cs="Segoe UI"/>
          <w:bCs/>
          <w:color w:val="auto"/>
          <w:sz w:val="20"/>
        </w:rPr>
        <w:t>1</w:t>
      </w:r>
      <w:r w:rsidR="0014621F" w:rsidRPr="00A02BCC">
        <w:rPr>
          <w:rFonts w:ascii="Segoe UI" w:hAnsi="Segoe UI" w:cs="Segoe UI"/>
          <w:bCs/>
          <w:color w:val="auto"/>
          <w:sz w:val="20"/>
        </w:rPr>
        <w:t xml:space="preserve"> ozdravn</w:t>
      </w:r>
      <w:r w:rsidR="00A02BCC" w:rsidRPr="00A02BCC">
        <w:rPr>
          <w:rFonts w:ascii="Segoe UI" w:hAnsi="Segoe UI" w:cs="Segoe UI"/>
          <w:bCs/>
          <w:color w:val="auto"/>
          <w:sz w:val="20"/>
        </w:rPr>
        <w:t>ý</w:t>
      </w:r>
      <w:r w:rsidR="0014621F" w:rsidRPr="00A02BCC">
        <w:rPr>
          <w:rFonts w:ascii="Segoe UI" w:hAnsi="Segoe UI" w:cs="Segoe UI"/>
          <w:bCs/>
          <w:color w:val="auto"/>
          <w:sz w:val="20"/>
        </w:rPr>
        <w:t xml:space="preserve"> pobyt v rozsahu </w:t>
      </w:r>
      <w:r w:rsidR="00A02BCC" w:rsidRPr="00A02BCC">
        <w:rPr>
          <w:rFonts w:ascii="Segoe UI" w:hAnsi="Segoe UI" w:cs="Segoe UI"/>
          <w:bCs/>
          <w:color w:val="auto"/>
          <w:sz w:val="20"/>
        </w:rPr>
        <w:t>pě</w:t>
      </w:r>
      <w:r w:rsidRPr="00A02BCC">
        <w:rPr>
          <w:rFonts w:ascii="Segoe UI" w:hAnsi="Segoe UI" w:cs="Segoe UI"/>
          <w:bCs/>
          <w:color w:val="auto"/>
          <w:sz w:val="20"/>
        </w:rPr>
        <w:t>ti</w:t>
      </w:r>
      <w:r w:rsidR="0014621F" w:rsidRPr="00A02BCC">
        <w:rPr>
          <w:rFonts w:ascii="Segoe UI" w:hAnsi="Segoe UI" w:cs="Segoe UI"/>
          <w:bCs/>
          <w:color w:val="auto"/>
          <w:sz w:val="20"/>
        </w:rPr>
        <w:t>denníh</w:t>
      </w:r>
      <w:r w:rsidR="00A02BCC" w:rsidRPr="00A02BCC">
        <w:rPr>
          <w:rFonts w:ascii="Segoe UI" w:hAnsi="Segoe UI" w:cs="Segoe UI"/>
          <w:bCs/>
          <w:color w:val="auto"/>
          <w:sz w:val="20"/>
        </w:rPr>
        <w:t>o</w:t>
      </w:r>
      <w:r w:rsidR="0014621F" w:rsidRPr="00A02BCC">
        <w:rPr>
          <w:rFonts w:ascii="Segoe UI" w:hAnsi="Segoe UI" w:cs="Segoe UI"/>
          <w:bCs/>
          <w:color w:val="auto"/>
          <w:sz w:val="20"/>
        </w:rPr>
        <w:t xml:space="preserve"> turnus</w:t>
      </w:r>
      <w:r w:rsidR="00A02BCC" w:rsidRPr="00A02BCC">
        <w:rPr>
          <w:rFonts w:ascii="Segoe UI" w:hAnsi="Segoe UI" w:cs="Segoe UI"/>
          <w:bCs/>
          <w:color w:val="auto"/>
          <w:sz w:val="20"/>
        </w:rPr>
        <w:t>u</w:t>
      </w:r>
      <w:r w:rsidR="0014621F" w:rsidRPr="00A02BCC">
        <w:rPr>
          <w:rFonts w:ascii="Segoe UI" w:hAnsi="Segoe UI" w:cs="Segoe UI"/>
          <w:bCs/>
          <w:color w:val="auto"/>
          <w:sz w:val="20"/>
        </w:rPr>
        <w:t xml:space="preserve"> pro žáky školy v oblasti s vyhovující kvalitou ovzduší, a to v termínu od </w:t>
      </w:r>
      <w:r w:rsidR="00A02BCC" w:rsidRPr="00A02BCC">
        <w:rPr>
          <w:rFonts w:ascii="Segoe UI" w:hAnsi="Segoe UI" w:cs="Segoe UI"/>
          <w:bCs/>
          <w:color w:val="auto"/>
          <w:sz w:val="20"/>
        </w:rPr>
        <w:t>4</w:t>
      </w:r>
      <w:r w:rsidR="0014621F" w:rsidRPr="00A02BCC">
        <w:rPr>
          <w:rFonts w:ascii="Segoe UI" w:hAnsi="Segoe UI" w:cs="Segoe UI"/>
          <w:bCs/>
          <w:color w:val="auto"/>
          <w:sz w:val="20"/>
        </w:rPr>
        <w:t xml:space="preserve">. </w:t>
      </w:r>
      <w:r w:rsidRPr="00A02BCC">
        <w:rPr>
          <w:rFonts w:ascii="Segoe UI" w:hAnsi="Segoe UI" w:cs="Segoe UI"/>
          <w:bCs/>
          <w:color w:val="auto"/>
          <w:sz w:val="20"/>
        </w:rPr>
        <w:t>1</w:t>
      </w:r>
      <w:r w:rsidR="00A02BCC" w:rsidRPr="00A02BCC">
        <w:rPr>
          <w:rFonts w:ascii="Segoe UI" w:hAnsi="Segoe UI" w:cs="Segoe UI"/>
          <w:bCs/>
          <w:color w:val="auto"/>
          <w:sz w:val="20"/>
        </w:rPr>
        <w:t>1</w:t>
      </w:r>
      <w:r w:rsidR="0014621F" w:rsidRPr="00A02BCC">
        <w:rPr>
          <w:rFonts w:ascii="Segoe UI" w:hAnsi="Segoe UI" w:cs="Segoe UI"/>
          <w:bCs/>
          <w:color w:val="auto"/>
          <w:sz w:val="20"/>
        </w:rPr>
        <w:t xml:space="preserve">. 2019 do </w:t>
      </w:r>
      <w:r w:rsidR="00A02BCC" w:rsidRPr="00A02BCC">
        <w:rPr>
          <w:rFonts w:ascii="Segoe UI" w:hAnsi="Segoe UI" w:cs="Segoe UI"/>
          <w:bCs/>
          <w:color w:val="auto"/>
          <w:sz w:val="20"/>
        </w:rPr>
        <w:t>8</w:t>
      </w:r>
      <w:r w:rsidR="0014621F" w:rsidRPr="00A02BCC">
        <w:rPr>
          <w:rFonts w:ascii="Segoe UI" w:hAnsi="Segoe UI" w:cs="Segoe UI"/>
          <w:bCs/>
          <w:color w:val="auto"/>
          <w:sz w:val="20"/>
        </w:rPr>
        <w:t xml:space="preserve">. </w:t>
      </w:r>
      <w:r w:rsidRPr="00A02BCC">
        <w:rPr>
          <w:rFonts w:ascii="Segoe UI" w:hAnsi="Segoe UI" w:cs="Segoe UI"/>
          <w:bCs/>
          <w:color w:val="auto"/>
          <w:sz w:val="20"/>
        </w:rPr>
        <w:t>1</w:t>
      </w:r>
      <w:r w:rsidR="00A02BCC" w:rsidRPr="00A02BCC">
        <w:rPr>
          <w:rFonts w:ascii="Segoe UI" w:hAnsi="Segoe UI" w:cs="Segoe UI"/>
          <w:bCs/>
          <w:color w:val="auto"/>
          <w:sz w:val="20"/>
        </w:rPr>
        <w:t>1</w:t>
      </w:r>
      <w:r w:rsidRPr="00A02BCC">
        <w:rPr>
          <w:rFonts w:ascii="Segoe UI" w:hAnsi="Segoe UI" w:cs="Segoe UI"/>
          <w:bCs/>
          <w:color w:val="auto"/>
          <w:sz w:val="20"/>
        </w:rPr>
        <w:t>. 2019</w:t>
      </w:r>
      <w:r w:rsidR="0014621F" w:rsidRPr="00A02BCC">
        <w:rPr>
          <w:rFonts w:ascii="Segoe UI" w:hAnsi="Segoe UI" w:cs="Segoe UI"/>
          <w:bCs/>
          <w:color w:val="auto"/>
          <w:sz w:val="20"/>
        </w:rPr>
        <w:t xml:space="preserve"> v lokalitě </w:t>
      </w:r>
      <w:r w:rsidR="00A02BCC" w:rsidRPr="00A02BCC">
        <w:rPr>
          <w:rFonts w:ascii="Segoe UI" w:hAnsi="Segoe UI" w:cs="Segoe UI"/>
          <w:bCs/>
          <w:color w:val="auto"/>
          <w:sz w:val="20"/>
        </w:rPr>
        <w:t>Suchá Rudná</w:t>
      </w:r>
      <w:r w:rsidR="0014621F" w:rsidRPr="00A02BCC">
        <w:rPr>
          <w:rFonts w:ascii="Segoe UI" w:hAnsi="Segoe UI" w:cs="Segoe UI"/>
          <w:bCs/>
          <w:color w:val="auto"/>
          <w:sz w:val="20"/>
        </w:rPr>
        <w:t xml:space="preserve">, okres </w:t>
      </w:r>
      <w:r w:rsidRPr="00A02BCC">
        <w:rPr>
          <w:rFonts w:ascii="Segoe UI" w:hAnsi="Segoe UI" w:cs="Segoe UI"/>
          <w:bCs/>
          <w:color w:val="auto"/>
          <w:sz w:val="20"/>
        </w:rPr>
        <w:t>Bruntál</w:t>
      </w:r>
      <w:r w:rsidR="007601B1">
        <w:rPr>
          <w:rFonts w:ascii="Segoe UI" w:hAnsi="Segoe UI" w:cs="Segoe UI"/>
          <w:bCs/>
          <w:color w:val="auto"/>
          <w:sz w:val="20"/>
        </w:rPr>
        <w:t>,</w:t>
      </w:r>
    </w:p>
    <w:p w:rsidR="0014621F" w:rsidRPr="00A02BCC" w:rsidRDefault="0014621F" w:rsidP="002436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02BCC">
        <w:rPr>
          <w:rFonts w:ascii="Segoe UI" w:hAnsi="Segoe UI" w:cs="Segoe UI"/>
          <w:bCs/>
          <w:color w:val="auto"/>
          <w:sz w:val="20"/>
        </w:rPr>
        <w:t>v rámci ozdravn</w:t>
      </w:r>
      <w:r w:rsidR="00A02BCC">
        <w:rPr>
          <w:rFonts w:ascii="Segoe UI" w:hAnsi="Segoe UI" w:cs="Segoe UI"/>
          <w:bCs/>
          <w:color w:val="auto"/>
          <w:sz w:val="20"/>
        </w:rPr>
        <w:t>ého</w:t>
      </w:r>
      <w:r w:rsidRPr="00A02BCC">
        <w:rPr>
          <w:rFonts w:ascii="Segoe UI" w:hAnsi="Segoe UI" w:cs="Segoe UI"/>
          <w:bCs/>
          <w:color w:val="auto"/>
          <w:sz w:val="20"/>
        </w:rPr>
        <w:t xml:space="preserve"> pobyt</w:t>
      </w:r>
      <w:r w:rsidR="00A02BCC">
        <w:rPr>
          <w:rFonts w:ascii="Segoe UI" w:hAnsi="Segoe UI" w:cs="Segoe UI"/>
          <w:bCs/>
          <w:color w:val="auto"/>
          <w:sz w:val="20"/>
        </w:rPr>
        <w:t>u</w:t>
      </w:r>
      <w:r w:rsidRPr="00A02BCC">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A02BCC">
        <w:rPr>
          <w:rFonts w:ascii="Segoe UI" w:hAnsi="Segoe UI" w:cs="Segoe UI"/>
          <w:bCs/>
          <w:color w:val="auto"/>
          <w:sz w:val="20"/>
        </w:rPr>
        <w:t>ého</w:t>
      </w:r>
      <w:r w:rsidRPr="005B1633">
        <w:rPr>
          <w:rFonts w:ascii="Segoe UI" w:hAnsi="Segoe UI" w:cs="Segoe UI"/>
          <w:bCs/>
          <w:color w:val="auto"/>
          <w:sz w:val="20"/>
        </w:rPr>
        <w:t xml:space="preserve"> pobyt</w:t>
      </w:r>
      <w:r w:rsidR="00A02BCC">
        <w:rPr>
          <w:rFonts w:ascii="Segoe UI" w:hAnsi="Segoe UI" w:cs="Segoe UI"/>
          <w:bCs/>
          <w:color w:val="auto"/>
          <w:sz w:val="20"/>
        </w:rPr>
        <w:t>u</w:t>
      </w:r>
      <w:r w:rsidRPr="005B1633">
        <w:rPr>
          <w:rFonts w:ascii="Segoe UI" w:hAnsi="Segoe UI" w:cs="Segoe UI"/>
          <w:bCs/>
          <w:color w:val="auto"/>
          <w:sz w:val="20"/>
        </w:rPr>
        <w:t xml:space="preserve"> v objektech, které odpovídají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A02BCC">
        <w:rPr>
          <w:rFonts w:ascii="Segoe UI" w:hAnsi="Segoe UI" w:cs="Segoe UI"/>
          <w:bCs/>
          <w:color w:val="auto"/>
          <w:sz w:val="20"/>
        </w:rPr>
        <w:t>23</w:t>
      </w:r>
      <w:r w:rsidR="00475C95" w:rsidRPr="005B1633">
        <w:rPr>
          <w:rFonts w:ascii="Segoe UI" w:hAnsi="Segoe UI" w:cs="Segoe UI"/>
          <w:bCs/>
          <w:color w:val="auto"/>
          <w:sz w:val="20"/>
        </w:rPr>
        <w:t xml:space="preserve">. </w:t>
      </w:r>
      <w:r w:rsidR="00A02BCC">
        <w:rPr>
          <w:rFonts w:ascii="Segoe UI" w:hAnsi="Segoe UI" w:cs="Segoe UI"/>
          <w:bCs/>
          <w:color w:val="auto"/>
          <w:sz w:val="20"/>
        </w:rPr>
        <w:t>4</w:t>
      </w:r>
      <w:r w:rsidR="00475C95" w:rsidRPr="005B1633">
        <w:rPr>
          <w:rFonts w:ascii="Segoe UI" w:hAnsi="Segoe UI" w:cs="Segoe UI"/>
          <w:bCs/>
          <w:color w:val="auto"/>
          <w:sz w:val="20"/>
        </w:rPr>
        <w:t>. 201</w:t>
      </w:r>
      <w:r w:rsidR="00A02BCC">
        <w:rPr>
          <w:rFonts w:ascii="Segoe UI" w:hAnsi="Segoe UI" w:cs="Segoe UI"/>
          <w:bCs/>
          <w:color w:val="auto"/>
          <w:sz w:val="20"/>
        </w:rPr>
        <w:t>9</w:t>
      </w:r>
      <w:r w:rsidR="00475C95" w:rsidRPr="005B1633">
        <w:rPr>
          <w:rFonts w:ascii="Segoe UI" w:hAnsi="Segoe UI" w:cs="Segoe UI"/>
          <w:bCs/>
          <w:color w:val="auto"/>
          <w:sz w:val="20"/>
        </w:rPr>
        <w:t xml:space="preserve"> do </w:t>
      </w:r>
      <w:r w:rsidR="00A02BCC">
        <w:rPr>
          <w:rFonts w:ascii="Segoe UI" w:hAnsi="Segoe UI" w:cs="Segoe UI"/>
          <w:bCs/>
          <w:color w:val="auto"/>
          <w:sz w:val="20"/>
        </w:rPr>
        <w:t>27</w:t>
      </w:r>
      <w:r w:rsidR="00475C95" w:rsidRPr="005B1633">
        <w:rPr>
          <w:rFonts w:ascii="Segoe UI" w:hAnsi="Segoe UI" w:cs="Segoe UI"/>
          <w:bCs/>
          <w:color w:val="auto"/>
          <w:sz w:val="20"/>
        </w:rPr>
        <w:t xml:space="preserve">. </w:t>
      </w:r>
      <w:r w:rsidR="00A02BCC">
        <w:rPr>
          <w:rFonts w:ascii="Segoe UI" w:hAnsi="Segoe UI" w:cs="Segoe UI"/>
          <w:bCs/>
          <w:color w:val="auto"/>
          <w:sz w:val="20"/>
        </w:rPr>
        <w:t>4</w:t>
      </w:r>
      <w:r w:rsidR="00475C95" w:rsidRPr="005B1633">
        <w:rPr>
          <w:rFonts w:ascii="Segoe UI" w:hAnsi="Segoe UI" w:cs="Segoe UI"/>
          <w:bCs/>
          <w:color w:val="auto"/>
          <w:sz w:val="20"/>
        </w:rPr>
        <w:t>. 201</w:t>
      </w:r>
      <w:r w:rsidR="00A02BCC">
        <w:rPr>
          <w:rFonts w:ascii="Segoe UI" w:hAnsi="Segoe UI" w:cs="Segoe UI"/>
          <w:bCs/>
          <w:color w:val="auto"/>
          <w:sz w:val="20"/>
        </w:rPr>
        <w:t>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A02BCC">
        <w:rPr>
          <w:rFonts w:ascii="Segoe UI" w:hAnsi="Segoe UI" w:cs="Segoe UI"/>
          <w:bCs/>
          <w:color w:val="auto"/>
          <w:sz w:val="20"/>
        </w:rPr>
        <w:t>pě</w:t>
      </w:r>
      <w:r w:rsidR="00C25277" w:rsidRPr="005B1633">
        <w:rPr>
          <w:rFonts w:ascii="Segoe UI" w:hAnsi="Segoe UI" w:cs="Segoe UI"/>
          <w:bCs/>
          <w:color w:val="auto"/>
          <w:sz w:val="20"/>
        </w:rPr>
        <w:t>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A02BCC">
        <w:rPr>
          <w:rFonts w:ascii="Segoe UI" w:hAnsi="Segoe UI" w:cs="Segoe UI"/>
          <w:bCs/>
          <w:color w:val="auto"/>
          <w:sz w:val="20"/>
        </w:rPr>
        <w:t>,</w:t>
      </w:r>
      <w:r w:rsidR="00C25277" w:rsidRPr="005B1633">
        <w:rPr>
          <w:rFonts w:ascii="Segoe UI" w:hAnsi="Segoe UI" w:cs="Segoe UI"/>
          <w:bCs/>
          <w:color w:val="auto"/>
          <w:sz w:val="20"/>
        </w:rPr>
        <w:t xml:space="preserve"> </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w:t>
      </w:r>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A02BCC">
        <w:rPr>
          <w:rFonts w:ascii="Segoe UI" w:hAnsi="Segoe UI" w:cs="Segoe UI"/>
          <w:bCs/>
          <w:color w:val="auto"/>
          <w:sz w:val="20"/>
        </w:rPr>
        <w:lastRenderedPageBreak/>
        <w:t>70</w:t>
      </w:r>
      <w:r w:rsidRPr="005B1633">
        <w:rPr>
          <w:rFonts w:ascii="Segoe UI" w:hAnsi="Segoe UI" w:cs="Segoe UI"/>
          <w:bCs/>
          <w:color w:val="auto"/>
          <w:sz w:val="20"/>
        </w:rPr>
        <w:t xml:space="preserve"> žáků a v rozsahu minimálně </w:t>
      </w:r>
      <w:r w:rsidR="00A02BCC">
        <w:rPr>
          <w:rFonts w:ascii="Segoe UI" w:hAnsi="Segoe UI" w:cs="Segoe UI"/>
          <w:bCs/>
          <w:color w:val="auto"/>
          <w:sz w:val="20"/>
        </w:rPr>
        <w:t>17</w:t>
      </w:r>
      <w:r w:rsidR="00C25277" w:rsidRPr="005B1633">
        <w:rPr>
          <w:rFonts w:ascii="Segoe UI" w:hAnsi="Segoe UI" w:cs="Segoe UI"/>
          <w:bCs/>
          <w:color w:val="auto"/>
          <w:sz w:val="20"/>
        </w:rPr>
        <w:t>50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v případě změny termínu realizace </w:t>
      </w:r>
      <w:r w:rsidR="00A02BCC">
        <w:rPr>
          <w:rFonts w:ascii="Segoe UI" w:hAnsi="Segoe UI" w:cs="Segoe UI"/>
          <w:color w:val="auto"/>
          <w:sz w:val="20"/>
        </w:rPr>
        <w:t>ozdravného</w:t>
      </w:r>
      <w:r w:rsidRPr="005B1633">
        <w:rPr>
          <w:rFonts w:ascii="Segoe UI" w:hAnsi="Segoe UI" w:cs="Segoe UI"/>
          <w:color w:val="auto"/>
          <w:sz w:val="20"/>
        </w:rPr>
        <w:t xml:space="preserve"> pobyt</w:t>
      </w:r>
      <w:r w:rsidR="00A02BCC">
        <w:rPr>
          <w:rFonts w:ascii="Segoe UI" w:hAnsi="Segoe UI" w:cs="Segoe UI"/>
          <w:color w:val="auto"/>
          <w:sz w:val="20"/>
        </w:rPr>
        <w:t>u</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 xml:space="preserve">bude Fond předem a neprodleně informovat; v této souvislosti se příjemce podpory zavazuje v případě neoznámení změny termínu realizace </w:t>
      </w:r>
      <w:r w:rsidR="0052290F" w:rsidRPr="005B1633">
        <w:rPr>
          <w:rFonts w:ascii="Segoe UI" w:hAnsi="Segoe UI" w:cs="Segoe UI"/>
          <w:color w:val="auto"/>
          <w:sz w:val="20"/>
        </w:rPr>
        <w:t xml:space="preserve"> </w:t>
      </w:r>
      <w:r w:rsidRPr="005B1633">
        <w:rPr>
          <w:rFonts w:ascii="Segoe UI" w:hAnsi="Segoe UI" w:cs="Segoe UI"/>
          <w:color w:val="auto"/>
          <w:sz w:val="20"/>
        </w:rPr>
        <w:t>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 xml:space="preserve">e </w:t>
      </w:r>
      <w:r w:rsidR="000E671A" w:rsidRPr="005B1633">
        <w:rPr>
          <w:rFonts w:ascii="Segoe UI" w:hAnsi="Segoe UI" w:cs="Segoe UI"/>
          <w:color w:val="auto"/>
          <w:sz w:val="20"/>
        </w:rPr>
        <w:t xml:space="preserve">nejpozději do konce </w:t>
      </w:r>
      <w:r w:rsidR="007F3E72">
        <w:rPr>
          <w:rFonts w:ascii="Segoe UI" w:hAnsi="Segoe UI" w:cs="Segoe UI"/>
          <w:color w:val="auto"/>
          <w:sz w:val="20"/>
        </w:rPr>
        <w:t>2</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lastRenderedPageBreak/>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w:t>
      </w:r>
      <w:r w:rsidR="003D4BB7" w:rsidRPr="005B1633">
        <w:rPr>
          <w:rFonts w:ascii="Segoe UI" w:hAnsi="Segoe UI" w:cs="Segoe UI"/>
          <w:color w:val="auto"/>
          <w:sz w:val="20"/>
        </w:rPr>
        <w:lastRenderedPageBreak/>
        <w:t xml:space="preserve">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yl – li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lastRenderedPageBreak/>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Pr="005B1633"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sectPr w:rsidR="00990A09"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8C2" w:rsidRDefault="003268C2">
      <w:r>
        <w:separator/>
      </w:r>
    </w:p>
  </w:endnote>
  <w:endnote w:type="continuationSeparator" w:id="0">
    <w:p w:rsidR="003268C2" w:rsidRDefault="0032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84A9B">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84A9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8C2" w:rsidRDefault="003268C2">
      <w:r>
        <w:separator/>
      </w:r>
    </w:p>
  </w:footnote>
  <w:footnote w:type="continuationSeparator" w:id="0">
    <w:p w:rsidR="003268C2" w:rsidRDefault="00326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2D2F"/>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8C2"/>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66D0"/>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01B1"/>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3E72"/>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31A5"/>
    <w:rsid w:val="0088456F"/>
    <w:rsid w:val="00886869"/>
    <w:rsid w:val="00886CB4"/>
    <w:rsid w:val="00887EBB"/>
    <w:rsid w:val="00890C40"/>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BCC"/>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4A9B"/>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26A"/>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39C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B0D1D"/>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215E-8686-4497-BAB8-D1296580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3246</Words>
  <Characters>19152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22354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2019-09-30T11:26:00Z</cp:lastPrinted>
  <dcterms:created xsi:type="dcterms:W3CDTF">2019-10-16T12:44:00Z</dcterms:created>
  <dcterms:modified xsi:type="dcterms:W3CDTF">2019-10-16T12:44:00Z</dcterms:modified>
</cp:coreProperties>
</file>