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138" w:rsidRDefault="00D775F0" w:rsidP="000C3B1F">
      <w:pPr>
        <w:spacing w:before="720" w:after="120"/>
        <w:jc w:val="center"/>
        <w:rPr>
          <w:rFonts w:cs="Arial"/>
          <w:b/>
          <w:sz w:val="24"/>
          <w:szCs w:val="22"/>
        </w:rPr>
      </w:pPr>
      <w:r w:rsidRPr="001F2BB1">
        <w:rPr>
          <w:rFonts w:cs="Arial"/>
          <w:b/>
          <w:sz w:val="24"/>
          <w:szCs w:val="22"/>
        </w:rPr>
        <w:t>SMLOUVA O DÍLO</w:t>
      </w:r>
    </w:p>
    <w:p w:rsidR="00D775F0" w:rsidRPr="001F2BB1" w:rsidRDefault="00D775F0" w:rsidP="00EC1ACA">
      <w:pPr>
        <w:spacing w:before="240" w:after="120"/>
        <w:jc w:val="center"/>
        <w:rPr>
          <w:rFonts w:cs="Arial"/>
          <w:sz w:val="22"/>
          <w:szCs w:val="22"/>
        </w:rPr>
      </w:pPr>
      <w:r w:rsidRPr="005B2EF9">
        <w:rPr>
          <w:rFonts w:cs="Arial"/>
          <w:sz w:val="22"/>
          <w:szCs w:val="22"/>
        </w:rPr>
        <w:t>číslo:</w:t>
      </w:r>
      <w:r w:rsidR="00CA15D8">
        <w:rPr>
          <w:rFonts w:cs="Arial"/>
          <w:sz w:val="22"/>
          <w:szCs w:val="22"/>
        </w:rPr>
        <w:t xml:space="preserve"> 20160768</w:t>
      </w:r>
    </w:p>
    <w:p w:rsidR="00D775F0" w:rsidRPr="001F2BB1" w:rsidRDefault="00D775F0" w:rsidP="00EC1ACA">
      <w:pPr>
        <w:jc w:val="center"/>
        <w:rPr>
          <w:rFonts w:cs="Arial"/>
          <w:snapToGrid w:val="0"/>
          <w:sz w:val="22"/>
          <w:szCs w:val="22"/>
        </w:rPr>
      </w:pPr>
      <w:bookmarkStart w:id="0" w:name="_Toc380061321"/>
      <w:r w:rsidRPr="001F2BB1">
        <w:rPr>
          <w:rFonts w:cs="Arial"/>
          <w:sz w:val="22"/>
          <w:szCs w:val="22"/>
        </w:rPr>
        <w:t xml:space="preserve">uzavřená podle ustanovení </w:t>
      </w:r>
      <w:r w:rsidRPr="001F2BB1">
        <w:rPr>
          <w:rFonts w:cs="Arial"/>
          <w:snapToGrid w:val="0"/>
          <w:sz w:val="22"/>
          <w:szCs w:val="22"/>
        </w:rPr>
        <w:t>§ 2</w:t>
      </w:r>
      <w:r w:rsidR="008C3C2D" w:rsidRPr="001F2BB1">
        <w:rPr>
          <w:rFonts w:cs="Arial"/>
          <w:snapToGrid w:val="0"/>
          <w:sz w:val="22"/>
          <w:szCs w:val="22"/>
        </w:rPr>
        <w:t>586</w:t>
      </w:r>
      <w:r w:rsidRPr="001F2BB1">
        <w:rPr>
          <w:rFonts w:cs="Arial"/>
          <w:snapToGrid w:val="0"/>
          <w:sz w:val="22"/>
          <w:szCs w:val="22"/>
        </w:rPr>
        <w:t xml:space="preserve"> a násl. zákona č. 89/2012 Sb., občanský zákoní</w:t>
      </w:r>
      <w:bookmarkEnd w:id="0"/>
      <w:r w:rsidRPr="001F2BB1">
        <w:rPr>
          <w:rFonts w:cs="Arial"/>
          <w:snapToGrid w:val="0"/>
          <w:sz w:val="22"/>
          <w:szCs w:val="22"/>
        </w:rPr>
        <w:t>k</w:t>
      </w:r>
    </w:p>
    <w:p w:rsidR="00D775F0" w:rsidRPr="001F2BB1" w:rsidRDefault="00D775F0" w:rsidP="00EC1ACA">
      <w:pPr>
        <w:jc w:val="center"/>
        <w:rPr>
          <w:rFonts w:cs="Arial"/>
          <w:snapToGrid w:val="0"/>
          <w:sz w:val="22"/>
          <w:szCs w:val="22"/>
        </w:rPr>
      </w:pPr>
      <w:r w:rsidRPr="001F2BB1">
        <w:rPr>
          <w:rFonts w:cs="Arial"/>
          <w:snapToGrid w:val="0"/>
          <w:sz w:val="22"/>
          <w:szCs w:val="22"/>
        </w:rPr>
        <w:t>(dále jen „občanský zákoník“)</w:t>
      </w:r>
    </w:p>
    <w:p w:rsidR="004158FD" w:rsidRPr="001F2BB1" w:rsidRDefault="00732ED1" w:rsidP="00EC1ACA">
      <w:pPr>
        <w:pStyle w:val="Zkladntext3"/>
        <w:shd w:val="clear" w:color="auto" w:fill="auto"/>
        <w:spacing w:before="240" w:after="0" w:line="240" w:lineRule="auto"/>
        <w:ind w:left="23" w:firstLine="0"/>
        <w:jc w:val="center"/>
        <w:rPr>
          <w:color w:val="000000"/>
          <w:lang w:eastAsia="cs-CZ"/>
        </w:rPr>
      </w:pPr>
      <w:r w:rsidRPr="001F2BB1">
        <w:rPr>
          <w:b/>
          <w:color w:val="000000"/>
          <w:lang w:eastAsia="cs-CZ"/>
        </w:rPr>
        <w:t xml:space="preserve">mezi těmito </w:t>
      </w:r>
      <w:r w:rsidR="004158FD" w:rsidRPr="001F2BB1">
        <w:rPr>
          <w:b/>
          <w:color w:val="000000"/>
          <w:lang w:eastAsia="cs-CZ"/>
        </w:rPr>
        <w:t>smluvními stranami</w:t>
      </w:r>
      <w:r w:rsidR="004158FD" w:rsidRPr="001F2BB1">
        <w:rPr>
          <w:color w:val="000000"/>
          <w:lang w:eastAsia="cs-CZ"/>
        </w:rPr>
        <w:t>:</w:t>
      </w:r>
    </w:p>
    <w:p w:rsidR="00F52CB2" w:rsidRDefault="00F52CB2" w:rsidP="00EC1ACA">
      <w:pPr>
        <w:keepLines/>
        <w:spacing w:before="360" w:after="1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Česká republika - Správa státních hmotných rezerv </w:t>
      </w:r>
    </w:p>
    <w:p w:rsidR="00F52CB2" w:rsidRDefault="00F52CB2" w:rsidP="00EC1ACA">
      <w:pPr>
        <w:keepLines/>
        <w:tabs>
          <w:tab w:val="left" w:pos="2694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 sídlem: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Praha 5 – Malá Strana, Šeříková 616/1, PSČ 150 85</w:t>
      </w:r>
    </w:p>
    <w:p w:rsidR="00F52CB2" w:rsidRDefault="00F52CB2" w:rsidP="00EC1ACA">
      <w:pPr>
        <w:keepLines/>
        <w:tabs>
          <w:tab w:val="left" w:pos="2835"/>
          <w:tab w:val="left" w:pos="6237"/>
          <w:tab w:val="left" w:pos="6521"/>
          <w:tab w:val="left" w:pos="8222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jednající:</w:t>
      </w:r>
      <w:r>
        <w:rPr>
          <w:rFonts w:cs="Arial"/>
          <w:sz w:val="22"/>
          <w:szCs w:val="22"/>
        </w:rPr>
        <w:tab/>
        <w:t xml:space="preserve">Ing. </w:t>
      </w:r>
      <w:r w:rsidR="00E42933">
        <w:rPr>
          <w:rFonts w:cs="Arial"/>
          <w:sz w:val="22"/>
          <w:szCs w:val="22"/>
        </w:rPr>
        <w:t>Miroslav Basel,</w:t>
      </w:r>
      <w:r>
        <w:rPr>
          <w:rFonts w:cs="Arial"/>
          <w:sz w:val="22"/>
          <w:szCs w:val="22"/>
        </w:rPr>
        <w:t xml:space="preserve"> ředitel Odboru zakázek</w:t>
      </w:r>
    </w:p>
    <w:p w:rsidR="00F52CB2" w:rsidRDefault="00F52CB2" w:rsidP="00EC1ACA">
      <w:pPr>
        <w:keepLines/>
        <w:tabs>
          <w:tab w:val="left" w:pos="2694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48133990</w:t>
      </w:r>
    </w:p>
    <w:p w:rsidR="00F52CB2" w:rsidRDefault="00F52CB2" w:rsidP="00EC1ACA">
      <w:pPr>
        <w:keepLines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DIČ: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CZ48133990</w:t>
      </w:r>
    </w:p>
    <w:p w:rsidR="00F52CB2" w:rsidRDefault="00F52CB2" w:rsidP="00EC1ACA">
      <w:pPr>
        <w:keepLines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bankovní spojení: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Česká národní banka, pobočka Praha</w:t>
      </w:r>
    </w:p>
    <w:p w:rsidR="00F52CB2" w:rsidRDefault="00F52CB2" w:rsidP="00EC1ACA">
      <w:pPr>
        <w:pStyle w:val="Zkladntext3"/>
        <w:keepLines/>
        <w:widowControl/>
        <w:shd w:val="clear" w:color="auto" w:fill="auto"/>
        <w:spacing w:after="0" w:line="240" w:lineRule="auto"/>
        <w:ind w:left="20" w:firstLine="0"/>
        <w:jc w:val="left"/>
      </w:pPr>
      <w:r>
        <w:t>č. účtu:</w:t>
      </w:r>
      <w:r>
        <w:tab/>
      </w:r>
      <w:r>
        <w:tab/>
      </w:r>
      <w:r>
        <w:tab/>
        <w:t xml:space="preserve">85508881/0710 </w:t>
      </w:r>
    </w:p>
    <w:p w:rsidR="00F52CB2" w:rsidRDefault="00F52CB2" w:rsidP="00EC1ACA">
      <w:pPr>
        <w:pStyle w:val="Zkladntext3"/>
        <w:keepLines/>
        <w:widowControl/>
        <w:shd w:val="clear" w:color="auto" w:fill="auto"/>
        <w:tabs>
          <w:tab w:val="left" w:pos="2694"/>
        </w:tabs>
        <w:spacing w:after="0" w:line="240" w:lineRule="auto"/>
        <w:ind w:left="23" w:firstLine="0"/>
        <w:jc w:val="left"/>
      </w:pPr>
      <w:r>
        <w:rPr>
          <w:color w:val="000000"/>
        </w:rPr>
        <w:t>datová schránka:</w:t>
      </w:r>
      <w:r>
        <w:rPr>
          <w:color w:val="000000"/>
        </w:rPr>
        <w:tab/>
      </w:r>
      <w:r>
        <w:rPr>
          <w:color w:val="000000"/>
        </w:rPr>
        <w:tab/>
        <w:t>4iqaa3x</w:t>
      </w:r>
    </w:p>
    <w:p w:rsidR="00F52CB2" w:rsidRPr="00C75A83" w:rsidRDefault="00C75A83" w:rsidP="00DF7E36">
      <w:pPr>
        <w:tabs>
          <w:tab w:val="left" w:pos="2835"/>
          <w:tab w:val="left" w:pos="3261"/>
          <w:tab w:val="left" w:pos="5387"/>
          <w:tab w:val="left" w:pos="723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osoba pověřená jednat</w:t>
      </w:r>
      <w:r>
        <w:rPr>
          <w:rFonts w:cs="Arial"/>
          <w:sz w:val="22"/>
          <w:szCs w:val="22"/>
        </w:rPr>
        <w:br/>
        <w:t>ve věcech technických:</w:t>
      </w:r>
      <w:r w:rsidR="00F52CB2">
        <w:rPr>
          <w:rFonts w:cs="Arial"/>
          <w:sz w:val="22"/>
          <w:szCs w:val="22"/>
        </w:rPr>
        <w:tab/>
      </w:r>
      <w:r w:rsidR="002E7763" w:rsidRPr="00214937">
        <w:rPr>
          <w:rFonts w:cs="Arial"/>
          <w:sz w:val="22"/>
          <w:szCs w:val="22"/>
        </w:rPr>
        <w:t>Bc. Zdeněk Ča</w:t>
      </w:r>
      <w:r w:rsidR="004964C9" w:rsidRPr="00214937">
        <w:rPr>
          <w:rFonts w:cs="Arial"/>
          <w:sz w:val="22"/>
          <w:szCs w:val="22"/>
        </w:rPr>
        <w:t>něk</w:t>
      </w:r>
    </w:p>
    <w:p w:rsidR="00F52CB2" w:rsidRPr="00C75A83" w:rsidRDefault="00241628" w:rsidP="00DF7E36">
      <w:pPr>
        <w:tabs>
          <w:tab w:val="left" w:pos="2835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 w:rsidR="004964C9" w:rsidRPr="00214937">
        <w:rPr>
          <w:rFonts w:cs="Arial"/>
          <w:sz w:val="22"/>
          <w:szCs w:val="22"/>
        </w:rPr>
        <w:t>312 672</w:t>
      </w:r>
      <w:r w:rsidR="006B4DE8">
        <w:rPr>
          <w:rFonts w:cs="Arial"/>
          <w:sz w:val="22"/>
          <w:szCs w:val="22"/>
        </w:rPr>
        <w:t> </w:t>
      </w:r>
      <w:r w:rsidR="004964C9" w:rsidRPr="00214937">
        <w:rPr>
          <w:rFonts w:cs="Arial"/>
          <w:sz w:val="22"/>
          <w:szCs w:val="22"/>
        </w:rPr>
        <w:t>39</w:t>
      </w:r>
      <w:r w:rsidR="00A57531">
        <w:rPr>
          <w:rFonts w:cs="Arial"/>
          <w:sz w:val="22"/>
          <w:szCs w:val="22"/>
        </w:rPr>
        <w:t>0</w:t>
      </w:r>
    </w:p>
    <w:p w:rsidR="00F52CB2" w:rsidRDefault="00241628" w:rsidP="00DF7E36">
      <w:pPr>
        <w:tabs>
          <w:tab w:val="left" w:pos="2835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e-mail:</w:t>
      </w:r>
      <w:r>
        <w:rPr>
          <w:rFonts w:cs="Arial"/>
          <w:sz w:val="22"/>
          <w:szCs w:val="22"/>
        </w:rPr>
        <w:tab/>
      </w:r>
      <w:r w:rsidR="002E7763" w:rsidRPr="002E7763">
        <w:rPr>
          <w:rFonts w:cs="Arial"/>
          <w:sz w:val="22"/>
          <w:szCs w:val="22"/>
        </w:rPr>
        <w:t>zcanek@soz.cz</w:t>
      </w:r>
    </w:p>
    <w:p w:rsidR="00241628" w:rsidRDefault="00241628" w:rsidP="00DF7E36">
      <w:pPr>
        <w:tabs>
          <w:tab w:val="left" w:pos="2835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datová schránka: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4iqaa3x</w:t>
      </w:r>
    </w:p>
    <w:p w:rsidR="00D775F0" w:rsidRPr="001F2BB1" w:rsidRDefault="00D775F0" w:rsidP="00EC1ACA">
      <w:pPr>
        <w:spacing w:before="120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 xml:space="preserve">(dále jen </w:t>
      </w:r>
      <w:r w:rsidRPr="001F2BB1">
        <w:rPr>
          <w:rFonts w:cs="Arial"/>
          <w:b/>
          <w:sz w:val="22"/>
          <w:szCs w:val="22"/>
        </w:rPr>
        <w:t>„objednatel“</w:t>
      </w:r>
      <w:r w:rsidRPr="001F2BB1">
        <w:rPr>
          <w:rFonts w:cs="Arial"/>
          <w:sz w:val="22"/>
          <w:szCs w:val="22"/>
        </w:rPr>
        <w:t>)</w:t>
      </w:r>
    </w:p>
    <w:p w:rsidR="00D775F0" w:rsidRPr="001F2BB1" w:rsidRDefault="00D775F0" w:rsidP="00EC1ACA">
      <w:pPr>
        <w:spacing w:before="120" w:after="240"/>
        <w:jc w:val="center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>a</w:t>
      </w:r>
    </w:p>
    <w:p w:rsidR="00D775F0" w:rsidRPr="001F2BB1" w:rsidRDefault="00D775F0" w:rsidP="00EC1ACA">
      <w:pPr>
        <w:tabs>
          <w:tab w:val="left" w:pos="2694"/>
        </w:tabs>
        <w:spacing w:after="120"/>
        <w:rPr>
          <w:rFonts w:cs="Arial"/>
          <w:sz w:val="22"/>
          <w:szCs w:val="22"/>
        </w:rPr>
      </w:pPr>
      <w:r w:rsidRPr="001F2BB1">
        <w:rPr>
          <w:rFonts w:cs="Arial"/>
          <w:b/>
          <w:sz w:val="22"/>
          <w:szCs w:val="22"/>
        </w:rPr>
        <w:t>Obchodní firma</w:t>
      </w:r>
      <w:r w:rsidRPr="001F2BB1">
        <w:rPr>
          <w:rFonts w:cs="Arial"/>
          <w:sz w:val="22"/>
          <w:szCs w:val="22"/>
        </w:rPr>
        <w:t xml:space="preserve"> </w:t>
      </w:r>
      <w:r w:rsidRPr="001F2BB1">
        <w:rPr>
          <w:rFonts w:cs="Arial"/>
          <w:sz w:val="22"/>
          <w:szCs w:val="22"/>
        </w:rPr>
        <w:tab/>
      </w:r>
      <w:r w:rsidR="00C04B6C" w:rsidRPr="00CE552E">
        <w:rPr>
          <w:rFonts w:cs="Arial"/>
          <w:b/>
          <w:sz w:val="22"/>
          <w:szCs w:val="22"/>
        </w:rPr>
        <w:t>RAVION s.r.o</w:t>
      </w:r>
      <w:r w:rsidR="008404E9">
        <w:rPr>
          <w:rFonts w:cs="Arial"/>
          <w:b/>
          <w:sz w:val="22"/>
          <w:szCs w:val="22"/>
        </w:rPr>
        <w:t>.</w:t>
      </w:r>
    </w:p>
    <w:p w:rsidR="00D775F0" w:rsidRPr="003C7B55" w:rsidRDefault="00D775F0" w:rsidP="00C04B6C">
      <w:pPr>
        <w:tabs>
          <w:tab w:val="left" w:pos="2694"/>
        </w:tabs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>sídlem:</w:t>
      </w:r>
      <w:r w:rsidRPr="001F2BB1">
        <w:rPr>
          <w:rFonts w:cs="Arial"/>
          <w:sz w:val="22"/>
          <w:szCs w:val="22"/>
        </w:rPr>
        <w:tab/>
      </w:r>
      <w:r w:rsidR="00C04B6C" w:rsidRPr="00220169">
        <w:rPr>
          <w:rFonts w:cs="Arial"/>
          <w:bCs/>
          <w:sz w:val="22"/>
          <w:szCs w:val="22"/>
        </w:rPr>
        <w:t xml:space="preserve">Praha 9 </w:t>
      </w:r>
      <w:r w:rsidR="00C04B6C" w:rsidRPr="003C7B55">
        <w:rPr>
          <w:rFonts w:cs="Arial"/>
          <w:bCs/>
          <w:sz w:val="22"/>
          <w:szCs w:val="22"/>
        </w:rPr>
        <w:t>- Kbely, Toužimská 588/70, PSČ 19700</w:t>
      </w:r>
    </w:p>
    <w:p w:rsidR="00CB2CB2" w:rsidRPr="003C7B55" w:rsidRDefault="00CB2CB2" w:rsidP="00EC1ACA">
      <w:pPr>
        <w:tabs>
          <w:tab w:val="left" w:pos="2694"/>
        </w:tabs>
        <w:rPr>
          <w:rFonts w:cs="Arial"/>
          <w:sz w:val="22"/>
          <w:szCs w:val="22"/>
        </w:rPr>
      </w:pPr>
      <w:r w:rsidRPr="003C7B55">
        <w:rPr>
          <w:rFonts w:cs="Arial"/>
          <w:sz w:val="22"/>
          <w:szCs w:val="22"/>
        </w:rPr>
        <w:t>spisová značka:</w:t>
      </w:r>
      <w:r w:rsidRPr="003C7B55">
        <w:rPr>
          <w:rFonts w:cs="Arial"/>
          <w:sz w:val="22"/>
          <w:szCs w:val="22"/>
        </w:rPr>
        <w:tab/>
      </w:r>
      <w:r w:rsidR="00C04B6C" w:rsidRPr="003C7B55">
        <w:rPr>
          <w:rFonts w:cs="Arial"/>
          <w:sz w:val="22"/>
          <w:szCs w:val="22"/>
        </w:rPr>
        <w:t xml:space="preserve">C 158282 </w:t>
      </w:r>
      <w:r w:rsidRPr="003C7B55">
        <w:rPr>
          <w:rFonts w:cs="Arial"/>
          <w:sz w:val="22"/>
          <w:szCs w:val="22"/>
        </w:rPr>
        <w:t xml:space="preserve">vedená </w:t>
      </w:r>
      <w:r w:rsidR="00C04B6C" w:rsidRPr="003C7B55">
        <w:rPr>
          <w:rFonts w:cs="Arial"/>
          <w:sz w:val="22"/>
          <w:szCs w:val="22"/>
        </w:rPr>
        <w:t>u Městského soudu v Praze</w:t>
      </w:r>
    </w:p>
    <w:p w:rsidR="00D775F0" w:rsidRPr="001F2BB1" w:rsidRDefault="00D775F0" w:rsidP="00EC1ACA">
      <w:pPr>
        <w:tabs>
          <w:tab w:val="left" w:pos="2694"/>
        </w:tabs>
        <w:rPr>
          <w:rFonts w:cs="Arial"/>
          <w:sz w:val="22"/>
          <w:szCs w:val="22"/>
        </w:rPr>
      </w:pPr>
      <w:r w:rsidRPr="003C7B55">
        <w:rPr>
          <w:rFonts w:cs="Arial"/>
          <w:sz w:val="22"/>
          <w:szCs w:val="22"/>
        </w:rPr>
        <w:t>zastoupena:</w:t>
      </w:r>
      <w:r w:rsidRPr="003C7B55">
        <w:rPr>
          <w:rFonts w:cs="Arial"/>
          <w:sz w:val="22"/>
          <w:szCs w:val="22"/>
        </w:rPr>
        <w:tab/>
      </w:r>
      <w:r w:rsidR="00C04B6C" w:rsidRPr="003C7B55">
        <w:rPr>
          <w:rFonts w:cs="Arial"/>
          <w:sz w:val="22"/>
          <w:szCs w:val="22"/>
        </w:rPr>
        <w:t>Janem Steinem, jednatelem</w:t>
      </w:r>
    </w:p>
    <w:p w:rsidR="00D775F0" w:rsidRPr="001F2BB1" w:rsidRDefault="00D775F0" w:rsidP="00EC1ACA">
      <w:pPr>
        <w:tabs>
          <w:tab w:val="left" w:pos="2694"/>
        </w:tabs>
        <w:ind w:left="2126" w:hanging="2126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>IČ</w:t>
      </w:r>
      <w:r w:rsidR="00306897" w:rsidRPr="001F2BB1">
        <w:rPr>
          <w:rFonts w:cs="Arial"/>
          <w:sz w:val="22"/>
          <w:szCs w:val="22"/>
        </w:rPr>
        <w:t>O</w:t>
      </w:r>
      <w:r w:rsidRPr="001F2BB1">
        <w:rPr>
          <w:rFonts w:cs="Arial"/>
          <w:sz w:val="22"/>
          <w:szCs w:val="22"/>
        </w:rPr>
        <w:t xml:space="preserve">: </w:t>
      </w:r>
      <w:r w:rsidRPr="001F2BB1">
        <w:rPr>
          <w:rFonts w:cs="Arial"/>
          <w:sz w:val="22"/>
          <w:szCs w:val="22"/>
        </w:rPr>
        <w:tab/>
      </w:r>
      <w:r w:rsidRPr="001F2BB1">
        <w:rPr>
          <w:rFonts w:cs="Arial"/>
          <w:sz w:val="22"/>
          <w:szCs w:val="22"/>
        </w:rPr>
        <w:tab/>
      </w:r>
      <w:r w:rsidR="00C04B6C">
        <w:rPr>
          <w:rFonts w:cs="Arial"/>
          <w:bCs/>
          <w:sz w:val="22"/>
          <w:szCs w:val="22"/>
        </w:rPr>
        <w:t>28990242</w:t>
      </w:r>
    </w:p>
    <w:p w:rsidR="00D775F0" w:rsidRPr="001F2BB1" w:rsidRDefault="00D775F0" w:rsidP="00EC1ACA">
      <w:pPr>
        <w:tabs>
          <w:tab w:val="left" w:pos="2694"/>
        </w:tabs>
        <w:ind w:left="2127" w:hanging="2127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>DIČ:</w:t>
      </w:r>
      <w:r w:rsidRPr="001F2BB1">
        <w:rPr>
          <w:rFonts w:cs="Arial"/>
          <w:sz w:val="22"/>
          <w:szCs w:val="22"/>
        </w:rPr>
        <w:tab/>
      </w:r>
      <w:r w:rsidRPr="001F2BB1">
        <w:rPr>
          <w:rFonts w:cs="Arial"/>
          <w:sz w:val="22"/>
          <w:szCs w:val="22"/>
        </w:rPr>
        <w:tab/>
      </w:r>
      <w:r w:rsidR="00C04B6C">
        <w:rPr>
          <w:rFonts w:cs="Arial"/>
          <w:sz w:val="22"/>
          <w:szCs w:val="22"/>
        </w:rPr>
        <w:t>CZ</w:t>
      </w:r>
      <w:r w:rsidR="00C04B6C">
        <w:rPr>
          <w:rFonts w:cs="Arial"/>
          <w:bCs/>
          <w:sz w:val="22"/>
          <w:szCs w:val="22"/>
        </w:rPr>
        <w:t>28990242</w:t>
      </w:r>
    </w:p>
    <w:p w:rsidR="00D775F0" w:rsidRPr="001F2BB1" w:rsidRDefault="00D775F0" w:rsidP="00EC1ACA">
      <w:pPr>
        <w:tabs>
          <w:tab w:val="left" w:pos="2694"/>
        </w:tabs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 xml:space="preserve">bankovní spojení: </w:t>
      </w:r>
      <w:r w:rsidRPr="001F2BB1">
        <w:rPr>
          <w:rFonts w:cs="Arial"/>
          <w:sz w:val="22"/>
          <w:szCs w:val="22"/>
        </w:rPr>
        <w:tab/>
      </w:r>
      <w:r w:rsidR="00C04B6C">
        <w:rPr>
          <w:rFonts w:cs="Arial"/>
          <w:sz w:val="22"/>
          <w:szCs w:val="22"/>
        </w:rPr>
        <w:t>Česká spořitelna a.s.</w:t>
      </w:r>
    </w:p>
    <w:p w:rsidR="00D775F0" w:rsidRPr="001F2BB1" w:rsidRDefault="00D775F0" w:rsidP="00EC1ACA">
      <w:pPr>
        <w:tabs>
          <w:tab w:val="left" w:pos="2127"/>
          <w:tab w:val="left" w:pos="2694"/>
        </w:tabs>
        <w:ind w:left="2835" w:hanging="2835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 xml:space="preserve">číslo účtu: </w:t>
      </w:r>
      <w:r w:rsidRPr="001F2BB1">
        <w:rPr>
          <w:rFonts w:cs="Arial"/>
          <w:sz w:val="22"/>
          <w:szCs w:val="22"/>
        </w:rPr>
        <w:tab/>
      </w:r>
      <w:r w:rsidRPr="001F2BB1">
        <w:rPr>
          <w:rFonts w:cs="Arial"/>
          <w:sz w:val="22"/>
          <w:szCs w:val="22"/>
        </w:rPr>
        <w:tab/>
      </w:r>
      <w:r w:rsidR="00C04B6C" w:rsidRPr="00C04B6C">
        <w:rPr>
          <w:rFonts w:cs="Arial"/>
          <w:sz w:val="22"/>
          <w:szCs w:val="22"/>
        </w:rPr>
        <w:t>497635369/0800</w:t>
      </w:r>
    </w:p>
    <w:p w:rsidR="00D775F0" w:rsidRPr="001F2BB1" w:rsidRDefault="00D775F0" w:rsidP="00EC1ACA">
      <w:pPr>
        <w:tabs>
          <w:tab w:val="left" w:pos="2127"/>
          <w:tab w:val="left" w:pos="2694"/>
          <w:tab w:val="left" w:pos="4111"/>
        </w:tabs>
        <w:ind w:left="2835" w:hanging="2835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>kontaktní osoba:</w:t>
      </w:r>
      <w:r w:rsidRPr="001F2BB1">
        <w:rPr>
          <w:rFonts w:cs="Arial"/>
          <w:sz w:val="22"/>
          <w:szCs w:val="22"/>
        </w:rPr>
        <w:tab/>
      </w:r>
      <w:r w:rsidRPr="001F2BB1">
        <w:rPr>
          <w:rFonts w:cs="Arial"/>
          <w:sz w:val="22"/>
          <w:szCs w:val="22"/>
        </w:rPr>
        <w:tab/>
      </w:r>
      <w:r w:rsidR="00C04B6C">
        <w:rPr>
          <w:rFonts w:cs="Arial"/>
          <w:sz w:val="22"/>
          <w:szCs w:val="22"/>
        </w:rPr>
        <w:t>Daniela Šimková</w:t>
      </w:r>
    </w:p>
    <w:p w:rsidR="00D775F0" w:rsidRPr="001F2BB1" w:rsidRDefault="00D775F0" w:rsidP="00EC1ACA">
      <w:pPr>
        <w:tabs>
          <w:tab w:val="left" w:pos="2127"/>
          <w:tab w:val="left" w:pos="2694"/>
        </w:tabs>
        <w:ind w:left="2835" w:hanging="2835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>telefon:</w:t>
      </w:r>
      <w:r w:rsidRPr="001F2BB1">
        <w:rPr>
          <w:rFonts w:cs="Arial"/>
          <w:sz w:val="22"/>
          <w:szCs w:val="22"/>
        </w:rPr>
        <w:tab/>
      </w:r>
      <w:r w:rsidRPr="001F2BB1">
        <w:rPr>
          <w:rFonts w:cs="Arial"/>
          <w:sz w:val="22"/>
          <w:szCs w:val="22"/>
        </w:rPr>
        <w:tab/>
      </w:r>
      <w:r w:rsidR="00C04B6C">
        <w:rPr>
          <w:rFonts w:cs="Arial"/>
          <w:sz w:val="22"/>
          <w:szCs w:val="22"/>
        </w:rPr>
        <w:t>605 271 107</w:t>
      </w:r>
    </w:p>
    <w:p w:rsidR="00D775F0" w:rsidRPr="001F2BB1" w:rsidRDefault="00D775F0" w:rsidP="00EC1ACA">
      <w:pPr>
        <w:tabs>
          <w:tab w:val="left" w:pos="2127"/>
          <w:tab w:val="left" w:pos="2694"/>
        </w:tabs>
        <w:ind w:left="2835" w:hanging="2835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>e-mail:</w:t>
      </w:r>
      <w:r w:rsidRPr="001F2BB1">
        <w:rPr>
          <w:rFonts w:cs="Arial"/>
          <w:sz w:val="22"/>
          <w:szCs w:val="22"/>
        </w:rPr>
        <w:tab/>
      </w:r>
      <w:r w:rsidRPr="001F2BB1">
        <w:rPr>
          <w:rFonts w:cs="Arial"/>
          <w:sz w:val="22"/>
          <w:szCs w:val="22"/>
        </w:rPr>
        <w:tab/>
      </w:r>
      <w:r w:rsidR="00C04B6C">
        <w:rPr>
          <w:rFonts w:cs="Arial"/>
          <w:sz w:val="22"/>
          <w:szCs w:val="22"/>
        </w:rPr>
        <w:t>ravion</w:t>
      </w:r>
      <w:r w:rsidR="00C04B6C" w:rsidRPr="002E7763">
        <w:rPr>
          <w:rFonts w:cs="Arial"/>
          <w:sz w:val="22"/>
          <w:szCs w:val="22"/>
        </w:rPr>
        <w:t>@</w:t>
      </w:r>
      <w:r w:rsidR="00C04B6C">
        <w:rPr>
          <w:rFonts w:cs="Arial"/>
          <w:sz w:val="22"/>
          <w:szCs w:val="22"/>
        </w:rPr>
        <w:t>ravion.cz</w:t>
      </w:r>
    </w:p>
    <w:p w:rsidR="00D775F0" w:rsidRPr="00C04B6C" w:rsidRDefault="00D775F0" w:rsidP="00C04B6C">
      <w:pPr>
        <w:tabs>
          <w:tab w:val="left" w:pos="2127"/>
          <w:tab w:val="left" w:pos="2694"/>
        </w:tabs>
        <w:ind w:left="2835" w:hanging="2835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>datová schránka:</w:t>
      </w:r>
      <w:r w:rsidRPr="001F2BB1">
        <w:rPr>
          <w:rFonts w:cs="Arial"/>
          <w:sz w:val="22"/>
          <w:szCs w:val="22"/>
        </w:rPr>
        <w:tab/>
      </w:r>
      <w:r w:rsidRPr="001F2BB1">
        <w:rPr>
          <w:rFonts w:cs="Arial"/>
          <w:sz w:val="22"/>
          <w:szCs w:val="22"/>
        </w:rPr>
        <w:tab/>
      </w:r>
      <w:r w:rsidR="00C04B6C" w:rsidRPr="00C04B6C">
        <w:rPr>
          <w:rFonts w:cs="Arial"/>
          <w:sz w:val="22"/>
          <w:szCs w:val="22"/>
        </w:rPr>
        <w:t>fsef3uq</w:t>
      </w:r>
    </w:p>
    <w:p w:rsidR="00D775F0" w:rsidRPr="001F2BB1" w:rsidRDefault="00D775F0" w:rsidP="00EC1ACA">
      <w:pPr>
        <w:spacing w:before="120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 xml:space="preserve">(dále jen </w:t>
      </w:r>
      <w:r w:rsidRPr="001F2BB1">
        <w:rPr>
          <w:rFonts w:cs="Arial"/>
          <w:b/>
          <w:sz w:val="22"/>
          <w:szCs w:val="22"/>
        </w:rPr>
        <w:t>„zhotovitel“</w:t>
      </w:r>
      <w:r w:rsidRPr="001F2BB1">
        <w:rPr>
          <w:rFonts w:cs="Arial"/>
          <w:sz w:val="22"/>
          <w:szCs w:val="22"/>
        </w:rPr>
        <w:t>)</w:t>
      </w:r>
    </w:p>
    <w:p w:rsidR="00D775F0" w:rsidRPr="001F2BB1" w:rsidRDefault="00D775F0" w:rsidP="00EC1ACA">
      <w:pPr>
        <w:spacing w:before="360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 xml:space="preserve">(dále také společně </w:t>
      </w:r>
      <w:r w:rsidRPr="001F2BB1">
        <w:rPr>
          <w:rFonts w:cs="Arial"/>
          <w:b/>
          <w:sz w:val="22"/>
          <w:szCs w:val="22"/>
        </w:rPr>
        <w:t>„smluvní strany“</w:t>
      </w:r>
      <w:r w:rsidRPr="001F2BB1">
        <w:rPr>
          <w:rFonts w:cs="Arial"/>
          <w:sz w:val="22"/>
          <w:szCs w:val="22"/>
        </w:rPr>
        <w:t>)</w:t>
      </w:r>
    </w:p>
    <w:p w:rsidR="009E55A5" w:rsidRPr="001F2BB1" w:rsidRDefault="00D775F0" w:rsidP="00EC1ACA">
      <w:pPr>
        <w:pStyle w:val="Zkladntext3"/>
        <w:shd w:val="clear" w:color="auto" w:fill="auto"/>
        <w:spacing w:after="0" w:line="240" w:lineRule="auto"/>
        <w:ind w:left="20" w:firstLine="0"/>
        <w:jc w:val="left"/>
        <w:rPr>
          <w:i/>
          <w:color w:val="000000"/>
          <w:lang w:eastAsia="cs-CZ"/>
        </w:rPr>
      </w:pPr>
      <w:r w:rsidRPr="001F2BB1">
        <w:br w:type="page"/>
      </w:r>
    </w:p>
    <w:p w:rsidR="00BA37FD" w:rsidRPr="001F2BB1" w:rsidRDefault="004068D1" w:rsidP="00EC1ACA">
      <w:pPr>
        <w:pStyle w:val="Nadpis1"/>
        <w:spacing w:before="360"/>
        <w:ind w:left="357" w:hanging="357"/>
      </w:pPr>
      <w:r w:rsidRPr="001F2BB1">
        <w:lastRenderedPageBreak/>
        <w:t xml:space="preserve">Článek </w:t>
      </w:r>
    </w:p>
    <w:p w:rsidR="004C0690" w:rsidRPr="001F2BB1" w:rsidRDefault="004158FD" w:rsidP="00EC1ACA">
      <w:pPr>
        <w:pStyle w:val="Zkladntext3"/>
        <w:shd w:val="clear" w:color="auto" w:fill="auto"/>
        <w:spacing w:after="0" w:line="240" w:lineRule="auto"/>
        <w:ind w:firstLine="0"/>
        <w:jc w:val="center"/>
        <w:rPr>
          <w:b/>
          <w:color w:val="000000"/>
          <w:lang w:eastAsia="cs-CZ"/>
        </w:rPr>
      </w:pPr>
      <w:r w:rsidRPr="001F2BB1">
        <w:rPr>
          <w:b/>
          <w:color w:val="000000"/>
          <w:lang w:eastAsia="cs-CZ"/>
        </w:rPr>
        <w:t>Účel smlouvy</w:t>
      </w:r>
    </w:p>
    <w:p w:rsidR="004C0690" w:rsidRPr="001F2BB1" w:rsidRDefault="004C0690" w:rsidP="00EC1ACA">
      <w:pPr>
        <w:pStyle w:val="Odstavecseseznamem"/>
        <w:numPr>
          <w:ilvl w:val="0"/>
          <w:numId w:val="29"/>
        </w:numPr>
        <w:spacing w:before="120" w:after="120"/>
        <w:ind w:left="426" w:hanging="426"/>
        <w:jc w:val="both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 xml:space="preserve">Účelem této smlouvy </w:t>
      </w:r>
      <w:r w:rsidR="00765998" w:rsidRPr="000C3B1F">
        <w:rPr>
          <w:rFonts w:cs="Arial"/>
          <w:sz w:val="22"/>
          <w:szCs w:val="22"/>
        </w:rPr>
        <w:t>je oprava požární nádrže</w:t>
      </w:r>
      <w:r w:rsidR="009F6FC7">
        <w:rPr>
          <w:rFonts w:cs="Arial"/>
          <w:sz w:val="22"/>
          <w:szCs w:val="22"/>
        </w:rPr>
        <w:t xml:space="preserve"> v</w:t>
      </w:r>
      <w:r w:rsidR="000C3B1F" w:rsidRPr="000C3B1F">
        <w:rPr>
          <w:rFonts w:cs="Arial"/>
          <w:sz w:val="22"/>
          <w:szCs w:val="22"/>
        </w:rPr>
        <w:t xml:space="preserve"> poboč</w:t>
      </w:r>
      <w:r w:rsidR="009F6FC7">
        <w:rPr>
          <w:rFonts w:cs="Arial"/>
          <w:sz w:val="22"/>
          <w:szCs w:val="22"/>
        </w:rPr>
        <w:t>ce SSHR</w:t>
      </w:r>
      <w:r w:rsidR="000C3B1F" w:rsidRPr="000C3B1F">
        <w:rPr>
          <w:rFonts w:cs="Arial"/>
          <w:sz w:val="22"/>
          <w:szCs w:val="22"/>
        </w:rPr>
        <w:t xml:space="preserve"> Vinařice</w:t>
      </w:r>
      <w:r w:rsidR="00D0138B">
        <w:rPr>
          <w:rFonts w:cs="Arial"/>
          <w:sz w:val="22"/>
          <w:szCs w:val="22"/>
        </w:rPr>
        <w:t>,</w:t>
      </w:r>
      <w:r w:rsidR="000C3B1F" w:rsidRPr="000C3B1F">
        <w:rPr>
          <w:rFonts w:cs="Arial"/>
          <w:sz w:val="22"/>
          <w:szCs w:val="22"/>
        </w:rPr>
        <w:t xml:space="preserve"> </w:t>
      </w:r>
      <w:r w:rsidR="00104E86" w:rsidRPr="001F2BB1">
        <w:rPr>
          <w:rFonts w:cs="Arial"/>
          <w:sz w:val="22"/>
          <w:szCs w:val="22"/>
        </w:rPr>
        <w:t>p</w:t>
      </w:r>
      <w:r w:rsidRPr="001F2BB1">
        <w:rPr>
          <w:rFonts w:cs="Arial"/>
          <w:sz w:val="22"/>
          <w:szCs w:val="22"/>
        </w:rPr>
        <w:t>ro účely</w:t>
      </w:r>
      <w:r w:rsidR="00765998">
        <w:rPr>
          <w:rFonts w:cs="Arial"/>
          <w:sz w:val="22"/>
          <w:szCs w:val="22"/>
        </w:rPr>
        <w:t xml:space="preserve"> </w:t>
      </w:r>
      <w:r w:rsidR="009277BC">
        <w:rPr>
          <w:rFonts w:cs="Arial"/>
          <w:sz w:val="22"/>
          <w:szCs w:val="22"/>
        </w:rPr>
        <w:t>a</w:t>
      </w:r>
      <w:r w:rsidR="00DC0707">
        <w:rPr>
          <w:rFonts w:cs="Arial"/>
          <w:sz w:val="22"/>
          <w:szCs w:val="22"/>
        </w:rPr>
        <w:t> </w:t>
      </w:r>
      <w:r w:rsidRPr="001F2BB1">
        <w:rPr>
          <w:rFonts w:cs="Arial"/>
          <w:sz w:val="22"/>
          <w:szCs w:val="22"/>
        </w:rPr>
        <w:t>k zajištění</w:t>
      </w:r>
      <w:r w:rsidRPr="000C3B1F">
        <w:rPr>
          <w:rFonts w:cs="Arial"/>
          <w:sz w:val="22"/>
          <w:szCs w:val="22"/>
        </w:rPr>
        <w:t xml:space="preserve"> </w:t>
      </w:r>
      <w:r w:rsidRPr="001F2BB1">
        <w:rPr>
          <w:rFonts w:cs="Arial"/>
          <w:sz w:val="22"/>
          <w:szCs w:val="22"/>
        </w:rPr>
        <w:t xml:space="preserve">zákonné působnosti </w:t>
      </w:r>
      <w:r w:rsidR="00C72669" w:rsidRPr="001F2BB1">
        <w:rPr>
          <w:rFonts w:cs="Arial"/>
          <w:sz w:val="22"/>
          <w:szCs w:val="22"/>
        </w:rPr>
        <w:t xml:space="preserve">objednatele </w:t>
      </w:r>
      <w:r w:rsidRPr="001F2BB1">
        <w:rPr>
          <w:rFonts w:cs="Arial"/>
          <w:sz w:val="22"/>
          <w:szCs w:val="22"/>
        </w:rPr>
        <w:t>vyplývající ze zákona č. 97/1993 Sb.,</w:t>
      </w:r>
      <w:r w:rsidR="002C36F3" w:rsidRPr="001F2BB1">
        <w:rPr>
          <w:rFonts w:cs="Arial"/>
          <w:sz w:val="22"/>
          <w:szCs w:val="22"/>
        </w:rPr>
        <w:t xml:space="preserve"> </w:t>
      </w:r>
      <w:r w:rsidR="00966156">
        <w:rPr>
          <w:rFonts w:cs="Arial"/>
          <w:sz w:val="22"/>
          <w:szCs w:val="22"/>
        </w:rPr>
        <w:t>o </w:t>
      </w:r>
      <w:r w:rsidRPr="001F2BB1">
        <w:rPr>
          <w:rFonts w:cs="Arial"/>
          <w:sz w:val="22"/>
          <w:szCs w:val="22"/>
        </w:rPr>
        <w:t>působnosti Správy státních hmotných rezerv, ve znění pozdějších předpisů.</w:t>
      </w:r>
    </w:p>
    <w:p w:rsidR="00BB267F" w:rsidRPr="00765998" w:rsidRDefault="004C0690" w:rsidP="00EC1ACA">
      <w:pPr>
        <w:widowControl/>
        <w:numPr>
          <w:ilvl w:val="0"/>
          <w:numId w:val="29"/>
        </w:numPr>
        <w:spacing w:before="120" w:after="120"/>
        <w:ind w:left="426" w:hanging="426"/>
        <w:jc w:val="both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 xml:space="preserve">Touto smlouvou se realizuje veřejná zakázka, kterou </w:t>
      </w:r>
      <w:r w:rsidR="00C72669" w:rsidRPr="001F2BB1">
        <w:rPr>
          <w:rFonts w:cs="Arial"/>
          <w:sz w:val="22"/>
          <w:szCs w:val="22"/>
        </w:rPr>
        <w:t xml:space="preserve">objednatel </w:t>
      </w:r>
      <w:r w:rsidRPr="001F2BB1">
        <w:rPr>
          <w:rFonts w:cs="Arial"/>
          <w:sz w:val="22"/>
          <w:szCs w:val="22"/>
        </w:rPr>
        <w:t xml:space="preserve">zadal v zadávacím řízení </w:t>
      </w:r>
      <w:r w:rsidR="00966156">
        <w:rPr>
          <w:rFonts w:cs="Arial"/>
          <w:sz w:val="22"/>
          <w:szCs w:val="22"/>
        </w:rPr>
        <w:t>pod </w:t>
      </w:r>
      <w:r w:rsidR="00382897">
        <w:rPr>
          <w:rFonts w:cs="Arial"/>
          <w:sz w:val="22"/>
          <w:szCs w:val="22"/>
        </w:rPr>
        <w:t>č. j. 09920</w:t>
      </w:r>
      <w:r w:rsidR="00765998">
        <w:rPr>
          <w:rFonts w:cs="Arial"/>
          <w:sz w:val="22"/>
          <w:szCs w:val="22"/>
        </w:rPr>
        <w:t xml:space="preserve">/16 </w:t>
      </w:r>
      <w:r w:rsidR="000C3B1F">
        <w:rPr>
          <w:rFonts w:cs="Arial"/>
          <w:sz w:val="22"/>
          <w:szCs w:val="22"/>
        </w:rPr>
        <w:t>–</w:t>
      </w:r>
      <w:r w:rsidR="00765998">
        <w:rPr>
          <w:rFonts w:cs="Arial"/>
          <w:sz w:val="22"/>
          <w:szCs w:val="22"/>
        </w:rPr>
        <w:t xml:space="preserve"> SSHR</w:t>
      </w:r>
      <w:r w:rsidR="000C3B1F">
        <w:rPr>
          <w:rFonts w:cs="Arial"/>
          <w:sz w:val="22"/>
          <w:szCs w:val="22"/>
        </w:rPr>
        <w:t xml:space="preserve"> </w:t>
      </w:r>
      <w:r w:rsidR="00765998">
        <w:rPr>
          <w:rFonts w:cs="Arial"/>
          <w:sz w:val="22"/>
          <w:szCs w:val="22"/>
        </w:rPr>
        <w:t xml:space="preserve">s názvem </w:t>
      </w:r>
      <w:r w:rsidR="00382897">
        <w:rPr>
          <w:rFonts w:cs="Arial"/>
          <w:sz w:val="22"/>
          <w:szCs w:val="22"/>
        </w:rPr>
        <w:t>„</w:t>
      </w:r>
      <w:r w:rsidR="00765998">
        <w:rPr>
          <w:rFonts w:cs="Arial"/>
          <w:sz w:val="22"/>
          <w:szCs w:val="22"/>
        </w:rPr>
        <w:t>16-054</w:t>
      </w:r>
      <w:r w:rsidR="00C916BD">
        <w:rPr>
          <w:rFonts w:cs="Arial"/>
          <w:sz w:val="22"/>
          <w:szCs w:val="22"/>
        </w:rPr>
        <w:t>.2</w:t>
      </w:r>
      <w:r w:rsidR="00765998">
        <w:rPr>
          <w:rFonts w:cs="Arial"/>
          <w:sz w:val="22"/>
          <w:szCs w:val="22"/>
        </w:rPr>
        <w:t xml:space="preserve"> Vinařice – oprava požární nádrže</w:t>
      </w:r>
      <w:r w:rsidR="00382897" w:rsidRPr="001F2BB1">
        <w:t>“</w:t>
      </w:r>
      <w:r w:rsidRPr="00765998">
        <w:rPr>
          <w:rFonts w:cs="Arial"/>
          <w:sz w:val="22"/>
          <w:szCs w:val="22"/>
        </w:rPr>
        <w:t>.</w:t>
      </w:r>
    </w:p>
    <w:p w:rsidR="0007209F" w:rsidRPr="001F2BB1" w:rsidRDefault="004068D1" w:rsidP="00EC1ACA">
      <w:pPr>
        <w:pStyle w:val="Nadpis1"/>
        <w:spacing w:before="360"/>
      </w:pPr>
      <w:r w:rsidRPr="001F2BB1">
        <w:t>Článek</w:t>
      </w:r>
      <w:r w:rsidR="00430F38">
        <w:t xml:space="preserve"> </w:t>
      </w:r>
    </w:p>
    <w:p w:rsidR="00AC3941" w:rsidRPr="001F2BB1" w:rsidRDefault="0007209F" w:rsidP="00EC1ACA">
      <w:pPr>
        <w:pStyle w:val="Zkladntext3"/>
        <w:shd w:val="clear" w:color="auto" w:fill="auto"/>
        <w:spacing w:after="0" w:line="240" w:lineRule="auto"/>
        <w:ind w:firstLine="0"/>
        <w:jc w:val="center"/>
        <w:rPr>
          <w:b/>
          <w:color w:val="000000"/>
          <w:lang w:eastAsia="cs-CZ"/>
        </w:rPr>
      </w:pPr>
      <w:r w:rsidRPr="001F2BB1">
        <w:rPr>
          <w:b/>
          <w:color w:val="000000"/>
          <w:lang w:eastAsia="cs-CZ"/>
        </w:rPr>
        <w:t xml:space="preserve">Předmět smlouvy </w:t>
      </w:r>
      <w:r w:rsidR="008550F8" w:rsidRPr="001F2BB1">
        <w:rPr>
          <w:b/>
          <w:color w:val="000000"/>
          <w:lang w:eastAsia="cs-CZ"/>
        </w:rPr>
        <w:t>a místo plnění</w:t>
      </w:r>
      <w:r w:rsidR="008550F8" w:rsidRPr="001F2BB1" w:rsidDel="004E27D5">
        <w:rPr>
          <w:b/>
          <w:color w:val="000000"/>
          <w:lang w:eastAsia="cs-CZ"/>
        </w:rPr>
        <w:t xml:space="preserve"> </w:t>
      </w:r>
    </w:p>
    <w:p w:rsidR="00CB1370" w:rsidRPr="001F2BB1" w:rsidRDefault="0007209F" w:rsidP="00EC1ACA">
      <w:pPr>
        <w:pStyle w:val="Zkladntext3"/>
        <w:numPr>
          <w:ilvl w:val="0"/>
          <w:numId w:val="1"/>
        </w:numPr>
        <w:shd w:val="clear" w:color="auto" w:fill="auto"/>
        <w:spacing w:before="120" w:line="240" w:lineRule="auto"/>
        <w:ind w:left="426" w:right="3" w:hanging="426"/>
        <w:jc w:val="both"/>
      </w:pPr>
      <w:r w:rsidRPr="001F2BB1">
        <w:t>Zhotovitel se zavazuje provést na svůj náklad a</w:t>
      </w:r>
      <w:r w:rsidR="00F234FA" w:rsidRPr="001F2BB1">
        <w:t xml:space="preserve"> nebezpečí pro objednatele dílo </w:t>
      </w:r>
      <w:r w:rsidRPr="001F2BB1">
        <w:t xml:space="preserve">spočívající </w:t>
      </w:r>
      <w:r w:rsidR="00111285">
        <w:br/>
      </w:r>
      <w:r w:rsidRPr="001F2BB1">
        <w:t xml:space="preserve">v </w:t>
      </w:r>
      <w:r w:rsidR="00765998">
        <w:t>opravě požární nádrže</w:t>
      </w:r>
      <w:r w:rsidR="00D8181E">
        <w:t xml:space="preserve"> </w:t>
      </w:r>
      <w:r w:rsidRPr="00765998">
        <w:t>(</w:t>
      </w:r>
      <w:r w:rsidRPr="001F2BB1">
        <w:t>dále jen „</w:t>
      </w:r>
      <w:r w:rsidRPr="001F2BB1">
        <w:rPr>
          <w:b/>
        </w:rPr>
        <w:t>dílo</w:t>
      </w:r>
      <w:r w:rsidRPr="001F2BB1">
        <w:t xml:space="preserve">“) </w:t>
      </w:r>
      <w:r w:rsidR="00F234FA" w:rsidRPr="001F2BB1">
        <w:t>dle</w:t>
      </w:r>
      <w:r w:rsidR="00D8181E">
        <w:t xml:space="preserve"> „</w:t>
      </w:r>
      <w:r w:rsidR="00D8181E" w:rsidRPr="00D0138B">
        <w:rPr>
          <w:b/>
        </w:rPr>
        <w:t>Technické specifikace předmětu plnění</w:t>
      </w:r>
      <w:r w:rsidR="008C4E35">
        <w:t>“</w:t>
      </w:r>
      <w:r w:rsidR="00857715" w:rsidRPr="001F2BB1">
        <w:t>,</w:t>
      </w:r>
      <w:r w:rsidR="008C4E35">
        <w:t xml:space="preserve"> </w:t>
      </w:r>
      <w:r w:rsidR="00D0138B" w:rsidRPr="001F2BB1">
        <w:t xml:space="preserve">která je </w:t>
      </w:r>
      <w:r w:rsidR="00D0138B">
        <w:t xml:space="preserve">jako </w:t>
      </w:r>
      <w:r w:rsidR="00D0138B" w:rsidRPr="00D0138B">
        <w:rPr>
          <w:b/>
          <w:u w:val="single"/>
        </w:rPr>
        <w:t>P</w:t>
      </w:r>
      <w:r w:rsidR="008C4E35" w:rsidRPr="00D0138B">
        <w:rPr>
          <w:b/>
          <w:u w:val="single"/>
        </w:rPr>
        <w:t>říloha č. 1</w:t>
      </w:r>
      <w:r w:rsidR="008C4E35">
        <w:t xml:space="preserve">, </w:t>
      </w:r>
      <w:r w:rsidR="00857715" w:rsidRPr="001F2BB1">
        <w:t>nedílnou součástí této smlouvy.</w:t>
      </w:r>
    </w:p>
    <w:p w:rsidR="00F234FA" w:rsidRPr="001F2BB1" w:rsidRDefault="00F234FA" w:rsidP="00EC1ACA">
      <w:pPr>
        <w:pStyle w:val="Zkladntext3"/>
        <w:numPr>
          <w:ilvl w:val="0"/>
          <w:numId w:val="1"/>
        </w:numPr>
        <w:shd w:val="clear" w:color="auto" w:fill="auto"/>
        <w:spacing w:before="120" w:line="240" w:lineRule="auto"/>
        <w:ind w:left="426" w:right="83" w:hanging="426"/>
        <w:jc w:val="both"/>
      </w:pPr>
      <w:r w:rsidRPr="001F2BB1">
        <w:t>Součástí plnění je</w:t>
      </w:r>
      <w:r w:rsidR="00D0138B">
        <w:t xml:space="preserve"> dále</w:t>
      </w:r>
      <w:r w:rsidRPr="001F2BB1">
        <w:t>:</w:t>
      </w:r>
    </w:p>
    <w:p w:rsidR="00F234FA" w:rsidRPr="00DF1065" w:rsidRDefault="00F234FA" w:rsidP="00EC1ACA">
      <w:pPr>
        <w:pStyle w:val="Zkladntext3"/>
        <w:numPr>
          <w:ilvl w:val="0"/>
          <w:numId w:val="42"/>
        </w:numPr>
        <w:shd w:val="clear" w:color="auto" w:fill="auto"/>
        <w:spacing w:before="120" w:line="240" w:lineRule="auto"/>
        <w:ind w:left="709" w:right="83" w:hanging="283"/>
        <w:jc w:val="both"/>
      </w:pPr>
      <w:r w:rsidRPr="00DF1065">
        <w:t>ekologická likvidace</w:t>
      </w:r>
      <w:r w:rsidR="0072668C">
        <w:t xml:space="preserve"> odpadu vzniklého při výstavbě,</w:t>
      </w:r>
    </w:p>
    <w:p w:rsidR="00F234FA" w:rsidRPr="00DF1065" w:rsidRDefault="00F234FA" w:rsidP="00EC1ACA">
      <w:pPr>
        <w:pStyle w:val="Zkladntext3"/>
        <w:numPr>
          <w:ilvl w:val="0"/>
          <w:numId w:val="42"/>
        </w:numPr>
        <w:shd w:val="clear" w:color="auto" w:fill="auto"/>
        <w:spacing w:before="120" w:line="240" w:lineRule="auto"/>
        <w:ind w:left="709" w:right="83" w:hanging="283"/>
        <w:jc w:val="both"/>
      </w:pPr>
      <w:r w:rsidRPr="00DF1065">
        <w:t>předání příslušných revizí a dokladů v českém jazyce.</w:t>
      </w:r>
    </w:p>
    <w:p w:rsidR="00F234FA" w:rsidRPr="00F63FBF" w:rsidRDefault="00F63FBF" w:rsidP="00EC1ACA">
      <w:pPr>
        <w:pStyle w:val="Zkladntext3"/>
        <w:shd w:val="clear" w:color="auto" w:fill="auto"/>
        <w:spacing w:before="120" w:line="240" w:lineRule="auto"/>
        <w:ind w:left="426" w:right="83" w:firstLine="0"/>
        <w:jc w:val="both"/>
      </w:pPr>
      <w:r w:rsidRPr="00F63FBF">
        <w:t>Práce</w:t>
      </w:r>
      <w:r w:rsidR="00F234FA" w:rsidRPr="00F63FBF">
        <w:t xml:space="preserve"> bude zahájena protokolárním předáním staveniště a uko</w:t>
      </w:r>
      <w:r w:rsidR="00733BAC" w:rsidRPr="00F63FBF">
        <w:t>nčena protokolárním předáním příslušné části díla.</w:t>
      </w:r>
    </w:p>
    <w:p w:rsidR="001B1F1B" w:rsidRPr="001F2BB1" w:rsidRDefault="00CB1370" w:rsidP="00EC1ACA">
      <w:pPr>
        <w:pStyle w:val="Zkladntext3"/>
        <w:numPr>
          <w:ilvl w:val="0"/>
          <w:numId w:val="1"/>
        </w:numPr>
        <w:shd w:val="clear" w:color="auto" w:fill="auto"/>
        <w:spacing w:before="120" w:line="240" w:lineRule="auto"/>
        <w:ind w:left="284" w:right="83" w:hanging="284"/>
        <w:jc w:val="both"/>
      </w:pPr>
      <w:r w:rsidRPr="001F2BB1">
        <w:t>Zhotovitel se zavazuje splnit svůj závazek ukončením a protokolárním předáním úplného díla v kvalitě obvyklé bez jakýchkoliv vad a nedodělků objednateli</w:t>
      </w:r>
      <w:r w:rsidR="00733BAC" w:rsidRPr="001F2BB1">
        <w:t xml:space="preserve"> po vyklizení staveniště</w:t>
      </w:r>
      <w:r w:rsidR="007A0730" w:rsidRPr="001F2BB1">
        <w:t>.</w:t>
      </w:r>
      <w:r w:rsidR="001B1F1B" w:rsidRPr="001F2BB1">
        <w:t xml:space="preserve"> </w:t>
      </w:r>
    </w:p>
    <w:p w:rsidR="001B1F1B" w:rsidRPr="001F2BB1" w:rsidRDefault="001B1F1B" w:rsidP="00EC1ACA">
      <w:pPr>
        <w:pStyle w:val="Zkladntext3"/>
        <w:numPr>
          <w:ilvl w:val="0"/>
          <w:numId w:val="1"/>
        </w:numPr>
        <w:shd w:val="clear" w:color="auto" w:fill="auto"/>
        <w:spacing w:before="120" w:line="240" w:lineRule="auto"/>
        <w:ind w:left="284" w:right="83" w:hanging="284"/>
        <w:jc w:val="both"/>
      </w:pPr>
      <w:r w:rsidRPr="001F2BB1">
        <w:t xml:space="preserve">Zhotovitel osvědčuje, že je oprávněn v souladu s platnými právními předpisy k provedení díla </w:t>
      </w:r>
      <w:r w:rsidR="00260375">
        <w:br/>
      </w:r>
      <w:r w:rsidRPr="001F2BB1">
        <w:t xml:space="preserve">a </w:t>
      </w:r>
      <w:r w:rsidR="00CB1370" w:rsidRPr="001F2BB1">
        <w:t xml:space="preserve">že </w:t>
      </w:r>
      <w:r w:rsidRPr="001F2BB1">
        <w:t xml:space="preserve">je </w:t>
      </w:r>
      <w:r w:rsidR="00885AB5" w:rsidRPr="001F2BB1">
        <w:t xml:space="preserve">v dostatečné výši </w:t>
      </w:r>
      <w:r w:rsidRPr="001F2BB1">
        <w:t xml:space="preserve">pojištěn pro případ vzniku škody vzniklé při realizaci </w:t>
      </w:r>
      <w:r w:rsidR="006F04BD" w:rsidRPr="001F2BB1">
        <w:t>díla</w:t>
      </w:r>
      <w:r w:rsidR="00170F10">
        <w:t>, což je na </w:t>
      </w:r>
      <w:r w:rsidR="00885AB5" w:rsidRPr="001F2BB1">
        <w:t>požádání objednatele povinen kdykoliv prokázat.</w:t>
      </w:r>
    </w:p>
    <w:p w:rsidR="00CB1370" w:rsidRPr="001F2BB1" w:rsidRDefault="00CB1370" w:rsidP="00EC1ACA">
      <w:pPr>
        <w:pStyle w:val="Zkladntext3"/>
        <w:numPr>
          <w:ilvl w:val="0"/>
          <w:numId w:val="1"/>
        </w:numPr>
        <w:shd w:val="clear" w:color="auto" w:fill="auto"/>
        <w:spacing w:before="120" w:line="240" w:lineRule="auto"/>
        <w:ind w:left="284" w:right="83" w:hanging="284"/>
        <w:jc w:val="both"/>
      </w:pPr>
      <w:r w:rsidRPr="001F2BB1">
        <w:t>Objednatel se zavazuje řádně dokončené dílo</w:t>
      </w:r>
      <w:r w:rsidR="00F63FBF">
        <w:t xml:space="preserve">, </w:t>
      </w:r>
      <w:r w:rsidRPr="001F2BB1">
        <w:t>které bude bez jakýchkoliv vad a nedodělků, převzít na základě oboustranně podepsaného protokolu o předán</w:t>
      </w:r>
      <w:r w:rsidR="00232C75">
        <w:t>í a převzetí díla a zaplatit za </w:t>
      </w:r>
      <w:r w:rsidRPr="001F2BB1">
        <w:t>něj sjednanou cenu uvedenou v čl. IV. této smlouvy</w:t>
      </w:r>
      <w:r w:rsidR="00885AB5" w:rsidRPr="001F2BB1">
        <w:t>.</w:t>
      </w:r>
    </w:p>
    <w:p w:rsidR="00885AB5" w:rsidRPr="001F2BB1" w:rsidRDefault="00885AB5" w:rsidP="00EC1ACA">
      <w:pPr>
        <w:pStyle w:val="Zkladntext3"/>
        <w:numPr>
          <w:ilvl w:val="0"/>
          <w:numId w:val="1"/>
        </w:numPr>
        <w:shd w:val="clear" w:color="auto" w:fill="auto"/>
        <w:spacing w:before="120" w:line="240" w:lineRule="auto"/>
        <w:ind w:left="284" w:right="83" w:hanging="284"/>
        <w:jc w:val="both"/>
      </w:pPr>
      <w:r w:rsidRPr="001F2BB1">
        <w:t>Materiál potřebný k provedení díla je zakalkulován v ceně díla a zhotovitel je povinen jej zajistit a dodat.</w:t>
      </w:r>
    </w:p>
    <w:p w:rsidR="000C3B1F" w:rsidRDefault="008550F8" w:rsidP="00EC1ACA">
      <w:pPr>
        <w:pStyle w:val="Zkladntext3"/>
        <w:widowControl/>
        <w:numPr>
          <w:ilvl w:val="0"/>
          <w:numId w:val="1"/>
        </w:numPr>
        <w:shd w:val="clear" w:color="auto" w:fill="auto"/>
        <w:spacing w:before="120" w:line="240" w:lineRule="auto"/>
        <w:ind w:left="284" w:right="83" w:hanging="284"/>
        <w:jc w:val="both"/>
      </w:pPr>
      <w:r w:rsidRPr="00F63FBF">
        <w:t>M</w:t>
      </w:r>
      <w:r w:rsidR="00090EB5" w:rsidRPr="00F63FBF">
        <w:t xml:space="preserve">ístem provedení díla </w:t>
      </w:r>
      <w:r w:rsidR="00733BAC" w:rsidRPr="00F63FBF">
        <w:t xml:space="preserve">a zároveň </w:t>
      </w:r>
      <w:r w:rsidR="00090EB5" w:rsidRPr="00F63FBF">
        <w:t>místem předání a převzetí díla je</w:t>
      </w:r>
      <w:r w:rsidR="00F63FBF">
        <w:t>:</w:t>
      </w:r>
      <w:r w:rsidR="00530A49">
        <w:t xml:space="preserve"> </w:t>
      </w:r>
    </w:p>
    <w:p w:rsidR="000C3B1F" w:rsidRDefault="000C3B1F" w:rsidP="000C3B1F">
      <w:pPr>
        <w:pStyle w:val="Zkladntext3"/>
        <w:widowControl/>
        <w:shd w:val="clear" w:color="auto" w:fill="auto"/>
        <w:spacing w:after="0" w:line="240" w:lineRule="auto"/>
        <w:ind w:left="284" w:right="85" w:firstLine="0"/>
        <w:jc w:val="both"/>
      </w:pPr>
      <w:r w:rsidRPr="000C3B1F">
        <w:t xml:space="preserve">pobočka </w:t>
      </w:r>
      <w:r w:rsidR="00D0138B">
        <w:t xml:space="preserve">SSHR </w:t>
      </w:r>
      <w:r w:rsidRPr="000C3B1F">
        <w:t>Vinařice</w:t>
      </w:r>
      <w:r>
        <w:t xml:space="preserve"> </w:t>
      </w:r>
    </w:p>
    <w:p w:rsidR="000C3B1F" w:rsidRDefault="00530A49" w:rsidP="000C3B1F">
      <w:pPr>
        <w:pStyle w:val="Zkladntext3"/>
        <w:widowControl/>
        <w:shd w:val="clear" w:color="auto" w:fill="auto"/>
        <w:spacing w:after="0" w:line="240" w:lineRule="auto"/>
        <w:ind w:left="284" w:right="85" w:firstLine="0"/>
        <w:jc w:val="left"/>
      </w:pPr>
      <w:r>
        <w:t>Nádraží Vi</w:t>
      </w:r>
      <w:r w:rsidR="00F63FBF">
        <w:t>nařice</w:t>
      </w:r>
    </w:p>
    <w:p w:rsidR="00362138" w:rsidRPr="00F63FBF" w:rsidRDefault="000C3B1F" w:rsidP="000C3B1F">
      <w:pPr>
        <w:pStyle w:val="Zkladntext3"/>
        <w:widowControl/>
        <w:shd w:val="clear" w:color="auto" w:fill="auto"/>
        <w:spacing w:after="0" w:line="240" w:lineRule="auto"/>
        <w:ind w:left="284" w:right="85" w:firstLine="0"/>
        <w:jc w:val="left"/>
      </w:pPr>
      <w:r>
        <w:t xml:space="preserve">273 07 </w:t>
      </w:r>
      <w:r w:rsidR="00530A49">
        <w:t>Vinařice</w:t>
      </w:r>
    </w:p>
    <w:p w:rsidR="0007209F" w:rsidRPr="001F2BB1" w:rsidRDefault="004068D1" w:rsidP="00EC1ACA">
      <w:pPr>
        <w:pStyle w:val="Nadpis1"/>
        <w:spacing w:before="360"/>
        <w:ind w:left="357" w:hanging="357"/>
      </w:pPr>
      <w:r w:rsidRPr="001F2BB1">
        <w:t>Článek</w:t>
      </w:r>
      <w:r w:rsidR="00292AC2" w:rsidRPr="001F2BB1">
        <w:t xml:space="preserve"> </w:t>
      </w:r>
    </w:p>
    <w:p w:rsidR="00F247EC" w:rsidRPr="001F2BB1" w:rsidRDefault="0007209F" w:rsidP="00EC1ACA">
      <w:pPr>
        <w:pStyle w:val="Zkladntext3"/>
        <w:shd w:val="clear" w:color="auto" w:fill="auto"/>
        <w:spacing w:after="0" w:line="240" w:lineRule="auto"/>
        <w:ind w:firstLine="0"/>
        <w:jc w:val="center"/>
        <w:rPr>
          <w:b/>
          <w:color w:val="000000"/>
          <w:lang w:eastAsia="cs-CZ"/>
        </w:rPr>
      </w:pPr>
      <w:r w:rsidRPr="001F2BB1">
        <w:rPr>
          <w:b/>
          <w:color w:val="000000"/>
          <w:lang w:eastAsia="cs-CZ"/>
        </w:rPr>
        <w:t>Doba</w:t>
      </w:r>
      <w:r w:rsidR="008550F8" w:rsidRPr="001F2BB1">
        <w:rPr>
          <w:b/>
          <w:color w:val="000000"/>
          <w:lang w:eastAsia="cs-CZ"/>
        </w:rPr>
        <w:t xml:space="preserve"> plnění</w:t>
      </w:r>
    </w:p>
    <w:p w:rsidR="0007209F" w:rsidRPr="001F2BB1" w:rsidRDefault="0007209F" w:rsidP="00EC1ACA">
      <w:pPr>
        <w:pStyle w:val="Zkladntext3"/>
        <w:numPr>
          <w:ilvl w:val="0"/>
          <w:numId w:val="32"/>
        </w:numPr>
        <w:shd w:val="clear" w:color="auto" w:fill="auto"/>
        <w:spacing w:before="120" w:line="240" w:lineRule="auto"/>
        <w:ind w:left="426" w:right="3" w:hanging="426"/>
        <w:jc w:val="both"/>
      </w:pPr>
      <w:r w:rsidRPr="001F2BB1">
        <w:rPr>
          <w:color w:val="000000"/>
          <w:lang w:eastAsia="cs-CZ"/>
        </w:rPr>
        <w:t xml:space="preserve">Termín zahájení díla: </w:t>
      </w:r>
      <w:r w:rsidR="001278B3" w:rsidRPr="001F2BB1">
        <w:rPr>
          <w:lang w:eastAsia="cs-CZ"/>
        </w:rPr>
        <w:t>Zhotovitel</w:t>
      </w:r>
      <w:r w:rsidR="001278B3" w:rsidRPr="001F2BB1">
        <w:t xml:space="preserve"> se zavazuje zahájit plnění díla nejpozději do 5-ti pracovních dnů od převzetí staveniště. Staveniště bude zhotoviteli předáno v termínu stanoveném v písemné výzvě objednatele, adresované zhotoviteli. Zhotovitel je povinen v tomto termínu staveniště převzít. O předání staveniště objednatelem a jeho převzetí zhotovitelem bude sepsán Zápis o předání a převzetí</w:t>
      </w:r>
      <w:r w:rsidR="00676B13">
        <w:t xml:space="preserve"> staveniště podle čl. V. odst. </w:t>
      </w:r>
      <w:r w:rsidR="001278B3" w:rsidRPr="001F2BB1">
        <w:t>5</w:t>
      </w:r>
      <w:r w:rsidR="00CC5EAA">
        <w:t xml:space="preserve"> této smlouvy</w:t>
      </w:r>
      <w:r w:rsidR="001278B3" w:rsidRPr="001F2BB1">
        <w:t>.</w:t>
      </w:r>
    </w:p>
    <w:p w:rsidR="00D816FC" w:rsidRPr="00CC1E2A" w:rsidRDefault="0007209F" w:rsidP="00CC1E2A">
      <w:pPr>
        <w:pStyle w:val="Zkladntext3"/>
        <w:numPr>
          <w:ilvl w:val="0"/>
          <w:numId w:val="32"/>
        </w:numPr>
        <w:shd w:val="clear" w:color="auto" w:fill="auto"/>
        <w:tabs>
          <w:tab w:val="left" w:pos="3969"/>
        </w:tabs>
        <w:spacing w:before="120" w:line="240" w:lineRule="auto"/>
        <w:ind w:left="426" w:right="3" w:hanging="426"/>
        <w:jc w:val="both"/>
        <w:rPr>
          <w:color w:val="0070C0"/>
          <w:lang w:eastAsia="cs-CZ"/>
        </w:rPr>
      </w:pPr>
      <w:r w:rsidRPr="001F2BB1">
        <w:rPr>
          <w:color w:val="000000"/>
          <w:lang w:eastAsia="cs-CZ"/>
        </w:rPr>
        <w:t xml:space="preserve">Termín </w:t>
      </w:r>
      <w:r w:rsidR="005D0165" w:rsidRPr="001F2BB1">
        <w:rPr>
          <w:color w:val="000000"/>
          <w:lang w:eastAsia="cs-CZ"/>
        </w:rPr>
        <w:t>dokonče</w:t>
      </w:r>
      <w:r w:rsidR="00DC41B1" w:rsidRPr="001F2BB1">
        <w:rPr>
          <w:color w:val="000000"/>
          <w:lang w:eastAsia="cs-CZ"/>
        </w:rPr>
        <w:t xml:space="preserve">ní </w:t>
      </w:r>
      <w:r w:rsidR="00F76F8E">
        <w:rPr>
          <w:color w:val="000000"/>
          <w:lang w:eastAsia="cs-CZ"/>
        </w:rPr>
        <w:t xml:space="preserve">a předání </w:t>
      </w:r>
      <w:r w:rsidRPr="001F2BB1">
        <w:rPr>
          <w:color w:val="000000"/>
          <w:lang w:eastAsia="cs-CZ"/>
        </w:rPr>
        <w:t>díla:</w:t>
      </w:r>
      <w:r w:rsidR="00DC41B1" w:rsidRPr="001F2BB1">
        <w:rPr>
          <w:color w:val="000000"/>
          <w:lang w:eastAsia="cs-CZ"/>
        </w:rPr>
        <w:t xml:space="preserve"> </w:t>
      </w:r>
      <w:r w:rsidR="001278B3" w:rsidRPr="001F2BB1">
        <w:t>Zhotovitel se zavazuje dokončit a protokolárně předat dílo bez</w:t>
      </w:r>
      <w:r w:rsidR="00F76F8E">
        <w:t xml:space="preserve"> </w:t>
      </w:r>
      <w:r w:rsidR="001278B3" w:rsidRPr="001F2BB1">
        <w:t>vad a nedodělků objednateli v</w:t>
      </w:r>
      <w:r w:rsidR="006662FE" w:rsidRPr="001F2BB1">
        <w:t> </w:t>
      </w:r>
      <w:r w:rsidR="001278B3" w:rsidRPr="001F2BB1">
        <w:t>termínu</w:t>
      </w:r>
      <w:r w:rsidR="00D816FC" w:rsidRPr="001F2BB1">
        <w:t xml:space="preserve"> d</w:t>
      </w:r>
      <w:r w:rsidR="00111285">
        <w:t>o</w:t>
      </w:r>
      <w:r w:rsidR="005A171D">
        <w:t xml:space="preserve"> 60</w:t>
      </w:r>
      <w:r w:rsidR="00111285">
        <w:t xml:space="preserve"> </w:t>
      </w:r>
      <w:r w:rsidR="006662FE" w:rsidRPr="001F2BB1">
        <w:t>kalendářních dnů od převzetí staveniště</w:t>
      </w:r>
      <w:r w:rsidR="006662FE" w:rsidRPr="001F2BB1">
        <w:rPr>
          <w:lang w:eastAsia="cs-CZ"/>
        </w:rPr>
        <w:t>.</w:t>
      </w:r>
    </w:p>
    <w:p w:rsidR="003F6FB5" w:rsidRPr="003F6FB5" w:rsidRDefault="0007209F" w:rsidP="003F6FB5">
      <w:pPr>
        <w:pStyle w:val="Zkladntext3"/>
        <w:numPr>
          <w:ilvl w:val="0"/>
          <w:numId w:val="32"/>
        </w:numPr>
        <w:shd w:val="clear" w:color="auto" w:fill="auto"/>
        <w:spacing w:before="120" w:line="240" w:lineRule="auto"/>
        <w:ind w:left="426" w:right="3" w:hanging="426"/>
        <w:jc w:val="both"/>
      </w:pPr>
      <w:r w:rsidRPr="00AA209B">
        <w:t>Dílo je splněno jeho řádným provedením</w:t>
      </w:r>
      <w:r w:rsidR="00B61F7A" w:rsidRPr="00AA209B">
        <w:t xml:space="preserve"> </w:t>
      </w:r>
      <w:r w:rsidR="00D816FC" w:rsidRPr="001F2BB1">
        <w:t>a vyklizením staveniště</w:t>
      </w:r>
      <w:r w:rsidR="002B4480" w:rsidRPr="001F2BB1">
        <w:t>.</w:t>
      </w:r>
      <w:r w:rsidR="002B4480" w:rsidRPr="00AA209B">
        <w:t xml:space="preserve"> </w:t>
      </w:r>
      <w:r w:rsidR="00E6161B" w:rsidRPr="00AA209B">
        <w:t xml:space="preserve">Dílo bude provedeno, bude-li dokončeno a předáno objednateli. </w:t>
      </w:r>
      <w:r w:rsidRPr="00AA209B">
        <w:t>D</w:t>
      </w:r>
      <w:r w:rsidR="001274C0" w:rsidRPr="00AA209B">
        <w:t>okončené d</w:t>
      </w:r>
      <w:r w:rsidRPr="00AA209B">
        <w:t xml:space="preserve">ílo nesmí </w:t>
      </w:r>
      <w:r w:rsidR="00DC41B1" w:rsidRPr="00AA209B">
        <w:t xml:space="preserve">mít </w:t>
      </w:r>
      <w:r w:rsidR="00224E84" w:rsidRPr="00AA209B">
        <w:t xml:space="preserve">jakékoliv </w:t>
      </w:r>
      <w:r w:rsidRPr="00AA209B">
        <w:t xml:space="preserve">vady a nedodělky. </w:t>
      </w:r>
      <w:r w:rsidR="00DC41B1" w:rsidRPr="00AA209B">
        <w:t>Má-li dílo vady či nedodělky, není objednatel povinen dílo převzít.</w:t>
      </w:r>
      <w:r w:rsidR="000C3B1F">
        <w:t xml:space="preserve"> </w:t>
      </w:r>
      <w:r w:rsidRPr="00AA209B">
        <w:t>O předání a převzetí díla musí být mezi objednatelem a</w:t>
      </w:r>
      <w:r w:rsidR="00591EB4" w:rsidRPr="00AA209B">
        <w:t> </w:t>
      </w:r>
      <w:r w:rsidRPr="00AA209B">
        <w:t>zhotovitelem sepsán</w:t>
      </w:r>
      <w:r w:rsidR="003F73FC" w:rsidRPr="00AA209B">
        <w:t xml:space="preserve"> </w:t>
      </w:r>
      <w:r w:rsidR="00424F6D" w:rsidRPr="00AA209B">
        <w:t>„Protokol</w:t>
      </w:r>
      <w:r w:rsidR="000C3B1F">
        <w:t xml:space="preserve"> </w:t>
      </w:r>
      <w:r w:rsidR="00424F6D" w:rsidRPr="00AA209B">
        <w:t xml:space="preserve">o předání a převzetí díla“ (dále </w:t>
      </w:r>
      <w:r w:rsidR="00885AB5" w:rsidRPr="00AA209B">
        <w:t>také</w:t>
      </w:r>
      <w:r w:rsidR="00A80675">
        <w:t xml:space="preserve"> </w:t>
      </w:r>
      <w:r w:rsidR="00424F6D" w:rsidRPr="00AA209B">
        <w:t>„</w:t>
      </w:r>
      <w:r w:rsidR="00424F6D" w:rsidRPr="00F76F8E">
        <w:rPr>
          <w:b/>
        </w:rPr>
        <w:t>protokol</w:t>
      </w:r>
      <w:r w:rsidR="00424F6D" w:rsidRPr="00AA209B">
        <w:t>“)</w:t>
      </w:r>
      <w:r w:rsidR="00AA209B" w:rsidRPr="00AA209B">
        <w:t>, podepsaný za objednatele osobou pověřenou k jednání ve věcech technických a za zhotovitele kontaktní osobou, uveden</w:t>
      </w:r>
      <w:r w:rsidR="008C4E35">
        <w:t xml:space="preserve">ou v záhlaví </w:t>
      </w:r>
      <w:r w:rsidR="00AA209B" w:rsidRPr="00AA209B">
        <w:t>této smlouvy.</w:t>
      </w:r>
      <w:r w:rsidR="003F6FB5">
        <w:t xml:space="preserve"> K převzetí díla vyzve </w:t>
      </w:r>
      <w:r w:rsidR="003F6FB5">
        <w:lastRenderedPageBreak/>
        <w:t xml:space="preserve">zhotovitel objednatele nejpozději 5 pracovních dnů před předáním díla. </w:t>
      </w:r>
    </w:p>
    <w:p w:rsidR="00EC5F0C" w:rsidRPr="001F2BB1" w:rsidRDefault="00D816FC" w:rsidP="003F6FB5">
      <w:pPr>
        <w:pStyle w:val="Zkladntext3"/>
        <w:numPr>
          <w:ilvl w:val="0"/>
          <w:numId w:val="32"/>
        </w:numPr>
        <w:shd w:val="clear" w:color="auto" w:fill="auto"/>
        <w:spacing w:before="120" w:line="240" w:lineRule="auto"/>
        <w:ind w:left="426" w:right="3" w:hanging="426"/>
        <w:jc w:val="both"/>
      </w:pPr>
      <w:r w:rsidRPr="001F2BB1">
        <w:t xml:space="preserve">V </w:t>
      </w:r>
      <w:r w:rsidR="00EC5F0C" w:rsidRPr="001F2BB1">
        <w:t>případě, že objednatel neposkytne zhotoviteli potřebnou a nezbytnou součinnost k dalšímu postupu prací zhotovitele na předmětu díla ve smyslu čl. V., a v důsledku toho dojde k přerušení nebo zpoždění prací, zavazuje se zhotovite</w:t>
      </w:r>
      <w:r w:rsidR="0072668C">
        <w:t>l vyznačit důvod a počet dní ve </w:t>
      </w:r>
      <w:r w:rsidR="00EC5F0C" w:rsidRPr="001F2BB1">
        <w:t>stavebním deníku. Odsouhlasí-li zástupce objednatele tento zápis, prodlužuje se doba stanovená pro dokončení díla o takto odsouhlasenou dobu.</w:t>
      </w:r>
    </w:p>
    <w:p w:rsidR="00A77820" w:rsidRPr="001F2BB1" w:rsidRDefault="00A77820" w:rsidP="003F6FB5">
      <w:pPr>
        <w:pStyle w:val="Zkladntext3"/>
        <w:numPr>
          <w:ilvl w:val="0"/>
          <w:numId w:val="32"/>
        </w:numPr>
        <w:shd w:val="clear" w:color="auto" w:fill="auto"/>
        <w:spacing w:before="120" w:line="240" w:lineRule="auto"/>
        <w:ind w:left="426" w:right="3" w:hanging="426"/>
        <w:jc w:val="both"/>
        <w:rPr>
          <w:lang w:eastAsia="cs-CZ"/>
        </w:rPr>
      </w:pPr>
      <w:r w:rsidRPr="001F2BB1">
        <w:t>V případě, že zhotovitel nemůže pokračovat ve zhotovení díla z důvodu existence okolností, které nebylo možno při vynaložení veškeré odborné péče předpokládat, oznámí tuto skutečnost osobě oprávněné ve věcech technických objednatele a učiní zápis ve stavebním deníku. Objednatel se zhotovitelem učiní opatření k zajištění zdárného dokončení díla (např.: prodlouží lhůtu dokončení, provedou stavebně-technická opatření)</w:t>
      </w:r>
      <w:r w:rsidR="003F73FC" w:rsidRPr="001F2BB1">
        <w:t>.</w:t>
      </w:r>
    </w:p>
    <w:p w:rsidR="00EC5F0C" w:rsidRPr="005A171D" w:rsidRDefault="00EC5F0C" w:rsidP="00EC1ACA">
      <w:pPr>
        <w:pStyle w:val="Zkladntext3"/>
        <w:numPr>
          <w:ilvl w:val="0"/>
          <w:numId w:val="32"/>
        </w:numPr>
        <w:shd w:val="clear" w:color="auto" w:fill="auto"/>
        <w:tabs>
          <w:tab w:val="left" w:pos="3969"/>
        </w:tabs>
        <w:spacing w:before="120" w:line="240" w:lineRule="auto"/>
        <w:ind w:left="426" w:right="3" w:hanging="426"/>
        <w:jc w:val="both"/>
      </w:pPr>
      <w:r w:rsidRPr="005A171D">
        <w:t xml:space="preserve">Současně s předáním díla musí být předány </w:t>
      </w:r>
      <w:r w:rsidR="00921F49" w:rsidRPr="005A171D">
        <w:t>revize</w:t>
      </w:r>
      <w:r w:rsidR="00D816FC" w:rsidRPr="005A171D">
        <w:t xml:space="preserve"> </w:t>
      </w:r>
      <w:r w:rsidR="00921F49" w:rsidRPr="005A171D">
        <w:t xml:space="preserve">a </w:t>
      </w:r>
      <w:r w:rsidR="00F76F8E" w:rsidRPr="005A171D">
        <w:t>příslušné doklady</w:t>
      </w:r>
      <w:r w:rsidR="00F76F8E" w:rsidRPr="005A171D" w:rsidDel="00F76F8E">
        <w:t xml:space="preserve"> </w:t>
      </w:r>
      <w:r w:rsidRPr="005A171D">
        <w:t>v českém jazyce</w:t>
      </w:r>
      <w:r w:rsidR="00F76F8E">
        <w:t>.</w:t>
      </w:r>
      <w:r w:rsidR="00F76F8E" w:rsidRPr="005A171D" w:rsidDel="00F76F8E">
        <w:rPr>
          <w:b/>
        </w:rPr>
        <w:t xml:space="preserve"> </w:t>
      </w:r>
    </w:p>
    <w:p w:rsidR="00EC5F0C" w:rsidRPr="001F2BB1" w:rsidRDefault="00EC5F0C" w:rsidP="00EC1ACA">
      <w:pPr>
        <w:pStyle w:val="Zkladntext3"/>
        <w:numPr>
          <w:ilvl w:val="0"/>
          <w:numId w:val="32"/>
        </w:numPr>
        <w:shd w:val="clear" w:color="auto" w:fill="auto"/>
        <w:tabs>
          <w:tab w:val="left" w:pos="3969"/>
        </w:tabs>
        <w:spacing w:before="120" w:line="240" w:lineRule="auto"/>
        <w:ind w:left="426" w:right="3" w:hanging="426"/>
        <w:jc w:val="both"/>
      </w:pPr>
      <w:r w:rsidRPr="001F2BB1">
        <w:t>Jestliže zhotovitel dokončí dílo</w:t>
      </w:r>
      <w:r w:rsidRPr="001F2BB1">
        <w:rPr>
          <w:color w:val="0070C0"/>
        </w:rPr>
        <w:t xml:space="preserve"> </w:t>
      </w:r>
      <w:r w:rsidRPr="001F2BB1">
        <w:t>před dohodnutým termínem, je objednatel oprávněn dílo, které nemá žádné vady a nedodělky, protokolárně převzít.</w:t>
      </w:r>
    </w:p>
    <w:p w:rsidR="00A77820" w:rsidRPr="001F2BB1" w:rsidRDefault="00EC5F0C" w:rsidP="00EC1ACA">
      <w:pPr>
        <w:pStyle w:val="Zkladntext3"/>
        <w:numPr>
          <w:ilvl w:val="0"/>
          <w:numId w:val="32"/>
        </w:numPr>
        <w:shd w:val="clear" w:color="auto" w:fill="auto"/>
        <w:tabs>
          <w:tab w:val="left" w:pos="3969"/>
        </w:tabs>
        <w:spacing w:before="120" w:line="240" w:lineRule="auto"/>
        <w:ind w:left="426" w:right="3" w:hanging="426"/>
        <w:jc w:val="both"/>
      </w:pPr>
      <w:r w:rsidRPr="001F2BB1">
        <w:t>Nebezpečí škody přechází ze zhotovitele na objednatele v okamžiku převzetí díla</w:t>
      </w:r>
      <w:r w:rsidR="008C4E35">
        <w:t xml:space="preserve"> </w:t>
      </w:r>
      <w:r w:rsidRPr="001F2BB1">
        <w:t>objednatelem.</w:t>
      </w:r>
    </w:p>
    <w:p w:rsidR="0030023B" w:rsidRPr="001F2BB1" w:rsidRDefault="004068D1" w:rsidP="00EC1ACA">
      <w:pPr>
        <w:pStyle w:val="Nadpis1"/>
        <w:spacing w:before="360"/>
        <w:ind w:left="357" w:hanging="357"/>
      </w:pPr>
      <w:r w:rsidRPr="001F2BB1">
        <w:t xml:space="preserve">Článek </w:t>
      </w:r>
    </w:p>
    <w:p w:rsidR="00F36B58" w:rsidRPr="001F2BB1" w:rsidRDefault="0007209F" w:rsidP="00EC1ACA">
      <w:pPr>
        <w:pStyle w:val="Zkladntext3"/>
        <w:shd w:val="clear" w:color="auto" w:fill="auto"/>
        <w:spacing w:after="0" w:line="240" w:lineRule="auto"/>
        <w:ind w:left="443" w:hanging="420"/>
        <w:jc w:val="center"/>
        <w:rPr>
          <w:b/>
          <w:lang w:eastAsia="cs-CZ"/>
        </w:rPr>
      </w:pPr>
      <w:r w:rsidRPr="001F2BB1">
        <w:rPr>
          <w:b/>
          <w:lang w:eastAsia="cs-CZ"/>
        </w:rPr>
        <w:t>Cena za dílo a platební podmínky</w:t>
      </w:r>
    </w:p>
    <w:p w:rsidR="0007209F" w:rsidRPr="008C4E35" w:rsidRDefault="0007209F" w:rsidP="008C4E35">
      <w:pPr>
        <w:pStyle w:val="Zkladntext3"/>
        <w:numPr>
          <w:ilvl w:val="0"/>
          <w:numId w:val="28"/>
        </w:numPr>
        <w:shd w:val="clear" w:color="auto" w:fill="auto"/>
        <w:spacing w:before="120" w:after="0" w:line="240" w:lineRule="auto"/>
        <w:ind w:left="426" w:hanging="426"/>
        <w:jc w:val="left"/>
        <w:rPr>
          <w:i/>
        </w:rPr>
      </w:pPr>
      <w:r w:rsidRPr="008C4E35">
        <w:rPr>
          <w:color w:val="000000"/>
          <w:lang w:eastAsia="cs-CZ"/>
        </w:rPr>
        <w:t xml:space="preserve">Cena </w:t>
      </w:r>
      <w:r w:rsidR="00D00D0D" w:rsidRPr="008C4E35">
        <w:rPr>
          <w:color w:val="000000"/>
          <w:lang w:eastAsia="cs-CZ"/>
        </w:rPr>
        <w:t xml:space="preserve">za </w:t>
      </w:r>
      <w:r w:rsidRPr="008C4E35">
        <w:rPr>
          <w:color w:val="000000"/>
          <w:lang w:eastAsia="cs-CZ"/>
        </w:rPr>
        <w:t>díl</w:t>
      </w:r>
      <w:r w:rsidR="00D00D0D" w:rsidRPr="008C4E35">
        <w:rPr>
          <w:color w:val="000000"/>
          <w:lang w:eastAsia="cs-CZ"/>
        </w:rPr>
        <w:t>o</w:t>
      </w:r>
      <w:r w:rsidR="00F36B58" w:rsidRPr="008C4E35">
        <w:rPr>
          <w:color w:val="000000"/>
          <w:lang w:eastAsia="cs-CZ"/>
        </w:rPr>
        <w:t xml:space="preserve"> je cenou smluvní a je dána nabídkou zhotovitele ze </w:t>
      </w:r>
      <w:r w:rsidR="00F36B58" w:rsidRPr="00CE552E">
        <w:rPr>
          <w:color w:val="000000"/>
          <w:lang w:eastAsia="cs-CZ"/>
        </w:rPr>
        <w:t xml:space="preserve">dne </w:t>
      </w:r>
      <w:r w:rsidR="00E14907" w:rsidRPr="00CE552E">
        <w:rPr>
          <w:color w:val="000000"/>
          <w:lang w:eastAsia="cs-CZ"/>
        </w:rPr>
        <w:t>2. 11. 2016</w:t>
      </w:r>
      <w:r w:rsidR="00F36B58" w:rsidRPr="00CE552E">
        <w:rPr>
          <w:color w:val="000000"/>
          <w:lang w:eastAsia="cs-CZ"/>
        </w:rPr>
        <w:t>,</w:t>
      </w:r>
      <w:r w:rsidR="008C4E35" w:rsidRPr="00CE552E">
        <w:rPr>
          <w:color w:val="000000"/>
          <w:lang w:eastAsia="cs-CZ"/>
        </w:rPr>
        <w:t xml:space="preserve"> </w:t>
      </w:r>
      <w:r w:rsidR="00F36B58" w:rsidRPr="00CE552E">
        <w:rPr>
          <w:color w:val="000000"/>
          <w:lang w:eastAsia="cs-CZ"/>
        </w:rPr>
        <w:t>a to</w:t>
      </w:r>
      <w:r w:rsidR="00F36B58" w:rsidRPr="008C4E35">
        <w:rPr>
          <w:color w:val="000000"/>
          <w:lang w:eastAsia="cs-CZ"/>
        </w:rPr>
        <w:t xml:space="preserve"> </w:t>
      </w:r>
      <w:r w:rsidR="00C91080" w:rsidRPr="00C91080">
        <w:rPr>
          <w:b/>
          <w:color w:val="000000"/>
          <w:lang w:eastAsia="cs-CZ"/>
        </w:rPr>
        <w:t>P</w:t>
      </w:r>
      <w:r w:rsidR="00F36B58" w:rsidRPr="00C91080">
        <w:rPr>
          <w:b/>
          <w:color w:val="000000"/>
          <w:lang w:eastAsia="cs-CZ"/>
        </w:rPr>
        <w:t>oložkovým rozpočtem</w:t>
      </w:r>
      <w:r w:rsidR="00C91080">
        <w:rPr>
          <w:color w:val="000000"/>
          <w:lang w:eastAsia="cs-CZ"/>
        </w:rPr>
        <w:t xml:space="preserve"> </w:t>
      </w:r>
      <w:r w:rsidR="00A379AE" w:rsidRPr="00C91080">
        <w:rPr>
          <w:color w:val="000000"/>
          <w:lang w:eastAsia="cs-CZ"/>
        </w:rPr>
        <w:t xml:space="preserve">- </w:t>
      </w:r>
      <w:r w:rsidR="00F36B58" w:rsidRPr="00C91080">
        <w:rPr>
          <w:b/>
          <w:color w:val="000000"/>
          <w:u w:val="single"/>
          <w:lang w:eastAsia="cs-CZ"/>
        </w:rPr>
        <w:t xml:space="preserve">Příloha č. </w:t>
      </w:r>
      <w:r w:rsidR="00C91080" w:rsidRPr="00C91080">
        <w:rPr>
          <w:b/>
          <w:color w:val="000000"/>
          <w:u w:val="single"/>
          <w:lang w:eastAsia="cs-CZ"/>
        </w:rPr>
        <w:t>2</w:t>
      </w:r>
      <w:r w:rsidR="00C91080" w:rsidRPr="00C91080">
        <w:rPr>
          <w:color w:val="000000"/>
          <w:lang w:eastAsia="cs-CZ"/>
        </w:rPr>
        <w:t xml:space="preserve"> </w:t>
      </w:r>
      <w:r w:rsidR="00F36B58" w:rsidRPr="00C91080">
        <w:rPr>
          <w:color w:val="000000"/>
          <w:lang w:eastAsia="cs-CZ"/>
        </w:rPr>
        <w:t xml:space="preserve">této smlouvy a </w:t>
      </w:r>
      <w:r w:rsidR="00F36B58" w:rsidRPr="008C4E35">
        <w:rPr>
          <w:color w:val="000000"/>
          <w:lang w:eastAsia="cs-CZ"/>
        </w:rPr>
        <w:t>je členěna následovně:</w:t>
      </w:r>
    </w:p>
    <w:p w:rsidR="002851AC" w:rsidRPr="001F2BB1" w:rsidRDefault="0007209F" w:rsidP="00E14907">
      <w:pPr>
        <w:pStyle w:val="Zkladntext3"/>
        <w:numPr>
          <w:ilvl w:val="0"/>
          <w:numId w:val="31"/>
        </w:numPr>
        <w:shd w:val="clear" w:color="auto" w:fill="auto"/>
        <w:spacing w:before="120" w:after="0" w:line="240" w:lineRule="auto"/>
        <w:jc w:val="left"/>
        <w:rPr>
          <w:color w:val="000000"/>
          <w:lang w:eastAsia="cs-CZ"/>
        </w:rPr>
      </w:pPr>
      <w:r w:rsidRPr="001F2BB1">
        <w:rPr>
          <w:color w:val="000000"/>
          <w:lang w:eastAsia="cs-CZ"/>
        </w:rPr>
        <w:t xml:space="preserve">cena </w:t>
      </w:r>
      <w:r w:rsidR="00D00D0D" w:rsidRPr="001F2BB1">
        <w:rPr>
          <w:color w:val="000000"/>
          <w:lang w:eastAsia="cs-CZ"/>
        </w:rPr>
        <w:t xml:space="preserve">za </w:t>
      </w:r>
      <w:r w:rsidRPr="001F2BB1">
        <w:rPr>
          <w:color w:val="000000"/>
          <w:lang w:eastAsia="cs-CZ"/>
        </w:rPr>
        <w:t>díl</w:t>
      </w:r>
      <w:r w:rsidR="00D00D0D" w:rsidRPr="001F2BB1">
        <w:rPr>
          <w:color w:val="000000"/>
          <w:lang w:eastAsia="cs-CZ"/>
        </w:rPr>
        <w:t>o</w:t>
      </w:r>
      <w:r w:rsidR="002851AC" w:rsidRPr="001F2BB1">
        <w:rPr>
          <w:color w:val="000000"/>
          <w:lang w:eastAsia="cs-CZ"/>
        </w:rPr>
        <w:t xml:space="preserve"> </w:t>
      </w:r>
      <w:r w:rsidRPr="001F2BB1">
        <w:rPr>
          <w:color w:val="000000"/>
          <w:lang w:eastAsia="cs-CZ"/>
        </w:rPr>
        <w:t>byla stanovena</w:t>
      </w:r>
      <w:r w:rsidR="00F36B58" w:rsidRPr="001F2BB1">
        <w:rPr>
          <w:color w:val="000000"/>
          <w:lang w:eastAsia="cs-CZ"/>
        </w:rPr>
        <w:t xml:space="preserve"> </w:t>
      </w:r>
      <w:r w:rsidRPr="001F2BB1">
        <w:rPr>
          <w:color w:val="000000"/>
          <w:lang w:eastAsia="cs-CZ"/>
        </w:rPr>
        <w:t>jako cena pevná ve výši</w:t>
      </w:r>
      <w:r w:rsidR="002851AC" w:rsidRPr="001F2BB1">
        <w:rPr>
          <w:color w:val="000000"/>
          <w:lang w:eastAsia="cs-CZ"/>
        </w:rPr>
        <w:t xml:space="preserve"> </w:t>
      </w:r>
      <w:r w:rsidR="00E14907" w:rsidRPr="00CE552E">
        <w:rPr>
          <w:b/>
          <w:color w:val="000000"/>
          <w:lang w:eastAsia="cs-CZ"/>
        </w:rPr>
        <w:t>403 820,17</w:t>
      </w:r>
      <w:r w:rsidRPr="001F2BB1">
        <w:rPr>
          <w:color w:val="000000"/>
          <w:lang w:eastAsia="cs-CZ"/>
        </w:rPr>
        <w:t xml:space="preserve"> Kč bez DPH</w:t>
      </w:r>
    </w:p>
    <w:p w:rsidR="00733BAC" w:rsidRPr="00E14907" w:rsidRDefault="0007209F" w:rsidP="00E14907">
      <w:pPr>
        <w:pStyle w:val="Zkladntext3"/>
        <w:shd w:val="clear" w:color="auto" w:fill="auto"/>
        <w:spacing w:after="0" w:line="240" w:lineRule="auto"/>
        <w:ind w:left="851" w:firstLine="0"/>
        <w:jc w:val="left"/>
        <w:rPr>
          <w:color w:val="000000"/>
          <w:lang w:eastAsia="cs-CZ"/>
        </w:rPr>
      </w:pPr>
      <w:r w:rsidRPr="001F2BB1">
        <w:rPr>
          <w:color w:val="000000"/>
          <w:lang w:eastAsia="cs-CZ"/>
        </w:rPr>
        <w:t xml:space="preserve">(slovy: </w:t>
      </w:r>
      <w:r w:rsidR="00E14907" w:rsidRPr="00E14907">
        <w:rPr>
          <w:color w:val="000000"/>
          <w:lang w:eastAsia="cs-CZ"/>
        </w:rPr>
        <w:t>čtyři sta tři tisíc osm set dvacet korun českých sedmnáct haléřů</w:t>
      </w:r>
      <w:r w:rsidRPr="001F2BB1">
        <w:rPr>
          <w:color w:val="000000"/>
          <w:lang w:eastAsia="cs-CZ"/>
        </w:rPr>
        <w:t>)</w:t>
      </w:r>
      <w:r w:rsidR="00AE787B" w:rsidRPr="001F2BB1">
        <w:rPr>
          <w:color w:val="000000"/>
          <w:lang w:eastAsia="cs-CZ"/>
        </w:rPr>
        <w:t>,</w:t>
      </w:r>
    </w:p>
    <w:p w:rsidR="00001EAC" w:rsidRDefault="00001EAC" w:rsidP="00E14907">
      <w:pPr>
        <w:pStyle w:val="Zkladntext3"/>
        <w:numPr>
          <w:ilvl w:val="0"/>
          <w:numId w:val="31"/>
        </w:numPr>
        <w:shd w:val="clear" w:color="auto" w:fill="auto"/>
        <w:spacing w:before="120" w:after="0" w:line="240" w:lineRule="auto"/>
        <w:jc w:val="both"/>
        <w:rPr>
          <w:color w:val="000000"/>
          <w:lang w:eastAsia="cs-CZ"/>
        </w:rPr>
      </w:pPr>
      <w:r>
        <w:rPr>
          <w:color w:val="000000"/>
          <w:lang w:eastAsia="cs-CZ"/>
        </w:rPr>
        <w:t>p</w:t>
      </w:r>
      <w:r w:rsidRPr="001556AA">
        <w:rPr>
          <w:color w:val="000000"/>
          <w:lang w:eastAsia="cs-CZ"/>
        </w:rPr>
        <w:t>odle zákona č. 235/2004 Sb., o dani z přidané hodnoty, ve znění pozdějších předpisů, je objednatel povinen spolu s cenou za dílo uhradit zhotoviteli daň z přidané hodnoty v</w:t>
      </w:r>
      <w:r w:rsidR="00FF257A">
        <w:rPr>
          <w:color w:val="000000"/>
          <w:lang w:eastAsia="cs-CZ"/>
        </w:rPr>
        <w:t> </w:t>
      </w:r>
      <w:r>
        <w:rPr>
          <w:color w:val="000000"/>
          <w:lang w:eastAsia="cs-CZ"/>
        </w:rPr>
        <w:t>zákonné</w:t>
      </w:r>
      <w:r w:rsidRPr="001556AA">
        <w:rPr>
          <w:color w:val="000000"/>
          <w:lang w:eastAsia="cs-CZ"/>
        </w:rPr>
        <w:t xml:space="preserve"> výši 21 % ceny díla, což představuje, vzhledem k ceně za dílo, daň ve výši </w:t>
      </w:r>
      <w:r w:rsidR="00E14907">
        <w:rPr>
          <w:color w:val="000000"/>
          <w:lang w:eastAsia="cs-CZ"/>
        </w:rPr>
        <w:t>84 802,24</w:t>
      </w:r>
      <w:r w:rsidRPr="001556AA">
        <w:rPr>
          <w:color w:val="000000"/>
          <w:lang w:eastAsia="cs-CZ"/>
        </w:rPr>
        <w:t xml:space="preserve"> Kč </w:t>
      </w:r>
    </w:p>
    <w:p w:rsidR="00001EAC" w:rsidRPr="00001EAC" w:rsidRDefault="00001EAC" w:rsidP="00742F49">
      <w:pPr>
        <w:pStyle w:val="Zkladntext3"/>
        <w:shd w:val="clear" w:color="auto" w:fill="auto"/>
        <w:spacing w:line="240" w:lineRule="auto"/>
        <w:ind w:left="851" w:firstLine="0"/>
        <w:jc w:val="left"/>
        <w:rPr>
          <w:color w:val="000000"/>
          <w:lang w:eastAsia="cs-CZ"/>
        </w:rPr>
      </w:pPr>
      <w:r w:rsidRPr="00001EAC">
        <w:rPr>
          <w:color w:val="000000"/>
          <w:lang w:eastAsia="cs-CZ"/>
        </w:rPr>
        <w:t xml:space="preserve">(slovy: </w:t>
      </w:r>
      <w:r w:rsidR="00E14907" w:rsidRPr="00E14907">
        <w:rPr>
          <w:color w:val="000000"/>
          <w:lang w:eastAsia="cs-CZ"/>
        </w:rPr>
        <w:t>osmdesát čtyři tisíc osm set dva korun českých dvacet čtyři haléřů</w:t>
      </w:r>
      <w:r w:rsidRPr="00001EAC">
        <w:rPr>
          <w:color w:val="000000"/>
          <w:lang w:eastAsia="cs-CZ"/>
        </w:rPr>
        <w:t>)</w:t>
      </w:r>
      <w:r w:rsidR="00742F49">
        <w:rPr>
          <w:color w:val="000000"/>
          <w:lang w:eastAsia="cs-CZ"/>
        </w:rPr>
        <w:t>,</w:t>
      </w:r>
    </w:p>
    <w:p w:rsidR="002851AC" w:rsidRPr="001F2BB1" w:rsidRDefault="00733BAC" w:rsidP="00E14907">
      <w:pPr>
        <w:pStyle w:val="Zkladntext3"/>
        <w:numPr>
          <w:ilvl w:val="0"/>
          <w:numId w:val="31"/>
        </w:numPr>
        <w:shd w:val="clear" w:color="auto" w:fill="auto"/>
        <w:spacing w:before="120" w:after="0" w:line="240" w:lineRule="auto"/>
        <w:jc w:val="left"/>
      </w:pPr>
      <w:r w:rsidRPr="00001EAC">
        <w:rPr>
          <w:color w:val="000000"/>
          <w:lang w:eastAsia="cs-CZ"/>
        </w:rPr>
        <w:t>c</w:t>
      </w:r>
      <w:r w:rsidR="002851AC" w:rsidRPr="00001EAC">
        <w:rPr>
          <w:color w:val="000000"/>
          <w:lang w:eastAsia="cs-CZ"/>
        </w:rPr>
        <w:t>e</w:t>
      </w:r>
      <w:r w:rsidR="002851AC" w:rsidRPr="001F2BB1">
        <w:t xml:space="preserve">lková cena za dílo </w:t>
      </w:r>
      <w:r w:rsidR="002851AC" w:rsidRPr="001F2BB1">
        <w:rPr>
          <w:b/>
        </w:rPr>
        <w:t>včetně DPH</w:t>
      </w:r>
      <w:r w:rsidR="002851AC" w:rsidRPr="001F2BB1">
        <w:t xml:space="preserve"> ve výši </w:t>
      </w:r>
      <w:r w:rsidR="00090EB5" w:rsidRPr="001F2BB1">
        <w:t>celkem</w:t>
      </w:r>
      <w:r w:rsidR="00FF257A">
        <w:t xml:space="preserve"> </w:t>
      </w:r>
      <w:r w:rsidR="00FF257A" w:rsidRPr="00CE552E">
        <w:rPr>
          <w:b/>
        </w:rPr>
        <w:t>488 622,41</w:t>
      </w:r>
      <w:r w:rsidR="00FF257A">
        <w:t xml:space="preserve"> </w:t>
      </w:r>
      <w:r w:rsidR="002851AC" w:rsidRPr="001F2BB1">
        <w:t>Kč</w:t>
      </w:r>
    </w:p>
    <w:p w:rsidR="002851AC" w:rsidRPr="001F2BB1" w:rsidRDefault="002851AC" w:rsidP="00EC1ACA">
      <w:pPr>
        <w:ind w:left="851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>(slovy</w:t>
      </w:r>
      <w:r w:rsidR="00FF257A">
        <w:rPr>
          <w:rFonts w:cs="Arial"/>
          <w:sz w:val="22"/>
          <w:szCs w:val="22"/>
        </w:rPr>
        <w:t xml:space="preserve">: </w:t>
      </w:r>
      <w:r w:rsidR="00FF257A" w:rsidRPr="00FF257A">
        <w:rPr>
          <w:rFonts w:cs="Arial"/>
          <w:sz w:val="22"/>
          <w:szCs w:val="22"/>
        </w:rPr>
        <w:t>čtyři sta osmdesát osm tisíc šest set dvacet dva korun českých</w:t>
      </w:r>
      <w:r w:rsidR="00CE552E">
        <w:rPr>
          <w:rFonts w:cs="Arial"/>
          <w:sz w:val="22"/>
          <w:szCs w:val="22"/>
        </w:rPr>
        <w:t xml:space="preserve"> </w:t>
      </w:r>
      <w:r w:rsidR="00FF257A" w:rsidRPr="00FF257A">
        <w:rPr>
          <w:rFonts w:cs="Arial"/>
          <w:sz w:val="22"/>
          <w:szCs w:val="22"/>
        </w:rPr>
        <w:t>čtyřicet jeden haléřů</w:t>
      </w:r>
      <w:r w:rsidRPr="001F2BB1">
        <w:rPr>
          <w:rFonts w:cs="Arial"/>
          <w:sz w:val="22"/>
          <w:szCs w:val="22"/>
        </w:rPr>
        <w:t>).</w:t>
      </w:r>
    </w:p>
    <w:p w:rsidR="00BA5153" w:rsidRPr="001F2BB1" w:rsidRDefault="00BA5153" w:rsidP="00EC1ACA">
      <w:pPr>
        <w:spacing w:before="120"/>
        <w:ind w:left="426"/>
        <w:jc w:val="both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>Objednatel uhradí zhotoviteli pouze skutečně provedené práce a uskutečněné dodávky uvedené v položkovém rozpočtu.</w:t>
      </w:r>
    </w:p>
    <w:p w:rsidR="00014FC6" w:rsidRPr="001F2BB1" w:rsidRDefault="006F04BD" w:rsidP="00EC1ACA">
      <w:pPr>
        <w:pStyle w:val="Zkladntext3"/>
        <w:numPr>
          <w:ilvl w:val="0"/>
          <w:numId w:val="28"/>
        </w:numPr>
        <w:shd w:val="clear" w:color="auto" w:fill="auto"/>
        <w:spacing w:before="120" w:after="0" w:line="240" w:lineRule="auto"/>
        <w:ind w:left="426" w:right="-61" w:hanging="426"/>
        <w:jc w:val="both"/>
        <w:rPr>
          <w:color w:val="000000"/>
          <w:lang w:eastAsia="cs-CZ"/>
        </w:rPr>
      </w:pPr>
      <w:r w:rsidRPr="001F2BB1">
        <w:t>Tato cena se sjednává dohodou smluvních stran, v souladu se zákonem č. 526/1990 Sb</w:t>
      </w:r>
      <w:r w:rsidR="0000222D" w:rsidRPr="001F2BB1">
        <w:rPr>
          <w:color w:val="000000"/>
          <w:lang w:eastAsia="cs-CZ"/>
        </w:rPr>
        <w:t>.</w:t>
      </w:r>
      <w:r w:rsidRPr="001F2BB1">
        <w:rPr>
          <w:color w:val="000000"/>
          <w:lang w:eastAsia="cs-CZ"/>
        </w:rPr>
        <w:t xml:space="preserve">, </w:t>
      </w:r>
      <w:r w:rsidR="00260375">
        <w:rPr>
          <w:color w:val="000000"/>
          <w:lang w:eastAsia="cs-CZ"/>
        </w:rPr>
        <w:br/>
      </w:r>
      <w:r w:rsidRPr="001F2BB1">
        <w:rPr>
          <w:color w:val="000000"/>
          <w:lang w:eastAsia="cs-CZ"/>
        </w:rPr>
        <w:t xml:space="preserve">o cenách, ve znění pozdějších předpisů, jako </w:t>
      </w:r>
      <w:r w:rsidR="00BA5153" w:rsidRPr="001F2BB1">
        <w:rPr>
          <w:color w:val="000000"/>
          <w:lang w:eastAsia="cs-CZ"/>
        </w:rPr>
        <w:t xml:space="preserve">cena maximální a </w:t>
      </w:r>
      <w:r w:rsidRPr="001F2BB1">
        <w:rPr>
          <w:color w:val="000000"/>
          <w:lang w:eastAsia="cs-CZ"/>
        </w:rPr>
        <w:t xml:space="preserve">nejvýše přípustná </w:t>
      </w:r>
      <w:r w:rsidR="00620108" w:rsidRPr="001F2BB1">
        <w:rPr>
          <w:color w:val="000000"/>
          <w:lang w:eastAsia="cs-CZ"/>
        </w:rPr>
        <w:t xml:space="preserve">cena </w:t>
      </w:r>
      <w:r w:rsidRPr="001F2BB1">
        <w:rPr>
          <w:color w:val="000000"/>
          <w:lang w:eastAsia="cs-CZ"/>
        </w:rPr>
        <w:t>za celý předmět plnění a zahrnuje všechny daně, poplatky, cla a náklady zhotovitele nutné k provedení celého díla v rozsahu, kvalitě a způsobem požadovaným objednatelem, podle podmínek stanovených v této smlouvě.</w:t>
      </w:r>
      <w:r w:rsidR="00090EB5" w:rsidRPr="001F2BB1">
        <w:rPr>
          <w:rFonts w:eastAsia="Times New Roman"/>
          <w:lang w:eastAsia="cs-CZ"/>
        </w:rPr>
        <w:t xml:space="preserve"> Zhotovitel nemůže žádat změnu ceny proto, že si dílo vyžádalo jiné úsilí nebo jiné náklady, než bylo předpokládáno</w:t>
      </w:r>
      <w:r w:rsidR="003F73FC" w:rsidRPr="001F2BB1">
        <w:rPr>
          <w:rFonts w:eastAsia="Times New Roman"/>
          <w:lang w:eastAsia="cs-CZ"/>
        </w:rPr>
        <w:t>.</w:t>
      </w:r>
    </w:p>
    <w:p w:rsidR="0007209F" w:rsidRPr="001F2BB1" w:rsidRDefault="00620108" w:rsidP="00EC1ACA">
      <w:pPr>
        <w:pStyle w:val="Zkladntext3"/>
        <w:numPr>
          <w:ilvl w:val="0"/>
          <w:numId w:val="28"/>
        </w:numPr>
        <w:shd w:val="clear" w:color="auto" w:fill="auto"/>
        <w:spacing w:before="120" w:after="0" w:line="240" w:lineRule="auto"/>
        <w:ind w:left="426" w:right="-58" w:hanging="426"/>
        <w:jc w:val="both"/>
      </w:pPr>
      <w:r w:rsidRPr="001F2BB1">
        <w:rPr>
          <w:color w:val="000000"/>
          <w:lang w:eastAsia="cs-CZ"/>
        </w:rPr>
        <w:t xml:space="preserve">Smluvní strany se dohodly na bezhotovostním způsobu placení na základě daňových dokladů – faktur vystavených zhotovitelem a doručených objednateli na adresu uvedenou v záhlaví této smlouvy. </w:t>
      </w:r>
    </w:p>
    <w:p w:rsidR="00D72CA5" w:rsidRPr="001F2BB1" w:rsidRDefault="00FC415F" w:rsidP="00EC1ACA">
      <w:pPr>
        <w:pStyle w:val="Zkladntext3"/>
        <w:numPr>
          <w:ilvl w:val="0"/>
          <w:numId w:val="28"/>
        </w:numPr>
        <w:shd w:val="clear" w:color="auto" w:fill="auto"/>
        <w:spacing w:before="120" w:after="0" w:line="240" w:lineRule="auto"/>
        <w:ind w:left="426" w:right="-58" w:hanging="426"/>
        <w:jc w:val="both"/>
        <w:rPr>
          <w:color w:val="000000"/>
          <w:lang w:eastAsia="cs-CZ"/>
        </w:rPr>
      </w:pPr>
      <w:r>
        <w:rPr>
          <w:color w:val="000000"/>
          <w:lang w:eastAsia="cs-CZ"/>
        </w:rPr>
        <w:t>D</w:t>
      </w:r>
      <w:r w:rsidRPr="004156D5">
        <w:rPr>
          <w:rFonts w:eastAsia="Times New Roman"/>
          <w:lang w:eastAsia="cs-CZ"/>
        </w:rPr>
        <w:t>nem uskutečnění zdanitelného plnění při provádění díla je den vystavení daňového dokladu – faktury</w:t>
      </w:r>
      <w:r>
        <w:rPr>
          <w:rFonts w:eastAsia="Times New Roman"/>
          <w:lang w:eastAsia="cs-CZ"/>
        </w:rPr>
        <w:t xml:space="preserve">. </w:t>
      </w:r>
      <w:r w:rsidRPr="00E51A1F">
        <w:rPr>
          <w:color w:val="000000"/>
          <w:lang w:eastAsia="cs-CZ"/>
        </w:rPr>
        <w:t xml:space="preserve">Lhůta splatnosti faktury </w:t>
      </w:r>
      <w:r w:rsidRPr="00FC415F">
        <w:rPr>
          <w:color w:val="000000"/>
          <w:lang w:eastAsia="cs-CZ"/>
        </w:rPr>
        <w:t>je 21 kalendářních dnů</w:t>
      </w:r>
      <w:r w:rsidRPr="00FC415F" w:rsidDel="00B03530">
        <w:rPr>
          <w:color w:val="000000"/>
          <w:lang w:eastAsia="cs-CZ"/>
        </w:rPr>
        <w:t xml:space="preserve"> </w:t>
      </w:r>
      <w:r w:rsidRPr="00E51A1F">
        <w:rPr>
          <w:color w:val="000000"/>
          <w:lang w:eastAsia="cs-CZ"/>
        </w:rPr>
        <w:t>od jejího doručení objednateli, přičemž za den zaplacení se považuje den, kdy je fakturovaná částka připsána na účet zhotovitele</w:t>
      </w:r>
      <w:r w:rsidR="00066DAD" w:rsidRPr="001F2BB1">
        <w:t>.</w:t>
      </w:r>
    </w:p>
    <w:p w:rsidR="00066DAD" w:rsidRPr="001F2BB1" w:rsidRDefault="0007209F" w:rsidP="00EC1ACA">
      <w:pPr>
        <w:pStyle w:val="Zkladntext3"/>
        <w:numPr>
          <w:ilvl w:val="0"/>
          <w:numId w:val="28"/>
        </w:numPr>
        <w:shd w:val="clear" w:color="auto" w:fill="auto"/>
        <w:spacing w:before="120" w:after="0" w:line="240" w:lineRule="auto"/>
        <w:ind w:left="426" w:right="-58" w:hanging="426"/>
        <w:jc w:val="both"/>
        <w:rPr>
          <w:color w:val="000000"/>
          <w:lang w:eastAsia="cs-CZ"/>
        </w:rPr>
      </w:pPr>
      <w:r w:rsidRPr="001F2BB1">
        <w:rPr>
          <w:color w:val="000000"/>
          <w:lang w:eastAsia="cs-CZ"/>
        </w:rPr>
        <w:t>Faktura musí obsahovat</w:t>
      </w:r>
      <w:r w:rsidR="00101CD0" w:rsidRPr="001F2BB1">
        <w:rPr>
          <w:color w:val="000000"/>
          <w:lang w:eastAsia="cs-CZ"/>
        </w:rPr>
        <w:t xml:space="preserve"> veškeré náležitosti </w:t>
      </w:r>
      <w:r w:rsidR="00066DAD" w:rsidRPr="001F2BB1">
        <w:rPr>
          <w:color w:val="000000"/>
          <w:lang w:eastAsia="cs-CZ"/>
        </w:rPr>
        <w:t xml:space="preserve">daňového dokladu </w:t>
      </w:r>
      <w:r w:rsidR="00101CD0" w:rsidRPr="001F2BB1">
        <w:rPr>
          <w:color w:val="000000"/>
          <w:lang w:eastAsia="cs-CZ"/>
        </w:rPr>
        <w:t xml:space="preserve">stanovené zákonem </w:t>
      </w:r>
      <w:r w:rsidR="00111285">
        <w:rPr>
          <w:color w:val="000000"/>
          <w:lang w:eastAsia="cs-CZ"/>
        </w:rPr>
        <w:br/>
      </w:r>
      <w:r w:rsidR="00101CD0" w:rsidRPr="001F2BB1">
        <w:rPr>
          <w:color w:val="000000"/>
          <w:lang w:eastAsia="cs-CZ"/>
        </w:rPr>
        <w:t>č. 235/2004 Sb., o</w:t>
      </w:r>
      <w:r w:rsidR="00204B77" w:rsidRPr="001F2BB1">
        <w:rPr>
          <w:color w:val="000000"/>
          <w:lang w:eastAsia="cs-CZ"/>
        </w:rPr>
        <w:t> </w:t>
      </w:r>
      <w:r w:rsidR="00101CD0" w:rsidRPr="001F2BB1">
        <w:rPr>
          <w:color w:val="000000"/>
          <w:lang w:eastAsia="cs-CZ"/>
        </w:rPr>
        <w:t xml:space="preserve">dani z přidané hodnoty, ve znění pozdějších předpisů. </w:t>
      </w:r>
      <w:r w:rsidR="00D72CA5" w:rsidRPr="001F2BB1">
        <w:rPr>
          <w:snapToGrid w:val="0"/>
        </w:rPr>
        <w:t>Dále je zhotovitel povinen v</w:t>
      </w:r>
      <w:r w:rsidR="00BA5153" w:rsidRPr="001F2BB1">
        <w:rPr>
          <w:snapToGrid w:val="0"/>
        </w:rPr>
        <w:t>e</w:t>
      </w:r>
      <w:r w:rsidR="00D72CA5" w:rsidRPr="001F2BB1">
        <w:rPr>
          <w:snapToGrid w:val="0"/>
        </w:rPr>
        <w:t xml:space="preserve"> faktuře uvést číslo smlouvy, které vždy určuje objednatel </w:t>
      </w:r>
      <w:r w:rsidR="000C3B1F">
        <w:rPr>
          <w:snapToGrid w:val="0"/>
        </w:rPr>
        <w:br/>
      </w:r>
      <w:r w:rsidR="00D72CA5" w:rsidRPr="001F2BB1">
        <w:rPr>
          <w:snapToGrid w:val="0"/>
        </w:rPr>
        <w:t>a toto číslo je uvedeno v záhlaví této smlouvy.</w:t>
      </w:r>
      <w:r w:rsidR="00D72CA5" w:rsidRPr="001F2BB1">
        <w:rPr>
          <w:color w:val="000000"/>
          <w:lang w:eastAsia="cs-CZ"/>
        </w:rPr>
        <w:t xml:space="preserve"> </w:t>
      </w:r>
      <w:r w:rsidR="00101CD0" w:rsidRPr="001F2BB1">
        <w:rPr>
          <w:color w:val="000000"/>
          <w:lang w:eastAsia="cs-CZ"/>
        </w:rPr>
        <w:t xml:space="preserve">V případě, že faktura nebude úplná nebo nebude obsahovat zákonem předepsané náležitosti, je objednatel oprávněn ji vrátit zhotoviteli s tím, že </w:t>
      </w:r>
      <w:r w:rsidR="00101CD0" w:rsidRPr="001F2BB1">
        <w:rPr>
          <w:color w:val="000000"/>
          <w:lang w:eastAsia="cs-CZ"/>
        </w:rPr>
        <w:lastRenderedPageBreak/>
        <w:t>zhotovitel je následně povinen vystavit novou bezvadnou a úplnou fakturu s novým termínem splatnosti. V takovém případě počne b</w:t>
      </w:r>
      <w:r w:rsidR="00BA3A76" w:rsidRPr="001F2BB1">
        <w:rPr>
          <w:color w:val="000000"/>
          <w:lang w:eastAsia="cs-CZ"/>
        </w:rPr>
        <w:t>ě</w:t>
      </w:r>
      <w:r w:rsidR="00101CD0" w:rsidRPr="001F2BB1">
        <w:rPr>
          <w:color w:val="000000"/>
          <w:lang w:eastAsia="cs-CZ"/>
        </w:rPr>
        <w:t xml:space="preserve">žet doručením </w:t>
      </w:r>
      <w:r w:rsidR="001E1F89">
        <w:rPr>
          <w:color w:val="000000"/>
          <w:lang w:eastAsia="cs-CZ"/>
        </w:rPr>
        <w:t xml:space="preserve">nové </w:t>
      </w:r>
      <w:r w:rsidR="00101CD0" w:rsidRPr="001F2BB1">
        <w:rPr>
          <w:color w:val="000000"/>
          <w:lang w:eastAsia="cs-CZ"/>
        </w:rPr>
        <w:t>faktury objednateli</w:t>
      </w:r>
      <w:r w:rsidR="00745B1A" w:rsidRPr="001F2BB1">
        <w:rPr>
          <w:color w:val="000000"/>
          <w:lang w:eastAsia="cs-CZ"/>
        </w:rPr>
        <w:t xml:space="preserve"> nová lhůta splatnosti.</w:t>
      </w:r>
    </w:p>
    <w:p w:rsidR="002851AC" w:rsidRPr="001F2BB1" w:rsidRDefault="00066DAD" w:rsidP="00EC1ACA">
      <w:pPr>
        <w:pStyle w:val="Zkladntext3"/>
        <w:numPr>
          <w:ilvl w:val="0"/>
          <w:numId w:val="28"/>
        </w:numPr>
        <w:shd w:val="clear" w:color="auto" w:fill="auto"/>
        <w:tabs>
          <w:tab w:val="left" w:pos="426"/>
        </w:tabs>
        <w:spacing w:before="120" w:after="0" w:line="240" w:lineRule="auto"/>
        <w:ind w:left="426" w:right="-58" w:hanging="426"/>
        <w:jc w:val="both"/>
        <w:rPr>
          <w:color w:val="000000"/>
          <w:lang w:eastAsia="cs-CZ"/>
        </w:rPr>
      </w:pPr>
      <w:r w:rsidRPr="001F2BB1">
        <w:rPr>
          <w:color w:val="000000"/>
          <w:lang w:eastAsia="cs-CZ"/>
        </w:rPr>
        <w:t>Zhotoviteli se neposkytuje žádná záloha.</w:t>
      </w:r>
      <w:r w:rsidR="00BA5153" w:rsidRPr="001F2BB1">
        <w:rPr>
          <w:color w:val="000000"/>
          <w:lang w:eastAsia="cs-CZ"/>
        </w:rPr>
        <w:t xml:space="preserve"> </w:t>
      </w:r>
      <w:r w:rsidR="00BA5153" w:rsidRPr="001F2BB1">
        <w:rPr>
          <w:rFonts w:eastAsia="Times New Roman"/>
          <w:lang w:eastAsia="cs-CZ"/>
        </w:rPr>
        <w:t>Právo na zaplacení ceny díla</w:t>
      </w:r>
      <w:r w:rsidR="008C4E35">
        <w:rPr>
          <w:rFonts w:eastAsia="Times New Roman"/>
          <w:lang w:eastAsia="cs-CZ"/>
        </w:rPr>
        <w:t xml:space="preserve"> </w:t>
      </w:r>
      <w:r w:rsidR="00BA5153" w:rsidRPr="001F2BB1">
        <w:rPr>
          <w:rFonts w:eastAsia="Times New Roman"/>
          <w:lang w:eastAsia="cs-CZ"/>
        </w:rPr>
        <w:t>vzniká zhotoviteli provedením díla, tj. tehdy, je-li dílo</w:t>
      </w:r>
      <w:r w:rsidR="008C4E35">
        <w:rPr>
          <w:rFonts w:eastAsia="Times New Roman"/>
          <w:lang w:eastAsia="cs-CZ"/>
        </w:rPr>
        <w:t xml:space="preserve"> </w:t>
      </w:r>
      <w:r w:rsidR="00BA5153" w:rsidRPr="001F2BB1">
        <w:rPr>
          <w:rFonts w:eastAsia="Times New Roman"/>
          <w:lang w:eastAsia="cs-CZ"/>
        </w:rPr>
        <w:t>řádně dokončeno</w:t>
      </w:r>
      <w:r w:rsidR="008C4E35">
        <w:rPr>
          <w:rFonts w:eastAsia="Times New Roman"/>
          <w:lang w:eastAsia="cs-CZ"/>
        </w:rPr>
        <w:t xml:space="preserve"> </w:t>
      </w:r>
      <w:r w:rsidR="00BA5153" w:rsidRPr="001F2BB1">
        <w:rPr>
          <w:rFonts w:eastAsia="Times New Roman"/>
          <w:lang w:eastAsia="cs-CZ"/>
        </w:rPr>
        <w:t xml:space="preserve">a protokolárně předáno objednateli bez vad </w:t>
      </w:r>
      <w:r w:rsidR="009B1C0E" w:rsidRPr="001F2BB1">
        <w:rPr>
          <w:rFonts w:eastAsia="Times New Roman"/>
          <w:lang w:eastAsia="cs-CZ"/>
        </w:rPr>
        <w:t>a nedodělků,</w:t>
      </w:r>
      <w:r w:rsidR="00BA5153" w:rsidRPr="001F2BB1">
        <w:rPr>
          <w:rFonts w:eastAsia="Times New Roman"/>
          <w:lang w:eastAsia="cs-CZ"/>
        </w:rPr>
        <w:t xml:space="preserve"> </w:t>
      </w:r>
      <w:r w:rsidR="00E105CC" w:rsidRPr="001F2BB1">
        <w:rPr>
          <w:rFonts w:eastAsia="Times New Roman"/>
          <w:lang w:eastAsia="cs-CZ"/>
        </w:rPr>
        <w:t xml:space="preserve">po </w:t>
      </w:r>
      <w:r w:rsidR="00BA5153" w:rsidRPr="001F2BB1">
        <w:rPr>
          <w:rFonts w:eastAsia="Times New Roman"/>
          <w:lang w:eastAsia="cs-CZ"/>
        </w:rPr>
        <w:t>vyklizení staveniště dle podmínek sjednaných v této smlouvě</w:t>
      </w:r>
      <w:r w:rsidR="009B1C0E" w:rsidRPr="001F2BB1">
        <w:rPr>
          <w:rFonts w:eastAsia="Times New Roman"/>
          <w:lang w:eastAsia="cs-CZ"/>
        </w:rPr>
        <w:t>.</w:t>
      </w:r>
    </w:p>
    <w:p w:rsidR="008142B1" w:rsidRPr="001F2BB1" w:rsidRDefault="0068735F" w:rsidP="00EC1ACA">
      <w:pPr>
        <w:pStyle w:val="Zkladntext3"/>
        <w:numPr>
          <w:ilvl w:val="0"/>
          <w:numId w:val="28"/>
        </w:numPr>
        <w:shd w:val="clear" w:color="auto" w:fill="auto"/>
        <w:tabs>
          <w:tab w:val="left" w:pos="426"/>
        </w:tabs>
        <w:spacing w:before="120" w:after="0" w:line="240" w:lineRule="auto"/>
        <w:ind w:left="426" w:right="-58" w:hanging="426"/>
        <w:jc w:val="both"/>
        <w:rPr>
          <w:color w:val="000000"/>
          <w:lang w:eastAsia="cs-CZ"/>
        </w:rPr>
      </w:pPr>
      <w:r w:rsidRPr="001F2BB1">
        <w:rPr>
          <w:color w:val="000000"/>
          <w:lang w:eastAsia="cs-CZ"/>
        </w:rPr>
        <w:t>Dojde-li před uzavřením této smlouvy ke změně zákonem stanovené sazby DPH, je zhotovitel oprávněn v souladu s takovou změnou upravit výši DPH a cenu za věc včetně DPH, a to tak, že částku odpovídající DPH a částku odpovídající ceně včetně DPH</w:t>
      </w:r>
      <w:r w:rsidR="008142B1" w:rsidRPr="001F2BB1">
        <w:rPr>
          <w:color w:val="000000"/>
          <w:lang w:eastAsia="cs-CZ"/>
        </w:rPr>
        <w:t xml:space="preserve"> dle odst. 1 </w:t>
      </w:r>
      <w:r w:rsidR="00CC5EAA">
        <w:rPr>
          <w:color w:val="000000"/>
          <w:lang w:eastAsia="cs-CZ"/>
        </w:rPr>
        <w:t xml:space="preserve">tohoto článku </w:t>
      </w:r>
      <w:r w:rsidR="00952CD0" w:rsidRPr="001F2BB1">
        <w:rPr>
          <w:color w:val="000000"/>
          <w:lang w:eastAsia="cs-CZ"/>
        </w:rPr>
        <w:t>upraví tak, aby DPH odpovídalo zákonem stanovené sazbě. Změna zákonem stanovené sazby DPH dle předchozí věty není důvodem k jakémukoliv navýšení částky odpovídající ceně za věc be</w:t>
      </w:r>
      <w:r w:rsidR="008142B1" w:rsidRPr="001F2BB1">
        <w:rPr>
          <w:color w:val="000000"/>
          <w:lang w:eastAsia="cs-CZ"/>
        </w:rPr>
        <w:t>z DPH uvedené v odst. 1 tohoto</w:t>
      </w:r>
      <w:r w:rsidR="00952CD0" w:rsidRPr="001F2BB1">
        <w:rPr>
          <w:color w:val="000000"/>
          <w:lang w:eastAsia="cs-CZ"/>
        </w:rPr>
        <w:t xml:space="preserve"> článku.</w:t>
      </w:r>
    </w:p>
    <w:p w:rsidR="0068735F" w:rsidRPr="001F2BB1" w:rsidRDefault="0068735F" w:rsidP="00EC1ACA">
      <w:pPr>
        <w:pStyle w:val="Zkladntext3"/>
        <w:numPr>
          <w:ilvl w:val="0"/>
          <w:numId w:val="28"/>
        </w:numPr>
        <w:shd w:val="clear" w:color="auto" w:fill="auto"/>
        <w:tabs>
          <w:tab w:val="left" w:pos="426"/>
        </w:tabs>
        <w:spacing w:before="120" w:after="0" w:line="240" w:lineRule="auto"/>
        <w:ind w:left="426" w:right="-58" w:hanging="426"/>
        <w:jc w:val="both"/>
        <w:rPr>
          <w:color w:val="000000"/>
          <w:lang w:eastAsia="cs-CZ"/>
        </w:rPr>
      </w:pPr>
      <w:r w:rsidRPr="001F2BB1">
        <w:rPr>
          <w:rFonts w:eastAsia="Times New Roman"/>
          <w:lang w:eastAsia="cs-CZ"/>
        </w:rPr>
        <w:t>Zhotovitel prohlašuje, že účet uvedený v záhlaví této smlouvy je a po celou dobu trvání smluvního vztahu bude povinným registračním údajem dle zákona č. 235/2004 Sb., o dani z přidané hodnoty, ve znění pozdějších předpisů.</w:t>
      </w:r>
    </w:p>
    <w:p w:rsidR="00175614" w:rsidRPr="001F2BB1" w:rsidRDefault="00157C44" w:rsidP="00EC1ACA">
      <w:pPr>
        <w:pStyle w:val="Zkladntext3"/>
        <w:numPr>
          <w:ilvl w:val="0"/>
          <w:numId w:val="28"/>
        </w:numPr>
        <w:shd w:val="clear" w:color="auto" w:fill="auto"/>
        <w:spacing w:before="120" w:after="0" w:line="240" w:lineRule="auto"/>
        <w:ind w:left="426" w:right="-58" w:hanging="426"/>
        <w:jc w:val="both"/>
      </w:pPr>
      <w:r w:rsidRPr="001F2BB1">
        <w:rPr>
          <w:color w:val="000000"/>
          <w:lang w:eastAsia="cs-CZ"/>
        </w:rPr>
        <w:t>Zhotovitel</w:t>
      </w:r>
      <w:r w:rsidR="00101CD0" w:rsidRPr="001F2BB1">
        <w:rPr>
          <w:color w:val="000000"/>
          <w:lang w:eastAsia="cs-CZ"/>
        </w:rPr>
        <w:t xml:space="preserve"> bere na vědomí, že objednatel je organizační složkou státu a v případě prokazatelného nedostatku finančních prostředků může dojít k zaplacení faktur až v návaznosti na přidělení potřebných finančních prostředků ze státního rozpočtu. Tato případná časová prodleva nemůže být pro účely plnění práv a povinností z této smlouvy vyplývajících považována za prodlení na straně objednatele v rámci platebních podmínek a nelze proto z</w:t>
      </w:r>
      <w:r w:rsidR="00E55894" w:rsidRPr="001F2BB1">
        <w:rPr>
          <w:color w:val="000000"/>
          <w:lang w:eastAsia="cs-CZ"/>
        </w:rPr>
        <w:t xml:space="preserve"> tohoto </w:t>
      </w:r>
      <w:r w:rsidR="00101CD0" w:rsidRPr="001F2BB1">
        <w:rPr>
          <w:color w:val="000000"/>
          <w:lang w:eastAsia="cs-CZ"/>
        </w:rPr>
        <w:t>důvodu</w:t>
      </w:r>
      <w:r w:rsidR="00E55894" w:rsidRPr="001F2BB1">
        <w:rPr>
          <w:color w:val="000000"/>
          <w:lang w:eastAsia="cs-CZ"/>
        </w:rPr>
        <w:t xml:space="preserve"> uplatňovat vůči objednateli žádné sankce</w:t>
      </w:r>
      <w:r w:rsidR="00F9427B" w:rsidRPr="001F2BB1">
        <w:rPr>
          <w:color w:val="000000"/>
          <w:lang w:eastAsia="cs-CZ"/>
        </w:rPr>
        <w:t xml:space="preserve">, </w:t>
      </w:r>
      <w:r w:rsidR="00F9427B" w:rsidRPr="001F2BB1">
        <w:rPr>
          <w:color w:val="000000"/>
        </w:rPr>
        <w:t xml:space="preserve">zejména požadovat úhradu úroků </w:t>
      </w:r>
      <w:r w:rsidR="00F0409C">
        <w:rPr>
          <w:color w:val="000000"/>
        </w:rPr>
        <w:br/>
      </w:r>
      <w:r w:rsidR="00F9427B" w:rsidRPr="001F2BB1">
        <w:rPr>
          <w:color w:val="000000"/>
        </w:rPr>
        <w:t>z prodlení</w:t>
      </w:r>
      <w:r w:rsidR="00E55894" w:rsidRPr="001F2BB1">
        <w:rPr>
          <w:color w:val="000000"/>
          <w:lang w:eastAsia="cs-CZ"/>
        </w:rPr>
        <w:t>.</w:t>
      </w:r>
      <w:r w:rsidR="00175614" w:rsidRPr="001F2BB1">
        <w:t xml:space="preserve"> Objednatel v případě, že schválené finanční prostředky vyplývající ze schváleného státního rozpočtu na příslušný rok, mu neumožní uhradit vzniklé pohledávky v příslušném roce, je oprávněn podle čl. X</w:t>
      </w:r>
      <w:r w:rsidR="009D7D96" w:rsidRPr="001F2BB1">
        <w:t>I</w:t>
      </w:r>
      <w:r w:rsidR="00175614" w:rsidRPr="001F2BB1">
        <w:t>.</w:t>
      </w:r>
      <w:r w:rsidR="00D83F90" w:rsidRPr="001F2BB1">
        <w:t xml:space="preserve">, </w:t>
      </w:r>
      <w:r w:rsidR="003760DB" w:rsidRPr="001F2BB1">
        <w:t>odst.</w:t>
      </w:r>
      <w:r w:rsidR="008142B1" w:rsidRPr="001F2BB1">
        <w:t xml:space="preserve"> </w:t>
      </w:r>
      <w:r w:rsidR="0012718A">
        <w:t>2</w:t>
      </w:r>
      <w:r w:rsidR="003760DB" w:rsidRPr="001F2BB1">
        <w:t xml:space="preserve"> </w:t>
      </w:r>
      <w:r w:rsidR="002230DA" w:rsidRPr="001F2BB1">
        <w:t>od této smlouvy odstoupit</w:t>
      </w:r>
      <w:r w:rsidR="00175614" w:rsidRPr="001F2BB1">
        <w:t xml:space="preserve">, aniž by zhotoviteli vznikly jakékoliv nároky z tohoto titulu na smluvní pokuty, veškeré jiné sankce, </w:t>
      </w:r>
      <w:r w:rsidR="003760DB" w:rsidRPr="001F2BB1">
        <w:t>ná</w:t>
      </w:r>
      <w:r w:rsidR="00175614" w:rsidRPr="001F2BB1">
        <w:t>hradu škod</w:t>
      </w:r>
      <w:r w:rsidR="008142B1" w:rsidRPr="001F2BB1">
        <w:t>y</w:t>
      </w:r>
      <w:r w:rsidR="00175614" w:rsidRPr="001F2BB1">
        <w:t xml:space="preserve"> atd.</w:t>
      </w:r>
    </w:p>
    <w:p w:rsidR="0007209F" w:rsidRPr="001F2BB1" w:rsidRDefault="004068D1" w:rsidP="00EC1ACA">
      <w:pPr>
        <w:pStyle w:val="Nadpis1"/>
        <w:spacing w:before="360"/>
        <w:ind w:left="357" w:hanging="357"/>
      </w:pPr>
      <w:r w:rsidRPr="001F2BB1">
        <w:t xml:space="preserve">Článek </w:t>
      </w:r>
    </w:p>
    <w:p w:rsidR="00BA3A76" w:rsidRPr="001F2BB1" w:rsidRDefault="0007209F" w:rsidP="00EC1ACA">
      <w:pPr>
        <w:pStyle w:val="Zkladntext50"/>
        <w:shd w:val="clear" w:color="auto" w:fill="auto"/>
        <w:spacing w:before="0" w:after="0" w:line="240" w:lineRule="auto"/>
        <w:ind w:left="2680"/>
        <w:rPr>
          <w:color w:val="000000"/>
          <w:sz w:val="22"/>
          <w:szCs w:val="22"/>
          <w:lang w:eastAsia="cs-CZ"/>
        </w:rPr>
      </w:pPr>
      <w:r w:rsidRPr="001F2BB1">
        <w:rPr>
          <w:color w:val="000000"/>
          <w:sz w:val="22"/>
          <w:szCs w:val="22"/>
          <w:lang w:eastAsia="cs-CZ"/>
        </w:rPr>
        <w:t>Práva a povinnosti smluvních stran</w:t>
      </w:r>
    </w:p>
    <w:p w:rsidR="00E3250F" w:rsidRPr="00D9369C" w:rsidRDefault="00E3250F" w:rsidP="00EC1ACA">
      <w:pPr>
        <w:pStyle w:val="Odstavecseseznamem"/>
        <w:numPr>
          <w:ilvl w:val="1"/>
          <w:numId w:val="33"/>
        </w:numPr>
        <w:suppressAutoHyphens/>
        <w:spacing w:before="120"/>
        <w:ind w:left="426" w:hanging="426"/>
        <w:jc w:val="both"/>
        <w:rPr>
          <w:rFonts w:eastAsia="Times New Roman" w:cs="Arial"/>
          <w:sz w:val="22"/>
          <w:szCs w:val="22"/>
        </w:rPr>
      </w:pPr>
      <w:r w:rsidRPr="00D9369C">
        <w:rPr>
          <w:rFonts w:eastAsia="Times New Roman" w:cs="Arial"/>
          <w:sz w:val="22"/>
          <w:szCs w:val="22"/>
        </w:rPr>
        <w:t>Zhotovitel je povinen provést dílo na svůj náklad a na své nebezpečí v době, stanovené touto smlouvou.</w:t>
      </w:r>
    </w:p>
    <w:p w:rsidR="00E3250F" w:rsidRPr="00D9369C" w:rsidRDefault="00E3250F" w:rsidP="00EC1ACA">
      <w:pPr>
        <w:pStyle w:val="Odstavecseseznamem"/>
        <w:numPr>
          <w:ilvl w:val="1"/>
          <w:numId w:val="33"/>
        </w:numPr>
        <w:suppressAutoHyphens/>
        <w:spacing w:before="120"/>
        <w:ind w:left="426" w:hanging="426"/>
        <w:jc w:val="both"/>
        <w:rPr>
          <w:rFonts w:eastAsia="Times New Roman" w:cs="Arial"/>
          <w:sz w:val="22"/>
          <w:szCs w:val="22"/>
        </w:rPr>
      </w:pPr>
      <w:r w:rsidRPr="00D9369C">
        <w:rPr>
          <w:rFonts w:eastAsia="Times New Roman" w:cs="Arial"/>
          <w:sz w:val="22"/>
          <w:szCs w:val="22"/>
        </w:rPr>
        <w:t>Zhotovitel odpovídá za to, že dílo má v době předání objednateli vlastnosti stanovené příslušnými předpisy, závaznými technickými normami vztahujícími se na provádění díla dle této smlouvy, popř. vlastnosti obvyklé. Dále zhotovitel odpovídá za to</w:t>
      </w:r>
      <w:r w:rsidR="00170F10">
        <w:rPr>
          <w:rFonts w:eastAsia="Times New Roman" w:cs="Arial"/>
          <w:sz w:val="22"/>
          <w:szCs w:val="22"/>
        </w:rPr>
        <w:t>, že je dílo kompletní ve </w:t>
      </w:r>
      <w:r w:rsidRPr="00D9369C">
        <w:rPr>
          <w:rFonts w:eastAsia="Times New Roman" w:cs="Arial"/>
          <w:sz w:val="22"/>
          <w:szCs w:val="22"/>
        </w:rPr>
        <w:t>smyslu obvyklého rozsahu, splňuje určenou funkci a od</w:t>
      </w:r>
      <w:r w:rsidR="00170F10">
        <w:rPr>
          <w:rFonts w:eastAsia="Times New Roman" w:cs="Arial"/>
          <w:sz w:val="22"/>
          <w:szCs w:val="22"/>
        </w:rPr>
        <w:t>povídá požadavkům stanoveným ve </w:t>
      </w:r>
      <w:r w:rsidRPr="00D9369C">
        <w:rPr>
          <w:rFonts w:eastAsia="Times New Roman" w:cs="Arial"/>
          <w:sz w:val="22"/>
          <w:szCs w:val="22"/>
        </w:rPr>
        <w:t>smlouvě.</w:t>
      </w:r>
    </w:p>
    <w:p w:rsidR="00E3250F" w:rsidRDefault="00E3250F" w:rsidP="00EC1ACA">
      <w:pPr>
        <w:pStyle w:val="Odstavecseseznamem"/>
        <w:numPr>
          <w:ilvl w:val="1"/>
          <w:numId w:val="33"/>
        </w:numPr>
        <w:suppressAutoHyphens/>
        <w:spacing w:before="120"/>
        <w:ind w:left="426" w:hanging="426"/>
        <w:jc w:val="both"/>
        <w:rPr>
          <w:rFonts w:eastAsia="Times New Roman" w:cs="Arial"/>
          <w:sz w:val="22"/>
          <w:szCs w:val="22"/>
        </w:rPr>
      </w:pPr>
      <w:r w:rsidRPr="00D9369C">
        <w:rPr>
          <w:rFonts w:eastAsia="Times New Roman" w:cs="Arial"/>
          <w:sz w:val="22"/>
          <w:szCs w:val="22"/>
        </w:rPr>
        <w:t>Zhotovitel odpovídá za vhodnost použitých materiálů a technologií.</w:t>
      </w:r>
    </w:p>
    <w:p w:rsidR="00E3250F" w:rsidRDefault="00E3250F" w:rsidP="00EC1ACA">
      <w:pPr>
        <w:pStyle w:val="Odstavecseseznamem"/>
        <w:numPr>
          <w:ilvl w:val="1"/>
          <w:numId w:val="33"/>
        </w:numPr>
        <w:suppressAutoHyphens/>
        <w:spacing w:before="120"/>
        <w:ind w:left="426" w:hanging="426"/>
        <w:jc w:val="both"/>
        <w:rPr>
          <w:rFonts w:eastAsia="Times New Roman" w:cs="Arial"/>
        </w:rPr>
      </w:pPr>
      <w:r w:rsidRPr="00D9369C">
        <w:rPr>
          <w:rFonts w:eastAsia="Times New Roman" w:cs="Arial"/>
          <w:sz w:val="22"/>
          <w:szCs w:val="22"/>
        </w:rPr>
        <w:t>Zhotovitel osvědčuje, že je oprávněn v souladu s příslušnými právními předpisy k provedení díla. Zhotovitel se zavazuje provést dílo s vynaložením potřebné a odborné péče osobami s příslušnou odbornou kvalifikací, kterou je povinen kdykoli v průběhu provádění díla na požádání objednatele prokázat</w:t>
      </w:r>
      <w:r>
        <w:rPr>
          <w:rFonts w:eastAsia="Times New Roman" w:cs="Arial"/>
          <w:sz w:val="22"/>
          <w:szCs w:val="22"/>
        </w:rPr>
        <w:t>.</w:t>
      </w:r>
      <w:r w:rsidRPr="00B739D3">
        <w:rPr>
          <w:rFonts w:eastAsia="Times New Roman" w:cs="Arial"/>
        </w:rPr>
        <w:t xml:space="preserve"> </w:t>
      </w:r>
    </w:p>
    <w:p w:rsidR="00E3250F" w:rsidRPr="001A0D50" w:rsidRDefault="00E3250F" w:rsidP="00EC1ACA">
      <w:pPr>
        <w:pStyle w:val="Odstavecseseznamem"/>
        <w:numPr>
          <w:ilvl w:val="1"/>
          <w:numId w:val="33"/>
        </w:numPr>
        <w:suppressAutoHyphens/>
        <w:spacing w:before="120"/>
        <w:ind w:left="426" w:hanging="426"/>
        <w:jc w:val="both"/>
        <w:rPr>
          <w:rFonts w:eastAsia="Times New Roman" w:cs="Arial"/>
          <w:sz w:val="22"/>
          <w:szCs w:val="22"/>
        </w:rPr>
      </w:pPr>
      <w:r w:rsidRPr="00344FE8">
        <w:rPr>
          <w:rFonts w:eastAsia="Times New Roman" w:cs="Arial"/>
          <w:sz w:val="22"/>
          <w:szCs w:val="22"/>
        </w:rPr>
        <w:t>Ob</w:t>
      </w:r>
      <w:r w:rsidRPr="00987C08">
        <w:rPr>
          <w:rFonts w:eastAsia="Times New Roman" w:cs="Arial"/>
          <w:color w:val="000000" w:themeColor="text1"/>
          <w:sz w:val="22"/>
          <w:szCs w:val="22"/>
        </w:rPr>
        <w:t>jednatel vyhotoví Zápis o předání a převzetí staveniště, který podepíše oprávněná osoba objednatele a oprávněná osoba zhotovitele</w:t>
      </w:r>
      <w:r>
        <w:rPr>
          <w:rFonts w:eastAsia="Times New Roman" w:cs="Arial"/>
          <w:color w:val="000000" w:themeColor="text1"/>
          <w:sz w:val="22"/>
          <w:szCs w:val="22"/>
        </w:rPr>
        <w:t>.</w:t>
      </w:r>
    </w:p>
    <w:p w:rsidR="00E3250F" w:rsidRPr="00344FE8" w:rsidRDefault="00E3250F" w:rsidP="00EC1ACA">
      <w:pPr>
        <w:pStyle w:val="Odstavecseseznamem"/>
        <w:numPr>
          <w:ilvl w:val="1"/>
          <w:numId w:val="33"/>
        </w:numPr>
        <w:suppressAutoHyphens/>
        <w:spacing w:before="120"/>
        <w:ind w:left="426" w:hanging="426"/>
        <w:jc w:val="both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Zh</w:t>
      </w:r>
      <w:r w:rsidRPr="00B739D3">
        <w:rPr>
          <w:rFonts w:eastAsia="Times New Roman" w:cs="Arial"/>
          <w:sz w:val="22"/>
          <w:szCs w:val="22"/>
        </w:rPr>
        <w:t>otovitel si v zápisu o předání a převzetí staveniště písemně odsouhlasí umístění inženýrských sítí. Zhotovitel se zavazuje provést odpovídající opatření zamezující jejich poškození během práce na díle</w:t>
      </w:r>
      <w:r>
        <w:rPr>
          <w:rFonts w:eastAsia="Times New Roman" w:cs="Arial"/>
          <w:sz w:val="22"/>
          <w:szCs w:val="22"/>
        </w:rPr>
        <w:t>.</w:t>
      </w:r>
    </w:p>
    <w:p w:rsidR="00E3250F" w:rsidRPr="00496BA2" w:rsidRDefault="00E3250F" w:rsidP="00EC1ACA">
      <w:pPr>
        <w:pStyle w:val="Odstavecseseznamem"/>
        <w:numPr>
          <w:ilvl w:val="1"/>
          <w:numId w:val="33"/>
        </w:numPr>
        <w:suppressAutoHyphens/>
        <w:spacing w:before="120"/>
        <w:ind w:left="426" w:hanging="426"/>
        <w:jc w:val="both"/>
        <w:rPr>
          <w:rFonts w:eastAsia="Times New Roman"/>
        </w:rPr>
      </w:pPr>
      <w:r>
        <w:rPr>
          <w:rFonts w:eastAsia="Times New Roman" w:cs="Arial"/>
          <w:sz w:val="22"/>
          <w:szCs w:val="22"/>
        </w:rPr>
        <w:t>Zh</w:t>
      </w:r>
      <w:r w:rsidRPr="005E7A6A">
        <w:rPr>
          <w:rFonts w:eastAsia="Times New Roman"/>
          <w:color w:val="000000" w:themeColor="text1"/>
          <w:sz w:val="22"/>
          <w:szCs w:val="22"/>
        </w:rPr>
        <w:t xml:space="preserve">otovitel se zavazuje vést stavební deník jako doklad o průběhu stavby, a to ode dne převzetí staveniště do dne řádného předání dokončeného díla bez jakýchkoliv vad a nedodělků </w:t>
      </w:r>
      <w:r w:rsidRPr="00496BA2">
        <w:rPr>
          <w:rFonts w:eastAsia="Times New Roman"/>
          <w:sz w:val="22"/>
          <w:szCs w:val="22"/>
        </w:rPr>
        <w:t>objednateli. Do stavebního deníku se zavazuje zapisovat všechny skutečnosti rozhodné pro plnění smlouvy, zejména údaje o časovém postupu prací, jejich jakosti, zdůvodnění odchylek od převzaté dokumentace a další zásadní skutečnosti ovlivňující provedení díla.</w:t>
      </w:r>
    </w:p>
    <w:p w:rsidR="00E3250F" w:rsidRPr="005E7A6A" w:rsidRDefault="00E3250F" w:rsidP="00EC1ACA">
      <w:pPr>
        <w:pStyle w:val="Odstavecseseznamem"/>
        <w:numPr>
          <w:ilvl w:val="1"/>
          <w:numId w:val="33"/>
        </w:numPr>
        <w:suppressAutoHyphens/>
        <w:spacing w:before="120"/>
        <w:ind w:left="426" w:hanging="426"/>
        <w:jc w:val="both"/>
        <w:rPr>
          <w:rFonts w:eastAsia="Times New Roman"/>
          <w:color w:val="000000" w:themeColor="text1"/>
          <w:sz w:val="22"/>
          <w:szCs w:val="22"/>
        </w:rPr>
      </w:pPr>
      <w:r w:rsidRPr="005E7A6A">
        <w:rPr>
          <w:rFonts w:eastAsia="Times New Roman"/>
          <w:color w:val="000000" w:themeColor="text1"/>
          <w:sz w:val="22"/>
          <w:szCs w:val="22"/>
        </w:rPr>
        <w:lastRenderedPageBreak/>
        <w:t>Stavební deník obsahuje úvodní listy (základní list – název a sídlo objednatele, projektanta, zhotovitele, jakož i jména jejich pověřených zástupců a změny těchto údajů, identifikační údaje stavby podle projektu, přehled smluv včetně dodatků, seznam dokladů a úředních opatření týkajících se stavby, seznam dokumentace stavby, změn a doplňků, přehled zkoušek) a denní záznamy.</w:t>
      </w:r>
    </w:p>
    <w:p w:rsidR="00E3250F" w:rsidRPr="005E7A6A" w:rsidRDefault="00E3250F" w:rsidP="00EC1ACA">
      <w:pPr>
        <w:pStyle w:val="Odstavecseseznamem"/>
        <w:numPr>
          <w:ilvl w:val="1"/>
          <w:numId w:val="33"/>
        </w:numPr>
        <w:suppressAutoHyphens/>
        <w:spacing w:before="120"/>
        <w:ind w:left="426" w:hanging="426"/>
        <w:jc w:val="both"/>
        <w:rPr>
          <w:rFonts w:eastAsia="Times New Roman"/>
          <w:color w:val="000000" w:themeColor="text1"/>
          <w:sz w:val="22"/>
          <w:szCs w:val="22"/>
        </w:rPr>
      </w:pPr>
      <w:r w:rsidRPr="005E7A6A">
        <w:rPr>
          <w:rFonts w:eastAsia="Times New Roman"/>
          <w:color w:val="000000" w:themeColor="text1"/>
          <w:sz w:val="22"/>
          <w:szCs w:val="22"/>
        </w:rPr>
        <w:t xml:space="preserve">Denní záznamy stavebního deníku se píší do knihy s očíslovanými listy, a to jedním pevným </w:t>
      </w:r>
      <w:r w:rsidR="00260375">
        <w:rPr>
          <w:rFonts w:eastAsia="Times New Roman"/>
          <w:color w:val="000000" w:themeColor="text1"/>
          <w:sz w:val="22"/>
          <w:szCs w:val="22"/>
        </w:rPr>
        <w:br/>
      </w:r>
      <w:r w:rsidRPr="005E7A6A">
        <w:rPr>
          <w:rFonts w:eastAsia="Times New Roman"/>
          <w:color w:val="000000" w:themeColor="text1"/>
          <w:sz w:val="22"/>
          <w:szCs w:val="22"/>
        </w:rPr>
        <w:t xml:space="preserve">a dvěma perforovanými, na dva oddělitelné průpisy. Denní záznamy zapisuje čitelně </w:t>
      </w:r>
      <w:r w:rsidR="00260375">
        <w:rPr>
          <w:rFonts w:eastAsia="Times New Roman"/>
          <w:color w:val="000000" w:themeColor="text1"/>
          <w:sz w:val="22"/>
          <w:szCs w:val="22"/>
        </w:rPr>
        <w:br/>
      </w:r>
      <w:r w:rsidRPr="005E7A6A">
        <w:rPr>
          <w:rFonts w:eastAsia="Times New Roman"/>
          <w:color w:val="000000" w:themeColor="text1"/>
          <w:sz w:val="22"/>
          <w:szCs w:val="22"/>
        </w:rPr>
        <w:t>a podepisuje stavbyvedoucí a technický dozor objednatele případně jeho zástupce.</w:t>
      </w:r>
    </w:p>
    <w:p w:rsidR="00E3250F" w:rsidRPr="001A0D50" w:rsidRDefault="00E3250F" w:rsidP="00EC1ACA">
      <w:pPr>
        <w:pStyle w:val="Odstavecseseznamem"/>
        <w:numPr>
          <w:ilvl w:val="1"/>
          <w:numId w:val="33"/>
        </w:numPr>
        <w:suppressAutoHyphens/>
        <w:spacing w:before="120"/>
        <w:ind w:left="426" w:hanging="426"/>
        <w:jc w:val="both"/>
        <w:rPr>
          <w:rFonts w:eastAsia="Times New Roman" w:cs="Arial"/>
          <w:sz w:val="22"/>
          <w:szCs w:val="22"/>
        </w:rPr>
      </w:pPr>
      <w:r w:rsidRPr="005E7A6A">
        <w:rPr>
          <w:rFonts w:eastAsia="Times New Roman"/>
          <w:color w:val="000000" w:themeColor="text1"/>
          <w:sz w:val="22"/>
          <w:szCs w:val="22"/>
        </w:rPr>
        <w:t>Zhotovitel se zavazuje jeden průpis uložit bezpečně tak, aby v případě ztráty nebo zničení stavebního deníku byl průpis k dispozici oběma smluvním stranám, druhý průpis předá technickému dozoru objednatele případně jeho zástupci.</w:t>
      </w:r>
    </w:p>
    <w:p w:rsidR="00E3250F" w:rsidRPr="00B739D3" w:rsidRDefault="00E3250F" w:rsidP="00EC1ACA">
      <w:pPr>
        <w:pStyle w:val="Odstavecseseznamem"/>
        <w:numPr>
          <w:ilvl w:val="1"/>
          <w:numId w:val="33"/>
        </w:numPr>
        <w:suppressAutoHyphens/>
        <w:spacing w:before="120"/>
        <w:ind w:left="426" w:hanging="426"/>
        <w:jc w:val="both"/>
        <w:rPr>
          <w:rFonts w:eastAsia="Times New Roman" w:cs="Arial"/>
          <w:sz w:val="22"/>
          <w:szCs w:val="22"/>
        </w:rPr>
      </w:pPr>
      <w:r w:rsidRPr="00B739D3">
        <w:rPr>
          <w:rFonts w:eastAsia="Times New Roman" w:cs="Arial"/>
          <w:sz w:val="22"/>
          <w:szCs w:val="22"/>
        </w:rPr>
        <w:t xml:space="preserve">Zhotovitel se zavazuje u konstrukcí a prací před jejich zakrytím vyzvat oprávněného zástupce objednatele k účasti na kontrole. O kontrole a stavu zakrývaných konstrukcí provedou oprávnění zástupci obou smluvních stran zápis </w:t>
      </w:r>
      <w:r w:rsidRPr="006561B3">
        <w:rPr>
          <w:rFonts w:eastAsia="Times New Roman" w:cs="Arial"/>
          <w:color w:val="000000" w:themeColor="text1"/>
          <w:sz w:val="22"/>
          <w:szCs w:val="22"/>
        </w:rPr>
        <w:t>do stavebního deníku.</w:t>
      </w:r>
      <w:r w:rsidRPr="00B739D3">
        <w:rPr>
          <w:rFonts w:eastAsia="Times New Roman" w:cs="Arial"/>
          <w:sz w:val="22"/>
          <w:szCs w:val="22"/>
        </w:rPr>
        <w:t xml:space="preserve"> Pokud provede zhotovitel zakrytí bez uvedené kontroly a odsouhlasení oprávněným zástupcem objednatele, je povinen v případě požadavku objednatele konstrukce odkrýt na svůj náklad v takovém rozsahu, aby umožnil kontrolu objednateli.</w:t>
      </w:r>
    </w:p>
    <w:p w:rsidR="00E3250F" w:rsidRPr="00B739D3" w:rsidRDefault="00E3250F" w:rsidP="00EC1ACA">
      <w:pPr>
        <w:pStyle w:val="Odstavecseseznamem"/>
        <w:numPr>
          <w:ilvl w:val="1"/>
          <w:numId w:val="33"/>
        </w:numPr>
        <w:suppressAutoHyphens/>
        <w:spacing w:before="120"/>
        <w:ind w:left="426" w:hanging="426"/>
        <w:jc w:val="both"/>
        <w:rPr>
          <w:rFonts w:eastAsia="Times New Roman" w:cs="Arial"/>
          <w:sz w:val="22"/>
          <w:szCs w:val="22"/>
        </w:rPr>
      </w:pPr>
      <w:r w:rsidRPr="00ED1F81">
        <w:rPr>
          <w:rFonts w:eastAsia="Times New Roman" w:cs="Arial"/>
          <w:color w:val="000000" w:themeColor="text1"/>
          <w:sz w:val="22"/>
          <w:szCs w:val="22"/>
        </w:rPr>
        <w:t>Zhotovitel se zavazuje realizovat pravidelné kontrolní dny, a to v rozsahu dohodnutém s objednatelem, minimálně však 1x</w:t>
      </w:r>
      <w:r w:rsidR="005A171D">
        <w:rPr>
          <w:rFonts w:eastAsia="Times New Roman" w:cs="Arial"/>
          <w:color w:val="000000" w:themeColor="text1"/>
          <w:sz w:val="22"/>
          <w:szCs w:val="22"/>
        </w:rPr>
        <w:t xml:space="preserve"> za 2 týdny</w:t>
      </w:r>
      <w:r w:rsidRPr="00ED1F81">
        <w:rPr>
          <w:rFonts w:eastAsia="Times New Roman" w:cs="Arial"/>
          <w:color w:val="000000" w:themeColor="text1"/>
          <w:sz w:val="22"/>
          <w:szCs w:val="22"/>
        </w:rPr>
        <w:t>. Zhotovitel bude v průběhu těchto kontrolních dnů pořizovat stručné zápisy do stavebního deníku, účastníci svým podpisem potvrdí závěry kontrolního dne a kopii zápisu si objednatel odebere.</w:t>
      </w:r>
    </w:p>
    <w:p w:rsidR="00E3250F" w:rsidRPr="00B739D3" w:rsidRDefault="00E3250F" w:rsidP="00EC1ACA">
      <w:pPr>
        <w:pStyle w:val="Odstavecseseznamem"/>
        <w:numPr>
          <w:ilvl w:val="1"/>
          <w:numId w:val="33"/>
        </w:numPr>
        <w:suppressAutoHyphens/>
        <w:spacing w:before="120"/>
        <w:ind w:left="426" w:hanging="426"/>
        <w:jc w:val="both"/>
        <w:rPr>
          <w:rFonts w:eastAsia="Times New Roman" w:cs="Arial"/>
          <w:sz w:val="22"/>
          <w:szCs w:val="22"/>
        </w:rPr>
      </w:pPr>
      <w:r w:rsidRPr="00B739D3">
        <w:rPr>
          <w:rFonts w:eastAsia="Times New Roman" w:cs="Arial"/>
          <w:sz w:val="22"/>
          <w:szCs w:val="22"/>
        </w:rPr>
        <w:t>Zhotovitel se zavazuje při zhotovování díla dodržovat předpisy o bezpečnosti</w:t>
      </w:r>
      <w:r w:rsidR="000C3B1F">
        <w:rPr>
          <w:rFonts w:eastAsia="Times New Roman" w:cs="Arial"/>
          <w:sz w:val="22"/>
          <w:szCs w:val="22"/>
        </w:rPr>
        <w:t xml:space="preserve"> </w:t>
      </w:r>
      <w:r w:rsidRPr="00B739D3">
        <w:rPr>
          <w:rFonts w:eastAsia="Times New Roman" w:cs="Arial"/>
          <w:sz w:val="22"/>
          <w:szCs w:val="22"/>
        </w:rPr>
        <w:t>a ochraně zdraví při práci a ostatní právní předpisy s tím související.</w:t>
      </w:r>
    </w:p>
    <w:p w:rsidR="00E3250F" w:rsidRPr="00B739D3" w:rsidRDefault="00E3250F" w:rsidP="00EC1ACA">
      <w:pPr>
        <w:pStyle w:val="Odstavecseseznamem"/>
        <w:numPr>
          <w:ilvl w:val="1"/>
          <w:numId w:val="33"/>
        </w:numPr>
        <w:suppressAutoHyphens/>
        <w:spacing w:before="120"/>
        <w:ind w:left="426" w:hanging="426"/>
        <w:jc w:val="both"/>
        <w:rPr>
          <w:rFonts w:eastAsia="Times New Roman" w:cs="Arial"/>
          <w:sz w:val="22"/>
          <w:szCs w:val="22"/>
        </w:rPr>
      </w:pPr>
      <w:r w:rsidRPr="00B739D3">
        <w:rPr>
          <w:rFonts w:eastAsia="Times New Roman" w:cs="Arial"/>
          <w:sz w:val="22"/>
          <w:szCs w:val="22"/>
        </w:rPr>
        <w:t>Zhotovitel smí při provádění díla používat pouze materiály, u kterých je ověřena shoda ve smyslu nařízení vlády č. 163/2002 Sb., kterým se stanoví technické požadavky na vybrané stavební výrobky, v</w:t>
      </w:r>
      <w:r w:rsidR="00CC5EAA">
        <w:rPr>
          <w:rFonts w:eastAsia="Times New Roman" w:cs="Arial"/>
          <w:sz w:val="22"/>
          <w:szCs w:val="22"/>
        </w:rPr>
        <w:t>e znění pozdějších předpisů</w:t>
      </w:r>
      <w:r w:rsidRPr="00B739D3">
        <w:rPr>
          <w:rFonts w:eastAsia="Times New Roman" w:cs="Arial"/>
          <w:sz w:val="22"/>
          <w:szCs w:val="22"/>
        </w:rPr>
        <w:t>, a při předání díla je povinen předat objednateli listiny dokládající tuto skutečnost.</w:t>
      </w:r>
    </w:p>
    <w:p w:rsidR="00E3250F" w:rsidRDefault="00E3250F" w:rsidP="00EC1ACA">
      <w:pPr>
        <w:pStyle w:val="Odstavecseseznamem"/>
        <w:numPr>
          <w:ilvl w:val="1"/>
          <w:numId w:val="33"/>
        </w:numPr>
        <w:suppressAutoHyphens/>
        <w:spacing w:before="120"/>
        <w:ind w:left="426" w:hanging="426"/>
        <w:jc w:val="both"/>
        <w:rPr>
          <w:rFonts w:eastAsia="Times New Roman" w:cs="Arial"/>
          <w:sz w:val="22"/>
          <w:szCs w:val="22"/>
        </w:rPr>
      </w:pPr>
      <w:r w:rsidRPr="00B739D3">
        <w:rPr>
          <w:rFonts w:eastAsia="Times New Roman" w:cs="Arial"/>
          <w:sz w:val="22"/>
          <w:szCs w:val="22"/>
        </w:rPr>
        <w:t>Zhotovitel je povinen ke dni předání a převzetí díla provés</w:t>
      </w:r>
      <w:r w:rsidR="00170F10">
        <w:rPr>
          <w:rFonts w:eastAsia="Times New Roman" w:cs="Arial"/>
          <w:sz w:val="22"/>
          <w:szCs w:val="22"/>
        </w:rPr>
        <w:t>t likvidaci vzniklých odpadů ve </w:t>
      </w:r>
      <w:r w:rsidRPr="00B739D3">
        <w:rPr>
          <w:rFonts w:eastAsia="Times New Roman" w:cs="Arial"/>
          <w:sz w:val="22"/>
          <w:szCs w:val="22"/>
        </w:rPr>
        <w:t>smyslu příslušných předpisů, zejména v souladu se zák. č. 185/2001 Sb., o odpadech</w:t>
      </w:r>
      <w:r w:rsidR="007251A3">
        <w:rPr>
          <w:rFonts w:eastAsia="Times New Roman" w:cs="Arial"/>
          <w:sz w:val="22"/>
          <w:szCs w:val="22"/>
        </w:rPr>
        <w:t xml:space="preserve"> a </w:t>
      </w:r>
      <w:r w:rsidR="007251A3">
        <w:rPr>
          <w:rFonts w:eastAsia="Times New Roman" w:cs="Arial"/>
          <w:sz w:val="22"/>
          <w:szCs w:val="22"/>
        </w:rPr>
        <w:br/>
        <w:t>o změně některých dalších zákonů</w:t>
      </w:r>
      <w:r w:rsidRPr="00B739D3">
        <w:rPr>
          <w:rFonts w:eastAsia="Times New Roman" w:cs="Arial"/>
          <w:sz w:val="22"/>
          <w:szCs w:val="22"/>
        </w:rPr>
        <w:t>, ve znění pozdějších předpisů a uvést místo provádění díla na svůj náklad do původního stavu. Až do vyklizení místa provádění díla a jeho předání objednateli nese zhotovitel nebezpečí škody či jiné nebezpečí na všech věcech, které jsou v místě provádění díla.</w:t>
      </w:r>
    </w:p>
    <w:p w:rsidR="00E3250F" w:rsidRPr="005E7A6A" w:rsidRDefault="00E3250F" w:rsidP="00EC1ACA">
      <w:pPr>
        <w:pStyle w:val="Odstavecseseznamem"/>
        <w:numPr>
          <w:ilvl w:val="1"/>
          <w:numId w:val="33"/>
        </w:numPr>
        <w:suppressAutoHyphens/>
        <w:spacing w:before="120"/>
        <w:ind w:left="426" w:hanging="426"/>
        <w:jc w:val="both"/>
        <w:rPr>
          <w:sz w:val="22"/>
          <w:szCs w:val="22"/>
        </w:rPr>
      </w:pPr>
      <w:r w:rsidRPr="005E7A6A">
        <w:rPr>
          <w:sz w:val="22"/>
          <w:szCs w:val="22"/>
        </w:rPr>
        <w:t>Zhotovitel se zavazuje zajistit pořádek na staveništi i ostatních prostorech dotčených stavební činností. Před předáním díla staveniště vyklidí a předá ho písemně objednateli.</w:t>
      </w:r>
    </w:p>
    <w:p w:rsidR="00E3250F" w:rsidRPr="00ED1F81" w:rsidRDefault="00E3250F" w:rsidP="00EC1ACA">
      <w:pPr>
        <w:pStyle w:val="Odstavecseseznamem"/>
        <w:numPr>
          <w:ilvl w:val="1"/>
          <w:numId w:val="33"/>
        </w:numPr>
        <w:suppressAutoHyphens/>
        <w:spacing w:before="120"/>
        <w:ind w:left="426" w:hanging="426"/>
        <w:jc w:val="both"/>
        <w:rPr>
          <w:rFonts w:eastAsia="Times New Roman" w:cs="Arial"/>
          <w:color w:val="000000" w:themeColor="text1"/>
          <w:sz w:val="22"/>
          <w:szCs w:val="22"/>
        </w:rPr>
      </w:pPr>
      <w:r w:rsidRPr="00ED1F81">
        <w:rPr>
          <w:rFonts w:eastAsia="Times New Roman" w:cs="Arial"/>
          <w:color w:val="000000" w:themeColor="text1"/>
          <w:sz w:val="22"/>
          <w:szCs w:val="22"/>
        </w:rPr>
        <w:t>Objednatel se zavazuje poskytnout zhotoviteli nezbytnou součinnost nutnou k provedení předmětu díla, zejména mu umožnit potřebný přístup do prostor nezbytných k provedení předmětu díla a zajistit pro zhotovitele možnost odběru elektrické energie a vody na účet zhotovitele v nezbytném rozsahu a pouze k provádění díla. Způsob a místo napojení a odečtu odebraných energií bude realizován na podkladě podmínek stanovených objednatelem v Zápise o předání a převzetí staveniště.</w:t>
      </w:r>
    </w:p>
    <w:p w:rsidR="00E3250F" w:rsidRPr="00B739D3" w:rsidRDefault="00E3250F" w:rsidP="00EC1ACA">
      <w:pPr>
        <w:pStyle w:val="Odstavecseseznamem"/>
        <w:numPr>
          <w:ilvl w:val="1"/>
          <w:numId w:val="33"/>
        </w:numPr>
        <w:suppressAutoHyphens/>
        <w:spacing w:before="120"/>
        <w:ind w:left="426" w:hanging="426"/>
        <w:jc w:val="both"/>
        <w:rPr>
          <w:rFonts w:eastAsia="Times New Roman" w:cs="Arial"/>
          <w:sz w:val="22"/>
          <w:szCs w:val="22"/>
        </w:rPr>
      </w:pPr>
      <w:r w:rsidRPr="00B739D3">
        <w:rPr>
          <w:rFonts w:eastAsia="Times New Roman" w:cs="Arial"/>
          <w:sz w:val="22"/>
          <w:szCs w:val="22"/>
        </w:rPr>
        <w:t>Objednatel může kdykoli průběžně kontrolovat provádění díla, zejména vhodnost po</w:t>
      </w:r>
      <w:r>
        <w:rPr>
          <w:rFonts w:eastAsia="Times New Roman" w:cs="Arial"/>
          <w:sz w:val="22"/>
          <w:szCs w:val="22"/>
        </w:rPr>
        <w:t>užitých materiálů a technologií</w:t>
      </w:r>
      <w:r w:rsidRPr="00097ADD">
        <w:rPr>
          <w:color w:val="000000"/>
          <w:sz w:val="22"/>
          <w:szCs w:val="22"/>
        </w:rPr>
        <w:t xml:space="preserve"> a je rovněž oprávněn udělovat zhotoviteli závazné pokyny týkající se realizace díla.</w:t>
      </w:r>
    </w:p>
    <w:p w:rsidR="00E3250F" w:rsidRPr="00987C08" w:rsidRDefault="00E3250F" w:rsidP="00EC1ACA">
      <w:pPr>
        <w:pStyle w:val="Odstavecseseznamem"/>
        <w:numPr>
          <w:ilvl w:val="1"/>
          <w:numId w:val="33"/>
        </w:numPr>
        <w:suppressAutoHyphens/>
        <w:spacing w:before="120"/>
        <w:ind w:left="426" w:hanging="426"/>
        <w:jc w:val="both"/>
        <w:rPr>
          <w:rFonts w:eastAsia="Times New Roman" w:cs="Arial"/>
          <w:color w:val="000000" w:themeColor="text1"/>
          <w:sz w:val="22"/>
          <w:szCs w:val="22"/>
        </w:rPr>
      </w:pPr>
      <w:r w:rsidRPr="00987C08">
        <w:rPr>
          <w:rFonts w:eastAsia="Times New Roman" w:cs="Arial"/>
          <w:color w:val="000000" w:themeColor="text1"/>
          <w:sz w:val="22"/>
          <w:szCs w:val="22"/>
        </w:rPr>
        <w:t xml:space="preserve">Dokumentaci skutečného provedení díla předá zhotovitel ve dvou vyhotoveních zástupci objednatele oprávněnému jednat ve věcech technických předmětu díla nejpozději při předání </w:t>
      </w:r>
      <w:r w:rsidR="000C3B1F">
        <w:rPr>
          <w:rFonts w:eastAsia="Times New Roman" w:cs="Arial"/>
          <w:color w:val="000000" w:themeColor="text1"/>
          <w:sz w:val="22"/>
          <w:szCs w:val="22"/>
        </w:rPr>
        <w:br/>
      </w:r>
      <w:r w:rsidRPr="00987C08">
        <w:rPr>
          <w:rFonts w:eastAsia="Times New Roman" w:cs="Arial"/>
          <w:color w:val="000000" w:themeColor="text1"/>
          <w:sz w:val="22"/>
          <w:szCs w:val="22"/>
        </w:rPr>
        <w:t>a převzetí díla.</w:t>
      </w:r>
    </w:p>
    <w:p w:rsidR="0007209F" w:rsidRPr="001F2BB1" w:rsidRDefault="004068D1" w:rsidP="00EC1ACA">
      <w:pPr>
        <w:pStyle w:val="Nadpis1"/>
        <w:spacing w:before="360"/>
        <w:ind w:left="357" w:hanging="357"/>
      </w:pPr>
      <w:bookmarkStart w:id="1" w:name="bookmark1"/>
      <w:r w:rsidRPr="001F2BB1">
        <w:t xml:space="preserve">Článek </w:t>
      </w:r>
      <w:bookmarkEnd w:id="1"/>
    </w:p>
    <w:p w:rsidR="00204B77" w:rsidRPr="001F2BB1" w:rsidRDefault="0007209F" w:rsidP="00EC1ACA">
      <w:pPr>
        <w:pStyle w:val="Zkladntext50"/>
        <w:shd w:val="clear" w:color="auto" w:fill="auto"/>
        <w:spacing w:before="0" w:after="0" w:line="240" w:lineRule="auto"/>
        <w:ind w:left="2460"/>
        <w:rPr>
          <w:color w:val="000000"/>
          <w:sz w:val="22"/>
          <w:szCs w:val="22"/>
          <w:lang w:eastAsia="cs-CZ"/>
        </w:rPr>
      </w:pPr>
      <w:r w:rsidRPr="001F2BB1">
        <w:rPr>
          <w:color w:val="000000"/>
          <w:sz w:val="22"/>
          <w:szCs w:val="22"/>
          <w:lang w:eastAsia="cs-CZ"/>
        </w:rPr>
        <w:t>Záruka za jakost a odpovědnost za vady</w:t>
      </w:r>
    </w:p>
    <w:p w:rsidR="0007209F" w:rsidRPr="001F2BB1" w:rsidRDefault="0007209F" w:rsidP="00EC1ACA">
      <w:pPr>
        <w:pStyle w:val="Zkladntext3"/>
        <w:numPr>
          <w:ilvl w:val="0"/>
          <w:numId w:val="3"/>
        </w:numPr>
        <w:shd w:val="clear" w:color="auto" w:fill="auto"/>
        <w:spacing w:before="120" w:line="240" w:lineRule="auto"/>
        <w:ind w:left="426" w:hanging="426"/>
        <w:jc w:val="both"/>
        <w:rPr>
          <w:color w:val="000000"/>
          <w:lang w:eastAsia="cs-CZ"/>
        </w:rPr>
      </w:pPr>
      <w:r w:rsidRPr="001F2BB1">
        <w:rPr>
          <w:color w:val="000000"/>
          <w:lang w:eastAsia="cs-CZ"/>
        </w:rPr>
        <w:lastRenderedPageBreak/>
        <w:t xml:space="preserve">Zhotovitel poskytuje objednateli záruku na provedené dílo po dobu </w:t>
      </w:r>
      <w:r w:rsidR="00732D30">
        <w:rPr>
          <w:color w:val="000000"/>
          <w:lang w:eastAsia="cs-CZ"/>
        </w:rPr>
        <w:t>36</w:t>
      </w:r>
      <w:r w:rsidRPr="001F2BB1">
        <w:rPr>
          <w:color w:val="000000"/>
          <w:lang w:eastAsia="cs-CZ"/>
        </w:rPr>
        <w:t xml:space="preserve"> měsíců</w:t>
      </w:r>
      <w:r w:rsidR="00F66AA9" w:rsidRPr="001F2BB1">
        <w:rPr>
          <w:color w:val="000000"/>
          <w:lang w:eastAsia="cs-CZ"/>
        </w:rPr>
        <w:t xml:space="preserve">. </w:t>
      </w:r>
      <w:r w:rsidRPr="001F2BB1">
        <w:rPr>
          <w:color w:val="000000"/>
          <w:lang w:eastAsia="cs-CZ"/>
        </w:rPr>
        <w:t>Záruka počíná běžet</w:t>
      </w:r>
      <w:r w:rsidR="002D0BAC" w:rsidRPr="001F2BB1">
        <w:rPr>
          <w:rFonts w:eastAsia="Times New Roman"/>
          <w:lang w:eastAsia="cs-CZ"/>
        </w:rPr>
        <w:t xml:space="preserve"> ode dne protokolárního odevzdání úplného díla bez jakýchkoliv vad a nedodělků zhotovitelem a jeho převzetí objednatelem.</w:t>
      </w:r>
    </w:p>
    <w:p w:rsidR="00A602E8" w:rsidRPr="001F2BB1" w:rsidRDefault="00A602E8" w:rsidP="00EC1ACA">
      <w:pPr>
        <w:pStyle w:val="Zkladntext3"/>
        <w:numPr>
          <w:ilvl w:val="0"/>
          <w:numId w:val="3"/>
        </w:numPr>
        <w:shd w:val="clear" w:color="auto" w:fill="auto"/>
        <w:spacing w:before="120" w:line="240" w:lineRule="auto"/>
        <w:ind w:left="426" w:hanging="426"/>
        <w:jc w:val="both"/>
        <w:rPr>
          <w:color w:val="000000"/>
          <w:lang w:eastAsia="cs-CZ"/>
        </w:rPr>
      </w:pPr>
      <w:r w:rsidRPr="001F2BB1">
        <w:rPr>
          <w:color w:val="000000"/>
          <w:lang w:eastAsia="cs-CZ"/>
        </w:rPr>
        <w:t xml:space="preserve">Zhotovitel přejímá závazek, že jím provedené dílo bude </w:t>
      </w:r>
      <w:r w:rsidR="00732D30">
        <w:rPr>
          <w:color w:val="000000"/>
          <w:lang w:eastAsia="cs-CZ"/>
        </w:rPr>
        <w:t>po dobu 36</w:t>
      </w:r>
      <w:r w:rsidRPr="001F2BB1">
        <w:rPr>
          <w:color w:val="000000"/>
          <w:lang w:eastAsia="cs-CZ"/>
        </w:rPr>
        <w:t xml:space="preserve"> měsíců od jeho převzetí objednatelem splňovat veškeré požadavky na kvalitu odpovídající účelu smlouvy, právním předpisům a závazným technickým normám.</w:t>
      </w:r>
    </w:p>
    <w:p w:rsidR="0007209F" w:rsidRPr="001F2BB1" w:rsidRDefault="0007209F" w:rsidP="00EC1ACA">
      <w:pPr>
        <w:pStyle w:val="Zkladntext3"/>
        <w:numPr>
          <w:ilvl w:val="0"/>
          <w:numId w:val="3"/>
        </w:numPr>
        <w:shd w:val="clear" w:color="auto" w:fill="auto"/>
        <w:spacing w:before="120" w:line="240" w:lineRule="auto"/>
        <w:ind w:left="426" w:hanging="426"/>
        <w:jc w:val="both"/>
        <w:rPr>
          <w:color w:val="000000"/>
          <w:lang w:eastAsia="cs-CZ"/>
        </w:rPr>
      </w:pPr>
      <w:r w:rsidRPr="001F2BB1">
        <w:rPr>
          <w:color w:val="000000"/>
          <w:lang w:eastAsia="cs-CZ"/>
        </w:rPr>
        <w:t xml:space="preserve">Pro záruku za jakost díla platí </w:t>
      </w:r>
      <w:r w:rsidR="00384F9E" w:rsidRPr="001F2BB1">
        <w:rPr>
          <w:color w:val="000000"/>
          <w:lang w:eastAsia="cs-CZ"/>
        </w:rPr>
        <w:t xml:space="preserve">obdobně </w:t>
      </w:r>
      <w:r w:rsidRPr="001F2BB1">
        <w:rPr>
          <w:color w:val="000000"/>
          <w:lang w:eastAsia="cs-CZ"/>
        </w:rPr>
        <w:t>ustanovení § 2113 až 2115 občanského zákoníku</w:t>
      </w:r>
      <w:r w:rsidR="00AD7DEF" w:rsidRPr="001F2BB1">
        <w:rPr>
          <w:color w:val="000000"/>
          <w:lang w:eastAsia="cs-CZ"/>
        </w:rPr>
        <w:t xml:space="preserve">. </w:t>
      </w:r>
    </w:p>
    <w:p w:rsidR="00212FE5" w:rsidRPr="001F2BB1" w:rsidRDefault="00212FE5" w:rsidP="00EC1ACA">
      <w:pPr>
        <w:pStyle w:val="Zkladntext3"/>
        <w:numPr>
          <w:ilvl w:val="0"/>
          <w:numId w:val="3"/>
        </w:numPr>
        <w:shd w:val="clear" w:color="auto" w:fill="auto"/>
        <w:spacing w:before="120" w:line="240" w:lineRule="auto"/>
        <w:ind w:left="426" w:right="20" w:hanging="426"/>
        <w:jc w:val="both"/>
      </w:pPr>
      <w:r w:rsidRPr="001F2BB1">
        <w:t>Dílo má vady, neodpovídá-li ujednání</w:t>
      </w:r>
      <w:r w:rsidR="00ED7376">
        <w:t>m</w:t>
      </w:r>
      <w:r w:rsidRPr="001F2BB1">
        <w:t xml:space="preserve"> této smlouvy.</w:t>
      </w:r>
    </w:p>
    <w:p w:rsidR="00A602E8" w:rsidRPr="001F2BB1" w:rsidRDefault="0007209F" w:rsidP="00EC1ACA">
      <w:pPr>
        <w:pStyle w:val="Zkladntext3"/>
        <w:numPr>
          <w:ilvl w:val="0"/>
          <w:numId w:val="3"/>
        </w:numPr>
        <w:shd w:val="clear" w:color="auto" w:fill="auto"/>
        <w:spacing w:before="120" w:line="240" w:lineRule="auto"/>
        <w:ind w:left="426" w:right="20" w:hanging="426"/>
        <w:jc w:val="both"/>
      </w:pPr>
      <w:r w:rsidRPr="001F2BB1">
        <w:rPr>
          <w:color w:val="000000"/>
          <w:lang w:eastAsia="cs-CZ"/>
        </w:rPr>
        <w:t xml:space="preserve">Objednatel uplatní záruku u zhotovitele písemně </w:t>
      </w:r>
      <w:r w:rsidR="002D0BAC" w:rsidRPr="001F2BB1">
        <w:rPr>
          <w:color w:val="000000"/>
          <w:lang w:eastAsia="cs-CZ"/>
        </w:rPr>
        <w:t>do datové schránky zhotovitele nebo v případě, že</w:t>
      </w:r>
      <w:r w:rsidR="001A5CDC" w:rsidRPr="001F2BB1">
        <w:rPr>
          <w:color w:val="000000"/>
          <w:lang w:eastAsia="cs-CZ"/>
        </w:rPr>
        <w:t xml:space="preserve"> </w:t>
      </w:r>
      <w:r w:rsidR="002D0BAC" w:rsidRPr="001F2BB1">
        <w:rPr>
          <w:color w:val="000000"/>
          <w:lang w:eastAsia="cs-CZ"/>
        </w:rPr>
        <w:t xml:space="preserve">ji nemá zřízenu prostřednictvím provozovatele poštovních služeb </w:t>
      </w:r>
      <w:r w:rsidRPr="001F2BB1">
        <w:rPr>
          <w:color w:val="000000"/>
          <w:lang w:eastAsia="cs-CZ"/>
        </w:rPr>
        <w:t>a v oznámení uvede,</w:t>
      </w:r>
      <w:r w:rsidR="00E82CFE" w:rsidRPr="001F2BB1">
        <w:rPr>
          <w:color w:val="000000"/>
          <w:lang w:eastAsia="cs-CZ"/>
        </w:rPr>
        <w:t xml:space="preserve"> v čem vady spočívají. V případ</w:t>
      </w:r>
      <w:r w:rsidRPr="001F2BB1">
        <w:rPr>
          <w:color w:val="000000"/>
          <w:lang w:eastAsia="cs-CZ"/>
        </w:rPr>
        <w:t xml:space="preserve">ě pochybnosti ohledně data doručení uplatnění záruky </w:t>
      </w:r>
      <w:r w:rsidR="002D0BAC" w:rsidRPr="001F2BB1">
        <w:rPr>
          <w:color w:val="000000"/>
          <w:lang w:eastAsia="cs-CZ"/>
        </w:rPr>
        <w:t xml:space="preserve">poštou </w:t>
      </w:r>
      <w:r w:rsidRPr="001F2BB1">
        <w:rPr>
          <w:color w:val="000000"/>
          <w:lang w:eastAsia="cs-CZ"/>
        </w:rPr>
        <w:t xml:space="preserve">se má za to, že záruka byla uplatněna </w:t>
      </w:r>
      <w:r w:rsidR="00E82CFE" w:rsidRPr="001F2BB1">
        <w:rPr>
          <w:color w:val="000000"/>
          <w:lang w:eastAsia="cs-CZ"/>
        </w:rPr>
        <w:t>3.</w:t>
      </w:r>
      <w:r w:rsidRPr="001F2BB1">
        <w:rPr>
          <w:color w:val="000000"/>
          <w:lang w:eastAsia="cs-CZ"/>
        </w:rPr>
        <w:t xml:space="preserve"> </w:t>
      </w:r>
      <w:r w:rsidR="002D0BAC" w:rsidRPr="001F2BB1">
        <w:rPr>
          <w:color w:val="000000"/>
          <w:lang w:eastAsia="cs-CZ"/>
        </w:rPr>
        <w:t xml:space="preserve">pracovní </w:t>
      </w:r>
      <w:r w:rsidRPr="001F2BB1">
        <w:rPr>
          <w:color w:val="000000"/>
          <w:lang w:eastAsia="cs-CZ"/>
        </w:rPr>
        <w:t xml:space="preserve">den po </w:t>
      </w:r>
      <w:r w:rsidR="008B54AE" w:rsidRPr="001F2BB1">
        <w:rPr>
          <w:color w:val="000000"/>
          <w:lang w:eastAsia="cs-CZ"/>
        </w:rPr>
        <w:t xml:space="preserve">prokazatelném odeslání </w:t>
      </w:r>
      <w:r w:rsidR="00AD7DEF" w:rsidRPr="001F2BB1">
        <w:rPr>
          <w:color w:val="000000"/>
          <w:lang w:eastAsia="cs-CZ"/>
        </w:rPr>
        <w:t xml:space="preserve">písemného </w:t>
      </w:r>
      <w:r w:rsidRPr="001F2BB1">
        <w:rPr>
          <w:color w:val="000000"/>
          <w:lang w:eastAsia="cs-CZ"/>
        </w:rPr>
        <w:t>oznámení objednatele</w:t>
      </w:r>
      <w:r w:rsidR="00AD7DEF" w:rsidRPr="001F2BB1">
        <w:rPr>
          <w:color w:val="000000"/>
          <w:lang w:eastAsia="cs-CZ"/>
        </w:rPr>
        <w:t xml:space="preserve"> zhotoviteli</w:t>
      </w:r>
      <w:r w:rsidR="00015384" w:rsidRPr="001F2BB1">
        <w:rPr>
          <w:color w:val="000000"/>
          <w:lang w:eastAsia="cs-CZ"/>
        </w:rPr>
        <w:t>.</w:t>
      </w:r>
    </w:p>
    <w:p w:rsidR="000249D4" w:rsidRPr="001F2BB1" w:rsidRDefault="0007209F" w:rsidP="00EC1ACA">
      <w:pPr>
        <w:pStyle w:val="Zkladntext3"/>
        <w:numPr>
          <w:ilvl w:val="0"/>
          <w:numId w:val="3"/>
        </w:numPr>
        <w:shd w:val="clear" w:color="auto" w:fill="auto"/>
        <w:spacing w:before="120" w:line="240" w:lineRule="auto"/>
        <w:ind w:left="426" w:right="20" w:hanging="426"/>
        <w:jc w:val="both"/>
      </w:pPr>
      <w:r w:rsidRPr="001F2BB1">
        <w:rPr>
          <w:color w:val="000000"/>
          <w:lang w:eastAsia="cs-CZ"/>
        </w:rPr>
        <w:t xml:space="preserve">Zhotovitel je povinen po dobu trvání záruky bezplatně odstranit ohlášené vady do 30 </w:t>
      </w:r>
      <w:r w:rsidR="002D0BAC" w:rsidRPr="001F2BB1">
        <w:rPr>
          <w:color w:val="000000"/>
          <w:lang w:eastAsia="cs-CZ"/>
        </w:rPr>
        <w:t xml:space="preserve">kalendářních </w:t>
      </w:r>
      <w:r w:rsidRPr="001F2BB1">
        <w:rPr>
          <w:color w:val="000000"/>
          <w:lang w:eastAsia="cs-CZ"/>
        </w:rPr>
        <w:t>dnů od doručení reklamace nebo ve lhůtě sjednané s objednatelem.</w:t>
      </w:r>
    </w:p>
    <w:p w:rsidR="000249D4" w:rsidRPr="001F2BB1" w:rsidRDefault="00F66AA9" w:rsidP="00EC1ACA">
      <w:pPr>
        <w:pStyle w:val="Zkladntext3"/>
        <w:numPr>
          <w:ilvl w:val="0"/>
          <w:numId w:val="3"/>
        </w:numPr>
        <w:shd w:val="clear" w:color="auto" w:fill="auto"/>
        <w:spacing w:before="120" w:line="240" w:lineRule="auto"/>
        <w:ind w:left="426" w:right="20" w:hanging="426"/>
        <w:jc w:val="both"/>
        <w:rPr>
          <w:rFonts w:eastAsia="Times New Roman"/>
        </w:rPr>
      </w:pPr>
      <w:r w:rsidRPr="001F2BB1">
        <w:rPr>
          <w:color w:val="000000"/>
        </w:rPr>
        <w:t>Nároky z vad díla se nedotýkají nároku objednatele na náhradu škody nebo smluvní pokut</w:t>
      </w:r>
      <w:r w:rsidR="00424F6D" w:rsidRPr="001F2BB1">
        <w:rPr>
          <w:color w:val="000000"/>
        </w:rPr>
        <w:t>y</w:t>
      </w:r>
      <w:r w:rsidRPr="001F2BB1">
        <w:rPr>
          <w:color w:val="000000"/>
        </w:rPr>
        <w:t>.</w:t>
      </w:r>
      <w:r w:rsidR="000249D4" w:rsidRPr="001F2BB1">
        <w:rPr>
          <w:rFonts w:eastAsia="Times New Roman"/>
        </w:rPr>
        <w:t xml:space="preserve"> </w:t>
      </w:r>
    </w:p>
    <w:p w:rsidR="000249D4" w:rsidRPr="001F2BB1" w:rsidRDefault="000249D4" w:rsidP="00EC1ACA">
      <w:pPr>
        <w:pStyle w:val="Zkladntext3"/>
        <w:numPr>
          <w:ilvl w:val="0"/>
          <w:numId w:val="3"/>
        </w:numPr>
        <w:shd w:val="clear" w:color="auto" w:fill="auto"/>
        <w:spacing w:before="120" w:line="240" w:lineRule="auto"/>
        <w:ind w:left="426" w:right="20" w:hanging="426"/>
        <w:jc w:val="both"/>
        <w:rPr>
          <w:rFonts w:eastAsia="Times New Roman"/>
        </w:rPr>
      </w:pPr>
      <w:r w:rsidRPr="001F2BB1">
        <w:rPr>
          <w:rFonts w:eastAsia="Times New Roman"/>
          <w:lang w:eastAsia="cs-CZ"/>
        </w:rPr>
        <w:t>Předání a převzetí díla či staveniště nemá vliv na odpovědnost zhotovitele za škodu podle této smlouvy a platných právních předpisů, jakož i za škodu způsobenou vadným provedením díla nebo jiným porušením závazku zhotovitele.</w:t>
      </w:r>
    </w:p>
    <w:p w:rsidR="00F66AA9" w:rsidRPr="001F2BB1" w:rsidRDefault="000249D4" w:rsidP="00EC1ACA">
      <w:pPr>
        <w:pStyle w:val="Zkladntext3"/>
        <w:numPr>
          <w:ilvl w:val="0"/>
          <w:numId w:val="3"/>
        </w:numPr>
        <w:shd w:val="clear" w:color="auto" w:fill="auto"/>
        <w:spacing w:before="120" w:line="240" w:lineRule="auto"/>
        <w:ind w:left="426" w:right="20" w:hanging="426"/>
        <w:jc w:val="both"/>
        <w:rPr>
          <w:rFonts w:eastAsia="Times New Roman"/>
        </w:rPr>
      </w:pPr>
      <w:r w:rsidRPr="001F2BB1">
        <w:rPr>
          <w:rFonts w:eastAsia="Times New Roman"/>
          <w:lang w:eastAsia="cs-CZ"/>
        </w:rPr>
        <w:t xml:space="preserve">V případě, že zhotovitel neodstraní vady díla, které vůči němu písemně uplatnil objednatel, má objednatel právo tyto odstranit vlastními silami nebo je nechat odstranit a náklady, které mu tím vzniknou uplatnit vůči zhotoviteli a to i v případě, </w:t>
      </w:r>
      <w:r w:rsidR="00A80675">
        <w:rPr>
          <w:rFonts w:eastAsia="Times New Roman"/>
          <w:lang w:eastAsia="cs-CZ"/>
        </w:rPr>
        <w:t>že neodstranění vad bude mít za </w:t>
      </w:r>
      <w:r w:rsidRPr="001F2BB1">
        <w:rPr>
          <w:rFonts w:eastAsia="Times New Roman"/>
          <w:lang w:eastAsia="cs-CZ"/>
        </w:rPr>
        <w:t xml:space="preserve">následek odstoupení od smlouvy podle článku XI., odst. </w:t>
      </w:r>
      <w:r w:rsidR="00676B13">
        <w:rPr>
          <w:rFonts w:eastAsia="Times New Roman"/>
          <w:lang w:eastAsia="cs-CZ"/>
        </w:rPr>
        <w:t>3</w:t>
      </w:r>
      <w:r w:rsidR="00CE552E">
        <w:rPr>
          <w:rFonts w:eastAsia="Times New Roman"/>
          <w:lang w:eastAsia="cs-CZ"/>
        </w:rPr>
        <w:t>.</w:t>
      </w:r>
      <w:r w:rsidRPr="001F2BB1">
        <w:rPr>
          <w:rFonts w:eastAsia="Times New Roman"/>
          <w:lang w:eastAsia="cs-CZ"/>
        </w:rPr>
        <w:t>, bod g) této smlouvy. Zhotovitel se podpisem této smlouvy zavazuje tyto náklady objednateli uhradit</w:t>
      </w:r>
      <w:r w:rsidR="005446F5" w:rsidRPr="001F2BB1">
        <w:rPr>
          <w:rFonts w:eastAsia="Times New Roman"/>
          <w:lang w:eastAsia="cs-CZ"/>
        </w:rPr>
        <w:t>.</w:t>
      </w:r>
    </w:p>
    <w:p w:rsidR="0030023B" w:rsidRPr="001F2BB1" w:rsidRDefault="004068D1" w:rsidP="00EC1ACA">
      <w:pPr>
        <w:pStyle w:val="Nadpis1"/>
        <w:spacing w:before="360"/>
        <w:ind w:left="357" w:hanging="357"/>
      </w:pPr>
      <w:r w:rsidRPr="001F2BB1">
        <w:t xml:space="preserve">Článek </w:t>
      </w:r>
    </w:p>
    <w:p w:rsidR="003B34C0" w:rsidRPr="001F2BB1" w:rsidRDefault="00051908" w:rsidP="00EC1ACA">
      <w:pPr>
        <w:pStyle w:val="Zkladntext3"/>
        <w:shd w:val="clear" w:color="auto" w:fill="auto"/>
        <w:tabs>
          <w:tab w:val="left" w:pos="402"/>
        </w:tabs>
        <w:spacing w:after="0" w:line="240" w:lineRule="auto"/>
        <w:ind w:left="442" w:right="23" w:firstLine="0"/>
        <w:jc w:val="center"/>
        <w:rPr>
          <w:b/>
          <w:color w:val="000000"/>
          <w:lang w:eastAsia="cs-CZ"/>
        </w:rPr>
      </w:pPr>
      <w:r w:rsidRPr="001F2BB1">
        <w:rPr>
          <w:b/>
          <w:color w:val="000000"/>
          <w:lang w:eastAsia="cs-CZ"/>
        </w:rPr>
        <w:t>Vlastnické právo k předmětu díla</w:t>
      </w:r>
      <w:r w:rsidR="00A90107" w:rsidRPr="001F2BB1">
        <w:rPr>
          <w:b/>
          <w:snapToGrid w:val="0"/>
          <w:szCs w:val="28"/>
        </w:rPr>
        <w:t xml:space="preserve"> a nebezpečí škody</w:t>
      </w:r>
    </w:p>
    <w:p w:rsidR="00085B44" w:rsidRPr="001F2BB1" w:rsidRDefault="003B34C0" w:rsidP="00EC1ACA">
      <w:pPr>
        <w:pStyle w:val="Odstavecseseznamem"/>
        <w:numPr>
          <w:ilvl w:val="0"/>
          <w:numId w:val="36"/>
        </w:numPr>
        <w:suppressAutoHyphens/>
        <w:spacing w:before="120" w:after="120"/>
        <w:ind w:left="426" w:hanging="426"/>
        <w:jc w:val="both"/>
        <w:rPr>
          <w:rFonts w:cs="Arial"/>
          <w:sz w:val="22"/>
          <w:szCs w:val="22"/>
        </w:rPr>
      </w:pPr>
      <w:r w:rsidRPr="001F2BB1">
        <w:rPr>
          <w:rFonts w:cs="Arial"/>
          <w:color w:val="000000"/>
          <w:sz w:val="22"/>
          <w:szCs w:val="22"/>
        </w:rPr>
        <w:t>Smluvní strany se dohodly,</w:t>
      </w:r>
      <w:r w:rsidR="00CE15FC" w:rsidRPr="001F2BB1">
        <w:rPr>
          <w:rFonts w:cs="Arial"/>
          <w:sz w:val="22"/>
          <w:szCs w:val="22"/>
        </w:rPr>
        <w:t xml:space="preserve"> že</w:t>
      </w:r>
      <w:r w:rsidR="00085B44" w:rsidRPr="001F2BB1">
        <w:rPr>
          <w:rFonts w:cs="Arial"/>
          <w:sz w:val="22"/>
          <w:szCs w:val="22"/>
        </w:rPr>
        <w:t xml:space="preserve"> převzetí</w:t>
      </w:r>
      <w:r w:rsidR="00CE15FC" w:rsidRPr="001F2BB1">
        <w:rPr>
          <w:rFonts w:cs="Arial"/>
          <w:sz w:val="22"/>
          <w:szCs w:val="22"/>
        </w:rPr>
        <w:t>m</w:t>
      </w:r>
      <w:r w:rsidR="00085B44" w:rsidRPr="001F2BB1">
        <w:rPr>
          <w:rFonts w:cs="Arial"/>
          <w:sz w:val="22"/>
          <w:szCs w:val="22"/>
        </w:rPr>
        <w:t xml:space="preserve"> díla, nebo jeho části bez jakýchkoliv vad a nedodělků objednatelem je vlastníkem zhotovovaného díla a jeho oddělitelných částí i součástí objednatel. K přechodu vlastnického práva k předmětu díla ze zhotovitele na objednatele dochází </w:t>
      </w:r>
      <w:r w:rsidR="00CE15FC" w:rsidRPr="001F2BB1">
        <w:rPr>
          <w:rFonts w:cs="Arial"/>
          <w:sz w:val="22"/>
          <w:szCs w:val="22"/>
        </w:rPr>
        <w:t xml:space="preserve">okamžikem </w:t>
      </w:r>
      <w:r w:rsidR="00085B44" w:rsidRPr="001F2BB1">
        <w:rPr>
          <w:rFonts w:cs="Arial"/>
          <w:sz w:val="22"/>
          <w:szCs w:val="22"/>
        </w:rPr>
        <w:t>jeho převzetí objednatelem na základě protokolu.</w:t>
      </w:r>
    </w:p>
    <w:p w:rsidR="00085B44" w:rsidRPr="001F2BB1" w:rsidRDefault="00085B44" w:rsidP="00EC1ACA">
      <w:pPr>
        <w:pStyle w:val="Odstavecseseznamem"/>
        <w:numPr>
          <w:ilvl w:val="0"/>
          <w:numId w:val="36"/>
        </w:numPr>
        <w:suppressAutoHyphens/>
        <w:spacing w:before="120" w:after="120"/>
        <w:ind w:left="426" w:hanging="426"/>
        <w:jc w:val="both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>Zhotovitel odpovídá v plné výši za veškeré škody způsobené objednateli i třetím osobám porušením povinností vyplývajících z této smlouvy či právních předpisů, jakož i škodu způsobenou vadným provedením díla nebo jiným porušením závazku zhotovitele.</w:t>
      </w:r>
    </w:p>
    <w:p w:rsidR="00085B44" w:rsidRPr="001F2BB1" w:rsidRDefault="00085B44" w:rsidP="00EC1ACA">
      <w:pPr>
        <w:pStyle w:val="Odstavecseseznamem"/>
        <w:numPr>
          <w:ilvl w:val="0"/>
          <w:numId w:val="36"/>
        </w:numPr>
        <w:suppressAutoHyphens/>
        <w:spacing w:before="120" w:after="120"/>
        <w:ind w:left="426" w:hanging="426"/>
        <w:jc w:val="both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>Zhotovitel nese od doby převzetí staveniště do předání a převzetí díla vč. vyklizení staveniště nebezpečí škody a jiné nebezpečí na:</w:t>
      </w:r>
    </w:p>
    <w:p w:rsidR="00085B44" w:rsidRPr="001F2BB1" w:rsidRDefault="00085B44" w:rsidP="00EC1ACA">
      <w:pPr>
        <w:pStyle w:val="Zkladntext0"/>
        <w:numPr>
          <w:ilvl w:val="1"/>
          <w:numId w:val="35"/>
        </w:numPr>
        <w:tabs>
          <w:tab w:val="clear" w:pos="1440"/>
        </w:tabs>
        <w:ind w:left="993"/>
        <w:jc w:val="left"/>
        <w:rPr>
          <w:rFonts w:ascii="Arial" w:hAnsi="Arial" w:cs="Arial"/>
          <w:sz w:val="22"/>
          <w:szCs w:val="22"/>
        </w:rPr>
      </w:pPr>
      <w:r w:rsidRPr="001F2BB1">
        <w:rPr>
          <w:rFonts w:ascii="Arial" w:hAnsi="Arial" w:cs="Arial"/>
          <w:sz w:val="22"/>
          <w:szCs w:val="22"/>
        </w:rPr>
        <w:t>díle a všech jeho zhotovovaných, upravovaných a dalších částech,</w:t>
      </w:r>
    </w:p>
    <w:p w:rsidR="00085B44" w:rsidRPr="001F2BB1" w:rsidRDefault="00085B44" w:rsidP="00EC1ACA">
      <w:pPr>
        <w:pStyle w:val="Zkladntext0"/>
        <w:numPr>
          <w:ilvl w:val="1"/>
          <w:numId w:val="35"/>
        </w:numPr>
        <w:tabs>
          <w:tab w:val="clear" w:pos="1440"/>
        </w:tabs>
        <w:spacing w:before="80"/>
        <w:ind w:left="992" w:hanging="357"/>
        <w:jc w:val="left"/>
        <w:rPr>
          <w:rFonts w:ascii="Arial" w:hAnsi="Arial" w:cs="Arial"/>
          <w:sz w:val="22"/>
          <w:szCs w:val="22"/>
        </w:rPr>
      </w:pPr>
      <w:r w:rsidRPr="001F2BB1">
        <w:rPr>
          <w:rFonts w:ascii="Arial" w:hAnsi="Arial" w:cs="Arial"/>
          <w:sz w:val="22"/>
          <w:szCs w:val="22"/>
        </w:rPr>
        <w:t>na částech či součástech díla, které jsou na staveništi uskladněny,</w:t>
      </w:r>
    </w:p>
    <w:p w:rsidR="00085B44" w:rsidRPr="001F2BB1" w:rsidRDefault="00085B44" w:rsidP="00EC1ACA">
      <w:pPr>
        <w:pStyle w:val="Zkladntext0"/>
        <w:numPr>
          <w:ilvl w:val="1"/>
          <w:numId w:val="35"/>
        </w:numPr>
        <w:tabs>
          <w:tab w:val="clear" w:pos="1440"/>
        </w:tabs>
        <w:spacing w:before="80"/>
        <w:ind w:left="992" w:hanging="357"/>
        <w:jc w:val="left"/>
        <w:rPr>
          <w:rFonts w:ascii="Arial" w:hAnsi="Arial" w:cs="Arial"/>
          <w:sz w:val="22"/>
          <w:szCs w:val="22"/>
        </w:rPr>
      </w:pPr>
      <w:r w:rsidRPr="001F2BB1">
        <w:rPr>
          <w:rFonts w:ascii="Arial" w:hAnsi="Arial" w:cs="Arial"/>
          <w:sz w:val="22"/>
          <w:szCs w:val="22"/>
        </w:rPr>
        <w:t>na plochách, stávajících prostorech, a to ode dne jejich převzetí zhotovitelem do doby ukončení díla,</w:t>
      </w:r>
    </w:p>
    <w:p w:rsidR="00085B44" w:rsidRPr="001F2BB1" w:rsidRDefault="00085B44" w:rsidP="00EC1ACA">
      <w:pPr>
        <w:pStyle w:val="Zkladntext0"/>
        <w:numPr>
          <w:ilvl w:val="1"/>
          <w:numId w:val="35"/>
        </w:numPr>
        <w:tabs>
          <w:tab w:val="clear" w:pos="1440"/>
        </w:tabs>
        <w:spacing w:before="80"/>
        <w:ind w:left="992" w:hanging="357"/>
        <w:jc w:val="left"/>
        <w:rPr>
          <w:rFonts w:ascii="Arial" w:hAnsi="Arial" w:cs="Arial"/>
          <w:sz w:val="22"/>
          <w:szCs w:val="22"/>
        </w:rPr>
      </w:pPr>
      <w:r w:rsidRPr="001F2BB1">
        <w:rPr>
          <w:rFonts w:ascii="Arial" w:hAnsi="Arial" w:cs="Arial"/>
          <w:sz w:val="22"/>
          <w:szCs w:val="22"/>
        </w:rPr>
        <w:t>na majetku, zdraví a právech třetích osob v souvislosti s prováděním díla.</w:t>
      </w:r>
    </w:p>
    <w:p w:rsidR="00085B44" w:rsidRPr="001F2BB1" w:rsidRDefault="00085B44" w:rsidP="00EC1ACA">
      <w:pPr>
        <w:pStyle w:val="Odstavecseseznamem"/>
        <w:numPr>
          <w:ilvl w:val="0"/>
          <w:numId w:val="36"/>
        </w:numPr>
        <w:suppressAutoHyphens/>
        <w:spacing w:before="120" w:after="120"/>
        <w:ind w:left="426" w:hanging="426"/>
        <w:jc w:val="both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>Zhotovitel nese též do doby předání a převzetí díla vč. vyklizení staveniště nebezpečí škody vyvolané věcmi jím opatřovanými k provedení díla, které se svou povahou nemohou stát součástí zhotovovaného díla nebo které jsou používány k provedení díla, zejména:</w:t>
      </w:r>
    </w:p>
    <w:p w:rsidR="00085B44" w:rsidRPr="001F2BB1" w:rsidRDefault="00085B44" w:rsidP="00EC1ACA">
      <w:pPr>
        <w:pStyle w:val="Odstavecseseznamem"/>
        <w:numPr>
          <w:ilvl w:val="0"/>
          <w:numId w:val="37"/>
        </w:numPr>
        <w:suppressAutoHyphens/>
        <w:spacing w:after="40"/>
        <w:ind w:left="992" w:hanging="357"/>
        <w:jc w:val="both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>pomocné stavební konstrukce všeho druhu,</w:t>
      </w:r>
    </w:p>
    <w:p w:rsidR="0054166D" w:rsidRPr="001F2BB1" w:rsidRDefault="00085B44" w:rsidP="00EC1ACA">
      <w:pPr>
        <w:pStyle w:val="Odstavecseseznamem"/>
        <w:numPr>
          <w:ilvl w:val="0"/>
          <w:numId w:val="37"/>
        </w:numPr>
        <w:suppressAutoHyphens/>
        <w:spacing w:before="80" w:after="40"/>
        <w:ind w:left="992" w:hanging="357"/>
        <w:jc w:val="both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>zařízení staveniště provozního, výrobního a sociálního charakteru,</w:t>
      </w:r>
    </w:p>
    <w:p w:rsidR="00085B44" w:rsidRPr="001F2BB1" w:rsidRDefault="00085B44" w:rsidP="00EC1ACA">
      <w:pPr>
        <w:pStyle w:val="Odstavecseseznamem"/>
        <w:numPr>
          <w:ilvl w:val="0"/>
          <w:numId w:val="37"/>
        </w:numPr>
        <w:suppressAutoHyphens/>
        <w:spacing w:before="80" w:after="40"/>
        <w:ind w:left="992" w:hanging="357"/>
        <w:jc w:val="both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>ostatní provizorní konstrukce a objekty.</w:t>
      </w:r>
    </w:p>
    <w:p w:rsidR="00C14565" w:rsidRPr="001F2BB1" w:rsidRDefault="00085B44" w:rsidP="00EC1ACA">
      <w:pPr>
        <w:pStyle w:val="Odstavecseseznamem"/>
        <w:numPr>
          <w:ilvl w:val="0"/>
          <w:numId w:val="36"/>
        </w:numPr>
        <w:suppressAutoHyphens/>
        <w:spacing w:before="120" w:after="120"/>
        <w:ind w:left="426" w:hanging="426"/>
        <w:jc w:val="both"/>
        <w:rPr>
          <w:rFonts w:cs="Arial"/>
          <w:szCs w:val="22"/>
        </w:rPr>
      </w:pPr>
      <w:r w:rsidRPr="001F2BB1">
        <w:rPr>
          <w:rFonts w:cs="Arial"/>
          <w:sz w:val="22"/>
          <w:szCs w:val="22"/>
        </w:rPr>
        <w:lastRenderedPageBreak/>
        <w:t>Zhotovitel odpovídá za poškození stávajících inženýrských sítí a cizích zařízení způsobené činností i nečinností zhotovitele.</w:t>
      </w:r>
      <w:r w:rsidR="00C14565" w:rsidRPr="001F2BB1">
        <w:rPr>
          <w:rFonts w:cs="Arial"/>
          <w:szCs w:val="22"/>
        </w:rPr>
        <w:t xml:space="preserve"> </w:t>
      </w:r>
    </w:p>
    <w:p w:rsidR="00B70873" w:rsidRPr="001F2BB1" w:rsidRDefault="00B70873" w:rsidP="00EC1ACA">
      <w:pPr>
        <w:pStyle w:val="Odstavecseseznamem"/>
        <w:numPr>
          <w:ilvl w:val="0"/>
          <w:numId w:val="36"/>
        </w:numPr>
        <w:suppressAutoHyphens/>
        <w:spacing w:before="120" w:after="120"/>
        <w:ind w:left="426" w:hanging="426"/>
        <w:jc w:val="both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>Zhotovitel se zavazuje nahradit objednateli škody, které vznikly na majetku objednatele při provádění díla zhotovitelem nebo vznikly objednateli z důvodů poškození majetku nebo práv třetích osob.</w:t>
      </w:r>
    </w:p>
    <w:p w:rsidR="00C14565" w:rsidRPr="001F2BB1" w:rsidRDefault="00C14565" w:rsidP="00EC1ACA">
      <w:pPr>
        <w:pStyle w:val="Nadpis1"/>
        <w:spacing w:before="360"/>
        <w:ind w:left="357" w:hanging="357"/>
      </w:pPr>
      <w:r w:rsidRPr="001F2BB1">
        <w:t>Článek</w:t>
      </w:r>
      <w:r w:rsidR="00430F38">
        <w:t xml:space="preserve"> </w:t>
      </w:r>
    </w:p>
    <w:p w:rsidR="00C14565" w:rsidRPr="001F2BB1" w:rsidRDefault="00C14565" w:rsidP="00EC1ACA">
      <w:pPr>
        <w:pStyle w:val="Zkladntext3"/>
        <w:shd w:val="clear" w:color="auto" w:fill="auto"/>
        <w:tabs>
          <w:tab w:val="left" w:pos="402"/>
        </w:tabs>
        <w:spacing w:after="0" w:line="240" w:lineRule="auto"/>
        <w:ind w:left="442" w:right="23" w:firstLine="0"/>
        <w:jc w:val="center"/>
        <w:rPr>
          <w:b/>
          <w:color w:val="000000"/>
          <w:lang w:eastAsia="cs-CZ"/>
        </w:rPr>
      </w:pPr>
      <w:r w:rsidRPr="001F2BB1">
        <w:rPr>
          <w:b/>
          <w:color w:val="000000"/>
          <w:lang w:eastAsia="cs-CZ"/>
        </w:rPr>
        <w:t>Předání a převzetí díla</w:t>
      </w:r>
    </w:p>
    <w:p w:rsidR="00C14565" w:rsidRPr="001F2BB1" w:rsidRDefault="00C14565" w:rsidP="00EC1ACA">
      <w:pPr>
        <w:pStyle w:val="Odstavecseseznamem"/>
        <w:numPr>
          <w:ilvl w:val="0"/>
          <w:numId w:val="38"/>
        </w:numPr>
        <w:suppressAutoHyphens/>
        <w:spacing w:before="120" w:after="120"/>
        <w:ind w:left="426" w:hanging="426"/>
        <w:jc w:val="both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>O předání a převzetí díla bude sepsán „Protokol o předání a převzetí díla“, který podepíší oprávněné osoby obou smluvních stran. Zhotovitel se zavazuje přiložit k Protokolu jako jeho nedílnou součást všechny související doklady a revize, 2x dokumentaci skutečného provedení stavby a stavební deník.</w:t>
      </w:r>
    </w:p>
    <w:p w:rsidR="00C14565" w:rsidRPr="001F2BB1" w:rsidRDefault="00C14565" w:rsidP="00EC1ACA">
      <w:pPr>
        <w:pStyle w:val="Odstavecseseznamem"/>
        <w:numPr>
          <w:ilvl w:val="0"/>
          <w:numId w:val="38"/>
        </w:numPr>
        <w:suppressAutoHyphens/>
        <w:spacing w:before="120" w:after="120"/>
        <w:ind w:left="426" w:hanging="426"/>
        <w:jc w:val="both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>Protokol bude obsahovat zejména:</w:t>
      </w:r>
    </w:p>
    <w:p w:rsidR="00C14565" w:rsidRPr="001F2BB1" w:rsidRDefault="00C14565" w:rsidP="00EC1ACA">
      <w:pPr>
        <w:pStyle w:val="Zkladntext0"/>
        <w:numPr>
          <w:ilvl w:val="1"/>
          <w:numId w:val="34"/>
        </w:numPr>
        <w:tabs>
          <w:tab w:val="clear" w:pos="1440"/>
          <w:tab w:val="num" w:pos="426"/>
        </w:tabs>
        <w:spacing w:before="80"/>
        <w:ind w:left="426" w:firstLine="0"/>
        <w:rPr>
          <w:rFonts w:ascii="Arial" w:hAnsi="Arial" w:cs="Arial"/>
          <w:sz w:val="22"/>
          <w:szCs w:val="22"/>
        </w:rPr>
      </w:pPr>
      <w:r w:rsidRPr="001F2BB1">
        <w:rPr>
          <w:rFonts w:ascii="Arial" w:hAnsi="Arial" w:cs="Arial"/>
          <w:sz w:val="22"/>
          <w:szCs w:val="22"/>
        </w:rPr>
        <w:t>zhodnocení kvality provedení díla,</w:t>
      </w:r>
    </w:p>
    <w:p w:rsidR="00C14565" w:rsidRPr="001F2BB1" w:rsidRDefault="00C14565" w:rsidP="00EC1ACA">
      <w:pPr>
        <w:pStyle w:val="Zkladntext0"/>
        <w:numPr>
          <w:ilvl w:val="1"/>
          <w:numId w:val="34"/>
        </w:numPr>
        <w:tabs>
          <w:tab w:val="clear" w:pos="1440"/>
          <w:tab w:val="num" w:pos="426"/>
        </w:tabs>
        <w:spacing w:before="80"/>
        <w:ind w:left="426" w:firstLine="0"/>
        <w:rPr>
          <w:rFonts w:ascii="Arial" w:hAnsi="Arial" w:cs="Arial"/>
          <w:sz w:val="22"/>
          <w:szCs w:val="22"/>
        </w:rPr>
      </w:pPr>
      <w:r w:rsidRPr="001F2BB1">
        <w:rPr>
          <w:rFonts w:ascii="Arial" w:hAnsi="Arial" w:cs="Arial"/>
          <w:sz w:val="22"/>
          <w:szCs w:val="22"/>
        </w:rPr>
        <w:t>identifikační údaje o díle a jeho částech,</w:t>
      </w:r>
    </w:p>
    <w:p w:rsidR="00C14565" w:rsidRPr="001F2BB1" w:rsidRDefault="00C14565" w:rsidP="00EC1ACA">
      <w:pPr>
        <w:pStyle w:val="Zkladntext0"/>
        <w:numPr>
          <w:ilvl w:val="1"/>
          <w:numId w:val="34"/>
        </w:numPr>
        <w:tabs>
          <w:tab w:val="clear" w:pos="1440"/>
          <w:tab w:val="num" w:pos="709"/>
        </w:tabs>
        <w:spacing w:before="80"/>
        <w:ind w:left="709" w:hanging="283"/>
        <w:rPr>
          <w:rFonts w:ascii="Arial" w:hAnsi="Arial" w:cs="Arial"/>
          <w:sz w:val="22"/>
          <w:szCs w:val="22"/>
        </w:rPr>
      </w:pPr>
      <w:r w:rsidRPr="001F2BB1">
        <w:rPr>
          <w:rFonts w:ascii="Arial" w:hAnsi="Arial" w:cs="Arial"/>
          <w:sz w:val="22"/>
          <w:szCs w:val="22"/>
        </w:rPr>
        <w:t xml:space="preserve">prohlášení zhotovitele, že dílo předává objednateli v řádné kvalitě úplné, způsobilé k užívání, a že dodržel při provedení díla veškeré platné právní předpisy, </w:t>
      </w:r>
    </w:p>
    <w:p w:rsidR="00C14565" w:rsidRPr="001F2BB1" w:rsidRDefault="00C14565" w:rsidP="00EC1ACA">
      <w:pPr>
        <w:pStyle w:val="Zkladntext0"/>
        <w:numPr>
          <w:ilvl w:val="1"/>
          <w:numId w:val="34"/>
        </w:numPr>
        <w:tabs>
          <w:tab w:val="clear" w:pos="1440"/>
          <w:tab w:val="num" w:pos="426"/>
        </w:tabs>
        <w:spacing w:before="80"/>
        <w:ind w:left="426" w:firstLine="0"/>
        <w:rPr>
          <w:rFonts w:ascii="Arial" w:hAnsi="Arial" w:cs="Arial"/>
          <w:sz w:val="22"/>
          <w:szCs w:val="22"/>
        </w:rPr>
      </w:pPr>
      <w:r w:rsidRPr="001F2BB1">
        <w:rPr>
          <w:rFonts w:ascii="Arial" w:hAnsi="Arial" w:cs="Arial"/>
          <w:sz w:val="22"/>
          <w:szCs w:val="22"/>
        </w:rPr>
        <w:t>soupis příloh,</w:t>
      </w:r>
    </w:p>
    <w:p w:rsidR="00C14565" w:rsidRPr="001F2BB1" w:rsidRDefault="00C14565" w:rsidP="00EC1ACA">
      <w:pPr>
        <w:pStyle w:val="Zkladntext0"/>
        <w:numPr>
          <w:ilvl w:val="1"/>
          <w:numId w:val="34"/>
        </w:numPr>
        <w:tabs>
          <w:tab w:val="clear" w:pos="1440"/>
          <w:tab w:val="num" w:pos="426"/>
        </w:tabs>
        <w:spacing w:before="80"/>
        <w:ind w:left="426" w:firstLine="0"/>
        <w:jc w:val="left"/>
        <w:rPr>
          <w:rFonts w:ascii="Arial" w:hAnsi="Arial" w:cs="Arial"/>
          <w:sz w:val="22"/>
          <w:szCs w:val="22"/>
        </w:rPr>
      </w:pPr>
      <w:r w:rsidRPr="001F2BB1">
        <w:rPr>
          <w:rFonts w:ascii="Arial" w:hAnsi="Arial" w:cs="Arial"/>
          <w:sz w:val="22"/>
          <w:szCs w:val="22"/>
        </w:rPr>
        <w:t>soupis provedených změn a odchylek.</w:t>
      </w:r>
    </w:p>
    <w:p w:rsidR="00C14565" w:rsidRPr="001F2BB1" w:rsidRDefault="00C14565" w:rsidP="00EC1ACA">
      <w:pPr>
        <w:pStyle w:val="Odstavecseseznamem"/>
        <w:numPr>
          <w:ilvl w:val="0"/>
          <w:numId w:val="38"/>
        </w:numPr>
        <w:suppressAutoHyphens/>
        <w:spacing w:before="120" w:after="120"/>
        <w:ind w:left="426" w:hanging="426"/>
        <w:jc w:val="both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>Zjistí-li se jakékoliv vady a nedodělky díla již při předávání, objednatel toto dílo nepřevezme.</w:t>
      </w:r>
    </w:p>
    <w:p w:rsidR="00085B44" w:rsidRPr="001F2BB1" w:rsidRDefault="00C14565" w:rsidP="00EC1ACA">
      <w:pPr>
        <w:pStyle w:val="Odstavecseseznamem"/>
        <w:numPr>
          <w:ilvl w:val="0"/>
          <w:numId w:val="38"/>
        </w:numPr>
        <w:suppressAutoHyphens/>
        <w:spacing w:before="120" w:after="120"/>
        <w:ind w:left="426" w:hanging="426"/>
        <w:jc w:val="both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 xml:space="preserve">K převzetí díla vyzve zhotovitel objednatele písemně do datové schránky, nejpozději 10 kalendářních dní před dnem jeho předání. Zároveň se zhotovitel zavazuje předat dokumenty </w:t>
      </w:r>
      <w:r w:rsidR="00260375">
        <w:rPr>
          <w:rFonts w:cs="Arial"/>
          <w:sz w:val="22"/>
          <w:szCs w:val="22"/>
        </w:rPr>
        <w:br/>
      </w:r>
      <w:r w:rsidRPr="001F2BB1">
        <w:rPr>
          <w:rFonts w:cs="Arial"/>
          <w:sz w:val="22"/>
          <w:szCs w:val="22"/>
        </w:rPr>
        <w:t xml:space="preserve">o provedených atestech, prohlášení o shodě </w:t>
      </w:r>
      <w:r w:rsidR="008B7BC8" w:rsidRPr="001F2BB1">
        <w:rPr>
          <w:rFonts w:cs="Arial"/>
          <w:sz w:val="22"/>
          <w:szCs w:val="22"/>
        </w:rPr>
        <w:t xml:space="preserve">a doklady osvědčující provedené </w:t>
      </w:r>
      <w:r w:rsidRPr="001F2BB1">
        <w:rPr>
          <w:rFonts w:cs="Arial"/>
          <w:sz w:val="22"/>
          <w:szCs w:val="22"/>
        </w:rPr>
        <w:t xml:space="preserve">zkoušky </w:t>
      </w:r>
      <w:r w:rsidR="00260375">
        <w:rPr>
          <w:rFonts w:cs="Arial"/>
          <w:sz w:val="22"/>
          <w:szCs w:val="22"/>
        </w:rPr>
        <w:br/>
      </w:r>
      <w:r w:rsidRPr="001F2BB1">
        <w:rPr>
          <w:rFonts w:cs="Arial"/>
          <w:sz w:val="22"/>
          <w:szCs w:val="22"/>
        </w:rPr>
        <w:t>a revize.</w:t>
      </w:r>
    </w:p>
    <w:p w:rsidR="0074144C" w:rsidRPr="001F2BB1" w:rsidRDefault="004068D1" w:rsidP="00EC1ACA">
      <w:pPr>
        <w:pStyle w:val="Nadpis1"/>
        <w:spacing w:before="360"/>
        <w:ind w:left="357" w:hanging="357"/>
      </w:pPr>
      <w:r w:rsidRPr="001F2BB1">
        <w:t>Článek</w:t>
      </w:r>
      <w:r w:rsidR="00430F38">
        <w:t xml:space="preserve"> </w:t>
      </w:r>
    </w:p>
    <w:p w:rsidR="00F247EC" w:rsidRPr="001F2BB1" w:rsidRDefault="0074144C" w:rsidP="00EC1ACA">
      <w:pPr>
        <w:pStyle w:val="Zkladntext3"/>
        <w:shd w:val="clear" w:color="auto" w:fill="auto"/>
        <w:spacing w:after="0" w:line="240" w:lineRule="auto"/>
        <w:ind w:left="442" w:right="23" w:hanging="442"/>
        <w:jc w:val="center"/>
        <w:rPr>
          <w:b/>
          <w:color w:val="000000"/>
          <w:lang w:eastAsia="cs-CZ"/>
        </w:rPr>
      </w:pPr>
      <w:r w:rsidRPr="001F2BB1">
        <w:rPr>
          <w:b/>
          <w:color w:val="000000"/>
          <w:lang w:eastAsia="cs-CZ"/>
        </w:rPr>
        <w:t>Náhrada škody</w:t>
      </w:r>
    </w:p>
    <w:p w:rsidR="0074144C" w:rsidRPr="001F2BB1" w:rsidRDefault="0074144C" w:rsidP="00EC1ACA">
      <w:pPr>
        <w:pStyle w:val="Zkladntext3"/>
        <w:numPr>
          <w:ilvl w:val="0"/>
          <w:numId w:val="30"/>
        </w:numPr>
        <w:shd w:val="clear" w:color="auto" w:fill="auto"/>
        <w:spacing w:before="120" w:line="240" w:lineRule="auto"/>
        <w:ind w:left="426" w:right="20" w:hanging="426"/>
        <w:jc w:val="both"/>
        <w:rPr>
          <w:color w:val="000000"/>
          <w:lang w:eastAsia="cs-CZ"/>
        </w:rPr>
      </w:pPr>
      <w:r w:rsidRPr="001F2BB1">
        <w:rPr>
          <w:color w:val="000000"/>
          <w:lang w:eastAsia="cs-CZ"/>
        </w:rPr>
        <w:t xml:space="preserve">Každá ze stran nese odpovědnost za způsobenou škodu v rámci platných právních předpisů </w:t>
      </w:r>
      <w:r w:rsidR="00260375">
        <w:rPr>
          <w:color w:val="000000"/>
          <w:lang w:eastAsia="cs-CZ"/>
        </w:rPr>
        <w:br/>
      </w:r>
      <w:r w:rsidRPr="001F2BB1">
        <w:rPr>
          <w:color w:val="000000"/>
          <w:lang w:eastAsia="cs-CZ"/>
        </w:rPr>
        <w:t>a této smlouvy. Obě smluvní strany se zavazují k vyvinutí maximálního úsilí k předcházení škodám a k minimalizaci vzniklých škod.</w:t>
      </w:r>
    </w:p>
    <w:p w:rsidR="0074144C" w:rsidRPr="001F2BB1" w:rsidRDefault="0074144C" w:rsidP="00EC1ACA">
      <w:pPr>
        <w:pStyle w:val="Zkladntext3"/>
        <w:numPr>
          <w:ilvl w:val="0"/>
          <w:numId w:val="30"/>
        </w:numPr>
        <w:shd w:val="clear" w:color="auto" w:fill="auto"/>
        <w:spacing w:before="120" w:line="240" w:lineRule="auto"/>
        <w:ind w:left="426" w:right="20" w:hanging="426"/>
        <w:jc w:val="both"/>
        <w:rPr>
          <w:color w:val="000000"/>
          <w:lang w:eastAsia="cs-CZ"/>
        </w:rPr>
      </w:pPr>
      <w:r w:rsidRPr="001F2BB1">
        <w:rPr>
          <w:color w:val="000000"/>
          <w:lang w:eastAsia="cs-CZ"/>
        </w:rPr>
        <w:t>Žádná ze smluvních stran není v prodlení a ani nemá povinnost nahradit škodu způsobenou porušením svých povinností vyplývajících z této smlouvy, bránila-li jí</w:t>
      </w:r>
      <w:r w:rsidR="009E55A5" w:rsidRPr="001F2BB1">
        <w:rPr>
          <w:color w:val="000000"/>
          <w:lang w:eastAsia="cs-CZ"/>
        </w:rPr>
        <w:t> </w:t>
      </w:r>
      <w:r w:rsidRPr="001F2BB1">
        <w:rPr>
          <w:color w:val="000000"/>
          <w:lang w:eastAsia="cs-CZ"/>
        </w:rPr>
        <w:t>v jejich splnění některá z překážek vylučujících povinnost k náhradě škody ve smyslu §</w:t>
      </w:r>
      <w:r w:rsidR="009E55A5" w:rsidRPr="001F2BB1">
        <w:rPr>
          <w:color w:val="000000"/>
          <w:lang w:eastAsia="cs-CZ"/>
        </w:rPr>
        <w:t> </w:t>
      </w:r>
      <w:r w:rsidRPr="001F2BB1">
        <w:rPr>
          <w:color w:val="000000"/>
          <w:lang w:eastAsia="cs-CZ"/>
        </w:rPr>
        <w:t>2913 odst. 2</w:t>
      </w:r>
      <w:r w:rsidR="00CE552E">
        <w:rPr>
          <w:color w:val="000000"/>
          <w:lang w:eastAsia="cs-CZ"/>
        </w:rPr>
        <w:t>.</w:t>
      </w:r>
      <w:r w:rsidRPr="001F2BB1">
        <w:rPr>
          <w:color w:val="000000"/>
          <w:lang w:eastAsia="cs-CZ"/>
        </w:rPr>
        <w:t xml:space="preserve"> občanského zákoníku. Smluvní strany se zavazují upozornit druhou smluvní stranu bez zbytečného odkladu na vzniklé okolnosti vylučující odpovědnost bránící řádnému plnění této smlouvy.</w:t>
      </w:r>
    </w:p>
    <w:p w:rsidR="00445B04" w:rsidRPr="001F2BB1" w:rsidRDefault="00445B04" w:rsidP="00EC1ACA">
      <w:pPr>
        <w:pStyle w:val="Nadpis1"/>
        <w:spacing w:before="360"/>
        <w:ind w:left="357" w:hanging="357"/>
      </w:pPr>
      <w:r w:rsidRPr="001F2BB1">
        <w:t xml:space="preserve">Článek </w:t>
      </w:r>
    </w:p>
    <w:p w:rsidR="00445B04" w:rsidRPr="001F2BB1" w:rsidRDefault="00445B04" w:rsidP="00EC1ACA">
      <w:pPr>
        <w:pStyle w:val="Zkladntext50"/>
        <w:shd w:val="clear" w:color="auto" w:fill="auto"/>
        <w:spacing w:before="0" w:after="0" w:line="240" w:lineRule="auto"/>
        <w:jc w:val="center"/>
        <w:rPr>
          <w:color w:val="000000"/>
          <w:sz w:val="22"/>
          <w:szCs w:val="22"/>
          <w:lang w:eastAsia="cs-CZ"/>
        </w:rPr>
      </w:pPr>
      <w:r w:rsidRPr="001F2BB1">
        <w:rPr>
          <w:color w:val="000000"/>
          <w:sz w:val="22"/>
          <w:szCs w:val="22"/>
          <w:lang w:eastAsia="cs-CZ"/>
        </w:rPr>
        <w:t>Smluvní pokuta a úrok z</w:t>
      </w:r>
      <w:r w:rsidR="00F247EC" w:rsidRPr="001F2BB1">
        <w:rPr>
          <w:color w:val="000000"/>
          <w:sz w:val="22"/>
          <w:szCs w:val="22"/>
          <w:lang w:eastAsia="cs-CZ"/>
        </w:rPr>
        <w:t> </w:t>
      </w:r>
      <w:r w:rsidRPr="001F2BB1">
        <w:rPr>
          <w:color w:val="000000"/>
          <w:sz w:val="22"/>
          <w:szCs w:val="22"/>
          <w:lang w:eastAsia="cs-CZ"/>
        </w:rPr>
        <w:t>prodlení</w:t>
      </w:r>
    </w:p>
    <w:p w:rsidR="00FD2F2B" w:rsidRPr="001F2BB1" w:rsidRDefault="00FD2F2B" w:rsidP="00EC1ACA">
      <w:pPr>
        <w:pStyle w:val="Zkladntext3"/>
        <w:numPr>
          <w:ilvl w:val="0"/>
          <w:numId w:val="2"/>
        </w:numPr>
        <w:shd w:val="clear" w:color="auto" w:fill="auto"/>
        <w:spacing w:before="120" w:line="240" w:lineRule="auto"/>
        <w:ind w:left="426" w:right="83" w:hanging="426"/>
        <w:jc w:val="both"/>
      </w:pPr>
      <w:r w:rsidRPr="001F2BB1">
        <w:t>Smluvní strany se dohodly na těchto smluvních pokutách:</w:t>
      </w:r>
    </w:p>
    <w:p w:rsidR="00E3250F" w:rsidRPr="00732D30" w:rsidRDefault="00E3250F" w:rsidP="00EC1ACA">
      <w:pPr>
        <w:pStyle w:val="Odstavecseseznamem"/>
        <w:numPr>
          <w:ilvl w:val="0"/>
          <w:numId w:val="45"/>
        </w:numPr>
        <w:suppressAutoHyphens/>
        <w:spacing w:before="120" w:after="120"/>
        <w:ind w:left="720" w:hanging="294"/>
        <w:jc w:val="both"/>
        <w:rPr>
          <w:rFonts w:eastAsia="Times New Roman" w:cs="Arial"/>
          <w:sz w:val="22"/>
          <w:szCs w:val="22"/>
        </w:rPr>
      </w:pPr>
      <w:r w:rsidRPr="00D44216">
        <w:rPr>
          <w:rFonts w:eastAsia="Times New Roman" w:cs="Arial"/>
          <w:sz w:val="22"/>
          <w:szCs w:val="22"/>
        </w:rPr>
        <w:t>V případě,</w:t>
      </w:r>
      <w:r w:rsidRPr="00D44216">
        <w:rPr>
          <w:rFonts w:eastAsia="Times New Roman"/>
          <w:sz w:val="22"/>
          <w:szCs w:val="22"/>
        </w:rPr>
        <w:t xml:space="preserve"> že bude zhotovitel v pr</w:t>
      </w:r>
      <w:r w:rsidRPr="00D44216">
        <w:rPr>
          <w:sz w:val="22"/>
          <w:szCs w:val="22"/>
        </w:rPr>
        <w:t xml:space="preserve">odlení s termínem dokončení či předání úplného díla bez jakýchkoliv vad a nedodělků stanoveným v této smlouvě, dopouští se tím porušení smlouvy, za které je povinen zaplatit objednateli </w:t>
      </w:r>
      <w:r w:rsidRPr="00732D30">
        <w:rPr>
          <w:sz w:val="22"/>
          <w:szCs w:val="22"/>
        </w:rPr>
        <w:t xml:space="preserve">smluvní pokutu ve výši </w:t>
      </w:r>
      <w:r w:rsidRPr="00732D30">
        <w:rPr>
          <w:rFonts w:cs="Arial"/>
          <w:sz w:val="22"/>
          <w:szCs w:val="22"/>
        </w:rPr>
        <w:t>0,5</w:t>
      </w:r>
      <w:r w:rsidRPr="00732D30">
        <w:rPr>
          <w:rFonts w:cs="Arial"/>
          <w:color w:val="000000" w:themeColor="text1"/>
          <w:sz w:val="22"/>
          <w:szCs w:val="22"/>
        </w:rPr>
        <w:t xml:space="preserve"> %</w:t>
      </w:r>
      <w:r w:rsidRPr="00732D30">
        <w:rPr>
          <w:rFonts w:cs="Arial"/>
          <w:color w:val="FF0000"/>
          <w:sz w:val="22"/>
          <w:szCs w:val="22"/>
        </w:rPr>
        <w:t xml:space="preserve"> </w:t>
      </w:r>
      <w:r w:rsidRPr="00732D30">
        <w:rPr>
          <w:rFonts w:cs="Arial"/>
          <w:sz w:val="22"/>
          <w:szCs w:val="22"/>
        </w:rPr>
        <w:t>z celkové ceny za dílo bez DPH</w:t>
      </w:r>
      <w:r w:rsidRPr="00732D30">
        <w:rPr>
          <w:sz w:val="22"/>
          <w:szCs w:val="22"/>
        </w:rPr>
        <w:t xml:space="preserve"> za každý započatý den prodlení.</w:t>
      </w:r>
    </w:p>
    <w:p w:rsidR="00E3250F" w:rsidRPr="00732D30" w:rsidRDefault="00E3250F" w:rsidP="00EC1ACA">
      <w:pPr>
        <w:pStyle w:val="Odstavecseseznamem"/>
        <w:numPr>
          <w:ilvl w:val="0"/>
          <w:numId w:val="45"/>
        </w:numPr>
        <w:suppressAutoHyphens/>
        <w:spacing w:before="120" w:after="120"/>
        <w:ind w:left="720" w:hanging="294"/>
        <w:jc w:val="both"/>
        <w:rPr>
          <w:rFonts w:eastAsia="Times New Roman" w:cs="Arial"/>
          <w:sz w:val="22"/>
          <w:szCs w:val="22"/>
        </w:rPr>
      </w:pPr>
      <w:r w:rsidRPr="00732D30">
        <w:rPr>
          <w:rFonts w:eastAsia="Times New Roman" w:cs="Arial"/>
          <w:sz w:val="22"/>
          <w:szCs w:val="22"/>
        </w:rPr>
        <w:t>V případě, že zhotovitel neodstr</w:t>
      </w:r>
      <w:r w:rsidRPr="00732D30">
        <w:rPr>
          <w:rFonts w:cs="Arial"/>
          <w:sz w:val="22"/>
          <w:szCs w:val="22"/>
        </w:rPr>
        <w:t>aní vady a nedodělky bránící předání a převzetí předmětu díla v dohodnutém termínu, je zhotovitel povinen zaplatit objednateli smluvní pokutu ve výši</w:t>
      </w:r>
      <w:r w:rsidRPr="00732D30">
        <w:rPr>
          <w:sz w:val="22"/>
          <w:szCs w:val="22"/>
        </w:rPr>
        <w:t xml:space="preserve"> </w:t>
      </w:r>
      <w:r w:rsidRPr="00732D30">
        <w:rPr>
          <w:rFonts w:cs="Arial"/>
          <w:sz w:val="22"/>
          <w:szCs w:val="22"/>
        </w:rPr>
        <w:t>0,5</w:t>
      </w:r>
      <w:r w:rsidRPr="00732D30">
        <w:rPr>
          <w:rFonts w:cs="Arial"/>
          <w:color w:val="000000" w:themeColor="text1"/>
          <w:sz w:val="22"/>
          <w:szCs w:val="22"/>
        </w:rPr>
        <w:t xml:space="preserve"> %</w:t>
      </w:r>
      <w:r w:rsidRPr="00732D30">
        <w:rPr>
          <w:rFonts w:cs="Arial"/>
          <w:color w:val="FF0000"/>
          <w:sz w:val="22"/>
          <w:szCs w:val="22"/>
        </w:rPr>
        <w:t xml:space="preserve"> </w:t>
      </w:r>
      <w:r w:rsidRPr="00732D30">
        <w:rPr>
          <w:rFonts w:cs="Arial"/>
          <w:sz w:val="22"/>
          <w:szCs w:val="22"/>
        </w:rPr>
        <w:t>z celkové ceny za dílo bez DPH za každý započatý den prodlení za každou jednotlivou vadu a nedodělek.</w:t>
      </w:r>
    </w:p>
    <w:p w:rsidR="00E3250F" w:rsidRPr="00732D30" w:rsidRDefault="009F2361" w:rsidP="00EC1ACA">
      <w:pPr>
        <w:pStyle w:val="Odstavecseseznamem"/>
        <w:numPr>
          <w:ilvl w:val="0"/>
          <w:numId w:val="45"/>
        </w:numPr>
        <w:suppressAutoHyphens/>
        <w:spacing w:before="120" w:after="120"/>
        <w:ind w:left="720" w:hanging="294"/>
        <w:jc w:val="both"/>
        <w:rPr>
          <w:rFonts w:eastAsia="Times New Roman" w:cs="Arial"/>
          <w:sz w:val="22"/>
          <w:szCs w:val="22"/>
        </w:rPr>
      </w:pPr>
      <w:r w:rsidRPr="00732D30">
        <w:rPr>
          <w:rFonts w:eastAsia="Times New Roman" w:cs="Arial"/>
          <w:sz w:val="22"/>
          <w:szCs w:val="22"/>
        </w:rPr>
        <w:lastRenderedPageBreak/>
        <w:t>V případě, prodlení zhotovitele</w:t>
      </w:r>
      <w:r w:rsidRPr="00732D30">
        <w:rPr>
          <w:rFonts w:cs="Arial"/>
          <w:sz w:val="22"/>
          <w:szCs w:val="22"/>
        </w:rPr>
        <w:t xml:space="preserve"> s odstraňováním vad uplatněných objednatelem v záruční době je zhotovitel povinen zaplatit objednateli smluvní pokutu ve výši 0,2</w:t>
      </w:r>
      <w:r w:rsidR="005B2EF9" w:rsidRPr="00732D30">
        <w:rPr>
          <w:rFonts w:cs="Arial"/>
          <w:sz w:val="22"/>
          <w:szCs w:val="22"/>
        </w:rPr>
        <w:t xml:space="preserve"> </w:t>
      </w:r>
      <w:r w:rsidRPr="00732D30">
        <w:rPr>
          <w:rFonts w:cs="Arial"/>
          <w:color w:val="000000" w:themeColor="text1"/>
          <w:sz w:val="22"/>
          <w:szCs w:val="22"/>
        </w:rPr>
        <w:t>%</w:t>
      </w:r>
      <w:r w:rsidRPr="00732D30">
        <w:rPr>
          <w:rFonts w:cs="Arial"/>
          <w:color w:val="FF0000"/>
          <w:sz w:val="22"/>
          <w:szCs w:val="22"/>
        </w:rPr>
        <w:t xml:space="preserve"> </w:t>
      </w:r>
      <w:r w:rsidRPr="00732D30">
        <w:rPr>
          <w:rFonts w:cs="Arial"/>
          <w:sz w:val="22"/>
          <w:szCs w:val="22"/>
        </w:rPr>
        <w:t>z celkové ceny za dílo bez DPH za každou jednotlivou vadu a započatý den prodlení.</w:t>
      </w:r>
    </w:p>
    <w:p w:rsidR="00E3250F" w:rsidRPr="00732D30" w:rsidRDefault="00E3250F" w:rsidP="00EC1ACA">
      <w:pPr>
        <w:pStyle w:val="Odstavecseseznamem"/>
        <w:numPr>
          <w:ilvl w:val="0"/>
          <w:numId w:val="45"/>
        </w:numPr>
        <w:suppressAutoHyphens/>
        <w:spacing w:before="120" w:after="120"/>
        <w:ind w:left="720" w:hanging="294"/>
        <w:jc w:val="both"/>
        <w:rPr>
          <w:rFonts w:eastAsia="Times New Roman" w:cs="Arial"/>
          <w:color w:val="000000" w:themeColor="text1"/>
          <w:sz w:val="22"/>
          <w:szCs w:val="22"/>
        </w:rPr>
      </w:pPr>
      <w:r w:rsidRPr="00732D30">
        <w:rPr>
          <w:rFonts w:eastAsia="Times New Roman" w:cs="Arial"/>
          <w:color w:val="000000" w:themeColor="text1"/>
          <w:sz w:val="22"/>
          <w:szCs w:val="22"/>
        </w:rPr>
        <w:t>V případě, že zhotovitel nepře</w:t>
      </w:r>
      <w:r w:rsidRPr="00732D30">
        <w:rPr>
          <w:rFonts w:cs="Arial"/>
          <w:color w:val="000000" w:themeColor="text1"/>
          <w:sz w:val="22"/>
          <w:szCs w:val="22"/>
        </w:rPr>
        <w:t xml:space="preserve">vezme od objednatele staveniště ve lhůtě dle článku III. této smlouvy, nebo staveniště ve lhůtě dle článku III. této smlouvy nevyklidí, je povinen zaplatit objednateli smluvní pokutu ve výši 0,5 % z celkové ceny </w:t>
      </w:r>
      <w:r w:rsidRPr="00732D30">
        <w:rPr>
          <w:rFonts w:eastAsia="Times New Roman" w:cs="Arial"/>
          <w:color w:val="000000" w:themeColor="text1"/>
          <w:sz w:val="22"/>
          <w:szCs w:val="22"/>
        </w:rPr>
        <w:t>z</w:t>
      </w:r>
      <w:r w:rsidRPr="00732D30">
        <w:rPr>
          <w:color w:val="000000" w:themeColor="text1"/>
          <w:sz w:val="22"/>
          <w:szCs w:val="22"/>
        </w:rPr>
        <w:t>a dílo bez DPH za každý započatý den prodlení s převzetím nebo vyklizením staveniště.</w:t>
      </w:r>
    </w:p>
    <w:p w:rsidR="00867058" w:rsidRPr="00732D30" w:rsidRDefault="00445B04" w:rsidP="00EC1ACA">
      <w:pPr>
        <w:pStyle w:val="Zkladntext3"/>
        <w:numPr>
          <w:ilvl w:val="0"/>
          <w:numId w:val="2"/>
        </w:numPr>
        <w:shd w:val="clear" w:color="auto" w:fill="auto"/>
        <w:spacing w:before="120" w:line="240" w:lineRule="auto"/>
        <w:ind w:left="426" w:right="83" w:hanging="426"/>
        <w:jc w:val="both"/>
      </w:pPr>
      <w:r w:rsidRPr="00732D30">
        <w:rPr>
          <w:color w:val="000000"/>
          <w:lang w:eastAsia="cs-CZ"/>
        </w:rPr>
        <w:t xml:space="preserve">Smluvní pokuty jsou splatné 14. </w:t>
      </w:r>
      <w:r w:rsidR="004648B8" w:rsidRPr="00732D30">
        <w:rPr>
          <w:color w:val="000000"/>
          <w:lang w:eastAsia="cs-CZ"/>
        </w:rPr>
        <w:t xml:space="preserve">kalendářní </w:t>
      </w:r>
      <w:r w:rsidRPr="00732D30">
        <w:rPr>
          <w:color w:val="000000"/>
          <w:lang w:eastAsia="cs-CZ"/>
        </w:rPr>
        <w:t xml:space="preserve">den ode dne doručení písemné výzvy objednatele k jejich úhradě, není-li ve výzvě uvedena lhůta delší. </w:t>
      </w:r>
    </w:p>
    <w:p w:rsidR="00867058" w:rsidRPr="00732D30" w:rsidRDefault="00445B04" w:rsidP="00EC1ACA">
      <w:pPr>
        <w:pStyle w:val="Zkladntext3"/>
        <w:numPr>
          <w:ilvl w:val="0"/>
          <w:numId w:val="2"/>
        </w:numPr>
        <w:shd w:val="clear" w:color="auto" w:fill="auto"/>
        <w:spacing w:before="120" w:line="240" w:lineRule="auto"/>
        <w:ind w:left="426" w:right="83" w:hanging="426"/>
        <w:jc w:val="both"/>
      </w:pPr>
      <w:r w:rsidRPr="00732D30">
        <w:rPr>
          <w:color w:val="000000"/>
          <w:lang w:eastAsia="cs-CZ"/>
        </w:rPr>
        <w:t xml:space="preserve">Smluvní strany se dohodly, že v případě prodlení s úhradou oprávněně vystavené faktury je strana, které je faktura určena, povinna oprávněné straně zaplatit rovněž úrok z prodlení </w:t>
      </w:r>
      <w:r w:rsidR="00F9427B" w:rsidRPr="00732D30">
        <w:rPr>
          <w:color w:val="000000"/>
          <w:lang w:eastAsia="cs-CZ"/>
        </w:rPr>
        <w:t xml:space="preserve">z dlužné částky </w:t>
      </w:r>
      <w:r w:rsidRPr="00732D30">
        <w:rPr>
          <w:color w:val="000000"/>
          <w:lang w:eastAsia="cs-CZ"/>
        </w:rPr>
        <w:t xml:space="preserve">v zákonné </w:t>
      </w:r>
      <w:r w:rsidR="00F212FF" w:rsidRPr="00732D30">
        <w:rPr>
          <w:color w:val="000000"/>
          <w:lang w:eastAsia="cs-CZ"/>
        </w:rPr>
        <w:t xml:space="preserve">výši </w:t>
      </w:r>
      <w:r w:rsidRPr="00732D30">
        <w:rPr>
          <w:color w:val="000000"/>
          <w:lang w:eastAsia="cs-CZ"/>
        </w:rPr>
        <w:t>stanovené příslušným nařízením vlády.</w:t>
      </w:r>
    </w:p>
    <w:p w:rsidR="00867058" w:rsidRPr="001F2BB1" w:rsidRDefault="00A379AE" w:rsidP="00EC1ACA">
      <w:pPr>
        <w:pStyle w:val="Zkladntext3"/>
        <w:numPr>
          <w:ilvl w:val="0"/>
          <w:numId w:val="2"/>
        </w:numPr>
        <w:shd w:val="clear" w:color="auto" w:fill="auto"/>
        <w:spacing w:before="120" w:line="240" w:lineRule="auto"/>
        <w:ind w:left="426" w:right="83" w:hanging="426"/>
        <w:jc w:val="both"/>
      </w:pPr>
      <w:r w:rsidRPr="00732D30">
        <w:rPr>
          <w:color w:val="000000"/>
          <w:lang w:eastAsia="cs-CZ"/>
        </w:rPr>
        <w:t>Zhotovitel prohlašuje, že všechny smluvní pokuty dle této smlouvy včetně jejich výše považuje vzhledem k významu povinností (závazků), k jejichž zajištění byly dohodnuty, za</w:t>
      </w:r>
      <w:r w:rsidR="0072668C">
        <w:rPr>
          <w:color w:val="000000"/>
          <w:lang w:eastAsia="cs-CZ"/>
        </w:rPr>
        <w:t> </w:t>
      </w:r>
      <w:r w:rsidRPr="001F2BB1">
        <w:rPr>
          <w:color w:val="000000"/>
          <w:lang w:eastAsia="cs-CZ"/>
        </w:rPr>
        <w:t>přiměřené.</w:t>
      </w:r>
    </w:p>
    <w:p w:rsidR="00BE1013" w:rsidRPr="001F2BB1" w:rsidRDefault="008828CD" w:rsidP="00EC1ACA">
      <w:pPr>
        <w:pStyle w:val="Zkladntext3"/>
        <w:numPr>
          <w:ilvl w:val="0"/>
          <w:numId w:val="2"/>
        </w:numPr>
        <w:shd w:val="clear" w:color="auto" w:fill="auto"/>
        <w:spacing w:before="120" w:line="240" w:lineRule="auto"/>
        <w:ind w:left="426" w:right="83" w:hanging="426"/>
        <w:jc w:val="both"/>
      </w:pPr>
      <w:r>
        <w:rPr>
          <w:color w:val="000000"/>
          <w:lang w:eastAsia="cs-CZ"/>
        </w:rPr>
        <w:t xml:space="preserve">Smluvní strany výslovně ujednaly, že úhradou </w:t>
      </w:r>
      <w:r w:rsidR="000B22C4" w:rsidRPr="001F2BB1">
        <w:t>smluvní pokuty není dotčeno právo objednatele na náhradu škody vzniklé z porušení povinnosti, ke které se smluvní pokuta vztahuje, a to ani co do výše, v níž případně náhrada škody smluvní pokutu přesáhne.</w:t>
      </w:r>
    </w:p>
    <w:p w:rsidR="00A379AE" w:rsidRPr="001F2BB1" w:rsidRDefault="00A379AE" w:rsidP="00EC1ACA">
      <w:pPr>
        <w:pStyle w:val="Nadpis1"/>
        <w:spacing w:before="360"/>
        <w:ind w:left="357" w:hanging="357"/>
      </w:pPr>
      <w:r w:rsidRPr="001F2BB1">
        <w:t xml:space="preserve">Článek </w:t>
      </w:r>
    </w:p>
    <w:p w:rsidR="00E446E3" w:rsidRPr="001F2BB1" w:rsidRDefault="00E446E3" w:rsidP="00EC1ACA">
      <w:pPr>
        <w:pStyle w:val="Zkladntext50"/>
        <w:shd w:val="clear" w:color="auto" w:fill="auto"/>
        <w:spacing w:before="0" w:after="0" w:line="240" w:lineRule="auto"/>
        <w:jc w:val="center"/>
        <w:rPr>
          <w:color w:val="000000"/>
          <w:sz w:val="22"/>
          <w:szCs w:val="22"/>
          <w:lang w:eastAsia="cs-CZ"/>
        </w:rPr>
      </w:pPr>
      <w:r w:rsidRPr="001F2BB1">
        <w:rPr>
          <w:color w:val="000000"/>
          <w:sz w:val="22"/>
          <w:szCs w:val="22"/>
          <w:lang w:eastAsia="cs-CZ"/>
        </w:rPr>
        <w:t>Zánik smlouvy</w:t>
      </w:r>
    </w:p>
    <w:p w:rsidR="00E446E3" w:rsidRPr="00F0409C" w:rsidRDefault="00E446E3" w:rsidP="00EC1ACA">
      <w:pPr>
        <w:pStyle w:val="Odstavecseseznamem"/>
        <w:numPr>
          <w:ilvl w:val="0"/>
          <w:numId w:val="39"/>
        </w:numPr>
        <w:suppressAutoHyphens/>
        <w:spacing w:before="120" w:after="120"/>
        <w:ind w:left="426" w:hanging="426"/>
        <w:jc w:val="both"/>
        <w:rPr>
          <w:rFonts w:eastAsia="Times New Roman" w:cs="Arial"/>
          <w:sz w:val="22"/>
          <w:szCs w:val="22"/>
        </w:rPr>
      </w:pPr>
      <w:r w:rsidRPr="00F0409C">
        <w:rPr>
          <w:rFonts w:eastAsia="Times New Roman" w:cs="Arial"/>
          <w:sz w:val="22"/>
          <w:szCs w:val="22"/>
        </w:rPr>
        <w:t xml:space="preserve">Smluvní vztah založený touto smlouvou zaniká: </w:t>
      </w:r>
    </w:p>
    <w:p w:rsidR="00E446E3" w:rsidRPr="001F2BB1" w:rsidRDefault="00E446E3" w:rsidP="00EC1ACA">
      <w:pPr>
        <w:pStyle w:val="Odstavecseseznamem"/>
        <w:numPr>
          <w:ilvl w:val="0"/>
          <w:numId w:val="47"/>
        </w:numPr>
        <w:suppressAutoHyphens/>
        <w:spacing w:before="80"/>
        <w:ind w:left="851"/>
        <w:rPr>
          <w:rFonts w:eastAsia="Times New Roman" w:cs="Arial"/>
          <w:sz w:val="22"/>
          <w:szCs w:val="22"/>
        </w:rPr>
      </w:pPr>
      <w:r w:rsidRPr="001F2BB1">
        <w:rPr>
          <w:rFonts w:eastAsia="Times New Roman" w:cs="Arial"/>
          <w:sz w:val="22"/>
          <w:szCs w:val="22"/>
        </w:rPr>
        <w:t>splněním závazku,</w:t>
      </w:r>
    </w:p>
    <w:p w:rsidR="00E446E3" w:rsidRPr="001F2BB1" w:rsidRDefault="00E446E3" w:rsidP="00EC1ACA">
      <w:pPr>
        <w:pStyle w:val="Odstavecseseznamem"/>
        <w:numPr>
          <w:ilvl w:val="0"/>
          <w:numId w:val="47"/>
        </w:numPr>
        <w:suppressAutoHyphens/>
        <w:spacing w:before="80"/>
        <w:ind w:left="851"/>
        <w:rPr>
          <w:rFonts w:eastAsia="Times New Roman" w:cs="Arial"/>
          <w:sz w:val="22"/>
          <w:szCs w:val="22"/>
        </w:rPr>
      </w:pPr>
      <w:r w:rsidRPr="001F2BB1">
        <w:rPr>
          <w:rFonts w:eastAsia="Times New Roman" w:cs="Arial"/>
          <w:sz w:val="22"/>
          <w:szCs w:val="22"/>
        </w:rPr>
        <w:t>odstoupením od smlouvy,</w:t>
      </w:r>
    </w:p>
    <w:p w:rsidR="00B34477" w:rsidRPr="00B34477" w:rsidRDefault="00E446E3" w:rsidP="00EC1ACA">
      <w:pPr>
        <w:pStyle w:val="Odstavecseseznamem"/>
        <w:numPr>
          <w:ilvl w:val="0"/>
          <w:numId w:val="47"/>
        </w:numPr>
        <w:suppressAutoHyphens/>
        <w:spacing w:before="80"/>
        <w:ind w:left="851"/>
        <w:rPr>
          <w:rFonts w:eastAsia="Times New Roman" w:cs="Arial"/>
          <w:sz w:val="22"/>
          <w:szCs w:val="22"/>
        </w:rPr>
      </w:pPr>
      <w:r w:rsidRPr="001F2BB1">
        <w:rPr>
          <w:rFonts w:eastAsia="Times New Roman" w:cs="Arial"/>
          <w:sz w:val="22"/>
          <w:szCs w:val="22"/>
        </w:rPr>
        <w:t>dohodou smluvních stran na základě oboustranně pod</w:t>
      </w:r>
      <w:r w:rsidR="009F08BE" w:rsidRPr="001F2BB1">
        <w:rPr>
          <w:rFonts w:eastAsia="Times New Roman" w:cs="Arial"/>
          <w:sz w:val="22"/>
          <w:szCs w:val="22"/>
        </w:rPr>
        <w:t>epsaného dodatku k této smlouvě,</w:t>
      </w:r>
    </w:p>
    <w:p w:rsidR="00314E4D" w:rsidRPr="001F2BB1" w:rsidRDefault="009F2361" w:rsidP="00EC1ACA">
      <w:pPr>
        <w:pStyle w:val="Odstavecseseznamem"/>
        <w:numPr>
          <w:ilvl w:val="0"/>
          <w:numId w:val="39"/>
        </w:numPr>
        <w:suppressAutoHyphens/>
        <w:spacing w:before="120" w:after="120"/>
        <w:ind w:left="426" w:hanging="426"/>
        <w:jc w:val="both"/>
        <w:rPr>
          <w:rFonts w:eastAsia="Times New Roman" w:cs="Arial"/>
          <w:sz w:val="22"/>
          <w:szCs w:val="22"/>
        </w:rPr>
      </w:pPr>
      <w:r w:rsidRPr="001F2BB1">
        <w:rPr>
          <w:rFonts w:eastAsia="Times New Roman" w:cs="Arial"/>
          <w:sz w:val="22"/>
          <w:szCs w:val="22"/>
        </w:rPr>
        <w:t>Smluvní strany jsou oprávněny odstoupit od této smlouvy</w:t>
      </w:r>
      <w:r w:rsidRPr="001F2BB1">
        <w:rPr>
          <w:rFonts w:cs="Arial"/>
          <w:color w:val="000000"/>
          <w:sz w:val="22"/>
          <w:szCs w:val="22"/>
        </w:rPr>
        <w:t xml:space="preserve"> z důvodů podstatných porušení uvedených v občanském zákoníku</w:t>
      </w:r>
      <w:r w:rsidR="0012718A" w:rsidRPr="001F2BB1">
        <w:rPr>
          <w:rFonts w:cs="Arial"/>
          <w:color w:val="000000"/>
          <w:sz w:val="22"/>
          <w:szCs w:val="22"/>
        </w:rPr>
        <w:t xml:space="preserve"> a objednatel také z důvodů uvedených v této smlouvě, pokud </w:t>
      </w:r>
      <w:r w:rsidR="0012718A">
        <w:rPr>
          <w:rFonts w:cs="Arial"/>
          <w:color w:val="000000"/>
          <w:sz w:val="22"/>
          <w:szCs w:val="22"/>
        </w:rPr>
        <w:t xml:space="preserve">podstatná </w:t>
      </w:r>
      <w:r w:rsidR="0012718A" w:rsidRPr="001F2BB1">
        <w:rPr>
          <w:rFonts w:cs="Arial"/>
          <w:color w:val="000000"/>
          <w:sz w:val="22"/>
          <w:szCs w:val="22"/>
        </w:rPr>
        <w:t>porušení smlouvy,</w:t>
      </w:r>
      <w:r w:rsidR="0012718A">
        <w:rPr>
          <w:rFonts w:cs="Arial"/>
          <w:color w:val="000000"/>
          <w:sz w:val="22"/>
          <w:szCs w:val="22"/>
        </w:rPr>
        <w:t xml:space="preserve"> nebo důvody pro které je oprávněn odstoupit objednatel</w:t>
      </w:r>
      <w:r w:rsidR="0012718A" w:rsidRPr="001F2BB1">
        <w:rPr>
          <w:rFonts w:cs="Arial"/>
          <w:color w:val="000000"/>
          <w:sz w:val="22"/>
          <w:szCs w:val="22"/>
        </w:rPr>
        <w:t xml:space="preserve"> nebyl</w:t>
      </w:r>
      <w:r w:rsidR="0012718A">
        <w:rPr>
          <w:rFonts w:cs="Arial"/>
          <w:color w:val="000000"/>
          <w:sz w:val="22"/>
          <w:szCs w:val="22"/>
        </w:rPr>
        <w:t>y</w:t>
      </w:r>
      <w:r w:rsidR="0012718A" w:rsidRPr="001F2BB1">
        <w:rPr>
          <w:rFonts w:cs="Arial"/>
          <w:color w:val="000000"/>
          <w:sz w:val="22"/>
          <w:szCs w:val="22"/>
        </w:rPr>
        <w:t xml:space="preserve"> způsoben</w:t>
      </w:r>
      <w:r w:rsidR="0012718A">
        <w:rPr>
          <w:rFonts w:cs="Arial"/>
          <w:color w:val="000000"/>
          <w:sz w:val="22"/>
          <w:szCs w:val="22"/>
        </w:rPr>
        <w:t>y</w:t>
      </w:r>
      <w:r w:rsidR="0012718A" w:rsidRPr="001F2BB1">
        <w:rPr>
          <w:rFonts w:cs="Arial"/>
          <w:color w:val="000000"/>
          <w:sz w:val="22"/>
          <w:szCs w:val="22"/>
        </w:rPr>
        <w:t xml:space="preserve"> okolnostmi vylučujícími odpovědnos</w:t>
      </w:r>
      <w:r w:rsidR="00A80675">
        <w:rPr>
          <w:rFonts w:cs="Arial"/>
          <w:color w:val="000000"/>
          <w:sz w:val="22"/>
          <w:szCs w:val="22"/>
        </w:rPr>
        <w:t>t dle ustanovení § 2913, odst.</w:t>
      </w:r>
      <w:r w:rsidR="00CE552E">
        <w:rPr>
          <w:rFonts w:cs="Arial"/>
          <w:color w:val="000000"/>
          <w:sz w:val="22"/>
          <w:szCs w:val="22"/>
        </w:rPr>
        <w:t xml:space="preserve"> </w:t>
      </w:r>
      <w:r w:rsidR="00A80675">
        <w:rPr>
          <w:rFonts w:cs="Arial"/>
          <w:color w:val="000000"/>
          <w:sz w:val="22"/>
          <w:szCs w:val="22"/>
        </w:rPr>
        <w:t>2</w:t>
      </w:r>
      <w:r w:rsidR="00C34644">
        <w:rPr>
          <w:rFonts w:cs="Arial"/>
          <w:color w:val="000000"/>
          <w:sz w:val="22"/>
          <w:szCs w:val="22"/>
        </w:rPr>
        <w:t>.</w:t>
      </w:r>
      <w:r w:rsidR="00742F49">
        <w:rPr>
          <w:rFonts w:cs="Arial"/>
          <w:color w:val="000000"/>
          <w:sz w:val="22"/>
          <w:szCs w:val="22"/>
        </w:rPr>
        <w:t xml:space="preserve"> </w:t>
      </w:r>
      <w:r w:rsidR="0012718A" w:rsidRPr="001F2BB1">
        <w:rPr>
          <w:rFonts w:cs="Arial"/>
          <w:color w:val="000000"/>
          <w:sz w:val="22"/>
          <w:szCs w:val="22"/>
        </w:rPr>
        <w:t>občanského zákoníku</w:t>
      </w:r>
      <w:r w:rsidRPr="001F2BB1">
        <w:rPr>
          <w:rFonts w:cs="Arial"/>
          <w:color w:val="000000"/>
          <w:sz w:val="22"/>
          <w:szCs w:val="22"/>
        </w:rPr>
        <w:t>.</w:t>
      </w:r>
    </w:p>
    <w:p w:rsidR="00E446E3" w:rsidRPr="001F2BB1" w:rsidRDefault="009D7D96" w:rsidP="00EC1ACA">
      <w:pPr>
        <w:pStyle w:val="Odstavecseseznamem"/>
        <w:numPr>
          <w:ilvl w:val="0"/>
          <w:numId w:val="39"/>
        </w:numPr>
        <w:suppressAutoHyphens/>
        <w:spacing w:before="120" w:after="120"/>
        <w:ind w:left="426" w:hanging="426"/>
        <w:jc w:val="both"/>
        <w:rPr>
          <w:rFonts w:eastAsia="Times New Roman" w:cs="Arial"/>
          <w:sz w:val="22"/>
          <w:szCs w:val="22"/>
        </w:rPr>
      </w:pPr>
      <w:r w:rsidRPr="001F2BB1">
        <w:rPr>
          <w:rFonts w:eastAsia="Times New Roman" w:cs="Arial"/>
          <w:sz w:val="22"/>
          <w:szCs w:val="22"/>
        </w:rPr>
        <w:t>O</w:t>
      </w:r>
      <w:r w:rsidR="00E446E3" w:rsidRPr="001F2BB1">
        <w:rPr>
          <w:rFonts w:eastAsia="Times New Roman" w:cs="Arial"/>
          <w:sz w:val="22"/>
          <w:szCs w:val="22"/>
        </w:rPr>
        <w:t>bjednatel je oprávněn odstoupit od smlouvy v případě, že zhotovitel:</w:t>
      </w:r>
    </w:p>
    <w:p w:rsidR="00E446E3" w:rsidRPr="001F2BB1" w:rsidRDefault="00E446E3" w:rsidP="00EC1ACA">
      <w:pPr>
        <w:pStyle w:val="Odstavecseseznamem"/>
        <w:numPr>
          <w:ilvl w:val="0"/>
          <w:numId w:val="40"/>
        </w:numPr>
        <w:spacing w:before="80"/>
        <w:ind w:left="993"/>
        <w:jc w:val="both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>je v prodlení s realizací díla 15 kalendářních dní a více,</w:t>
      </w:r>
    </w:p>
    <w:p w:rsidR="00E446E3" w:rsidRPr="001F2BB1" w:rsidRDefault="00E446E3" w:rsidP="00EC1ACA">
      <w:pPr>
        <w:pStyle w:val="Odstavecseseznamem"/>
        <w:numPr>
          <w:ilvl w:val="0"/>
          <w:numId w:val="40"/>
        </w:numPr>
        <w:spacing w:before="80"/>
        <w:ind w:left="993"/>
        <w:jc w:val="both"/>
        <w:rPr>
          <w:rFonts w:eastAsia="Times New Roman"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>je v prodlení s převze</w:t>
      </w:r>
      <w:r w:rsidRPr="001F2BB1">
        <w:rPr>
          <w:rFonts w:eastAsia="Times New Roman" w:cs="Arial"/>
          <w:sz w:val="22"/>
          <w:szCs w:val="22"/>
        </w:rPr>
        <w:t>tím staveniště</w:t>
      </w:r>
      <w:r w:rsidRPr="001F2BB1">
        <w:rPr>
          <w:rFonts w:cs="Arial"/>
          <w:sz w:val="22"/>
          <w:szCs w:val="22"/>
        </w:rPr>
        <w:t xml:space="preserve"> 10 kalendář</w:t>
      </w:r>
      <w:r w:rsidRPr="001F2BB1">
        <w:rPr>
          <w:rFonts w:eastAsia="Times New Roman" w:cs="Arial"/>
          <w:sz w:val="22"/>
          <w:szCs w:val="22"/>
        </w:rPr>
        <w:t>ních dní a více,</w:t>
      </w:r>
    </w:p>
    <w:p w:rsidR="00E446E3" w:rsidRPr="001F2BB1" w:rsidRDefault="00E446E3" w:rsidP="00EC1ACA">
      <w:pPr>
        <w:pStyle w:val="Odstavecseseznamem"/>
        <w:numPr>
          <w:ilvl w:val="0"/>
          <w:numId w:val="40"/>
        </w:numPr>
        <w:spacing w:before="80"/>
        <w:ind w:left="993"/>
        <w:jc w:val="both"/>
        <w:rPr>
          <w:rFonts w:eastAsia="Times New Roman" w:cs="Arial"/>
          <w:sz w:val="22"/>
          <w:szCs w:val="22"/>
        </w:rPr>
      </w:pPr>
      <w:r w:rsidRPr="001F2BB1">
        <w:rPr>
          <w:rFonts w:eastAsia="Times New Roman" w:cs="Arial"/>
          <w:sz w:val="22"/>
          <w:szCs w:val="22"/>
        </w:rPr>
        <w:t>neumožnil provedení kontroly díla nebo jeho části,</w:t>
      </w:r>
    </w:p>
    <w:p w:rsidR="00E446E3" w:rsidRPr="001F2BB1" w:rsidRDefault="00E446E3" w:rsidP="00EC1ACA">
      <w:pPr>
        <w:pStyle w:val="Odstavecseseznamem"/>
        <w:numPr>
          <w:ilvl w:val="0"/>
          <w:numId w:val="40"/>
        </w:numPr>
        <w:tabs>
          <w:tab w:val="decimal" w:pos="4536"/>
          <w:tab w:val="decimal" w:pos="6237"/>
          <w:tab w:val="decimal" w:pos="8080"/>
        </w:tabs>
        <w:spacing w:before="80"/>
        <w:ind w:left="993"/>
        <w:rPr>
          <w:rFonts w:cs="Arial"/>
          <w:sz w:val="22"/>
          <w:szCs w:val="22"/>
        </w:rPr>
      </w:pPr>
      <w:r w:rsidRPr="001F2BB1">
        <w:rPr>
          <w:rFonts w:eastAsia="Times New Roman" w:cs="Arial"/>
          <w:sz w:val="22"/>
          <w:szCs w:val="22"/>
        </w:rPr>
        <w:t>nedo</w:t>
      </w:r>
      <w:r w:rsidRPr="001F2BB1">
        <w:rPr>
          <w:rFonts w:cs="Arial"/>
          <w:sz w:val="22"/>
          <w:szCs w:val="22"/>
        </w:rPr>
        <w:t>držuje kvalitu prováděných prací, technologické postupy</w:t>
      </w:r>
      <w:r w:rsidR="006E6B4A" w:rsidRPr="001F2BB1">
        <w:rPr>
          <w:rFonts w:cs="Arial"/>
          <w:sz w:val="22"/>
          <w:szCs w:val="22"/>
        </w:rPr>
        <w:t xml:space="preserve"> </w:t>
      </w:r>
      <w:r w:rsidRPr="001F2BB1">
        <w:rPr>
          <w:rFonts w:cs="Arial"/>
          <w:sz w:val="22"/>
          <w:szCs w:val="22"/>
        </w:rPr>
        <w:t>nebo</w:t>
      </w:r>
      <w:r w:rsidR="00B70873" w:rsidRPr="001F2BB1">
        <w:rPr>
          <w:rFonts w:cs="Arial"/>
          <w:sz w:val="22"/>
          <w:szCs w:val="22"/>
        </w:rPr>
        <w:t xml:space="preserve"> </w:t>
      </w:r>
      <w:r w:rsidRPr="001F2BB1">
        <w:rPr>
          <w:rFonts w:cs="Arial"/>
          <w:sz w:val="22"/>
          <w:szCs w:val="22"/>
        </w:rPr>
        <w:t>postupuje při provádění díla v rozporu s projektovou dokumentací,</w:t>
      </w:r>
    </w:p>
    <w:p w:rsidR="00E446E3" w:rsidRPr="001F2BB1" w:rsidRDefault="00E446E3" w:rsidP="00EC1ACA">
      <w:pPr>
        <w:pStyle w:val="Odstavecseseznamem"/>
        <w:numPr>
          <w:ilvl w:val="0"/>
          <w:numId w:val="40"/>
        </w:numPr>
        <w:spacing w:before="80"/>
        <w:ind w:left="993"/>
        <w:jc w:val="both"/>
        <w:rPr>
          <w:rFonts w:cs="Arial"/>
          <w:color w:val="000000"/>
          <w:sz w:val="22"/>
          <w:szCs w:val="22"/>
        </w:rPr>
      </w:pPr>
      <w:r w:rsidRPr="001F2BB1">
        <w:rPr>
          <w:rFonts w:cs="Arial"/>
          <w:sz w:val="22"/>
          <w:szCs w:val="22"/>
        </w:rPr>
        <w:t>postupuje při provádění díla v rozporu s ujednáními této smlouvy nebo s poky</w:t>
      </w:r>
      <w:r w:rsidRPr="001F2BB1">
        <w:rPr>
          <w:rFonts w:cs="Arial"/>
          <w:color w:val="000000"/>
          <w:sz w:val="22"/>
          <w:szCs w:val="22"/>
        </w:rPr>
        <w:t>ny oprávněného zástupce objednatele,</w:t>
      </w:r>
    </w:p>
    <w:p w:rsidR="00E446E3" w:rsidRPr="001F2BB1" w:rsidRDefault="00E446E3" w:rsidP="00EC1ACA">
      <w:pPr>
        <w:pStyle w:val="Odstavecseseznamem"/>
        <w:numPr>
          <w:ilvl w:val="0"/>
          <w:numId w:val="40"/>
        </w:numPr>
        <w:spacing w:before="80"/>
        <w:ind w:left="993"/>
        <w:jc w:val="both"/>
        <w:rPr>
          <w:rFonts w:cs="Arial"/>
          <w:color w:val="000000"/>
          <w:sz w:val="22"/>
          <w:szCs w:val="22"/>
        </w:rPr>
      </w:pPr>
      <w:r w:rsidRPr="001F2BB1">
        <w:rPr>
          <w:rFonts w:cs="Arial"/>
          <w:color w:val="000000"/>
          <w:sz w:val="22"/>
          <w:szCs w:val="22"/>
        </w:rPr>
        <w:t>neoprávněně zastavil či přerušil práce na díle,</w:t>
      </w:r>
    </w:p>
    <w:p w:rsidR="00E446E3" w:rsidRPr="001F2BB1" w:rsidRDefault="00E446E3" w:rsidP="00EC1ACA">
      <w:pPr>
        <w:pStyle w:val="Odstavecseseznamem"/>
        <w:numPr>
          <w:ilvl w:val="0"/>
          <w:numId w:val="40"/>
        </w:numPr>
        <w:spacing w:before="80"/>
        <w:ind w:left="993"/>
        <w:jc w:val="both"/>
        <w:rPr>
          <w:rFonts w:cs="Arial"/>
          <w:sz w:val="22"/>
          <w:szCs w:val="22"/>
        </w:rPr>
      </w:pPr>
      <w:r w:rsidRPr="001F2BB1">
        <w:rPr>
          <w:rFonts w:cs="Arial"/>
          <w:color w:val="000000"/>
          <w:sz w:val="22"/>
          <w:szCs w:val="22"/>
        </w:rPr>
        <w:t>neodstranil vady p</w:t>
      </w:r>
      <w:r w:rsidRPr="001F2BB1">
        <w:rPr>
          <w:rFonts w:cs="Arial"/>
          <w:sz w:val="22"/>
          <w:szCs w:val="22"/>
        </w:rPr>
        <w:t>řed předáním díla ve lhůtě</w:t>
      </w:r>
      <w:r w:rsidR="00B34477">
        <w:rPr>
          <w:rFonts w:cs="Arial"/>
          <w:sz w:val="22"/>
          <w:szCs w:val="22"/>
        </w:rPr>
        <w:t xml:space="preserve"> </w:t>
      </w:r>
      <w:r w:rsidR="00ED7376" w:rsidRPr="001F2BB1">
        <w:rPr>
          <w:rFonts w:cs="Arial"/>
          <w:sz w:val="22"/>
          <w:szCs w:val="22"/>
        </w:rPr>
        <w:t>stanovené</w:t>
      </w:r>
      <w:r w:rsidR="00ED7376">
        <w:rPr>
          <w:rFonts w:cs="Arial"/>
          <w:sz w:val="22"/>
          <w:szCs w:val="22"/>
        </w:rPr>
        <w:t xml:space="preserve"> </w:t>
      </w:r>
      <w:r w:rsidR="00B34477">
        <w:rPr>
          <w:rFonts w:cs="Arial"/>
          <w:sz w:val="22"/>
          <w:szCs w:val="22"/>
        </w:rPr>
        <w:t>ve stavebním deníku</w:t>
      </w:r>
      <w:r w:rsidRPr="001F2BB1">
        <w:rPr>
          <w:rFonts w:cs="Arial"/>
          <w:sz w:val="22"/>
          <w:szCs w:val="22"/>
        </w:rPr>
        <w:t>,</w:t>
      </w:r>
    </w:p>
    <w:p w:rsidR="00E446E3" w:rsidRPr="001F2BB1" w:rsidRDefault="00E446E3" w:rsidP="00EC1ACA">
      <w:pPr>
        <w:pStyle w:val="Odstavecseseznamem"/>
        <w:numPr>
          <w:ilvl w:val="0"/>
          <w:numId w:val="40"/>
        </w:numPr>
        <w:spacing w:before="80"/>
        <w:ind w:left="993"/>
        <w:jc w:val="both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>není osvědčena shoda u výrobků a technologií na realizovaném díle.</w:t>
      </w:r>
    </w:p>
    <w:p w:rsidR="009D7D96" w:rsidRPr="001F2BB1" w:rsidRDefault="00374FAF" w:rsidP="00EC1ACA">
      <w:pPr>
        <w:pStyle w:val="Odstavecseseznamem"/>
        <w:numPr>
          <w:ilvl w:val="0"/>
          <w:numId w:val="39"/>
        </w:numPr>
        <w:suppressAutoHyphens/>
        <w:spacing w:before="120" w:after="120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1F2BB1">
        <w:rPr>
          <w:rFonts w:eastAsia="Times New Roman" w:cs="Arial"/>
          <w:sz w:val="22"/>
          <w:szCs w:val="22"/>
        </w:rPr>
        <w:t>V případě odstoupení objednatele od smlouvy je zhotovitel povinen do 15 kalendářních dnů od odstoupení vyhotovit písemný záznam o nezbytně vykonaných pracích, které při provádění díla skutečně a prokazatelně provedl, včetně soupisu materiálů, které při provádění díla použil. Zhotovitel se zavazuje splnit povi</w:t>
      </w:r>
      <w:r w:rsidR="00676B13">
        <w:rPr>
          <w:rFonts w:eastAsia="Times New Roman" w:cs="Arial"/>
          <w:sz w:val="22"/>
          <w:szCs w:val="22"/>
        </w:rPr>
        <w:t>nnosti uvedené v čl. V. odst. 1</w:t>
      </w:r>
      <w:r w:rsidR="008828CD">
        <w:rPr>
          <w:rFonts w:eastAsia="Times New Roman" w:cs="Arial"/>
          <w:sz w:val="22"/>
          <w:szCs w:val="22"/>
        </w:rPr>
        <w:t>5</w:t>
      </w:r>
      <w:r w:rsidR="00676B13">
        <w:rPr>
          <w:rFonts w:eastAsia="Times New Roman" w:cs="Arial"/>
          <w:sz w:val="22"/>
          <w:szCs w:val="22"/>
        </w:rPr>
        <w:t xml:space="preserve"> a 1</w:t>
      </w:r>
      <w:r w:rsidR="008828CD">
        <w:rPr>
          <w:rFonts w:eastAsia="Times New Roman" w:cs="Arial"/>
          <w:sz w:val="22"/>
          <w:szCs w:val="22"/>
        </w:rPr>
        <w:t>6</w:t>
      </w:r>
      <w:r w:rsidR="00CC5EAA">
        <w:rPr>
          <w:rFonts w:eastAsia="Times New Roman" w:cs="Arial"/>
          <w:sz w:val="22"/>
          <w:szCs w:val="22"/>
        </w:rPr>
        <w:t xml:space="preserve"> této smlouvy</w:t>
      </w:r>
      <w:r w:rsidRPr="001F2BB1">
        <w:rPr>
          <w:rFonts w:eastAsia="Times New Roman" w:cs="Arial"/>
          <w:sz w:val="22"/>
          <w:szCs w:val="22"/>
        </w:rPr>
        <w:t>, a to nejpozději do 15</w:t>
      </w:r>
      <w:r w:rsidR="004648B8" w:rsidRPr="001F2BB1">
        <w:rPr>
          <w:rFonts w:eastAsia="Times New Roman" w:cs="Arial"/>
          <w:sz w:val="22"/>
          <w:szCs w:val="22"/>
        </w:rPr>
        <w:t>.</w:t>
      </w:r>
      <w:r w:rsidRPr="001F2BB1">
        <w:rPr>
          <w:rFonts w:eastAsia="Times New Roman" w:cs="Arial"/>
          <w:sz w:val="22"/>
          <w:szCs w:val="22"/>
        </w:rPr>
        <w:t xml:space="preserve"> kalendářních dnů ode dne doručení odstoupení od smlouvy</w:t>
      </w:r>
      <w:r w:rsidR="009D7D96" w:rsidRPr="001F2BB1">
        <w:rPr>
          <w:rFonts w:eastAsia="Times New Roman" w:cs="Arial"/>
          <w:sz w:val="22"/>
          <w:szCs w:val="22"/>
        </w:rPr>
        <w:t>.</w:t>
      </w:r>
    </w:p>
    <w:p w:rsidR="009D7D96" w:rsidRPr="001F2BB1" w:rsidRDefault="009D7D96" w:rsidP="00EC1ACA">
      <w:pPr>
        <w:pStyle w:val="Odstavecseseznamem"/>
        <w:numPr>
          <w:ilvl w:val="0"/>
          <w:numId w:val="39"/>
        </w:numPr>
        <w:suppressAutoHyphens/>
        <w:spacing w:before="120" w:after="120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1F2BB1">
        <w:rPr>
          <w:rFonts w:eastAsia="Times New Roman" w:cs="Arial"/>
          <w:sz w:val="22"/>
          <w:szCs w:val="22"/>
        </w:rPr>
        <w:t>Odstoupení od smlouvy musí být učiněno písemně do datové schránky, pokud není zřízena, doporučeným dopisem do sídla firmy uvedeného v záhlaví této smlouvy, nebo na adresu novou</w:t>
      </w:r>
      <w:r w:rsidR="004648B8" w:rsidRPr="001F2BB1">
        <w:rPr>
          <w:rFonts w:eastAsia="Times New Roman" w:cs="Arial"/>
          <w:sz w:val="22"/>
          <w:szCs w:val="22"/>
        </w:rPr>
        <w:t>,</w:t>
      </w:r>
      <w:r w:rsidRPr="001F2BB1">
        <w:rPr>
          <w:rFonts w:eastAsia="Times New Roman" w:cs="Arial"/>
          <w:sz w:val="22"/>
          <w:szCs w:val="22"/>
        </w:rPr>
        <w:t xml:space="preserve"> </w:t>
      </w:r>
      <w:r w:rsidRPr="001F2BB1">
        <w:rPr>
          <w:rFonts w:eastAsia="Times New Roman" w:cs="Arial"/>
          <w:sz w:val="22"/>
          <w:szCs w:val="22"/>
        </w:rPr>
        <w:lastRenderedPageBreak/>
        <w:t xml:space="preserve">změněnou písemným oboustranně potvrzeným dodatkem k této smlouvě. Účinky odstoupení od smlouvy nastávají dnem doručení oznámení o odstoupení zhotoviteli. V pochybnostech se má za to, </w:t>
      </w:r>
      <w:r w:rsidR="00B70873" w:rsidRPr="001F2BB1">
        <w:rPr>
          <w:rFonts w:eastAsia="Times New Roman" w:cs="Arial"/>
          <w:sz w:val="22"/>
          <w:szCs w:val="22"/>
        </w:rPr>
        <w:t>že účinky odstoupení nastávají</w:t>
      </w:r>
      <w:r w:rsidRPr="001F2BB1">
        <w:rPr>
          <w:rFonts w:eastAsia="Times New Roman" w:cs="Arial"/>
          <w:sz w:val="22"/>
          <w:szCs w:val="22"/>
        </w:rPr>
        <w:t xml:space="preserve"> 3. pracovním dnem po jeho prokazatelném odeslání. Odstoupení od smlouvy nemá vliv na povinnost smluvních stran uhradit smluvní pokutu nebo náhradu škody vzniklé z porušení povinnosti dle této smlouvy.</w:t>
      </w:r>
      <w:r w:rsidR="00374FAF" w:rsidRPr="001F2BB1">
        <w:rPr>
          <w:rFonts w:eastAsia="Times New Roman" w:cs="Arial"/>
          <w:sz w:val="22"/>
          <w:szCs w:val="22"/>
        </w:rPr>
        <w:t xml:space="preserve"> </w:t>
      </w:r>
    </w:p>
    <w:p w:rsidR="003B5A6B" w:rsidRPr="00496BA2" w:rsidRDefault="00E446E3" w:rsidP="00EC1ACA">
      <w:pPr>
        <w:pStyle w:val="Odstavecseseznamem"/>
        <w:numPr>
          <w:ilvl w:val="0"/>
          <w:numId w:val="39"/>
        </w:numPr>
        <w:suppressAutoHyphens/>
        <w:spacing w:before="120" w:after="120"/>
        <w:ind w:left="426" w:hanging="426"/>
        <w:jc w:val="both"/>
        <w:rPr>
          <w:rFonts w:cs="Arial"/>
        </w:rPr>
      </w:pPr>
      <w:r w:rsidRPr="00496BA2">
        <w:rPr>
          <w:rFonts w:eastAsia="Times New Roman" w:cs="Arial"/>
          <w:sz w:val="22"/>
          <w:szCs w:val="22"/>
        </w:rPr>
        <w:t>Smluvní strany se dohodly, že v případě ods</w:t>
      </w:r>
      <w:r w:rsidR="00A06986">
        <w:rPr>
          <w:rFonts w:eastAsia="Times New Roman" w:cs="Arial"/>
          <w:sz w:val="22"/>
          <w:szCs w:val="22"/>
        </w:rPr>
        <w:t>toupení od smlouvy budou do 30</w:t>
      </w:r>
      <w:r w:rsidR="002230DA" w:rsidRPr="00496BA2">
        <w:rPr>
          <w:rFonts w:eastAsia="Times New Roman" w:cs="Arial"/>
          <w:sz w:val="22"/>
          <w:szCs w:val="22"/>
        </w:rPr>
        <w:t xml:space="preserve"> </w:t>
      </w:r>
      <w:r w:rsidRPr="00496BA2">
        <w:rPr>
          <w:rFonts w:eastAsia="Times New Roman" w:cs="Arial"/>
          <w:sz w:val="22"/>
          <w:szCs w:val="22"/>
        </w:rPr>
        <w:t>kalendářních dnů od jeho účinnosti vyrovnány vzájemné závazky a pohledávky, plynoucí z této smlouvy.</w:t>
      </w:r>
    </w:p>
    <w:p w:rsidR="0007209F" w:rsidRPr="001F2BB1" w:rsidRDefault="004068D1" w:rsidP="00EC1ACA">
      <w:pPr>
        <w:pStyle w:val="Nadpis1"/>
        <w:spacing w:before="360"/>
        <w:ind w:left="357" w:hanging="357"/>
      </w:pPr>
      <w:r w:rsidRPr="001F2BB1">
        <w:t xml:space="preserve">Článek </w:t>
      </w:r>
    </w:p>
    <w:p w:rsidR="00E7112A" w:rsidRPr="001F2BB1" w:rsidRDefault="0007209F" w:rsidP="00EC1ACA">
      <w:pPr>
        <w:pStyle w:val="Zkladntext50"/>
        <w:shd w:val="clear" w:color="auto" w:fill="auto"/>
        <w:spacing w:before="0" w:after="0" w:line="240" w:lineRule="auto"/>
        <w:jc w:val="center"/>
        <w:rPr>
          <w:color w:val="000000"/>
          <w:sz w:val="22"/>
          <w:szCs w:val="22"/>
          <w:lang w:eastAsia="cs-CZ"/>
        </w:rPr>
      </w:pPr>
      <w:r w:rsidRPr="001F2BB1">
        <w:rPr>
          <w:color w:val="000000"/>
          <w:sz w:val="22"/>
          <w:szCs w:val="22"/>
          <w:lang w:eastAsia="cs-CZ"/>
        </w:rPr>
        <w:t>Ostatní ujednání</w:t>
      </w:r>
    </w:p>
    <w:p w:rsidR="00E7112A" w:rsidRDefault="00E7112A" w:rsidP="00EC1ACA">
      <w:pPr>
        <w:pStyle w:val="Zkladntext3"/>
        <w:numPr>
          <w:ilvl w:val="0"/>
          <w:numId w:val="4"/>
        </w:numPr>
        <w:shd w:val="clear" w:color="auto" w:fill="auto"/>
        <w:spacing w:before="120" w:line="240" w:lineRule="auto"/>
        <w:ind w:left="426" w:hanging="426"/>
        <w:jc w:val="both"/>
      </w:pPr>
      <w:r w:rsidRPr="001F2BB1">
        <w:rPr>
          <w:color w:val="000000"/>
          <w:lang w:eastAsia="cs-CZ"/>
        </w:rPr>
        <w:t>Zhotovitel</w:t>
      </w:r>
      <w:r w:rsidRPr="001F2BB1">
        <w:t xml:space="preserve"> prohlašuje, že se seznámil s rozsahem díla, </w:t>
      </w:r>
      <w:r w:rsidR="00231C95" w:rsidRPr="001F2BB1">
        <w:t xml:space="preserve">že </w:t>
      </w:r>
      <w:r w:rsidRPr="001F2BB1">
        <w:t>je schopen dílo ve smluvené lhůtě dodat</w:t>
      </w:r>
      <w:r w:rsidR="00231C95" w:rsidRPr="001F2BB1">
        <w:t xml:space="preserve"> a že</w:t>
      </w:r>
      <w:r w:rsidRPr="001F2BB1">
        <w:t xml:space="preserve"> veškeré náklady spojené se zhotovením díla jsou zahrnuty v ceně díla</w:t>
      </w:r>
      <w:r w:rsidR="00E82CFE" w:rsidRPr="001F2BB1">
        <w:t>.</w:t>
      </w:r>
    </w:p>
    <w:p w:rsidR="00267F4B" w:rsidRPr="001F2BB1" w:rsidRDefault="00267F4B" w:rsidP="00EC1ACA">
      <w:pPr>
        <w:pStyle w:val="Zkladntext3"/>
        <w:numPr>
          <w:ilvl w:val="0"/>
          <w:numId w:val="4"/>
        </w:numPr>
        <w:shd w:val="clear" w:color="auto" w:fill="auto"/>
        <w:tabs>
          <w:tab w:val="left" w:pos="402"/>
        </w:tabs>
        <w:spacing w:before="120" w:line="240" w:lineRule="auto"/>
        <w:ind w:left="426" w:hanging="426"/>
        <w:jc w:val="both"/>
      </w:pPr>
      <w:r w:rsidRPr="001F2BB1">
        <w:t>Smluvní strany se zavazují v plném rozsahu zachovávat povinnost mlčenlivosti a</w:t>
      </w:r>
      <w:r w:rsidR="009E55A5" w:rsidRPr="001F2BB1">
        <w:t> </w:t>
      </w:r>
      <w:r w:rsidRPr="001F2BB1">
        <w:t>povinnost chránit důvěrné informace</w:t>
      </w:r>
      <w:r w:rsidR="00EF1E4E" w:rsidRPr="001F2BB1">
        <w:t>, o nichž se dozvěděly v souvislosti s uzavřením této smlouvy.</w:t>
      </w:r>
      <w:r w:rsidRPr="001F2BB1">
        <w:t xml:space="preserve"> </w:t>
      </w:r>
      <w:r w:rsidR="00EF1E4E" w:rsidRPr="001F2BB1">
        <w:t xml:space="preserve">Smluvní strany se zavazují dodržovat povinnosti </w:t>
      </w:r>
      <w:r w:rsidRPr="001F2BB1">
        <w:t>vyplývající z této smlouvy a též příslušných právních předpisů, zejména povinnosti vyplývající ze zákona č. 101/2000 Sb., o</w:t>
      </w:r>
      <w:r w:rsidR="009E55A5" w:rsidRPr="001F2BB1">
        <w:t> </w:t>
      </w:r>
      <w:r w:rsidRPr="001F2BB1">
        <w:t>ochraně osobních údajů</w:t>
      </w:r>
      <w:r w:rsidR="00F200D0">
        <w:t xml:space="preserve"> a o změně některých zákonů</w:t>
      </w:r>
      <w:r w:rsidRPr="001F2BB1">
        <w:t xml:space="preserve">, ve znění pozdějších předpisů. Smluvní strany se v této souvislosti zavazují poučit veškeré osoby, které se na jejich straně budou podílet na plnění této smlouvy. </w:t>
      </w:r>
    </w:p>
    <w:p w:rsidR="00621B34" w:rsidRDefault="001912FF" w:rsidP="00621B34">
      <w:pPr>
        <w:pStyle w:val="Zkladntext3"/>
        <w:numPr>
          <w:ilvl w:val="0"/>
          <w:numId w:val="4"/>
        </w:numPr>
        <w:shd w:val="clear" w:color="auto" w:fill="auto"/>
        <w:tabs>
          <w:tab w:val="left" w:pos="402"/>
        </w:tabs>
        <w:spacing w:before="120" w:line="240" w:lineRule="auto"/>
        <w:ind w:left="426" w:hanging="426"/>
        <w:jc w:val="both"/>
      </w:pPr>
      <w:r w:rsidRPr="001F2BB1">
        <w:t>Zhotovitel je povinen zachovávat mlčenlivost o skutečnostech, které podléhají utajení dle zákona č. 412/2005 Sb., o ochraně utajovaných informací a o bezpečnostní způsobilosti</w:t>
      </w:r>
      <w:r w:rsidR="00DE4EDC">
        <w:t>,</w:t>
      </w:r>
      <w:r w:rsidRPr="001F2BB1">
        <w:t xml:space="preserve"> v</w:t>
      </w:r>
      <w:r w:rsidR="004F055C">
        <w:t>e </w:t>
      </w:r>
      <w:r w:rsidR="006C75C5">
        <w:t>znění pozdějších předpisů</w:t>
      </w:r>
      <w:r w:rsidRPr="001F2BB1">
        <w:t>.</w:t>
      </w:r>
    </w:p>
    <w:p w:rsidR="00CE552E" w:rsidRDefault="00CE552E" w:rsidP="00CE552E">
      <w:pPr>
        <w:pStyle w:val="Zkladntext3"/>
        <w:numPr>
          <w:ilvl w:val="0"/>
          <w:numId w:val="4"/>
        </w:numPr>
        <w:shd w:val="clear" w:color="auto" w:fill="auto"/>
        <w:suppressAutoHyphens/>
        <w:spacing w:before="120" w:line="240" w:lineRule="auto"/>
        <w:ind w:left="426" w:right="83" w:hanging="426"/>
        <w:jc w:val="both"/>
      </w:pPr>
      <w:r w:rsidRPr="001F2BB1">
        <w:t>Z</w:t>
      </w:r>
      <w:r w:rsidRPr="00C60141">
        <w:t xml:space="preserve">hotovitel souhlasí s tím, aby tato smlouva, včetně jejích případných dodatků, byla uveřejněna na internetových stránkách objednatele. </w:t>
      </w:r>
      <w:r w:rsidRPr="003D7143">
        <w:rPr>
          <w:color w:val="000000"/>
        </w:rPr>
        <w:t>Údaje ve</w:t>
      </w:r>
      <w:r>
        <w:rPr>
          <w:color w:val="000000"/>
        </w:rPr>
        <w:t xml:space="preserve"> smyslu § 218 odst. 3</w:t>
      </w:r>
      <w:r w:rsidR="00B74988">
        <w:rPr>
          <w:color w:val="000000"/>
        </w:rPr>
        <w:t>.</w:t>
      </w:r>
      <w:r>
        <w:rPr>
          <w:color w:val="000000"/>
        </w:rPr>
        <w:t xml:space="preserve"> zákona č. </w:t>
      </w:r>
      <w:r w:rsidRPr="003D7143">
        <w:rPr>
          <w:color w:val="000000"/>
        </w:rPr>
        <w:t>134/2016 Sb., o zadávání veřejných zakázek</w:t>
      </w:r>
      <w:r w:rsidR="00DE4EDC">
        <w:rPr>
          <w:color w:val="000000"/>
        </w:rPr>
        <w:t>, ve znění pozdějších předpisů,</w:t>
      </w:r>
      <w:r w:rsidRPr="003D7143">
        <w:rPr>
          <w:color w:val="000000"/>
        </w:rPr>
        <w:t xml:space="preserve"> budou znečitelněny</w:t>
      </w:r>
      <w:r w:rsidRPr="001F2BB1">
        <w:rPr>
          <w:color w:val="000000"/>
        </w:rPr>
        <w:t xml:space="preserve"> (ochrana informací a údajů dle zvláštních právních předpisů)</w:t>
      </w:r>
      <w:r w:rsidRPr="00C60141">
        <w:t>.</w:t>
      </w:r>
      <w:r>
        <w:t xml:space="preserve"> </w:t>
      </w:r>
      <w:r w:rsidRPr="00C60141">
        <w:t>Smlouva se vkládá do registru smluv vedeného podle zákona č. 340/2015 Sb., o zvláštních podmínkách účinnosti některých smluv, uveřejňování těchto smluv a o registru smluv</w:t>
      </w:r>
      <w:r w:rsidR="00DE4EDC">
        <w:t>, ve znění pozdějších předpisů</w:t>
      </w:r>
      <w:r w:rsidRPr="00C60141">
        <w:t xml:space="preserve"> (zákon o registru smluv). Uveřejnění smlouvy zajišťuje </w:t>
      </w:r>
      <w:r>
        <w:t>objednatel</w:t>
      </w:r>
      <w:r w:rsidRPr="00C60141">
        <w:t>.</w:t>
      </w:r>
    </w:p>
    <w:p w:rsidR="001912FF" w:rsidRPr="001F2BB1" w:rsidRDefault="001912FF" w:rsidP="00EC1ACA">
      <w:pPr>
        <w:pStyle w:val="Zkladntext3"/>
        <w:numPr>
          <w:ilvl w:val="0"/>
          <w:numId w:val="4"/>
        </w:numPr>
        <w:shd w:val="clear" w:color="auto" w:fill="auto"/>
        <w:tabs>
          <w:tab w:val="left" w:pos="402"/>
        </w:tabs>
        <w:spacing w:before="120" w:line="240" w:lineRule="auto"/>
        <w:ind w:left="426" w:hanging="426"/>
        <w:jc w:val="both"/>
      </w:pPr>
      <w:r w:rsidRPr="001F2BB1">
        <w:t>Z</w:t>
      </w:r>
      <w:r w:rsidRPr="001F2BB1">
        <w:rPr>
          <w:color w:val="000000"/>
        </w:rPr>
        <w:t xml:space="preserve">hotovitel souhlasí, aby objednatel poskytl část nebo celou tuto smlouvu v případě žádosti </w:t>
      </w:r>
      <w:r w:rsidR="00260375">
        <w:rPr>
          <w:color w:val="000000"/>
        </w:rPr>
        <w:br/>
      </w:r>
      <w:r w:rsidRPr="001F2BB1">
        <w:rPr>
          <w:color w:val="000000"/>
        </w:rPr>
        <w:t>o poskytnutí informace podle zákona č. 106/1999 Sb., o svob</w:t>
      </w:r>
      <w:r w:rsidR="00621B34">
        <w:rPr>
          <w:color w:val="000000"/>
        </w:rPr>
        <w:t>odném přístupu k informacím, ve </w:t>
      </w:r>
      <w:r w:rsidRPr="001F2BB1">
        <w:rPr>
          <w:color w:val="000000"/>
        </w:rPr>
        <w:t>znění pozdějších předpisů</w:t>
      </w:r>
      <w:r w:rsidR="00B62A8F" w:rsidRPr="001F2BB1">
        <w:rPr>
          <w:color w:val="000000"/>
        </w:rPr>
        <w:t>.</w:t>
      </w:r>
    </w:p>
    <w:p w:rsidR="007B3179" w:rsidRPr="00CB42DF" w:rsidRDefault="00DE2794" w:rsidP="00EC1ACA">
      <w:pPr>
        <w:pStyle w:val="Zkladntext3"/>
        <w:numPr>
          <w:ilvl w:val="0"/>
          <w:numId w:val="4"/>
        </w:numPr>
        <w:shd w:val="clear" w:color="auto" w:fill="auto"/>
        <w:tabs>
          <w:tab w:val="left" w:pos="402"/>
        </w:tabs>
        <w:spacing w:before="120" w:line="240" w:lineRule="auto"/>
        <w:ind w:left="426" w:hanging="426"/>
        <w:jc w:val="both"/>
        <w:rPr>
          <w:rFonts w:eastAsia="Times New Roman"/>
        </w:rPr>
      </w:pPr>
      <w:r w:rsidRPr="001F2BB1">
        <w:t xml:space="preserve">Zánikem této smlouvy </w:t>
      </w:r>
      <w:r w:rsidR="00EF1E4E" w:rsidRPr="001F2BB1">
        <w:t>z jakéhokoliv důvodu nemohou být</w:t>
      </w:r>
      <w:r w:rsidRPr="001F2BB1">
        <w:t xml:space="preserve"> dotčen</w:t>
      </w:r>
      <w:r w:rsidR="00EF1E4E" w:rsidRPr="001F2BB1">
        <w:t>a</w:t>
      </w:r>
      <w:r w:rsidRPr="001F2BB1">
        <w:t xml:space="preserve"> vzájemn</w:t>
      </w:r>
      <w:r w:rsidR="00EF1E4E" w:rsidRPr="001F2BB1">
        <w:t>á</w:t>
      </w:r>
      <w:r w:rsidRPr="001F2BB1">
        <w:t xml:space="preserve"> plnění, pokud byl</w:t>
      </w:r>
      <w:r w:rsidR="00EF1E4E" w:rsidRPr="001F2BB1">
        <w:t>a</w:t>
      </w:r>
      <w:r w:rsidRPr="001F2BB1">
        <w:t xml:space="preserve"> řádně poskytnut</w:t>
      </w:r>
      <w:r w:rsidR="00EF1E4E" w:rsidRPr="001F2BB1">
        <w:t>a</w:t>
      </w:r>
      <w:r w:rsidRPr="001F2BB1">
        <w:t xml:space="preserve"> a byl</w:t>
      </w:r>
      <w:r w:rsidR="00EF1E4E" w:rsidRPr="001F2BB1">
        <w:t>a</w:t>
      </w:r>
      <w:r w:rsidRPr="001F2BB1">
        <w:t xml:space="preserve"> již akceptován</w:t>
      </w:r>
      <w:r w:rsidR="00EF1E4E" w:rsidRPr="001F2BB1">
        <w:t>a</w:t>
      </w:r>
      <w:r w:rsidRPr="001F2BB1">
        <w:t xml:space="preserve"> dle této smlouvy před účinností</w:t>
      </w:r>
      <w:r w:rsidR="00CB0985" w:rsidRPr="001F2BB1">
        <w:t xml:space="preserve"> zániku této smlouvy</w:t>
      </w:r>
      <w:r w:rsidRPr="001F2BB1">
        <w:t>, ani práva a nároky z takových plnění vyplývající.</w:t>
      </w:r>
    </w:p>
    <w:p w:rsidR="00CB42DF" w:rsidRPr="001921DD" w:rsidRDefault="00CB42DF" w:rsidP="00A80675">
      <w:pPr>
        <w:pStyle w:val="Odstavecseseznamem"/>
        <w:numPr>
          <w:ilvl w:val="0"/>
          <w:numId w:val="4"/>
        </w:numPr>
        <w:spacing w:before="120" w:after="120"/>
        <w:ind w:left="360" w:hanging="360"/>
        <w:jc w:val="both"/>
        <w:rPr>
          <w:rFonts w:cs="Arial"/>
        </w:rPr>
      </w:pPr>
      <w:r>
        <w:rPr>
          <w:rFonts w:cs="Arial"/>
          <w:sz w:val="22"/>
          <w:szCs w:val="22"/>
        </w:rPr>
        <w:t>Objednatel zmocnil ochraňovatele</w:t>
      </w:r>
      <w:r w:rsidR="0040765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STAVEBNÍ OBNOVU ŽELEZNIC a.s., IČ</w:t>
      </w:r>
      <w:r w:rsidR="009965F9">
        <w:rPr>
          <w:rFonts w:cs="Arial"/>
          <w:sz w:val="22"/>
          <w:szCs w:val="22"/>
        </w:rPr>
        <w:t>O</w:t>
      </w:r>
      <w:r w:rsidR="00742421">
        <w:rPr>
          <w:rFonts w:cs="Arial"/>
          <w:sz w:val="22"/>
          <w:szCs w:val="22"/>
        </w:rPr>
        <w:t xml:space="preserve"> 63078953 Smlouvou o </w:t>
      </w:r>
      <w:r>
        <w:rPr>
          <w:rFonts w:cs="Arial"/>
          <w:sz w:val="22"/>
          <w:szCs w:val="22"/>
        </w:rPr>
        <w:t>ochraňování č. 3270/440/90 ze dne 2.</w:t>
      </w:r>
      <w:r w:rsidR="009C63A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2.</w:t>
      </w:r>
      <w:r w:rsidR="009C63A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1999 ve znění pozdějších dodatků, aby ho zastupoval při převzetí díla od zhotovitele včetně převzetí veškeré listinné dokumentace</w:t>
      </w:r>
      <w:r w:rsidRPr="000F082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podle čl. II</w:t>
      </w:r>
      <w:r w:rsidR="001921DD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a VIII</w:t>
      </w:r>
      <w:r w:rsidR="001921DD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této smlouvy. Ochraňovatel je objednatelem dále zmocněn k uplatnění případných nároků z vad a nedodělků ze záruky za jakost díla a dále, aby ho zastupoval při provedení fyzické přejímky díla.</w:t>
      </w:r>
      <w:r w:rsidR="00CD6C87">
        <w:rPr>
          <w:rFonts w:cs="Arial"/>
          <w:sz w:val="22"/>
          <w:szCs w:val="22"/>
        </w:rPr>
        <w:t xml:space="preserve"> </w:t>
      </w:r>
      <w:r w:rsidR="00B73893">
        <w:rPr>
          <w:rFonts w:cs="Arial"/>
          <w:sz w:val="22"/>
          <w:szCs w:val="22"/>
        </w:rPr>
        <w:t>Osobou, která za STAVEBNÍ OBNOVU ŽELEZNIC a.s. toto zajišťuje</w:t>
      </w:r>
      <w:r w:rsidR="001921DD">
        <w:rPr>
          <w:rFonts w:cs="Arial"/>
          <w:sz w:val="22"/>
          <w:szCs w:val="22"/>
        </w:rPr>
        <w:t>,</w:t>
      </w:r>
      <w:r w:rsidR="00B73893">
        <w:rPr>
          <w:rFonts w:cs="Arial"/>
          <w:sz w:val="22"/>
          <w:szCs w:val="22"/>
        </w:rPr>
        <w:t xml:space="preserve"> je pan Čaněk, uvedený v záhlaví smlouvy.</w:t>
      </w:r>
    </w:p>
    <w:p w:rsidR="001921DD" w:rsidRDefault="001921DD" w:rsidP="001921DD">
      <w:pPr>
        <w:spacing w:before="120" w:after="120"/>
        <w:jc w:val="both"/>
        <w:rPr>
          <w:rFonts w:cs="Arial"/>
        </w:rPr>
      </w:pPr>
    </w:p>
    <w:p w:rsidR="001921DD" w:rsidRPr="001921DD" w:rsidRDefault="001921DD" w:rsidP="001921DD">
      <w:pPr>
        <w:spacing w:before="120" w:after="120"/>
        <w:jc w:val="both"/>
        <w:rPr>
          <w:rFonts w:cs="Arial"/>
        </w:rPr>
      </w:pPr>
    </w:p>
    <w:p w:rsidR="00DE2794" w:rsidRPr="001F2BB1" w:rsidRDefault="004068D1" w:rsidP="00EC1ACA">
      <w:pPr>
        <w:pStyle w:val="Nadpis1"/>
        <w:spacing w:before="360"/>
        <w:ind w:left="357" w:hanging="357"/>
      </w:pPr>
      <w:r w:rsidRPr="001F2BB1">
        <w:t xml:space="preserve">Článek </w:t>
      </w:r>
    </w:p>
    <w:p w:rsidR="00F247EC" w:rsidRPr="001F2BB1" w:rsidRDefault="00DE2794" w:rsidP="00EC1ACA">
      <w:pPr>
        <w:pStyle w:val="Zkladntext3"/>
        <w:shd w:val="clear" w:color="auto" w:fill="auto"/>
        <w:spacing w:after="0" w:line="240" w:lineRule="auto"/>
        <w:ind w:left="442" w:firstLine="0"/>
        <w:jc w:val="center"/>
        <w:rPr>
          <w:b/>
          <w:color w:val="000000"/>
          <w:lang w:eastAsia="cs-CZ"/>
        </w:rPr>
      </w:pPr>
      <w:r w:rsidRPr="001F2BB1">
        <w:rPr>
          <w:b/>
          <w:color w:val="000000"/>
          <w:lang w:eastAsia="cs-CZ"/>
        </w:rPr>
        <w:t>Závěrečná ustanovení</w:t>
      </w:r>
    </w:p>
    <w:p w:rsidR="006A72F8" w:rsidRPr="001F2BB1" w:rsidRDefault="006A72F8" w:rsidP="00EC1ACA">
      <w:pPr>
        <w:pStyle w:val="Odstavecseseznamem"/>
        <w:numPr>
          <w:ilvl w:val="0"/>
          <w:numId w:val="27"/>
        </w:numPr>
        <w:spacing w:before="120" w:after="120"/>
        <w:ind w:left="426" w:hanging="426"/>
        <w:jc w:val="both"/>
        <w:rPr>
          <w:rFonts w:cs="Arial"/>
        </w:rPr>
      </w:pPr>
      <w:r w:rsidRPr="001F2BB1">
        <w:rPr>
          <w:rFonts w:cs="Arial"/>
          <w:sz w:val="22"/>
          <w:szCs w:val="22"/>
        </w:rPr>
        <w:t xml:space="preserve">Smluvní strany se dohodly, že </w:t>
      </w:r>
      <w:r w:rsidR="00BD008B" w:rsidRPr="001F2BB1">
        <w:rPr>
          <w:rFonts w:cs="Arial"/>
          <w:sz w:val="22"/>
          <w:szCs w:val="22"/>
        </w:rPr>
        <w:t xml:space="preserve">další </w:t>
      </w:r>
      <w:r w:rsidR="00D45AB6" w:rsidRPr="001F2BB1">
        <w:rPr>
          <w:rFonts w:cs="Arial"/>
          <w:sz w:val="22"/>
          <w:szCs w:val="22"/>
        </w:rPr>
        <w:t xml:space="preserve">skutečnosti </w:t>
      </w:r>
      <w:r w:rsidRPr="001F2BB1">
        <w:rPr>
          <w:rFonts w:cs="Arial"/>
          <w:sz w:val="22"/>
          <w:szCs w:val="22"/>
        </w:rPr>
        <w:t>touto smlouvou neupraven</w:t>
      </w:r>
      <w:r w:rsidR="00D45AB6" w:rsidRPr="001F2BB1">
        <w:rPr>
          <w:rFonts w:cs="Arial"/>
          <w:sz w:val="22"/>
          <w:szCs w:val="22"/>
        </w:rPr>
        <w:t>é</w:t>
      </w:r>
      <w:r w:rsidRPr="001F2BB1">
        <w:rPr>
          <w:rFonts w:cs="Arial"/>
          <w:sz w:val="22"/>
          <w:szCs w:val="22"/>
        </w:rPr>
        <w:t xml:space="preserve"> se řídí </w:t>
      </w:r>
      <w:r w:rsidR="00D45AB6" w:rsidRPr="001F2BB1">
        <w:rPr>
          <w:rFonts w:cs="Arial"/>
          <w:sz w:val="22"/>
          <w:szCs w:val="22"/>
        </w:rPr>
        <w:t xml:space="preserve">příslušnými </w:t>
      </w:r>
      <w:r w:rsidR="00BD008B" w:rsidRPr="001F2BB1">
        <w:rPr>
          <w:rFonts w:cs="Arial"/>
          <w:sz w:val="22"/>
          <w:szCs w:val="22"/>
        </w:rPr>
        <w:t>ustanoveními</w:t>
      </w:r>
      <w:r w:rsidR="00D45AB6" w:rsidRPr="001F2BB1">
        <w:rPr>
          <w:rFonts w:cs="Arial"/>
          <w:sz w:val="22"/>
          <w:szCs w:val="22"/>
        </w:rPr>
        <w:t xml:space="preserve"> </w:t>
      </w:r>
      <w:r w:rsidR="00CE552E">
        <w:rPr>
          <w:rFonts w:cs="Arial"/>
          <w:sz w:val="22"/>
          <w:szCs w:val="22"/>
        </w:rPr>
        <w:t>občanského zákoníku</w:t>
      </w:r>
      <w:r w:rsidR="00BD008B" w:rsidRPr="001F2BB1">
        <w:rPr>
          <w:rFonts w:cs="Arial"/>
          <w:sz w:val="22"/>
          <w:szCs w:val="22"/>
        </w:rPr>
        <w:t>.</w:t>
      </w:r>
    </w:p>
    <w:p w:rsidR="00EC5160" w:rsidRPr="001F2BB1" w:rsidRDefault="00BD008B" w:rsidP="00EC1ACA">
      <w:pPr>
        <w:pStyle w:val="Odstavecseseznamem"/>
        <w:numPr>
          <w:ilvl w:val="0"/>
          <w:numId w:val="27"/>
        </w:numPr>
        <w:spacing w:before="120" w:after="120"/>
        <w:ind w:left="426" w:hanging="426"/>
        <w:jc w:val="both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lastRenderedPageBreak/>
        <w:t>Veškeré změny nebo doplňky této smlouvy</w:t>
      </w:r>
      <w:r w:rsidR="002230DA" w:rsidRPr="001F2BB1">
        <w:rPr>
          <w:rFonts w:cs="Arial"/>
          <w:sz w:val="22"/>
          <w:szCs w:val="22"/>
        </w:rPr>
        <w:t xml:space="preserve"> (včetně </w:t>
      </w:r>
      <w:r w:rsidR="002230DA" w:rsidRPr="001F2BB1">
        <w:rPr>
          <w:rFonts w:eastAsia="Times New Roman" w:cs="Arial"/>
          <w:sz w:val="22"/>
          <w:szCs w:val="22"/>
        </w:rPr>
        <w:t>změny bankovního spojení, změny sídla, změny právně jednající osoby nebo zastoupení smluvní strany atd.)</w:t>
      </w:r>
      <w:r w:rsidRPr="001F2BB1">
        <w:rPr>
          <w:rFonts w:cs="Arial"/>
          <w:sz w:val="22"/>
          <w:szCs w:val="22"/>
        </w:rPr>
        <w:t xml:space="preserve"> jsou vázány na souhlas smluvních stran a mohou být provedeny, včetně změn příloh, po vzájemné dohodě obou smluvních stran pouze formou písemného dodatku </w:t>
      </w:r>
      <w:r w:rsidR="006A72F8" w:rsidRPr="001F2BB1">
        <w:rPr>
          <w:rFonts w:cs="Arial"/>
          <w:sz w:val="22"/>
          <w:szCs w:val="22"/>
        </w:rPr>
        <w:t>k této smlouvě</w:t>
      </w:r>
      <w:r w:rsidRPr="001F2BB1">
        <w:rPr>
          <w:rFonts w:cs="Arial"/>
          <w:sz w:val="22"/>
          <w:szCs w:val="22"/>
        </w:rPr>
        <w:t xml:space="preserve">. Smluvní dodatky musí být řádně označeny, pořadově vzestupně číslovány, datovány a podepsány oprávněnými zástupci obou smluvních stran. </w:t>
      </w:r>
      <w:r w:rsidR="002230DA" w:rsidRPr="001F2BB1">
        <w:rPr>
          <w:rFonts w:eastAsia="Times New Roman" w:cs="Arial"/>
          <w:sz w:val="22"/>
          <w:szCs w:val="22"/>
        </w:rPr>
        <w:t>Nemůže jít k tíži smluvní strany, které nebyl v souladu s touto smlouvou zaslán dodatek ohledně změny údajů v záhlaví smlouvy, že i nadále užívá při komunikaci s druhou smluvní stranou údaje původně uvedené.</w:t>
      </w:r>
      <w:r w:rsidR="002230DA" w:rsidRPr="001F2BB1">
        <w:rPr>
          <w:rFonts w:cs="Arial"/>
          <w:sz w:val="22"/>
          <w:szCs w:val="22"/>
        </w:rPr>
        <w:t xml:space="preserve"> </w:t>
      </w:r>
      <w:r w:rsidRPr="001F2BB1">
        <w:rPr>
          <w:rFonts w:cs="Arial"/>
          <w:sz w:val="22"/>
          <w:szCs w:val="22"/>
        </w:rPr>
        <w:t>Jiná ujednání jsou neplatná.</w:t>
      </w:r>
    </w:p>
    <w:p w:rsidR="00007727" w:rsidRPr="005B2EF9" w:rsidRDefault="006A72F8" w:rsidP="00EC1ACA">
      <w:pPr>
        <w:widowControl/>
        <w:numPr>
          <w:ilvl w:val="0"/>
          <w:numId w:val="27"/>
        </w:numPr>
        <w:spacing w:before="120" w:after="120"/>
        <w:ind w:left="426" w:hanging="426"/>
        <w:jc w:val="both"/>
        <w:rPr>
          <w:rFonts w:cs="Arial"/>
          <w:color w:val="auto"/>
          <w:sz w:val="22"/>
          <w:szCs w:val="22"/>
        </w:rPr>
      </w:pPr>
      <w:r w:rsidRPr="001F2BB1">
        <w:rPr>
          <w:rFonts w:cs="Arial"/>
          <w:sz w:val="22"/>
          <w:szCs w:val="22"/>
        </w:rPr>
        <w:t>Smluvní strany sjednávají pravidla pro doručování vzájemných písemností tak, že písemnosti se zasílají v elektronické podobě prostřednictvím datových schránek. Nelze-li použít datovou schránku, zasílají se prostřednictvím provozovatele poštovních služeb</w:t>
      </w:r>
      <w:r w:rsidR="00D45AB6" w:rsidRPr="001F2BB1">
        <w:rPr>
          <w:rFonts w:cs="Arial"/>
          <w:sz w:val="22"/>
          <w:szCs w:val="22"/>
        </w:rPr>
        <w:t xml:space="preserve"> na adresu uvedenou v záhlaví této smlouvy</w:t>
      </w:r>
      <w:r w:rsidR="00EC5160" w:rsidRPr="001F2BB1">
        <w:rPr>
          <w:rFonts w:cs="Arial"/>
          <w:sz w:val="22"/>
          <w:szCs w:val="22"/>
        </w:rPr>
        <w:t>, nebo na adresu novou změněnou</w:t>
      </w:r>
      <w:r w:rsidR="00EC5160" w:rsidRPr="001F2BB1">
        <w:rPr>
          <w:rFonts w:eastAsia="Times New Roman" w:cs="Arial"/>
          <w:szCs w:val="22"/>
        </w:rPr>
        <w:t xml:space="preserve"> </w:t>
      </w:r>
      <w:r w:rsidR="00EC5160" w:rsidRPr="001F2BB1">
        <w:rPr>
          <w:rFonts w:eastAsia="Times New Roman" w:cs="Arial"/>
          <w:sz w:val="22"/>
          <w:szCs w:val="22"/>
        </w:rPr>
        <w:t>písemným oboustranně potvrzeným dodatkem k této smlouvě</w:t>
      </w:r>
      <w:r w:rsidRPr="001F2BB1">
        <w:rPr>
          <w:rFonts w:cs="Arial"/>
          <w:sz w:val="22"/>
          <w:szCs w:val="22"/>
        </w:rPr>
        <w:t xml:space="preserve"> V případě pochybností či nedoručitelnosti považuje se odeslaná zásilka za doručenou třetím pracovním dnem po jejím odeslání na adresu uvedenou v záhlaví </w:t>
      </w:r>
      <w:r w:rsidRPr="005B2EF9">
        <w:rPr>
          <w:rFonts w:cs="Arial"/>
          <w:color w:val="auto"/>
          <w:sz w:val="22"/>
          <w:szCs w:val="22"/>
        </w:rPr>
        <w:t xml:space="preserve">této smlouvy, </w:t>
      </w:r>
      <w:r w:rsidR="00B62A8F" w:rsidRPr="005B2EF9">
        <w:rPr>
          <w:rFonts w:cs="Arial"/>
          <w:color w:val="auto"/>
          <w:sz w:val="22"/>
          <w:szCs w:val="22"/>
        </w:rPr>
        <w:t xml:space="preserve">nebo na adresu novou ve smyslu tohoto odstavce, </w:t>
      </w:r>
      <w:r w:rsidRPr="005B2EF9">
        <w:rPr>
          <w:rFonts w:cs="Arial"/>
          <w:color w:val="auto"/>
          <w:sz w:val="22"/>
          <w:szCs w:val="22"/>
        </w:rPr>
        <w:t xml:space="preserve">byla-li odeslána na adresu v jiném státu, považuje se za doručenou patnáctým pracovním dnem po odeslání. </w:t>
      </w:r>
    </w:p>
    <w:p w:rsidR="005B2EF9" w:rsidRPr="005B2EF9" w:rsidRDefault="005B2EF9" w:rsidP="00EC1ACA">
      <w:pPr>
        <w:widowControl/>
        <w:numPr>
          <w:ilvl w:val="0"/>
          <w:numId w:val="27"/>
        </w:numPr>
        <w:spacing w:before="120"/>
        <w:ind w:left="426" w:hanging="426"/>
        <w:jc w:val="both"/>
        <w:rPr>
          <w:rFonts w:cs="Arial"/>
          <w:color w:val="auto"/>
          <w:sz w:val="22"/>
          <w:szCs w:val="22"/>
        </w:rPr>
      </w:pPr>
      <w:r w:rsidRPr="005B2EF9">
        <w:rPr>
          <w:rFonts w:cs="Arial"/>
          <w:color w:val="auto"/>
          <w:sz w:val="22"/>
          <w:szCs w:val="22"/>
        </w:rPr>
        <w:t xml:space="preserve">Tato smlouva je vyhotovena v 4 (slovy: čtyřech) stejnopisech, z nichž 3 obdrží </w:t>
      </w:r>
      <w:r w:rsidR="00121FB2">
        <w:rPr>
          <w:rFonts w:cs="Arial"/>
          <w:color w:val="auto"/>
          <w:sz w:val="22"/>
          <w:szCs w:val="22"/>
        </w:rPr>
        <w:t>objednatel</w:t>
      </w:r>
      <w:r w:rsidRPr="005B2EF9">
        <w:rPr>
          <w:rFonts w:cs="Arial"/>
          <w:color w:val="auto"/>
          <w:sz w:val="22"/>
          <w:szCs w:val="22"/>
        </w:rPr>
        <w:t xml:space="preserve"> </w:t>
      </w:r>
      <w:r w:rsidRPr="005B2EF9">
        <w:rPr>
          <w:rFonts w:cs="Arial"/>
          <w:color w:val="auto"/>
          <w:sz w:val="22"/>
          <w:szCs w:val="22"/>
        </w:rPr>
        <w:br/>
        <w:t xml:space="preserve">a 1 </w:t>
      </w:r>
      <w:r w:rsidR="00121FB2">
        <w:rPr>
          <w:rFonts w:cs="Arial"/>
          <w:color w:val="auto"/>
          <w:sz w:val="22"/>
          <w:szCs w:val="22"/>
        </w:rPr>
        <w:t>zhotovitel</w:t>
      </w:r>
      <w:r w:rsidRPr="005B2EF9">
        <w:rPr>
          <w:rFonts w:cs="Arial"/>
          <w:color w:val="auto"/>
          <w:sz w:val="22"/>
          <w:szCs w:val="22"/>
        </w:rPr>
        <w:t>.</w:t>
      </w:r>
    </w:p>
    <w:p w:rsidR="00AC3941" w:rsidRPr="001F2BB1" w:rsidRDefault="006A72F8" w:rsidP="00EC1ACA">
      <w:pPr>
        <w:pStyle w:val="Odstavecseseznamem"/>
        <w:numPr>
          <w:ilvl w:val="0"/>
          <w:numId w:val="27"/>
        </w:numPr>
        <w:tabs>
          <w:tab w:val="num" w:pos="1788"/>
        </w:tabs>
        <w:spacing w:before="120" w:after="120"/>
        <w:ind w:left="426" w:hanging="426"/>
        <w:jc w:val="both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 xml:space="preserve">Tato smlouva </w:t>
      </w:r>
      <w:r w:rsidR="00937A86" w:rsidRPr="001F2BB1">
        <w:rPr>
          <w:rFonts w:cs="Arial"/>
          <w:sz w:val="22"/>
          <w:szCs w:val="22"/>
        </w:rPr>
        <w:t>je platná a nabývá</w:t>
      </w:r>
      <w:r w:rsidRPr="001F2BB1">
        <w:rPr>
          <w:rFonts w:cs="Arial"/>
          <w:sz w:val="22"/>
          <w:szCs w:val="22"/>
        </w:rPr>
        <w:t xml:space="preserve"> účinnosti dnem, kdy podpis připojí smluvní strana, která ji podepisuje jako </w:t>
      </w:r>
      <w:r w:rsidR="00AD7DEF" w:rsidRPr="001F2BB1">
        <w:rPr>
          <w:rFonts w:cs="Arial"/>
          <w:sz w:val="22"/>
          <w:szCs w:val="22"/>
        </w:rPr>
        <w:t>poslední.</w:t>
      </w:r>
    </w:p>
    <w:p w:rsidR="006A72F8" w:rsidRPr="001F2BB1" w:rsidRDefault="006A72F8" w:rsidP="00EC1ACA">
      <w:pPr>
        <w:pStyle w:val="Odstavecseseznamem"/>
        <w:numPr>
          <w:ilvl w:val="0"/>
          <w:numId w:val="27"/>
        </w:numPr>
        <w:tabs>
          <w:tab w:val="num" w:pos="1788"/>
        </w:tabs>
        <w:spacing w:before="120" w:after="120"/>
        <w:ind w:left="426" w:hanging="426"/>
        <w:jc w:val="both"/>
        <w:rPr>
          <w:rFonts w:cs="Arial"/>
          <w:sz w:val="22"/>
          <w:szCs w:val="22"/>
        </w:rPr>
      </w:pPr>
      <w:r w:rsidRPr="001F2BB1">
        <w:rPr>
          <w:rFonts w:cs="Arial"/>
          <w:sz w:val="22"/>
          <w:szCs w:val="22"/>
        </w:rPr>
        <w:t xml:space="preserve">Smluvní strany prohlašují, že se s obsahem této smlouvy </w:t>
      </w:r>
      <w:r w:rsidR="00007727" w:rsidRPr="001F2BB1">
        <w:rPr>
          <w:rFonts w:cs="Arial"/>
          <w:sz w:val="22"/>
          <w:szCs w:val="22"/>
        </w:rPr>
        <w:t xml:space="preserve">před jejím podpisem </w:t>
      </w:r>
      <w:r w:rsidRPr="001F2BB1">
        <w:rPr>
          <w:rFonts w:cs="Arial"/>
          <w:sz w:val="22"/>
          <w:szCs w:val="22"/>
        </w:rPr>
        <w:t xml:space="preserve">řádně seznámily, </w:t>
      </w:r>
      <w:r w:rsidR="00007727" w:rsidRPr="001F2BB1">
        <w:rPr>
          <w:rFonts w:cs="Arial"/>
          <w:sz w:val="22"/>
          <w:szCs w:val="22"/>
        </w:rPr>
        <w:t>že smlouva nebyla uzavřena v tísni, ani za nápadně nevýhodných podmínek a byla uzavřena podle jejich pravé a svobodné vůle. Na důkaz toho připojují oprávnění zástupci smluvních stran své</w:t>
      </w:r>
      <w:r w:rsidRPr="001F2BB1">
        <w:rPr>
          <w:rFonts w:cs="Arial"/>
          <w:sz w:val="22"/>
          <w:szCs w:val="22"/>
        </w:rPr>
        <w:t xml:space="preserve"> </w:t>
      </w:r>
      <w:r w:rsidR="001719E6" w:rsidRPr="001F2BB1">
        <w:rPr>
          <w:rFonts w:cs="Arial"/>
          <w:sz w:val="22"/>
          <w:szCs w:val="22"/>
        </w:rPr>
        <w:t xml:space="preserve">vlastnoruční </w:t>
      </w:r>
      <w:r w:rsidRPr="001F2BB1">
        <w:rPr>
          <w:rFonts w:cs="Arial"/>
          <w:sz w:val="22"/>
          <w:szCs w:val="22"/>
        </w:rPr>
        <w:t>podpisy.</w:t>
      </w:r>
    </w:p>
    <w:p w:rsidR="003B5A6B" w:rsidRPr="00260375" w:rsidRDefault="003B5A6B" w:rsidP="00EC1ACA">
      <w:pPr>
        <w:pStyle w:val="Odstavecseseznamem"/>
        <w:numPr>
          <w:ilvl w:val="0"/>
          <w:numId w:val="27"/>
        </w:numPr>
        <w:tabs>
          <w:tab w:val="num" w:pos="1788"/>
        </w:tabs>
        <w:spacing w:before="120" w:after="120"/>
        <w:ind w:left="426" w:hanging="426"/>
        <w:jc w:val="both"/>
        <w:rPr>
          <w:rFonts w:cs="Arial"/>
          <w:sz w:val="22"/>
          <w:szCs w:val="22"/>
        </w:rPr>
      </w:pPr>
      <w:r w:rsidRPr="001F2BB1">
        <w:rPr>
          <w:rFonts w:eastAsia="Times New Roman" w:cs="Arial"/>
          <w:sz w:val="22"/>
          <w:szCs w:val="22"/>
        </w:rPr>
        <w:t>Nedílnou součástí smlouvy jsou přílohy:</w:t>
      </w:r>
    </w:p>
    <w:p w:rsidR="00260375" w:rsidRDefault="00732D30" w:rsidP="00DF7E36">
      <w:pPr>
        <w:pStyle w:val="Zkladntext3"/>
        <w:shd w:val="clear" w:color="auto" w:fill="auto"/>
        <w:spacing w:after="0" w:line="240" w:lineRule="auto"/>
        <w:ind w:left="426" w:firstLine="0"/>
        <w:jc w:val="left"/>
        <w:rPr>
          <w:color w:val="000000"/>
          <w:lang w:eastAsia="cs-CZ"/>
        </w:rPr>
      </w:pPr>
      <w:r>
        <w:rPr>
          <w:color w:val="000000"/>
          <w:lang w:eastAsia="cs-CZ"/>
        </w:rPr>
        <w:t>Příloha č. 1:</w:t>
      </w:r>
      <w:r>
        <w:rPr>
          <w:color w:val="000000"/>
          <w:lang w:eastAsia="cs-CZ"/>
        </w:rPr>
        <w:tab/>
        <w:t>Technická specifikace předmětu plnění</w:t>
      </w:r>
    </w:p>
    <w:p w:rsidR="00260375" w:rsidRPr="000974F4" w:rsidRDefault="00260375" w:rsidP="00DF7E36">
      <w:pPr>
        <w:pStyle w:val="Zkladntext3"/>
        <w:shd w:val="clear" w:color="auto" w:fill="auto"/>
        <w:spacing w:after="0" w:line="240" w:lineRule="auto"/>
        <w:ind w:left="426" w:firstLine="0"/>
        <w:jc w:val="left"/>
        <w:rPr>
          <w:color w:val="000000"/>
          <w:lang w:eastAsia="cs-CZ"/>
        </w:rPr>
      </w:pPr>
      <w:r>
        <w:rPr>
          <w:color w:val="000000"/>
          <w:lang w:eastAsia="cs-CZ"/>
        </w:rPr>
        <w:t>Pří</w:t>
      </w:r>
      <w:r w:rsidR="00732D30">
        <w:rPr>
          <w:color w:val="000000"/>
          <w:lang w:eastAsia="cs-CZ"/>
        </w:rPr>
        <w:t>loha č. 2:</w:t>
      </w:r>
      <w:r w:rsidR="00732D30">
        <w:rPr>
          <w:color w:val="000000"/>
          <w:lang w:eastAsia="cs-CZ"/>
        </w:rPr>
        <w:tab/>
        <w:t>Položkový rozpočet</w:t>
      </w:r>
    </w:p>
    <w:p w:rsidR="00260375" w:rsidRPr="000974F4" w:rsidRDefault="00260375" w:rsidP="00737541">
      <w:pPr>
        <w:pStyle w:val="Zkladntext3"/>
        <w:shd w:val="clear" w:color="auto" w:fill="auto"/>
        <w:tabs>
          <w:tab w:val="right" w:pos="6205"/>
          <w:tab w:val="right" w:pos="6651"/>
          <w:tab w:val="right" w:pos="7105"/>
        </w:tabs>
        <w:spacing w:before="360" w:after="0" w:line="240" w:lineRule="auto"/>
        <w:ind w:left="4820" w:hanging="4820"/>
        <w:jc w:val="both"/>
        <w:rPr>
          <w:color w:val="000000"/>
          <w:lang w:eastAsia="cs-CZ"/>
        </w:rPr>
      </w:pPr>
      <w:r w:rsidRPr="000974F4">
        <w:rPr>
          <w:color w:val="000000"/>
          <w:lang w:eastAsia="cs-CZ"/>
        </w:rPr>
        <w:t>V</w:t>
      </w:r>
      <w:r w:rsidR="00737541">
        <w:rPr>
          <w:color w:val="000000"/>
          <w:lang w:eastAsia="cs-CZ"/>
        </w:rPr>
        <w:t> Praze dne: ……</w:t>
      </w:r>
      <w:r w:rsidR="00C65ADF">
        <w:rPr>
          <w:color w:val="000000"/>
          <w:lang w:eastAsia="cs-CZ"/>
        </w:rPr>
        <w:t>2</w:t>
      </w:r>
      <w:r w:rsidR="006C0A62">
        <w:rPr>
          <w:color w:val="000000"/>
          <w:lang w:eastAsia="cs-CZ"/>
        </w:rPr>
        <w:t>8</w:t>
      </w:r>
      <w:r w:rsidR="00C65ADF">
        <w:rPr>
          <w:color w:val="000000"/>
          <w:lang w:eastAsia="cs-CZ"/>
        </w:rPr>
        <w:t xml:space="preserve">. 12. 2016 </w:t>
      </w:r>
      <w:r w:rsidR="00737541">
        <w:rPr>
          <w:color w:val="000000"/>
          <w:lang w:eastAsia="cs-CZ"/>
        </w:rPr>
        <w:t>……..</w:t>
      </w:r>
      <w:r w:rsidR="00737541">
        <w:rPr>
          <w:color w:val="000000"/>
          <w:lang w:eastAsia="cs-CZ"/>
        </w:rPr>
        <w:tab/>
        <w:t>V…………..</w:t>
      </w:r>
      <w:r w:rsidRPr="000974F4">
        <w:rPr>
          <w:color w:val="000000"/>
          <w:lang w:eastAsia="cs-CZ"/>
        </w:rPr>
        <w:t>dne:</w:t>
      </w:r>
      <w:r w:rsidR="00E9709D">
        <w:rPr>
          <w:color w:val="000000"/>
          <w:lang w:eastAsia="cs-CZ"/>
        </w:rPr>
        <w:t xml:space="preserve"> 28.12.2016</w:t>
      </w:r>
      <w:bookmarkStart w:id="2" w:name="_GoBack"/>
      <w:bookmarkEnd w:id="2"/>
    </w:p>
    <w:p w:rsidR="0047044F" w:rsidRDefault="00260375" w:rsidP="00EC1ACA">
      <w:pPr>
        <w:pStyle w:val="Zkladntext3"/>
        <w:shd w:val="clear" w:color="auto" w:fill="auto"/>
        <w:tabs>
          <w:tab w:val="right" w:pos="6205"/>
          <w:tab w:val="right" w:pos="6651"/>
          <w:tab w:val="right" w:pos="7105"/>
        </w:tabs>
        <w:spacing w:before="480" w:after="0" w:line="240" w:lineRule="auto"/>
        <w:ind w:firstLine="0"/>
        <w:jc w:val="both"/>
        <w:rPr>
          <w:color w:val="000000"/>
          <w:lang w:eastAsia="cs-CZ"/>
        </w:rPr>
      </w:pPr>
      <w:r w:rsidRPr="000974F4">
        <w:rPr>
          <w:color w:val="000000"/>
          <w:lang w:eastAsia="cs-CZ"/>
        </w:rPr>
        <w:t>Za objednatele:</w:t>
      </w:r>
      <w:r w:rsidR="00737541">
        <w:rPr>
          <w:color w:val="000000"/>
          <w:lang w:eastAsia="cs-CZ"/>
        </w:rPr>
        <w:tab/>
      </w:r>
      <w:r w:rsidR="00737541" w:rsidRPr="000974F4">
        <w:rPr>
          <w:color w:val="000000"/>
          <w:lang w:eastAsia="cs-CZ"/>
        </w:rPr>
        <w:t>Za zhotovitele:</w:t>
      </w:r>
    </w:p>
    <w:p w:rsidR="0047044F" w:rsidRPr="000974F4" w:rsidRDefault="0047044F" w:rsidP="00B74988">
      <w:pPr>
        <w:pStyle w:val="Zkladntext3"/>
        <w:shd w:val="clear" w:color="auto" w:fill="auto"/>
        <w:tabs>
          <w:tab w:val="right" w:pos="4253"/>
          <w:tab w:val="left" w:pos="5529"/>
          <w:tab w:val="right" w:pos="6651"/>
          <w:tab w:val="right" w:pos="7105"/>
        </w:tabs>
        <w:spacing w:after="0" w:line="240" w:lineRule="auto"/>
        <w:ind w:firstLine="0"/>
        <w:jc w:val="both"/>
        <w:rPr>
          <w:b/>
          <w:color w:val="000000"/>
          <w:lang w:eastAsia="cs-CZ"/>
        </w:rPr>
      </w:pPr>
      <w:r w:rsidRPr="000974F4">
        <w:rPr>
          <w:b/>
          <w:color w:val="000000"/>
          <w:lang w:eastAsia="cs-CZ"/>
        </w:rPr>
        <w:t>Česká republika – Správa</w:t>
      </w:r>
      <w:r w:rsidR="00B74988">
        <w:rPr>
          <w:b/>
          <w:color w:val="000000"/>
          <w:lang w:eastAsia="cs-CZ"/>
        </w:rPr>
        <w:tab/>
        <w:t xml:space="preserve">                                   </w:t>
      </w:r>
      <w:r w:rsidR="00B74988" w:rsidRPr="00B74988">
        <w:rPr>
          <w:b/>
          <w:color w:val="000000"/>
          <w:lang w:eastAsia="cs-CZ"/>
        </w:rPr>
        <w:t xml:space="preserve">RAVION s.r.o. </w:t>
      </w:r>
    </w:p>
    <w:p w:rsidR="0047044F" w:rsidRPr="000974F4" w:rsidRDefault="0047044F" w:rsidP="0047044F">
      <w:pPr>
        <w:pStyle w:val="Zkladntext3"/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firstLine="0"/>
        <w:jc w:val="both"/>
        <w:rPr>
          <w:b/>
          <w:color w:val="000000"/>
          <w:lang w:eastAsia="cs-CZ"/>
        </w:rPr>
      </w:pPr>
      <w:r w:rsidRPr="000974F4">
        <w:rPr>
          <w:b/>
          <w:color w:val="000000"/>
          <w:lang w:eastAsia="cs-CZ"/>
        </w:rPr>
        <w:t>Státních hmotných rezerv</w:t>
      </w:r>
    </w:p>
    <w:p w:rsidR="00260375" w:rsidRPr="000974F4" w:rsidRDefault="00260375" w:rsidP="00EC1ACA">
      <w:pPr>
        <w:pStyle w:val="Zkladntext3"/>
        <w:shd w:val="clear" w:color="auto" w:fill="auto"/>
        <w:tabs>
          <w:tab w:val="right" w:pos="6205"/>
          <w:tab w:val="right" w:pos="6651"/>
          <w:tab w:val="right" w:pos="7105"/>
        </w:tabs>
        <w:spacing w:before="480" w:after="0" w:line="240" w:lineRule="auto"/>
        <w:ind w:firstLine="0"/>
        <w:jc w:val="both"/>
        <w:rPr>
          <w:color w:val="000000"/>
          <w:lang w:eastAsia="cs-CZ"/>
        </w:rPr>
      </w:pPr>
      <w:r>
        <w:rPr>
          <w:color w:val="000000"/>
          <w:lang w:eastAsia="cs-CZ"/>
        </w:rPr>
        <w:tab/>
      </w:r>
      <w:r>
        <w:rPr>
          <w:color w:val="000000"/>
          <w:lang w:eastAsia="cs-CZ"/>
        </w:rPr>
        <w:tab/>
      </w:r>
    </w:p>
    <w:p w:rsidR="00260375" w:rsidRPr="000974F4" w:rsidRDefault="00260375" w:rsidP="00EC1ACA">
      <w:pPr>
        <w:pStyle w:val="Zkladntext3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pacing w:before="1200" w:after="0" w:line="240" w:lineRule="auto"/>
        <w:ind w:firstLine="0"/>
        <w:jc w:val="both"/>
        <w:rPr>
          <w:color w:val="000000"/>
          <w:lang w:eastAsia="cs-CZ"/>
        </w:rPr>
      </w:pPr>
      <w:r w:rsidRPr="000974F4">
        <w:rPr>
          <w:color w:val="000000"/>
          <w:lang w:eastAsia="cs-CZ"/>
        </w:rPr>
        <w:t>……………………………………………</w:t>
      </w:r>
      <w:r>
        <w:rPr>
          <w:color w:val="000000"/>
          <w:lang w:eastAsia="cs-CZ"/>
        </w:rPr>
        <w:tab/>
      </w:r>
      <w:r w:rsidRPr="000974F4">
        <w:rPr>
          <w:color w:val="000000"/>
          <w:lang w:eastAsia="cs-CZ"/>
        </w:rPr>
        <w:t>……………………………………………</w:t>
      </w:r>
    </w:p>
    <w:p w:rsidR="00260375" w:rsidRDefault="0047044F" w:rsidP="00B74988">
      <w:pPr>
        <w:pStyle w:val="Zkladntext3"/>
        <w:shd w:val="clear" w:color="auto" w:fill="auto"/>
        <w:tabs>
          <w:tab w:val="right" w:pos="6096"/>
          <w:tab w:val="right" w:pos="6651"/>
          <w:tab w:val="right" w:pos="7105"/>
        </w:tabs>
        <w:spacing w:after="0" w:line="240" w:lineRule="auto"/>
        <w:ind w:left="567" w:firstLine="0"/>
        <w:jc w:val="both"/>
        <w:rPr>
          <w:color w:val="000000"/>
          <w:lang w:eastAsia="cs-CZ"/>
        </w:rPr>
      </w:pPr>
      <w:r>
        <w:rPr>
          <w:b/>
          <w:color w:val="000000"/>
          <w:lang w:eastAsia="cs-CZ"/>
        </w:rPr>
        <w:t xml:space="preserve">Ing. </w:t>
      </w:r>
      <w:r w:rsidR="0013717F">
        <w:rPr>
          <w:b/>
          <w:color w:val="000000"/>
          <w:lang w:eastAsia="cs-CZ"/>
        </w:rPr>
        <w:t>Miroslav Basel</w:t>
      </w:r>
      <w:r w:rsidR="00C04EBA">
        <w:rPr>
          <w:b/>
          <w:color w:val="000000"/>
          <w:lang w:eastAsia="cs-CZ"/>
        </w:rPr>
        <w:tab/>
      </w:r>
      <w:r w:rsidR="00B74988">
        <w:rPr>
          <w:b/>
          <w:color w:val="000000"/>
          <w:lang w:eastAsia="cs-CZ"/>
        </w:rPr>
        <w:t xml:space="preserve"> </w:t>
      </w:r>
      <w:r w:rsidR="00B74988">
        <w:rPr>
          <w:b/>
          <w:color w:val="000000"/>
          <w:lang w:eastAsia="cs-CZ"/>
        </w:rPr>
        <w:tab/>
      </w:r>
      <w:r w:rsidR="00B74988" w:rsidRPr="00B74988">
        <w:rPr>
          <w:b/>
          <w:color w:val="000000"/>
          <w:lang w:eastAsia="cs-CZ"/>
        </w:rPr>
        <w:t>Jan Stein</w:t>
      </w:r>
    </w:p>
    <w:p w:rsidR="0047044F" w:rsidRPr="00742421" w:rsidRDefault="00C04EBA" w:rsidP="00B74988">
      <w:pPr>
        <w:pStyle w:val="Zkladntext3"/>
        <w:shd w:val="clear" w:color="auto" w:fill="auto"/>
        <w:tabs>
          <w:tab w:val="right" w:pos="5670"/>
          <w:tab w:val="right" w:pos="6651"/>
          <w:tab w:val="right" w:pos="7105"/>
        </w:tabs>
        <w:spacing w:after="0" w:line="240" w:lineRule="auto"/>
        <w:ind w:firstLine="426"/>
        <w:jc w:val="both"/>
        <w:rPr>
          <w:color w:val="000000"/>
          <w:lang w:eastAsia="cs-CZ"/>
        </w:rPr>
      </w:pPr>
      <w:r w:rsidRPr="00742421">
        <w:rPr>
          <w:color w:val="000000"/>
          <w:lang w:eastAsia="cs-CZ"/>
        </w:rPr>
        <w:t>ř</w:t>
      </w:r>
      <w:r w:rsidR="0047044F" w:rsidRPr="00742421">
        <w:rPr>
          <w:color w:val="000000"/>
          <w:lang w:eastAsia="cs-CZ"/>
        </w:rPr>
        <w:t>editel Odboru zakázek</w:t>
      </w:r>
      <w:r w:rsidR="00B74988">
        <w:rPr>
          <w:color w:val="000000"/>
          <w:lang w:eastAsia="cs-CZ"/>
        </w:rPr>
        <w:tab/>
        <w:t xml:space="preserve"> </w:t>
      </w:r>
      <w:r w:rsidR="00B74988">
        <w:rPr>
          <w:color w:val="000000"/>
          <w:lang w:eastAsia="cs-CZ"/>
        </w:rPr>
        <w:tab/>
        <w:t>jednatel společnosti</w:t>
      </w:r>
    </w:p>
    <w:p w:rsidR="00260375" w:rsidRPr="00732D30" w:rsidRDefault="00951372" w:rsidP="00732D30">
      <w:pPr>
        <w:pStyle w:val="Zkladntext3"/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firstLine="0"/>
        <w:jc w:val="both"/>
      </w:pPr>
      <w:r w:rsidRPr="001F2BB1">
        <w:br w:type="page"/>
      </w:r>
    </w:p>
    <w:p w:rsidR="00260375" w:rsidRDefault="00260375" w:rsidP="00737541">
      <w:pPr>
        <w:pStyle w:val="Zkladntext3"/>
        <w:shd w:val="clear" w:color="auto" w:fill="auto"/>
        <w:spacing w:after="0" w:line="240" w:lineRule="auto"/>
        <w:ind w:right="40" w:firstLine="0"/>
        <w:rPr>
          <w:color w:val="000000"/>
          <w:lang w:eastAsia="cs-CZ"/>
        </w:rPr>
      </w:pPr>
      <w:r w:rsidRPr="000974F4">
        <w:rPr>
          <w:color w:val="000000"/>
          <w:lang w:eastAsia="cs-CZ"/>
        </w:rPr>
        <w:lastRenderedPageBreak/>
        <w:t>Příloha č. 1</w:t>
      </w:r>
      <w:r w:rsidR="009B6361">
        <w:rPr>
          <w:color w:val="000000"/>
          <w:lang w:eastAsia="cs-CZ"/>
        </w:rPr>
        <w:t xml:space="preserve"> Smlouvy o dílo</w:t>
      </w:r>
      <w:r w:rsidR="000C3B1F">
        <w:rPr>
          <w:color w:val="000000"/>
          <w:lang w:eastAsia="cs-CZ"/>
        </w:rPr>
        <w:t xml:space="preserve"> – Technická specifikace</w:t>
      </w:r>
      <w:r w:rsidR="00C91080">
        <w:rPr>
          <w:color w:val="000000"/>
          <w:lang w:eastAsia="cs-CZ"/>
        </w:rPr>
        <w:t xml:space="preserve"> předmětu plnění</w:t>
      </w:r>
    </w:p>
    <w:p w:rsidR="00737541" w:rsidRPr="000974F4" w:rsidRDefault="00737541" w:rsidP="00737541">
      <w:pPr>
        <w:pStyle w:val="Zkladntext3"/>
        <w:shd w:val="clear" w:color="auto" w:fill="auto"/>
        <w:spacing w:after="0" w:line="240" w:lineRule="auto"/>
        <w:ind w:right="40" w:firstLine="0"/>
      </w:pPr>
    </w:p>
    <w:p w:rsidR="000C3B1F" w:rsidRPr="000C3B1F" w:rsidRDefault="000C3B1F" w:rsidP="000C3B1F">
      <w:pPr>
        <w:pStyle w:val="Nzev"/>
        <w:keepNext/>
        <w:keepLines/>
        <w:spacing w:before="1080"/>
        <w:rPr>
          <w:rFonts w:ascii="Arial" w:hAnsi="Arial" w:cs="Arial"/>
        </w:rPr>
      </w:pPr>
      <w:bookmarkStart w:id="3" w:name="_Toc392598668"/>
      <w:r w:rsidRPr="000C3B1F">
        <w:rPr>
          <w:rFonts w:ascii="Arial" w:hAnsi="Arial" w:cs="Arial"/>
        </w:rPr>
        <w:t>TECHNICKÁ SPECIFIKACE PŘEDMĚTU PLNĚNÍ</w:t>
      </w:r>
    </w:p>
    <w:p w:rsidR="000C3B1F" w:rsidRDefault="000C3B1F" w:rsidP="000C3B1F">
      <w:pPr>
        <w:spacing w:before="240" w:after="120"/>
        <w:ind w:left="62"/>
        <w:rPr>
          <w:b/>
        </w:rPr>
      </w:pPr>
      <w:r w:rsidRPr="000E4051">
        <w:rPr>
          <w:b/>
        </w:rPr>
        <w:t>Rozhodující požadované parametry k realizaci opravy</w:t>
      </w:r>
      <w:r>
        <w:rPr>
          <w:b/>
        </w:rPr>
        <w:t>:</w:t>
      </w:r>
    </w:p>
    <w:p w:rsidR="000C3B1F" w:rsidRPr="000C3B1F" w:rsidRDefault="000C3B1F" w:rsidP="000C3B1F">
      <w:pPr>
        <w:pStyle w:val="Odstavecseseznamem"/>
        <w:numPr>
          <w:ilvl w:val="0"/>
          <w:numId w:val="51"/>
        </w:numPr>
        <w:suppressAutoHyphens/>
        <w:spacing w:before="120"/>
        <w:jc w:val="both"/>
        <w:rPr>
          <w:sz w:val="22"/>
        </w:rPr>
      </w:pPr>
      <w:r w:rsidRPr="000C3B1F">
        <w:rPr>
          <w:sz w:val="22"/>
        </w:rPr>
        <w:t>Vypuštění a vyčištění nádrže o</w:t>
      </w:r>
      <w:r w:rsidR="00C91080">
        <w:rPr>
          <w:sz w:val="22"/>
        </w:rPr>
        <w:t>d</w:t>
      </w:r>
      <w:r w:rsidRPr="000C3B1F">
        <w:rPr>
          <w:sz w:val="22"/>
        </w:rPr>
        <w:t xml:space="preserve"> usazených kalů a opláchnutí všech stěn tlakovou vodou.</w:t>
      </w:r>
    </w:p>
    <w:p w:rsidR="000C3B1F" w:rsidRPr="000C3B1F" w:rsidRDefault="000C3B1F" w:rsidP="000C3B1F">
      <w:pPr>
        <w:pStyle w:val="Odstavecseseznamem"/>
        <w:numPr>
          <w:ilvl w:val="0"/>
          <w:numId w:val="51"/>
        </w:numPr>
        <w:suppressAutoHyphens/>
        <w:spacing w:before="120"/>
        <w:jc w:val="both"/>
        <w:rPr>
          <w:rFonts w:cs="Arial"/>
          <w:color w:val="000000"/>
          <w:sz w:val="22"/>
        </w:rPr>
      </w:pPr>
      <w:r w:rsidRPr="000C3B1F">
        <w:rPr>
          <w:rFonts w:cs="Arial"/>
          <w:color w:val="000000"/>
          <w:sz w:val="22"/>
        </w:rPr>
        <w:t>Odstranění všech uvolněných částí betonového povrchu, zvláště u čela nádrže (směr severozápadní) a u obou šikmých bočních stěn.</w:t>
      </w:r>
    </w:p>
    <w:p w:rsidR="000C3B1F" w:rsidRPr="000C3B1F" w:rsidRDefault="000C3B1F" w:rsidP="000C3B1F">
      <w:pPr>
        <w:pStyle w:val="Odstavecseseznamem"/>
        <w:numPr>
          <w:ilvl w:val="0"/>
          <w:numId w:val="51"/>
        </w:numPr>
        <w:suppressAutoHyphens/>
        <w:spacing w:before="120"/>
        <w:jc w:val="both"/>
        <w:rPr>
          <w:rFonts w:cs="Arial"/>
          <w:color w:val="000000"/>
          <w:sz w:val="22"/>
        </w:rPr>
      </w:pPr>
      <w:r w:rsidRPr="000C3B1F">
        <w:rPr>
          <w:rFonts w:cs="Arial"/>
          <w:color w:val="000000"/>
          <w:sz w:val="22"/>
        </w:rPr>
        <w:t xml:space="preserve">Odhalené </w:t>
      </w:r>
      <w:r w:rsidRPr="000C3B1F">
        <w:rPr>
          <w:sz w:val="22"/>
        </w:rPr>
        <w:t xml:space="preserve">části </w:t>
      </w:r>
      <w:r w:rsidRPr="000C3B1F">
        <w:rPr>
          <w:rFonts w:cs="Arial"/>
          <w:color w:val="000000"/>
          <w:sz w:val="22"/>
        </w:rPr>
        <w:t xml:space="preserve">dvojnásobně napustit penetračním roztokem </w:t>
      </w:r>
      <w:r w:rsidRPr="000C3B1F">
        <w:rPr>
          <w:sz w:val="22"/>
        </w:rPr>
        <w:t>pro</w:t>
      </w:r>
      <w:r w:rsidRPr="000C3B1F">
        <w:rPr>
          <w:rFonts w:cs="Arial"/>
          <w:color w:val="000000"/>
          <w:sz w:val="22"/>
        </w:rPr>
        <w:t xml:space="preserve"> dokonalé spojení s vyrovnávacím materiálem.</w:t>
      </w:r>
    </w:p>
    <w:p w:rsidR="000C3B1F" w:rsidRPr="000C3B1F" w:rsidRDefault="000C3B1F" w:rsidP="000C3B1F">
      <w:pPr>
        <w:pStyle w:val="Odstavecseseznamem"/>
        <w:numPr>
          <w:ilvl w:val="0"/>
          <w:numId w:val="51"/>
        </w:numPr>
        <w:suppressAutoHyphens/>
        <w:spacing w:before="120"/>
        <w:jc w:val="both"/>
        <w:rPr>
          <w:rFonts w:cs="Arial"/>
          <w:color w:val="000000"/>
          <w:sz w:val="22"/>
        </w:rPr>
      </w:pPr>
      <w:r w:rsidRPr="000C3B1F">
        <w:rPr>
          <w:rFonts w:cs="Arial"/>
          <w:color w:val="000000"/>
          <w:sz w:val="22"/>
        </w:rPr>
        <w:t>Vyrovnávací betonovou směs středně jemného složení stejným způsobem posílit prostředkem pro tento druh povrchového betonu k posílení nepropustnosti.</w:t>
      </w:r>
    </w:p>
    <w:p w:rsidR="000C3B1F" w:rsidRPr="000C3B1F" w:rsidRDefault="000C3B1F" w:rsidP="000C3B1F">
      <w:pPr>
        <w:pStyle w:val="Odstavecseseznamem"/>
        <w:numPr>
          <w:ilvl w:val="0"/>
          <w:numId w:val="51"/>
        </w:numPr>
        <w:suppressAutoHyphens/>
        <w:spacing w:before="120"/>
        <w:jc w:val="both"/>
        <w:rPr>
          <w:rFonts w:cs="Arial"/>
          <w:color w:val="000000"/>
          <w:sz w:val="22"/>
        </w:rPr>
      </w:pPr>
      <w:r w:rsidRPr="000C3B1F">
        <w:rPr>
          <w:rFonts w:cs="Arial"/>
          <w:color w:val="000000"/>
          <w:sz w:val="22"/>
        </w:rPr>
        <w:t xml:space="preserve">Po dokonalém vyschnutí nových betonů a očištění všech stěn požární nádrže </w:t>
      </w:r>
      <w:r w:rsidRPr="000C3B1F">
        <w:rPr>
          <w:rFonts w:cs="Arial"/>
          <w:color w:val="000000"/>
          <w:sz w:val="22"/>
        </w:rPr>
        <w:br/>
        <w:t>(plocha 365 m</w:t>
      </w:r>
      <w:r w:rsidRPr="000C3B1F">
        <w:rPr>
          <w:rFonts w:cs="Arial"/>
          <w:color w:val="000000"/>
          <w:sz w:val="22"/>
          <w:vertAlign w:val="superscript"/>
        </w:rPr>
        <w:t>2</w:t>
      </w:r>
      <w:r w:rsidRPr="000C3B1F">
        <w:rPr>
          <w:rFonts w:cs="Arial"/>
          <w:color w:val="000000"/>
          <w:sz w:val="22"/>
        </w:rPr>
        <w:t>) nové betony penetrovat.</w:t>
      </w:r>
    </w:p>
    <w:p w:rsidR="000C3B1F" w:rsidRPr="000C3B1F" w:rsidRDefault="000C3B1F" w:rsidP="000C3B1F">
      <w:pPr>
        <w:pStyle w:val="Odstavecseseznamem"/>
        <w:numPr>
          <w:ilvl w:val="0"/>
          <w:numId w:val="51"/>
        </w:numPr>
        <w:suppressAutoHyphens/>
        <w:spacing w:before="120"/>
        <w:jc w:val="both"/>
        <w:rPr>
          <w:rFonts w:cs="Arial"/>
          <w:color w:val="000000"/>
          <w:sz w:val="22"/>
        </w:rPr>
      </w:pPr>
      <w:r w:rsidRPr="000C3B1F">
        <w:rPr>
          <w:rFonts w:cs="Arial"/>
          <w:color w:val="000000"/>
          <w:sz w:val="22"/>
        </w:rPr>
        <w:t xml:space="preserve">Po dokonalém </w:t>
      </w:r>
      <w:r w:rsidRPr="000C3B1F">
        <w:rPr>
          <w:sz w:val="22"/>
        </w:rPr>
        <w:t>vyschnutí</w:t>
      </w:r>
      <w:r w:rsidRPr="000C3B1F">
        <w:rPr>
          <w:rFonts w:cs="Arial"/>
          <w:color w:val="000000"/>
          <w:sz w:val="22"/>
        </w:rPr>
        <w:t>, provést krycí nátěr. Ke krycímu nátěru použít speciální voděodolnou barvu – plastový tekutý nátěr</w:t>
      </w:r>
      <w:r w:rsidR="008C4E35">
        <w:rPr>
          <w:rFonts w:cs="Arial"/>
          <w:color w:val="000000"/>
          <w:sz w:val="22"/>
        </w:rPr>
        <w:t>.</w:t>
      </w:r>
    </w:p>
    <w:p w:rsidR="000C3B1F" w:rsidRPr="000C3B1F" w:rsidRDefault="000C3B1F" w:rsidP="000C3B1F">
      <w:pPr>
        <w:pStyle w:val="Odstavecseseznamem"/>
        <w:numPr>
          <w:ilvl w:val="0"/>
          <w:numId w:val="51"/>
        </w:numPr>
        <w:suppressAutoHyphens/>
        <w:spacing w:before="240" w:after="120"/>
        <w:jc w:val="both"/>
        <w:rPr>
          <w:sz w:val="22"/>
        </w:rPr>
      </w:pPr>
      <w:r w:rsidRPr="000C3B1F">
        <w:rPr>
          <w:rFonts w:cs="Arial"/>
          <w:color w:val="000000"/>
          <w:sz w:val="22"/>
        </w:rPr>
        <w:t xml:space="preserve">Penetrace a ředění </w:t>
      </w:r>
      <w:r w:rsidRPr="000C3B1F">
        <w:rPr>
          <w:sz w:val="22"/>
        </w:rPr>
        <w:t>prvního</w:t>
      </w:r>
      <w:r w:rsidRPr="000C3B1F">
        <w:rPr>
          <w:rFonts w:cs="Arial"/>
          <w:color w:val="000000"/>
          <w:sz w:val="22"/>
        </w:rPr>
        <w:t xml:space="preserve"> nátěru provést odpovídajícím ředidlem dle požadavků výrobce barvy.</w:t>
      </w:r>
    </w:p>
    <w:p w:rsidR="000C3B1F" w:rsidRPr="000C3B1F" w:rsidRDefault="000C3B1F" w:rsidP="000C3B1F">
      <w:pPr>
        <w:spacing w:before="240" w:after="120"/>
        <w:rPr>
          <w:sz w:val="22"/>
        </w:rPr>
      </w:pPr>
      <w:r w:rsidRPr="000C3B1F">
        <w:rPr>
          <w:sz w:val="22"/>
        </w:rPr>
        <w:t>Veškeré odpady vzniklé opravou nádrže ekologicky likvidovat.</w:t>
      </w:r>
    </w:p>
    <w:bookmarkEnd w:id="3"/>
    <w:p w:rsidR="009B6361" w:rsidRPr="006A4A57" w:rsidRDefault="009B6361" w:rsidP="006A4A57">
      <w:pPr>
        <w:widowControl/>
        <w:rPr>
          <w:rFonts w:cs="Arial"/>
          <w:sz w:val="22"/>
          <w:szCs w:val="22"/>
        </w:rPr>
      </w:pPr>
    </w:p>
    <w:sectPr w:rsidR="009B6361" w:rsidRPr="006A4A57" w:rsidSect="00260375">
      <w:footerReference w:type="even" r:id="rId11"/>
      <w:footerReference w:type="default" r:id="rId12"/>
      <w:headerReference w:type="first" r:id="rId13"/>
      <w:footerReference w:type="first" r:id="rId14"/>
      <w:pgSz w:w="11909" w:h="16838"/>
      <w:pgMar w:top="1134" w:right="1134" w:bottom="1418" w:left="1134" w:header="851" w:footer="465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D34" w:rsidRDefault="00E77D34">
      <w:r>
        <w:separator/>
      </w:r>
    </w:p>
  </w:endnote>
  <w:endnote w:type="continuationSeparator" w:id="0">
    <w:p w:rsidR="00E77D34" w:rsidRDefault="00E7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Arial Unicode MS"/>
    <w:charset w:val="00"/>
    <w:family w:val="auto"/>
    <w:pitch w:val="variable"/>
    <w:sig w:usb0="00000003" w:usb1="1001E0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44" w:rsidRDefault="00E9709D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6419850</wp:posOffset>
              </wp:positionH>
              <wp:positionV relativeFrom="page">
                <wp:posOffset>10083165</wp:posOffset>
              </wp:positionV>
              <wp:extent cx="219710" cy="1098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4644" w:rsidRDefault="00872E81">
                          <w:r>
                            <w:fldChar w:fldCharType="begin"/>
                          </w:r>
                          <w:r w:rsidR="00C34644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34644" w:rsidRPr="009C4D4B">
                            <w:rPr>
                              <w:rStyle w:val="ZhlavneboZpat0"/>
                              <w:rFonts w:eastAsia="Calibri"/>
                              <w:noProof/>
                            </w:rPr>
                            <w:t>8</w:t>
                          </w:r>
                          <w:r>
                            <w:rPr>
                              <w:rStyle w:val="ZhlavneboZpat0"/>
                              <w:rFonts w:eastAsia="Calibri"/>
                              <w:noProof/>
                            </w:rPr>
                            <w:fldChar w:fldCharType="end"/>
                          </w:r>
                          <w:r w:rsidR="00C34644">
                            <w:rPr>
                              <w:rStyle w:val="ZhlavneboZpat0"/>
                              <w:rFonts w:eastAsia="Calibri"/>
                            </w:rPr>
                            <w:t>/8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5.5pt;margin-top:793.95pt;width:17.3pt;height:8.6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" filled="f" stroked="f">
              <v:textbox style="mso-fit-shape-to-text:t" inset="0,0,0,0">
                <w:txbxContent>
                  <w:p w:rsidR="00C34644" w:rsidRDefault="00872E81">
                    <w:r>
                      <w:fldChar w:fldCharType="begin"/>
                    </w:r>
                    <w:r w:rsidR="00C34644">
                      <w:instrText xml:space="preserve"> PAGE \* MERGEFORMAT </w:instrText>
                    </w:r>
                    <w:r>
                      <w:fldChar w:fldCharType="separate"/>
                    </w:r>
                    <w:r w:rsidR="00C34644" w:rsidRPr="009C4D4B">
                      <w:rPr>
                        <w:rStyle w:val="ZhlavneboZpat0"/>
                        <w:rFonts w:eastAsia="Calibri"/>
                        <w:noProof/>
                      </w:rPr>
                      <w:t>8</w:t>
                    </w:r>
                    <w:r>
                      <w:rPr>
                        <w:rStyle w:val="ZhlavneboZpat0"/>
                        <w:rFonts w:eastAsia="Calibri"/>
                        <w:noProof/>
                      </w:rPr>
                      <w:fldChar w:fldCharType="end"/>
                    </w:r>
                    <w:r w:rsidR="00C34644">
                      <w:rPr>
                        <w:rStyle w:val="ZhlavneboZpat0"/>
                        <w:rFonts w:eastAsia="Calibri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51179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C34644" w:rsidRPr="00074D2A" w:rsidRDefault="00E77D34" w:rsidP="00074D2A">
        <w:pPr>
          <w:pStyle w:val="Zpat"/>
          <w:rPr>
            <w:rFonts w:eastAsia="Times New Roman" w:cs="Arial"/>
            <w:b/>
            <w:i/>
          </w:rPr>
        </w:pPr>
        <w:r>
          <w:pict>
            <v:rect id="_x0000_i1025" style="width:453.75pt;height:2pt;mso-position-vertical:absolute" o:hralign="center" o:hrstd="t" o:hrnoshade="t" o:hr="t" fillcolor="#0f243e [1615]" stroked="f"/>
          </w:pict>
        </w:r>
      </w:p>
      <w:p w:rsidR="00C34644" w:rsidRPr="00EF617E" w:rsidRDefault="00C34644" w:rsidP="00074D2A">
        <w:pPr>
          <w:jc w:val="center"/>
          <w:rPr>
            <w:rFonts w:cs="Arial"/>
            <w:sz w:val="16"/>
            <w:szCs w:val="16"/>
          </w:rPr>
        </w:pPr>
        <w:r w:rsidRPr="00EF617E">
          <w:rPr>
            <w:rFonts w:cs="Arial"/>
            <w:b/>
            <w:bCs/>
            <w:sz w:val="16"/>
            <w:szCs w:val="16"/>
          </w:rPr>
          <w:t>ČR - Správa státních hmotných rezerv</w:t>
        </w:r>
        <w:r>
          <w:rPr>
            <w:rFonts w:cs="Arial"/>
            <w:sz w:val="16"/>
            <w:szCs w:val="16"/>
          </w:rPr>
          <w:t xml:space="preserve">, Šeříková </w:t>
        </w:r>
        <w:r w:rsidRPr="00EF617E">
          <w:rPr>
            <w:rFonts w:cs="Arial"/>
            <w:sz w:val="16"/>
            <w:szCs w:val="16"/>
          </w:rPr>
          <w:t>616</w:t>
        </w:r>
        <w:r>
          <w:rPr>
            <w:rFonts w:cs="Arial"/>
            <w:sz w:val="16"/>
            <w:szCs w:val="16"/>
          </w:rPr>
          <w:t>/1</w:t>
        </w:r>
        <w:r w:rsidRPr="00EF617E">
          <w:rPr>
            <w:rFonts w:cs="Arial"/>
            <w:sz w:val="16"/>
            <w:szCs w:val="16"/>
          </w:rPr>
          <w:t xml:space="preserve">, 150 85 Praha 5 </w:t>
        </w:r>
        <w:r>
          <w:rPr>
            <w:rFonts w:cs="Arial"/>
            <w:sz w:val="16"/>
            <w:szCs w:val="16"/>
          </w:rPr>
          <w:t>–</w:t>
        </w:r>
        <w:r w:rsidRPr="00EF617E">
          <w:rPr>
            <w:rFonts w:cs="Arial"/>
            <w:sz w:val="16"/>
            <w:szCs w:val="16"/>
          </w:rPr>
          <w:t xml:space="preserve"> </w:t>
        </w:r>
        <w:r>
          <w:rPr>
            <w:rFonts w:cs="Arial"/>
            <w:sz w:val="16"/>
            <w:szCs w:val="16"/>
          </w:rPr>
          <w:t>Malá Strana,</w:t>
        </w:r>
        <w:r w:rsidRPr="00EF617E">
          <w:rPr>
            <w:rFonts w:cs="Arial"/>
            <w:sz w:val="16"/>
            <w:szCs w:val="16"/>
          </w:rPr>
          <w:t xml:space="preserve"> tel.: +420 222 806 111, fax: +420 251 510 314, IS DS: 4iqaa3x, e-mail: posta@sshr</w:t>
        </w:r>
        <w:r>
          <w:rPr>
            <w:rFonts w:cs="Arial"/>
            <w:sz w:val="16"/>
            <w:szCs w:val="16"/>
          </w:rPr>
          <w:t>.cz</w:t>
        </w:r>
        <w:r w:rsidRPr="00EF617E">
          <w:rPr>
            <w:rFonts w:cs="Arial"/>
            <w:sz w:val="16"/>
            <w:szCs w:val="16"/>
          </w:rPr>
          <w:t xml:space="preserve">, </w:t>
        </w:r>
        <w:hyperlink r:id="rId1" w:history="1">
          <w:r w:rsidRPr="00EF617E">
            <w:rPr>
              <w:rStyle w:val="Hypertextovodkaz"/>
              <w:rFonts w:cs="Arial"/>
              <w:sz w:val="16"/>
              <w:szCs w:val="16"/>
            </w:rPr>
            <w:t>www.sshr.cz</w:t>
          </w:r>
        </w:hyperlink>
      </w:p>
      <w:p w:rsidR="00C34644" w:rsidRPr="00C56900" w:rsidRDefault="00872E81">
        <w:pPr>
          <w:pStyle w:val="Zpat"/>
          <w:jc w:val="right"/>
          <w:rPr>
            <w:sz w:val="22"/>
          </w:rPr>
        </w:pPr>
        <w:r w:rsidRPr="00C56900">
          <w:rPr>
            <w:sz w:val="22"/>
          </w:rPr>
          <w:fldChar w:fldCharType="begin"/>
        </w:r>
        <w:r w:rsidR="00C34644" w:rsidRPr="00C56900">
          <w:rPr>
            <w:sz w:val="22"/>
          </w:rPr>
          <w:instrText xml:space="preserve"> PAGE   \* MERGEFORMAT </w:instrText>
        </w:r>
        <w:r w:rsidRPr="00C56900">
          <w:rPr>
            <w:sz w:val="22"/>
          </w:rPr>
          <w:fldChar w:fldCharType="separate"/>
        </w:r>
        <w:r w:rsidR="00E9709D">
          <w:rPr>
            <w:noProof/>
            <w:sz w:val="22"/>
          </w:rPr>
          <w:t>11</w:t>
        </w:r>
        <w:r w:rsidRPr="00C56900">
          <w:rPr>
            <w:sz w:val="22"/>
          </w:rPr>
          <w:fldChar w:fldCharType="end"/>
        </w:r>
      </w:p>
    </w:sdtContent>
  </w:sdt>
  <w:p w:rsidR="00C34644" w:rsidRDefault="00C34644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51180"/>
      <w:docPartObj>
        <w:docPartGallery w:val="Page Numbers (Bottom of Page)"/>
        <w:docPartUnique/>
      </w:docPartObj>
    </w:sdtPr>
    <w:sdtEndPr/>
    <w:sdtContent>
      <w:p w:rsidR="00C34644" w:rsidRDefault="00872E81">
        <w:pPr>
          <w:pStyle w:val="Zpat"/>
          <w:jc w:val="right"/>
        </w:pPr>
        <w:r>
          <w:fldChar w:fldCharType="begin"/>
        </w:r>
        <w:r w:rsidR="008108D6">
          <w:instrText xml:space="preserve"> PAGE   \* MERGEFORMAT </w:instrText>
        </w:r>
        <w:r>
          <w:fldChar w:fldCharType="separate"/>
        </w:r>
        <w:r w:rsidR="00C34644">
          <w:rPr>
            <w:noProof/>
          </w:rPr>
          <w:t>1</w:t>
        </w:r>
        <w:r>
          <w:rPr>
            <w:noProof/>
          </w:rPr>
          <w:fldChar w:fldCharType="end"/>
        </w:r>
      </w:p>
      <w:p w:rsidR="00C34644" w:rsidRDefault="00C34644" w:rsidP="00951372">
        <w:pPr>
          <w:pStyle w:val="Zpat"/>
          <w:jc w:val="center"/>
          <w:rPr>
            <w:rFonts w:eastAsia="Times New Roman" w:cs="Arial"/>
            <w:b/>
            <w:i/>
          </w:rPr>
        </w:pPr>
        <w:r w:rsidRPr="008702CF">
          <w:rPr>
            <w:rFonts w:eastAsia="Times New Roman" w:cs="Arial"/>
            <w:b/>
            <w:i/>
          </w:rPr>
          <w:t xml:space="preserve">SMLOUVU JE NEZBYTNÉ </w:t>
        </w:r>
        <w:r>
          <w:rPr>
            <w:rFonts w:eastAsia="Times New Roman" w:cs="Arial"/>
            <w:b/>
            <w:i/>
          </w:rPr>
          <w:t xml:space="preserve">VŽDY </w:t>
        </w:r>
        <w:r w:rsidRPr="008702CF">
          <w:rPr>
            <w:rFonts w:eastAsia="Times New Roman" w:cs="Arial"/>
            <w:b/>
            <w:i/>
          </w:rPr>
          <w:t xml:space="preserve">ZPRACOVAT </w:t>
        </w:r>
        <w:r>
          <w:rPr>
            <w:rFonts w:eastAsia="Times New Roman" w:cs="Arial"/>
            <w:b/>
            <w:i/>
          </w:rPr>
          <w:t>PO</w:t>
        </w:r>
        <w:r w:rsidRPr="008702CF">
          <w:rPr>
            <w:rFonts w:eastAsia="Times New Roman" w:cs="Arial"/>
            <w:b/>
            <w:i/>
          </w:rPr>
          <w:t>DLE KONKRÉTNÍHO PŘÍPADU</w:t>
        </w:r>
        <w:r>
          <w:rPr>
            <w:rFonts w:eastAsia="Times New Roman" w:cs="Arial"/>
            <w:b/>
            <w:i/>
          </w:rPr>
          <w:t>!!!!</w:t>
        </w:r>
      </w:p>
      <w:p w:rsidR="00C34644" w:rsidRDefault="00C34644" w:rsidP="00951372">
        <w:pPr>
          <w:pStyle w:val="Zpat"/>
          <w:jc w:val="center"/>
        </w:pPr>
        <w:r>
          <w:rPr>
            <w:rFonts w:eastAsia="Times New Roman" w:cs="Arial"/>
            <w:b/>
            <w:i/>
          </w:rPr>
          <w:t>Vzor nepostihuje všechny možné varianty předmětu díla!</w:t>
        </w:r>
      </w:p>
    </w:sdtContent>
  </w:sdt>
  <w:p w:rsidR="00C34644" w:rsidRDefault="00C346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D34" w:rsidRDefault="00E77D34">
      <w:r>
        <w:separator/>
      </w:r>
    </w:p>
  </w:footnote>
  <w:footnote w:type="continuationSeparator" w:id="0">
    <w:p w:rsidR="00E77D34" w:rsidRDefault="00E77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44" w:rsidRPr="0059466D" w:rsidRDefault="00C34644" w:rsidP="003C4FD0">
    <w:pPr>
      <w:pStyle w:val="Zhlav"/>
      <w:tabs>
        <w:tab w:val="clear" w:pos="4536"/>
        <w:tab w:val="clear" w:pos="9072"/>
      </w:tabs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7216" behindDoc="1" locked="1" layoutInCell="0" allowOverlap="0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:rsidR="00C34644" w:rsidRPr="00D775F0" w:rsidRDefault="00C34644" w:rsidP="00D775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EE9"/>
    <w:multiLevelType w:val="hybridMultilevel"/>
    <w:tmpl w:val="2ABA6F70"/>
    <w:lvl w:ilvl="0" w:tplc="B61AACE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987D01"/>
    <w:multiLevelType w:val="multilevel"/>
    <w:tmpl w:val="BE845B92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5D14EDB"/>
    <w:multiLevelType w:val="hybridMultilevel"/>
    <w:tmpl w:val="F45C13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03C64"/>
    <w:multiLevelType w:val="hybridMultilevel"/>
    <w:tmpl w:val="9ACCEAFE"/>
    <w:lvl w:ilvl="0" w:tplc="04050017">
      <w:start w:val="1"/>
      <w:numFmt w:val="lowerLetter"/>
      <w:lvlText w:val="%1)"/>
      <w:lvlJc w:val="left"/>
      <w:pPr>
        <w:ind w:left="15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09FA6EE4"/>
    <w:multiLevelType w:val="multilevel"/>
    <w:tmpl w:val="D1D43056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C432A2F"/>
    <w:multiLevelType w:val="hybridMultilevel"/>
    <w:tmpl w:val="1F7428E0"/>
    <w:lvl w:ilvl="0" w:tplc="0405000F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80" w:hanging="360"/>
      </w:pPr>
    </w:lvl>
    <w:lvl w:ilvl="2" w:tplc="0405001B" w:tentative="1">
      <w:start w:val="1"/>
      <w:numFmt w:val="lowerRoman"/>
      <w:lvlText w:val="%3."/>
      <w:lvlJc w:val="right"/>
      <w:pPr>
        <w:ind w:left="2600" w:hanging="180"/>
      </w:pPr>
    </w:lvl>
    <w:lvl w:ilvl="3" w:tplc="0405000F" w:tentative="1">
      <w:start w:val="1"/>
      <w:numFmt w:val="decimal"/>
      <w:lvlText w:val="%4."/>
      <w:lvlJc w:val="left"/>
      <w:pPr>
        <w:ind w:left="3320" w:hanging="360"/>
      </w:pPr>
    </w:lvl>
    <w:lvl w:ilvl="4" w:tplc="04050019" w:tentative="1">
      <w:start w:val="1"/>
      <w:numFmt w:val="lowerLetter"/>
      <w:lvlText w:val="%5."/>
      <w:lvlJc w:val="left"/>
      <w:pPr>
        <w:ind w:left="4040" w:hanging="360"/>
      </w:pPr>
    </w:lvl>
    <w:lvl w:ilvl="5" w:tplc="0405001B" w:tentative="1">
      <w:start w:val="1"/>
      <w:numFmt w:val="lowerRoman"/>
      <w:lvlText w:val="%6."/>
      <w:lvlJc w:val="right"/>
      <w:pPr>
        <w:ind w:left="4760" w:hanging="180"/>
      </w:pPr>
    </w:lvl>
    <w:lvl w:ilvl="6" w:tplc="0405000F" w:tentative="1">
      <w:start w:val="1"/>
      <w:numFmt w:val="decimal"/>
      <w:lvlText w:val="%7."/>
      <w:lvlJc w:val="left"/>
      <w:pPr>
        <w:ind w:left="5480" w:hanging="360"/>
      </w:pPr>
    </w:lvl>
    <w:lvl w:ilvl="7" w:tplc="04050019" w:tentative="1">
      <w:start w:val="1"/>
      <w:numFmt w:val="lowerLetter"/>
      <w:lvlText w:val="%8."/>
      <w:lvlJc w:val="left"/>
      <w:pPr>
        <w:ind w:left="6200" w:hanging="360"/>
      </w:pPr>
    </w:lvl>
    <w:lvl w:ilvl="8" w:tplc="040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 w15:restartNumberingAfterBreak="0">
    <w:nsid w:val="0C512711"/>
    <w:multiLevelType w:val="hybridMultilevel"/>
    <w:tmpl w:val="DD522E96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0D2C7F7B"/>
    <w:multiLevelType w:val="hybridMultilevel"/>
    <w:tmpl w:val="B254AEF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1E39DA"/>
    <w:multiLevelType w:val="hybridMultilevel"/>
    <w:tmpl w:val="6428B7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00EB8"/>
    <w:multiLevelType w:val="hybridMultilevel"/>
    <w:tmpl w:val="5470D286"/>
    <w:lvl w:ilvl="0" w:tplc="F44A73D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F82DAD"/>
    <w:multiLevelType w:val="hybridMultilevel"/>
    <w:tmpl w:val="F3D269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F0C21"/>
    <w:multiLevelType w:val="hybridMultilevel"/>
    <w:tmpl w:val="D6A86F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F3C15"/>
    <w:multiLevelType w:val="multilevel"/>
    <w:tmpl w:val="98047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CFD5775"/>
    <w:multiLevelType w:val="hybridMultilevel"/>
    <w:tmpl w:val="BBF66D1C"/>
    <w:lvl w:ilvl="0" w:tplc="0664A9C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32629"/>
    <w:multiLevelType w:val="hybridMultilevel"/>
    <w:tmpl w:val="6C8CCB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3262C"/>
    <w:multiLevelType w:val="multilevel"/>
    <w:tmpl w:val="50620DF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24157782"/>
    <w:multiLevelType w:val="multilevel"/>
    <w:tmpl w:val="F842BEE4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48369A6"/>
    <w:multiLevelType w:val="hybridMultilevel"/>
    <w:tmpl w:val="9C781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6504B"/>
    <w:multiLevelType w:val="hybridMultilevel"/>
    <w:tmpl w:val="2C8C785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7C344B"/>
    <w:multiLevelType w:val="hybridMultilevel"/>
    <w:tmpl w:val="E47AD0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A10EA7"/>
    <w:multiLevelType w:val="hybridMultilevel"/>
    <w:tmpl w:val="917CE7E8"/>
    <w:lvl w:ilvl="0" w:tplc="460CAFC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751EF"/>
    <w:multiLevelType w:val="hybridMultilevel"/>
    <w:tmpl w:val="07267D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A53826"/>
    <w:multiLevelType w:val="hybridMultilevel"/>
    <w:tmpl w:val="93EC43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A413F8"/>
    <w:multiLevelType w:val="multilevel"/>
    <w:tmpl w:val="9AB0D732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13B6E91"/>
    <w:multiLevelType w:val="hybridMultilevel"/>
    <w:tmpl w:val="9C783BE0"/>
    <w:lvl w:ilvl="0" w:tplc="04050017">
      <w:start w:val="1"/>
      <w:numFmt w:val="lowerLetter"/>
      <w:lvlText w:val="%1)"/>
      <w:lvlJc w:val="left"/>
      <w:pPr>
        <w:ind w:left="782" w:hanging="360"/>
      </w:pPr>
    </w:lvl>
    <w:lvl w:ilvl="1" w:tplc="04050019" w:tentative="1">
      <w:start w:val="1"/>
      <w:numFmt w:val="lowerLetter"/>
      <w:lvlText w:val="%2."/>
      <w:lvlJc w:val="left"/>
      <w:pPr>
        <w:ind w:left="1502" w:hanging="360"/>
      </w:pPr>
    </w:lvl>
    <w:lvl w:ilvl="2" w:tplc="0405001B" w:tentative="1">
      <w:start w:val="1"/>
      <w:numFmt w:val="lowerRoman"/>
      <w:lvlText w:val="%3."/>
      <w:lvlJc w:val="right"/>
      <w:pPr>
        <w:ind w:left="2222" w:hanging="180"/>
      </w:pPr>
    </w:lvl>
    <w:lvl w:ilvl="3" w:tplc="0405000F" w:tentative="1">
      <w:start w:val="1"/>
      <w:numFmt w:val="decimal"/>
      <w:lvlText w:val="%4."/>
      <w:lvlJc w:val="left"/>
      <w:pPr>
        <w:ind w:left="2942" w:hanging="360"/>
      </w:pPr>
    </w:lvl>
    <w:lvl w:ilvl="4" w:tplc="04050019" w:tentative="1">
      <w:start w:val="1"/>
      <w:numFmt w:val="lowerLetter"/>
      <w:lvlText w:val="%5."/>
      <w:lvlJc w:val="left"/>
      <w:pPr>
        <w:ind w:left="3662" w:hanging="360"/>
      </w:pPr>
    </w:lvl>
    <w:lvl w:ilvl="5" w:tplc="0405001B" w:tentative="1">
      <w:start w:val="1"/>
      <w:numFmt w:val="lowerRoman"/>
      <w:lvlText w:val="%6."/>
      <w:lvlJc w:val="right"/>
      <w:pPr>
        <w:ind w:left="4382" w:hanging="180"/>
      </w:pPr>
    </w:lvl>
    <w:lvl w:ilvl="6" w:tplc="0405000F" w:tentative="1">
      <w:start w:val="1"/>
      <w:numFmt w:val="decimal"/>
      <w:lvlText w:val="%7."/>
      <w:lvlJc w:val="left"/>
      <w:pPr>
        <w:ind w:left="5102" w:hanging="360"/>
      </w:pPr>
    </w:lvl>
    <w:lvl w:ilvl="7" w:tplc="04050019" w:tentative="1">
      <w:start w:val="1"/>
      <w:numFmt w:val="lowerLetter"/>
      <w:lvlText w:val="%8."/>
      <w:lvlJc w:val="left"/>
      <w:pPr>
        <w:ind w:left="5822" w:hanging="360"/>
      </w:pPr>
    </w:lvl>
    <w:lvl w:ilvl="8" w:tplc="040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5" w15:restartNumberingAfterBreak="0">
    <w:nsid w:val="352C0923"/>
    <w:multiLevelType w:val="hybridMultilevel"/>
    <w:tmpl w:val="5C7C6D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8C6919"/>
    <w:multiLevelType w:val="hybridMultilevel"/>
    <w:tmpl w:val="5ACA70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440B68"/>
    <w:multiLevelType w:val="hybridMultilevel"/>
    <w:tmpl w:val="0D08391E"/>
    <w:lvl w:ilvl="0" w:tplc="1D3CFD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FF97302"/>
    <w:multiLevelType w:val="hybridMultilevel"/>
    <w:tmpl w:val="D8E0C6C0"/>
    <w:lvl w:ilvl="0" w:tplc="19645C04">
      <w:start w:val="1"/>
      <w:numFmt w:val="upperRoman"/>
      <w:pStyle w:val="Nadpis1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A0832"/>
    <w:multiLevelType w:val="multilevel"/>
    <w:tmpl w:val="2904ED3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46480B68"/>
    <w:multiLevelType w:val="hybridMultilevel"/>
    <w:tmpl w:val="9BDA7C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846675"/>
    <w:multiLevelType w:val="hybridMultilevel"/>
    <w:tmpl w:val="EC3A14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C767AE"/>
    <w:multiLevelType w:val="multilevel"/>
    <w:tmpl w:val="8800D6C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57B344D1"/>
    <w:multiLevelType w:val="hybridMultilevel"/>
    <w:tmpl w:val="F3C2E938"/>
    <w:lvl w:ilvl="0" w:tplc="70E21B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840581C"/>
    <w:multiLevelType w:val="hybridMultilevel"/>
    <w:tmpl w:val="09B028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8A746D"/>
    <w:multiLevelType w:val="hybridMultilevel"/>
    <w:tmpl w:val="943419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F632DB"/>
    <w:multiLevelType w:val="hybridMultilevel"/>
    <w:tmpl w:val="5FB07B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5F5531"/>
    <w:multiLevelType w:val="hybridMultilevel"/>
    <w:tmpl w:val="10D8AA96"/>
    <w:lvl w:ilvl="0" w:tplc="040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8" w15:restartNumberingAfterBreak="0">
    <w:nsid w:val="5DF1262A"/>
    <w:multiLevelType w:val="hybridMultilevel"/>
    <w:tmpl w:val="AB9615C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64742D"/>
    <w:multiLevelType w:val="hybridMultilevel"/>
    <w:tmpl w:val="53682B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AA6BFF"/>
    <w:multiLevelType w:val="hybridMultilevel"/>
    <w:tmpl w:val="A27C1A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49205C"/>
    <w:multiLevelType w:val="hybridMultilevel"/>
    <w:tmpl w:val="555E6980"/>
    <w:lvl w:ilvl="0" w:tplc="04050017">
      <w:start w:val="1"/>
      <w:numFmt w:val="lowerLetter"/>
      <w:lvlText w:val="%1)"/>
      <w:lvlJc w:val="left"/>
      <w:pPr>
        <w:ind w:left="1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42" w15:restartNumberingAfterBreak="0">
    <w:nsid w:val="65303193"/>
    <w:multiLevelType w:val="hybridMultilevel"/>
    <w:tmpl w:val="15B649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6221D5"/>
    <w:multiLevelType w:val="hybridMultilevel"/>
    <w:tmpl w:val="6450E7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BB1621"/>
    <w:multiLevelType w:val="hybridMultilevel"/>
    <w:tmpl w:val="4D4859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191E42"/>
    <w:multiLevelType w:val="hybridMultilevel"/>
    <w:tmpl w:val="F460A7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707F82"/>
    <w:multiLevelType w:val="hybridMultilevel"/>
    <w:tmpl w:val="C4E407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1B1E73"/>
    <w:multiLevelType w:val="hybridMultilevel"/>
    <w:tmpl w:val="0A4A0240"/>
    <w:lvl w:ilvl="0" w:tplc="CCC8BD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C34661"/>
    <w:multiLevelType w:val="hybridMultilevel"/>
    <w:tmpl w:val="A5FE97BC"/>
    <w:lvl w:ilvl="0" w:tplc="6DD4F1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3"/>
  </w:num>
  <w:num w:numId="4">
    <w:abstractNumId w:val="32"/>
  </w:num>
  <w:num w:numId="5">
    <w:abstractNumId w:val="4"/>
  </w:num>
  <w:num w:numId="6">
    <w:abstractNumId w:val="10"/>
  </w:num>
  <w:num w:numId="7">
    <w:abstractNumId w:val="40"/>
  </w:num>
  <w:num w:numId="8">
    <w:abstractNumId w:val="19"/>
  </w:num>
  <w:num w:numId="9">
    <w:abstractNumId w:val="36"/>
  </w:num>
  <w:num w:numId="10">
    <w:abstractNumId w:val="26"/>
  </w:num>
  <w:num w:numId="11">
    <w:abstractNumId w:val="14"/>
  </w:num>
  <w:num w:numId="12">
    <w:abstractNumId w:val="31"/>
  </w:num>
  <w:num w:numId="13">
    <w:abstractNumId w:val="43"/>
  </w:num>
  <w:num w:numId="14">
    <w:abstractNumId w:val="45"/>
  </w:num>
  <w:num w:numId="15">
    <w:abstractNumId w:val="42"/>
  </w:num>
  <w:num w:numId="16">
    <w:abstractNumId w:val="21"/>
  </w:num>
  <w:num w:numId="17">
    <w:abstractNumId w:val="22"/>
  </w:num>
  <w:num w:numId="18">
    <w:abstractNumId w:val="30"/>
  </w:num>
  <w:num w:numId="19">
    <w:abstractNumId w:val="46"/>
  </w:num>
  <w:num w:numId="20">
    <w:abstractNumId w:val="2"/>
  </w:num>
  <w:num w:numId="21">
    <w:abstractNumId w:val="25"/>
  </w:num>
  <w:num w:numId="22">
    <w:abstractNumId w:val="34"/>
  </w:num>
  <w:num w:numId="23">
    <w:abstractNumId w:val="8"/>
  </w:num>
  <w:num w:numId="24">
    <w:abstractNumId w:val="44"/>
  </w:num>
  <w:num w:numId="25">
    <w:abstractNumId w:val="39"/>
  </w:num>
  <w:num w:numId="26">
    <w:abstractNumId w:val="7"/>
  </w:num>
  <w:num w:numId="27">
    <w:abstractNumId w:val="0"/>
  </w:num>
  <w:num w:numId="28">
    <w:abstractNumId w:val="9"/>
  </w:num>
  <w:num w:numId="29">
    <w:abstractNumId w:val="35"/>
  </w:num>
  <w:num w:numId="30">
    <w:abstractNumId w:val="5"/>
  </w:num>
  <w:num w:numId="31">
    <w:abstractNumId w:val="11"/>
  </w:num>
  <w:num w:numId="32">
    <w:abstractNumId w:val="47"/>
  </w:num>
  <w:num w:numId="33">
    <w:abstractNumId w:val="12"/>
  </w:num>
  <w:num w:numId="34">
    <w:abstractNumId w:val="38"/>
  </w:num>
  <w:num w:numId="35">
    <w:abstractNumId w:val="18"/>
  </w:num>
  <w:num w:numId="36">
    <w:abstractNumId w:val="48"/>
  </w:num>
  <w:num w:numId="37">
    <w:abstractNumId w:val="17"/>
  </w:num>
  <w:num w:numId="38">
    <w:abstractNumId w:val="13"/>
  </w:num>
  <w:num w:numId="39">
    <w:abstractNumId w:val="20"/>
  </w:num>
  <w:num w:numId="40">
    <w:abstractNumId w:val="3"/>
  </w:num>
  <w:num w:numId="41">
    <w:abstractNumId w:val="37"/>
  </w:num>
  <w:num w:numId="42">
    <w:abstractNumId w:val="27"/>
  </w:num>
  <w:num w:numId="43">
    <w:abstractNumId w:val="33"/>
  </w:num>
  <w:num w:numId="44">
    <w:abstractNumId w:val="28"/>
  </w:num>
  <w:num w:numId="45">
    <w:abstractNumId w:val="29"/>
  </w:num>
  <w:num w:numId="46">
    <w:abstractNumId w:val="6"/>
  </w:num>
  <w:num w:numId="47">
    <w:abstractNumId w:val="41"/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</w:num>
  <w:num w:numId="5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BF"/>
    <w:rsid w:val="00001EAC"/>
    <w:rsid w:val="0000222D"/>
    <w:rsid w:val="00007727"/>
    <w:rsid w:val="00012375"/>
    <w:rsid w:val="00014FC6"/>
    <w:rsid w:val="00015384"/>
    <w:rsid w:val="000206BB"/>
    <w:rsid w:val="000249D4"/>
    <w:rsid w:val="0002570D"/>
    <w:rsid w:val="00030F3A"/>
    <w:rsid w:val="00031398"/>
    <w:rsid w:val="000366A0"/>
    <w:rsid w:val="00036F3B"/>
    <w:rsid w:val="00043D1D"/>
    <w:rsid w:val="00051908"/>
    <w:rsid w:val="00061011"/>
    <w:rsid w:val="00065E91"/>
    <w:rsid w:val="00066DAD"/>
    <w:rsid w:val="00070833"/>
    <w:rsid w:val="0007140D"/>
    <w:rsid w:val="0007209F"/>
    <w:rsid w:val="00074D2A"/>
    <w:rsid w:val="00080CC6"/>
    <w:rsid w:val="00084FD4"/>
    <w:rsid w:val="00085B44"/>
    <w:rsid w:val="00090EB5"/>
    <w:rsid w:val="000966BF"/>
    <w:rsid w:val="00097ADD"/>
    <w:rsid w:val="000A0817"/>
    <w:rsid w:val="000A7AFD"/>
    <w:rsid w:val="000B10A3"/>
    <w:rsid w:val="000B184C"/>
    <w:rsid w:val="000B22C4"/>
    <w:rsid w:val="000B4A14"/>
    <w:rsid w:val="000C3B1F"/>
    <w:rsid w:val="000C427D"/>
    <w:rsid w:val="000D35E9"/>
    <w:rsid w:val="000D4B6F"/>
    <w:rsid w:val="000D4BA6"/>
    <w:rsid w:val="000E433B"/>
    <w:rsid w:val="000E468A"/>
    <w:rsid w:val="000F2379"/>
    <w:rsid w:val="000F5210"/>
    <w:rsid w:val="00100304"/>
    <w:rsid w:val="00101CD0"/>
    <w:rsid w:val="00104E86"/>
    <w:rsid w:val="00111285"/>
    <w:rsid w:val="00115E78"/>
    <w:rsid w:val="00121FB2"/>
    <w:rsid w:val="0012718A"/>
    <w:rsid w:val="001274C0"/>
    <w:rsid w:val="001278B3"/>
    <w:rsid w:val="00130B35"/>
    <w:rsid w:val="00130C5C"/>
    <w:rsid w:val="0013404D"/>
    <w:rsid w:val="0013717F"/>
    <w:rsid w:val="00153448"/>
    <w:rsid w:val="00154AFF"/>
    <w:rsid w:val="00154C96"/>
    <w:rsid w:val="00157C44"/>
    <w:rsid w:val="00157FDF"/>
    <w:rsid w:val="00161065"/>
    <w:rsid w:val="00161237"/>
    <w:rsid w:val="001634AD"/>
    <w:rsid w:val="00167780"/>
    <w:rsid w:val="00170F10"/>
    <w:rsid w:val="001719E6"/>
    <w:rsid w:val="00173E66"/>
    <w:rsid w:val="0017453F"/>
    <w:rsid w:val="00174AED"/>
    <w:rsid w:val="00175614"/>
    <w:rsid w:val="00186AD1"/>
    <w:rsid w:val="001912FF"/>
    <w:rsid w:val="00191F4A"/>
    <w:rsid w:val="001921DD"/>
    <w:rsid w:val="00194B9A"/>
    <w:rsid w:val="001A033F"/>
    <w:rsid w:val="001A180E"/>
    <w:rsid w:val="001A5CDC"/>
    <w:rsid w:val="001B1E37"/>
    <w:rsid w:val="001B1F1B"/>
    <w:rsid w:val="001B253A"/>
    <w:rsid w:val="001B612A"/>
    <w:rsid w:val="001B6FD6"/>
    <w:rsid w:val="001C0D1D"/>
    <w:rsid w:val="001C3722"/>
    <w:rsid w:val="001E1F89"/>
    <w:rsid w:val="001F2BB1"/>
    <w:rsid w:val="001F538F"/>
    <w:rsid w:val="001F58EF"/>
    <w:rsid w:val="002015F7"/>
    <w:rsid w:val="00204B77"/>
    <w:rsid w:val="0020700D"/>
    <w:rsid w:val="00212FE5"/>
    <w:rsid w:val="00214569"/>
    <w:rsid w:val="00214937"/>
    <w:rsid w:val="00214D99"/>
    <w:rsid w:val="002230DA"/>
    <w:rsid w:val="00224E84"/>
    <w:rsid w:val="00225E85"/>
    <w:rsid w:val="0023106F"/>
    <w:rsid w:val="00231C95"/>
    <w:rsid w:val="00232C75"/>
    <w:rsid w:val="00241628"/>
    <w:rsid w:val="00244D34"/>
    <w:rsid w:val="00245D22"/>
    <w:rsid w:val="00250BF2"/>
    <w:rsid w:val="00260375"/>
    <w:rsid w:val="0026205E"/>
    <w:rsid w:val="002666EF"/>
    <w:rsid w:val="00267F4B"/>
    <w:rsid w:val="00277772"/>
    <w:rsid w:val="00283A52"/>
    <w:rsid w:val="002851AC"/>
    <w:rsid w:val="00290292"/>
    <w:rsid w:val="00292AC2"/>
    <w:rsid w:val="0029750A"/>
    <w:rsid w:val="002B4480"/>
    <w:rsid w:val="002B5612"/>
    <w:rsid w:val="002B5DD4"/>
    <w:rsid w:val="002C36F3"/>
    <w:rsid w:val="002C4F5B"/>
    <w:rsid w:val="002C608A"/>
    <w:rsid w:val="002C6D98"/>
    <w:rsid w:val="002D0BAC"/>
    <w:rsid w:val="002D31EF"/>
    <w:rsid w:val="002E5CF0"/>
    <w:rsid w:val="002E68A4"/>
    <w:rsid w:val="002E7763"/>
    <w:rsid w:val="002F117F"/>
    <w:rsid w:val="002F7B4A"/>
    <w:rsid w:val="0030023B"/>
    <w:rsid w:val="00301394"/>
    <w:rsid w:val="003053A1"/>
    <w:rsid w:val="00305CAF"/>
    <w:rsid w:val="00306897"/>
    <w:rsid w:val="00314E4D"/>
    <w:rsid w:val="00323689"/>
    <w:rsid w:val="00333099"/>
    <w:rsid w:val="00345537"/>
    <w:rsid w:val="00350E03"/>
    <w:rsid w:val="0035548D"/>
    <w:rsid w:val="00360167"/>
    <w:rsid w:val="00360660"/>
    <w:rsid w:val="00362138"/>
    <w:rsid w:val="0036604C"/>
    <w:rsid w:val="00366F9A"/>
    <w:rsid w:val="0037393D"/>
    <w:rsid w:val="00374FAF"/>
    <w:rsid w:val="003760DB"/>
    <w:rsid w:val="00377445"/>
    <w:rsid w:val="00381B49"/>
    <w:rsid w:val="00382897"/>
    <w:rsid w:val="00382B2A"/>
    <w:rsid w:val="00383712"/>
    <w:rsid w:val="00384F9E"/>
    <w:rsid w:val="00397595"/>
    <w:rsid w:val="003A3603"/>
    <w:rsid w:val="003B34C0"/>
    <w:rsid w:val="003B5A6B"/>
    <w:rsid w:val="003C0B62"/>
    <w:rsid w:val="003C3ACD"/>
    <w:rsid w:val="003C4AA3"/>
    <w:rsid w:val="003C4FD0"/>
    <w:rsid w:val="003C7B55"/>
    <w:rsid w:val="003D5FAA"/>
    <w:rsid w:val="003E06DE"/>
    <w:rsid w:val="003E6C4D"/>
    <w:rsid w:val="003E7CAB"/>
    <w:rsid w:val="003F3C9E"/>
    <w:rsid w:val="003F6FB5"/>
    <w:rsid w:val="003F7165"/>
    <w:rsid w:val="003F73FC"/>
    <w:rsid w:val="004033E3"/>
    <w:rsid w:val="004068D1"/>
    <w:rsid w:val="00407140"/>
    <w:rsid w:val="00407655"/>
    <w:rsid w:val="004158FD"/>
    <w:rsid w:val="00423962"/>
    <w:rsid w:val="00424F6D"/>
    <w:rsid w:val="00430F38"/>
    <w:rsid w:val="004358CF"/>
    <w:rsid w:val="00445B04"/>
    <w:rsid w:val="004648B8"/>
    <w:rsid w:val="0047044F"/>
    <w:rsid w:val="004718DB"/>
    <w:rsid w:val="00472255"/>
    <w:rsid w:val="004727BD"/>
    <w:rsid w:val="00475871"/>
    <w:rsid w:val="00486468"/>
    <w:rsid w:val="00487EC2"/>
    <w:rsid w:val="004903DD"/>
    <w:rsid w:val="00492ACB"/>
    <w:rsid w:val="004964C9"/>
    <w:rsid w:val="00496BA2"/>
    <w:rsid w:val="004A03AC"/>
    <w:rsid w:val="004A27A3"/>
    <w:rsid w:val="004C0690"/>
    <w:rsid w:val="004C06C7"/>
    <w:rsid w:val="004C6F00"/>
    <w:rsid w:val="004E27D5"/>
    <w:rsid w:val="004F055C"/>
    <w:rsid w:val="004F6256"/>
    <w:rsid w:val="004F7A08"/>
    <w:rsid w:val="0050331F"/>
    <w:rsid w:val="005201E3"/>
    <w:rsid w:val="00530A49"/>
    <w:rsid w:val="00530E8C"/>
    <w:rsid w:val="0053182F"/>
    <w:rsid w:val="00535F21"/>
    <w:rsid w:val="0054166D"/>
    <w:rsid w:val="005446F5"/>
    <w:rsid w:val="0055001B"/>
    <w:rsid w:val="005665AD"/>
    <w:rsid w:val="0057020A"/>
    <w:rsid w:val="00574A6C"/>
    <w:rsid w:val="00575F75"/>
    <w:rsid w:val="00583BB5"/>
    <w:rsid w:val="00591EB4"/>
    <w:rsid w:val="005942A2"/>
    <w:rsid w:val="005A171D"/>
    <w:rsid w:val="005A3DA1"/>
    <w:rsid w:val="005B2EF9"/>
    <w:rsid w:val="005C0E6C"/>
    <w:rsid w:val="005C2898"/>
    <w:rsid w:val="005C5A3E"/>
    <w:rsid w:val="005C6B64"/>
    <w:rsid w:val="005D0165"/>
    <w:rsid w:val="005D1FD2"/>
    <w:rsid w:val="005D2AE3"/>
    <w:rsid w:val="005D5BDB"/>
    <w:rsid w:val="005F1B04"/>
    <w:rsid w:val="005F1E8F"/>
    <w:rsid w:val="00600E92"/>
    <w:rsid w:val="00604AD6"/>
    <w:rsid w:val="00605030"/>
    <w:rsid w:val="006066BF"/>
    <w:rsid w:val="00620108"/>
    <w:rsid w:val="00621B34"/>
    <w:rsid w:val="00640D8D"/>
    <w:rsid w:val="00651DBE"/>
    <w:rsid w:val="00662967"/>
    <w:rsid w:val="006662FE"/>
    <w:rsid w:val="0067158B"/>
    <w:rsid w:val="00676B13"/>
    <w:rsid w:val="00686D91"/>
    <w:rsid w:val="00687270"/>
    <w:rsid w:val="0068735F"/>
    <w:rsid w:val="00687A40"/>
    <w:rsid w:val="006A4A57"/>
    <w:rsid w:val="006A72F8"/>
    <w:rsid w:val="006B4DE8"/>
    <w:rsid w:val="006B7EDD"/>
    <w:rsid w:val="006C0752"/>
    <w:rsid w:val="006C0A62"/>
    <w:rsid w:val="006C75C5"/>
    <w:rsid w:val="006D6296"/>
    <w:rsid w:val="006E6B4A"/>
    <w:rsid w:val="006F04BD"/>
    <w:rsid w:val="006F1C26"/>
    <w:rsid w:val="006F29A1"/>
    <w:rsid w:val="006F5881"/>
    <w:rsid w:val="0070516B"/>
    <w:rsid w:val="007164CA"/>
    <w:rsid w:val="007251A3"/>
    <w:rsid w:val="00725EDA"/>
    <w:rsid w:val="0072668C"/>
    <w:rsid w:val="00732D30"/>
    <w:rsid w:val="00732ED1"/>
    <w:rsid w:val="00733BAC"/>
    <w:rsid w:val="00737541"/>
    <w:rsid w:val="0074144C"/>
    <w:rsid w:val="00742421"/>
    <w:rsid w:val="00742F49"/>
    <w:rsid w:val="00744F90"/>
    <w:rsid w:val="00745B1A"/>
    <w:rsid w:val="00753351"/>
    <w:rsid w:val="00765998"/>
    <w:rsid w:val="00771508"/>
    <w:rsid w:val="0077217B"/>
    <w:rsid w:val="0078121D"/>
    <w:rsid w:val="00781C81"/>
    <w:rsid w:val="0078445C"/>
    <w:rsid w:val="007879B5"/>
    <w:rsid w:val="00796FBC"/>
    <w:rsid w:val="007A0730"/>
    <w:rsid w:val="007A622F"/>
    <w:rsid w:val="007B3179"/>
    <w:rsid w:val="007B53B9"/>
    <w:rsid w:val="007C2B12"/>
    <w:rsid w:val="007C66DA"/>
    <w:rsid w:val="007D6EC1"/>
    <w:rsid w:val="007E11DE"/>
    <w:rsid w:val="007E36B4"/>
    <w:rsid w:val="007E627D"/>
    <w:rsid w:val="007F05F3"/>
    <w:rsid w:val="007F3145"/>
    <w:rsid w:val="008054C2"/>
    <w:rsid w:val="0080593C"/>
    <w:rsid w:val="008108D6"/>
    <w:rsid w:val="00812551"/>
    <w:rsid w:val="008142B1"/>
    <w:rsid w:val="00840245"/>
    <w:rsid w:val="008404E9"/>
    <w:rsid w:val="008550F8"/>
    <w:rsid w:val="00855F65"/>
    <w:rsid w:val="00857715"/>
    <w:rsid w:val="00865C08"/>
    <w:rsid w:val="008666E7"/>
    <w:rsid w:val="00867058"/>
    <w:rsid w:val="008722E3"/>
    <w:rsid w:val="00872E81"/>
    <w:rsid w:val="008828CD"/>
    <w:rsid w:val="00883872"/>
    <w:rsid w:val="00885AB5"/>
    <w:rsid w:val="00885E33"/>
    <w:rsid w:val="00886351"/>
    <w:rsid w:val="008877EA"/>
    <w:rsid w:val="008B31C7"/>
    <w:rsid w:val="008B4D0A"/>
    <w:rsid w:val="008B54AE"/>
    <w:rsid w:val="008B7BB2"/>
    <w:rsid w:val="008B7BC8"/>
    <w:rsid w:val="008C05DE"/>
    <w:rsid w:val="008C3C2D"/>
    <w:rsid w:val="008C4E28"/>
    <w:rsid w:val="008C4E35"/>
    <w:rsid w:val="008D63BC"/>
    <w:rsid w:val="008D73B6"/>
    <w:rsid w:val="008E0CBC"/>
    <w:rsid w:val="008F15FB"/>
    <w:rsid w:val="008F496E"/>
    <w:rsid w:val="009010A2"/>
    <w:rsid w:val="009028AF"/>
    <w:rsid w:val="00902E11"/>
    <w:rsid w:val="009030B1"/>
    <w:rsid w:val="00905D18"/>
    <w:rsid w:val="00917EDD"/>
    <w:rsid w:val="00921F49"/>
    <w:rsid w:val="00925021"/>
    <w:rsid w:val="00925919"/>
    <w:rsid w:val="009277BC"/>
    <w:rsid w:val="00930705"/>
    <w:rsid w:val="00936DD7"/>
    <w:rsid w:val="00937A86"/>
    <w:rsid w:val="00940749"/>
    <w:rsid w:val="00942E37"/>
    <w:rsid w:val="0094599B"/>
    <w:rsid w:val="009473D5"/>
    <w:rsid w:val="00951372"/>
    <w:rsid w:val="00952CD0"/>
    <w:rsid w:val="0096196E"/>
    <w:rsid w:val="00966156"/>
    <w:rsid w:val="00970E15"/>
    <w:rsid w:val="00974DDC"/>
    <w:rsid w:val="00977A20"/>
    <w:rsid w:val="0099265C"/>
    <w:rsid w:val="0099422E"/>
    <w:rsid w:val="009965F9"/>
    <w:rsid w:val="009A7744"/>
    <w:rsid w:val="009B00DA"/>
    <w:rsid w:val="009B09E5"/>
    <w:rsid w:val="009B1C0E"/>
    <w:rsid w:val="009B6361"/>
    <w:rsid w:val="009C475B"/>
    <w:rsid w:val="009C4D4B"/>
    <w:rsid w:val="009C63A8"/>
    <w:rsid w:val="009D7D96"/>
    <w:rsid w:val="009E0DBA"/>
    <w:rsid w:val="009E55A5"/>
    <w:rsid w:val="009F08BE"/>
    <w:rsid w:val="009F2361"/>
    <w:rsid w:val="009F6FC7"/>
    <w:rsid w:val="009F7CAA"/>
    <w:rsid w:val="00A0000E"/>
    <w:rsid w:val="00A01E01"/>
    <w:rsid w:val="00A06986"/>
    <w:rsid w:val="00A20079"/>
    <w:rsid w:val="00A27C12"/>
    <w:rsid w:val="00A31FBA"/>
    <w:rsid w:val="00A35C4A"/>
    <w:rsid w:val="00A36B15"/>
    <w:rsid w:val="00A379AE"/>
    <w:rsid w:val="00A45216"/>
    <w:rsid w:val="00A52121"/>
    <w:rsid w:val="00A52DD7"/>
    <w:rsid w:val="00A53068"/>
    <w:rsid w:val="00A54D12"/>
    <w:rsid w:val="00A565CF"/>
    <w:rsid w:val="00A571CC"/>
    <w:rsid w:val="00A57531"/>
    <w:rsid w:val="00A602E8"/>
    <w:rsid w:val="00A75D81"/>
    <w:rsid w:val="00A77820"/>
    <w:rsid w:val="00A80675"/>
    <w:rsid w:val="00A90107"/>
    <w:rsid w:val="00A91ED6"/>
    <w:rsid w:val="00A92171"/>
    <w:rsid w:val="00A95E13"/>
    <w:rsid w:val="00AA19D1"/>
    <w:rsid w:val="00AA209B"/>
    <w:rsid w:val="00AA473B"/>
    <w:rsid w:val="00AB01D3"/>
    <w:rsid w:val="00AB1E24"/>
    <w:rsid w:val="00AB3BE0"/>
    <w:rsid w:val="00AC05E9"/>
    <w:rsid w:val="00AC3441"/>
    <w:rsid w:val="00AC3520"/>
    <w:rsid w:val="00AC3941"/>
    <w:rsid w:val="00AC5417"/>
    <w:rsid w:val="00AD4D28"/>
    <w:rsid w:val="00AD7DEF"/>
    <w:rsid w:val="00AE4DDD"/>
    <w:rsid w:val="00AE6E70"/>
    <w:rsid w:val="00AE787B"/>
    <w:rsid w:val="00AF1B7E"/>
    <w:rsid w:val="00AF2F59"/>
    <w:rsid w:val="00AF5E01"/>
    <w:rsid w:val="00AF632A"/>
    <w:rsid w:val="00B026C7"/>
    <w:rsid w:val="00B046A4"/>
    <w:rsid w:val="00B12254"/>
    <w:rsid w:val="00B23823"/>
    <w:rsid w:val="00B34477"/>
    <w:rsid w:val="00B344D7"/>
    <w:rsid w:val="00B464A1"/>
    <w:rsid w:val="00B470D4"/>
    <w:rsid w:val="00B61668"/>
    <w:rsid w:val="00B61F7A"/>
    <w:rsid w:val="00B62A8F"/>
    <w:rsid w:val="00B62D26"/>
    <w:rsid w:val="00B70873"/>
    <w:rsid w:val="00B7147E"/>
    <w:rsid w:val="00B73893"/>
    <w:rsid w:val="00B739D3"/>
    <w:rsid w:val="00B74988"/>
    <w:rsid w:val="00B87ABC"/>
    <w:rsid w:val="00B94BA3"/>
    <w:rsid w:val="00B95C03"/>
    <w:rsid w:val="00B966FE"/>
    <w:rsid w:val="00BA37FD"/>
    <w:rsid w:val="00BA3A76"/>
    <w:rsid w:val="00BA5153"/>
    <w:rsid w:val="00BA59B8"/>
    <w:rsid w:val="00BA7D8B"/>
    <w:rsid w:val="00BB16EB"/>
    <w:rsid w:val="00BB267F"/>
    <w:rsid w:val="00BB3061"/>
    <w:rsid w:val="00BB5899"/>
    <w:rsid w:val="00BB667E"/>
    <w:rsid w:val="00BB7238"/>
    <w:rsid w:val="00BB7F08"/>
    <w:rsid w:val="00BC2CB4"/>
    <w:rsid w:val="00BD008B"/>
    <w:rsid w:val="00BD5B83"/>
    <w:rsid w:val="00BE1013"/>
    <w:rsid w:val="00BE1377"/>
    <w:rsid w:val="00BE7EDE"/>
    <w:rsid w:val="00BF6536"/>
    <w:rsid w:val="00C040EB"/>
    <w:rsid w:val="00C04B6C"/>
    <w:rsid w:val="00C04EBA"/>
    <w:rsid w:val="00C117B1"/>
    <w:rsid w:val="00C14565"/>
    <w:rsid w:val="00C23970"/>
    <w:rsid w:val="00C334E1"/>
    <w:rsid w:val="00C34644"/>
    <w:rsid w:val="00C4407A"/>
    <w:rsid w:val="00C5091E"/>
    <w:rsid w:val="00C515EA"/>
    <w:rsid w:val="00C5433C"/>
    <w:rsid w:val="00C56900"/>
    <w:rsid w:val="00C65ADF"/>
    <w:rsid w:val="00C67B05"/>
    <w:rsid w:val="00C67C89"/>
    <w:rsid w:val="00C71C74"/>
    <w:rsid w:val="00C72669"/>
    <w:rsid w:val="00C72FB8"/>
    <w:rsid w:val="00C75A83"/>
    <w:rsid w:val="00C809D4"/>
    <w:rsid w:val="00C82A31"/>
    <w:rsid w:val="00C835B5"/>
    <w:rsid w:val="00C83E46"/>
    <w:rsid w:val="00C90D29"/>
    <w:rsid w:val="00C91080"/>
    <w:rsid w:val="00C916BD"/>
    <w:rsid w:val="00C9594D"/>
    <w:rsid w:val="00C978E7"/>
    <w:rsid w:val="00CA15D8"/>
    <w:rsid w:val="00CA4A1E"/>
    <w:rsid w:val="00CB0985"/>
    <w:rsid w:val="00CB1370"/>
    <w:rsid w:val="00CB2CB2"/>
    <w:rsid w:val="00CB301C"/>
    <w:rsid w:val="00CB42DF"/>
    <w:rsid w:val="00CC1E2A"/>
    <w:rsid w:val="00CC5EAA"/>
    <w:rsid w:val="00CD16E7"/>
    <w:rsid w:val="00CD1AF2"/>
    <w:rsid w:val="00CD23FE"/>
    <w:rsid w:val="00CD2777"/>
    <w:rsid w:val="00CD3F48"/>
    <w:rsid w:val="00CD6C87"/>
    <w:rsid w:val="00CE09AB"/>
    <w:rsid w:val="00CE1533"/>
    <w:rsid w:val="00CE15FC"/>
    <w:rsid w:val="00CE552E"/>
    <w:rsid w:val="00CF30B8"/>
    <w:rsid w:val="00D007F5"/>
    <w:rsid w:val="00D00D0D"/>
    <w:rsid w:val="00D0138B"/>
    <w:rsid w:val="00D025BD"/>
    <w:rsid w:val="00D11A6D"/>
    <w:rsid w:val="00D415AD"/>
    <w:rsid w:val="00D41C92"/>
    <w:rsid w:val="00D44216"/>
    <w:rsid w:val="00D446D6"/>
    <w:rsid w:val="00D45AB6"/>
    <w:rsid w:val="00D5421B"/>
    <w:rsid w:val="00D6355C"/>
    <w:rsid w:val="00D72CA5"/>
    <w:rsid w:val="00D775F0"/>
    <w:rsid w:val="00D816FC"/>
    <w:rsid w:val="00D8181E"/>
    <w:rsid w:val="00D83F90"/>
    <w:rsid w:val="00D9369C"/>
    <w:rsid w:val="00D945F0"/>
    <w:rsid w:val="00DA00DF"/>
    <w:rsid w:val="00DA55E0"/>
    <w:rsid w:val="00DA616F"/>
    <w:rsid w:val="00DA61A6"/>
    <w:rsid w:val="00DB291B"/>
    <w:rsid w:val="00DB6618"/>
    <w:rsid w:val="00DB7D77"/>
    <w:rsid w:val="00DC0707"/>
    <w:rsid w:val="00DC1F76"/>
    <w:rsid w:val="00DC41B1"/>
    <w:rsid w:val="00DE2794"/>
    <w:rsid w:val="00DE339E"/>
    <w:rsid w:val="00DE4EDC"/>
    <w:rsid w:val="00DF1065"/>
    <w:rsid w:val="00DF7E36"/>
    <w:rsid w:val="00E105CC"/>
    <w:rsid w:val="00E14907"/>
    <w:rsid w:val="00E23BA7"/>
    <w:rsid w:val="00E255F3"/>
    <w:rsid w:val="00E26896"/>
    <w:rsid w:val="00E32342"/>
    <w:rsid w:val="00E3250F"/>
    <w:rsid w:val="00E333AF"/>
    <w:rsid w:val="00E42933"/>
    <w:rsid w:val="00E43708"/>
    <w:rsid w:val="00E446E3"/>
    <w:rsid w:val="00E51A1F"/>
    <w:rsid w:val="00E52C81"/>
    <w:rsid w:val="00E55894"/>
    <w:rsid w:val="00E6161B"/>
    <w:rsid w:val="00E7112A"/>
    <w:rsid w:val="00E732AC"/>
    <w:rsid w:val="00E77D34"/>
    <w:rsid w:val="00E82CFE"/>
    <w:rsid w:val="00E870B6"/>
    <w:rsid w:val="00E927B6"/>
    <w:rsid w:val="00E9709D"/>
    <w:rsid w:val="00E978A7"/>
    <w:rsid w:val="00EA3E99"/>
    <w:rsid w:val="00EB4544"/>
    <w:rsid w:val="00EB536C"/>
    <w:rsid w:val="00EC1ACA"/>
    <w:rsid w:val="00EC27F3"/>
    <w:rsid w:val="00EC3282"/>
    <w:rsid w:val="00EC5160"/>
    <w:rsid w:val="00EC5F0C"/>
    <w:rsid w:val="00ED07F4"/>
    <w:rsid w:val="00ED2C2F"/>
    <w:rsid w:val="00ED7376"/>
    <w:rsid w:val="00EE0B30"/>
    <w:rsid w:val="00EE20EA"/>
    <w:rsid w:val="00EE5FF3"/>
    <w:rsid w:val="00EF1E4E"/>
    <w:rsid w:val="00EF5C28"/>
    <w:rsid w:val="00F0409C"/>
    <w:rsid w:val="00F051E5"/>
    <w:rsid w:val="00F05FF6"/>
    <w:rsid w:val="00F10A75"/>
    <w:rsid w:val="00F200D0"/>
    <w:rsid w:val="00F212FF"/>
    <w:rsid w:val="00F220FE"/>
    <w:rsid w:val="00F234FA"/>
    <w:rsid w:val="00F23C56"/>
    <w:rsid w:val="00F247EC"/>
    <w:rsid w:val="00F25418"/>
    <w:rsid w:val="00F25D4F"/>
    <w:rsid w:val="00F36B58"/>
    <w:rsid w:val="00F40046"/>
    <w:rsid w:val="00F4315F"/>
    <w:rsid w:val="00F43205"/>
    <w:rsid w:val="00F47380"/>
    <w:rsid w:val="00F52CB2"/>
    <w:rsid w:val="00F63FBF"/>
    <w:rsid w:val="00F64A09"/>
    <w:rsid w:val="00F66AA9"/>
    <w:rsid w:val="00F7114F"/>
    <w:rsid w:val="00F745FA"/>
    <w:rsid w:val="00F76F8E"/>
    <w:rsid w:val="00F83F6F"/>
    <w:rsid w:val="00F91A32"/>
    <w:rsid w:val="00F9427B"/>
    <w:rsid w:val="00FA68A6"/>
    <w:rsid w:val="00FA7478"/>
    <w:rsid w:val="00FB3A1D"/>
    <w:rsid w:val="00FC2587"/>
    <w:rsid w:val="00FC2703"/>
    <w:rsid w:val="00FC415F"/>
    <w:rsid w:val="00FD270B"/>
    <w:rsid w:val="00FD2F2B"/>
    <w:rsid w:val="00FD494D"/>
    <w:rsid w:val="00FF257A"/>
    <w:rsid w:val="00FF2C1A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3D620F"/>
  <w15:docId w15:val="{AB5A03A6-25CE-4B7C-B477-5627D48F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ourier New"/>
        <w:color w:val="000000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6BF"/>
    <w:pPr>
      <w:widowControl w:val="0"/>
    </w:pPr>
  </w:style>
  <w:style w:type="paragraph" w:styleId="Nadpis1">
    <w:name w:val="heading 1"/>
    <w:aliases w:val="ČLÁNEK"/>
    <w:basedOn w:val="Normln"/>
    <w:next w:val="Normln"/>
    <w:link w:val="Nadpis1Char"/>
    <w:qFormat/>
    <w:locked/>
    <w:rsid w:val="00430F38"/>
    <w:pPr>
      <w:keepNext/>
      <w:keepLines/>
      <w:numPr>
        <w:numId w:val="44"/>
      </w:numPr>
      <w:spacing w:before="120"/>
      <w:jc w:val="center"/>
      <w:outlineLvl w:val="0"/>
    </w:pPr>
    <w:rPr>
      <w:rFonts w:eastAsiaTheme="majorEastAsia" w:cstheme="majorBidi"/>
      <w:b/>
      <w:bCs/>
      <w:color w:val="auto"/>
      <w:sz w:val="22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0C3B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0D4B6F"/>
    <w:pPr>
      <w:widowControl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0966BF"/>
    <w:rPr>
      <w:rFonts w:cs="Times New Roman"/>
      <w:color w:val="000080"/>
      <w:u w:val="single"/>
    </w:rPr>
  </w:style>
  <w:style w:type="character" w:customStyle="1" w:styleId="Zkladntext">
    <w:name w:val="Základní text_"/>
    <w:basedOn w:val="Standardnpsmoodstavce"/>
    <w:link w:val="Zkladntext3"/>
    <w:uiPriority w:val="99"/>
    <w:locked/>
    <w:rsid w:val="000966BF"/>
    <w:rPr>
      <w:rFonts w:ascii="Arial" w:eastAsia="Times New Roman" w:hAnsi="Arial" w:cs="Arial"/>
      <w:shd w:val="clear" w:color="auto" w:fill="FFFFFF"/>
    </w:rPr>
  </w:style>
  <w:style w:type="character" w:customStyle="1" w:styleId="ZhlavneboZpat">
    <w:name w:val="Záhlaví nebo Zápatí_"/>
    <w:basedOn w:val="Standardnpsmoodstavce"/>
    <w:uiPriority w:val="99"/>
    <w:rsid w:val="000966BF"/>
    <w:rPr>
      <w:rFonts w:ascii="Trebuchet MS" w:eastAsia="Times New Roman" w:hAnsi="Trebuchet MS" w:cs="Trebuchet MS"/>
      <w:sz w:val="22"/>
      <w:szCs w:val="22"/>
      <w:u w:val="none"/>
    </w:rPr>
  </w:style>
  <w:style w:type="character" w:customStyle="1" w:styleId="ZhlavneboZpatGaramond">
    <w:name w:val="Záhlaví nebo Zápatí + Garamond"/>
    <w:aliases w:val="12 pt,Tučné,Řádkování 1 pt"/>
    <w:basedOn w:val="ZhlavneboZpat"/>
    <w:uiPriority w:val="99"/>
    <w:rsid w:val="000966BF"/>
    <w:rPr>
      <w:rFonts w:ascii="Garamond" w:eastAsia="Times New Roman" w:hAnsi="Garamond" w:cs="Garamond"/>
      <w:b/>
      <w:bCs/>
      <w:color w:val="000000"/>
      <w:spacing w:val="20"/>
      <w:w w:val="100"/>
      <w:position w:val="0"/>
      <w:sz w:val="24"/>
      <w:szCs w:val="24"/>
      <w:u w:val="none"/>
      <w:lang w:val="cs-CZ" w:eastAsia="cs-CZ"/>
    </w:rPr>
  </w:style>
  <w:style w:type="character" w:customStyle="1" w:styleId="Zkladntext2">
    <w:name w:val="Základní text (2)_"/>
    <w:basedOn w:val="Standardnpsmoodstavce"/>
    <w:link w:val="Zkladntext20"/>
    <w:uiPriority w:val="99"/>
    <w:locked/>
    <w:rsid w:val="000966BF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character" w:customStyle="1" w:styleId="Nadpis10">
    <w:name w:val="Nadpis #1_"/>
    <w:basedOn w:val="Standardnpsmoodstavce"/>
    <w:link w:val="Nadpis11"/>
    <w:uiPriority w:val="99"/>
    <w:locked/>
    <w:rsid w:val="000966BF"/>
    <w:rPr>
      <w:rFonts w:ascii="Arial" w:eastAsia="Times New Roman" w:hAnsi="Arial" w:cs="Arial"/>
      <w:b/>
      <w:bCs/>
      <w:spacing w:val="90"/>
      <w:sz w:val="34"/>
      <w:szCs w:val="34"/>
      <w:shd w:val="clear" w:color="auto" w:fill="FFFFFF"/>
    </w:rPr>
  </w:style>
  <w:style w:type="character" w:customStyle="1" w:styleId="ZhlavneboZpat0">
    <w:name w:val="Záhlaví nebo Zápatí"/>
    <w:basedOn w:val="ZhlavneboZpat"/>
    <w:uiPriority w:val="99"/>
    <w:rsid w:val="000966BF"/>
    <w:rPr>
      <w:rFonts w:ascii="Trebuchet MS" w:eastAsia="Times New Roman" w:hAnsi="Trebuchet MS" w:cs="Trebuchet MS"/>
      <w:color w:val="000000"/>
      <w:spacing w:val="0"/>
      <w:w w:val="100"/>
      <w:position w:val="0"/>
      <w:sz w:val="22"/>
      <w:szCs w:val="22"/>
      <w:u w:val="none"/>
      <w:lang w:val="cs-CZ" w:eastAsia="cs-CZ"/>
    </w:rPr>
  </w:style>
  <w:style w:type="character" w:customStyle="1" w:styleId="Zkladntext30">
    <w:name w:val="Základní text (3)_"/>
    <w:basedOn w:val="Standardnpsmoodstavce"/>
    <w:link w:val="Zkladntext31"/>
    <w:uiPriority w:val="99"/>
    <w:locked/>
    <w:rsid w:val="000966BF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uiPriority w:val="99"/>
    <w:locked/>
    <w:rsid w:val="000966BF"/>
    <w:rPr>
      <w:rFonts w:ascii="Trebuchet MS" w:eastAsia="Times New Roman" w:hAnsi="Trebuchet MS" w:cs="Trebuchet MS"/>
      <w:sz w:val="23"/>
      <w:szCs w:val="23"/>
      <w:shd w:val="clear" w:color="auto" w:fill="FFFFFF"/>
    </w:rPr>
  </w:style>
  <w:style w:type="character" w:customStyle="1" w:styleId="Titulekobrzku3">
    <w:name w:val="Titulek obrázku (3)_"/>
    <w:basedOn w:val="Standardnpsmoodstavce"/>
    <w:link w:val="Titulekobrzku30"/>
    <w:uiPriority w:val="99"/>
    <w:locked/>
    <w:rsid w:val="000966BF"/>
    <w:rPr>
      <w:rFonts w:ascii="Arial" w:eastAsia="Times New Roman" w:hAnsi="Arial" w:cs="Arial"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uiPriority w:val="99"/>
    <w:locked/>
    <w:rsid w:val="000966BF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Nadpis2">
    <w:name w:val="Nadpis #2_"/>
    <w:basedOn w:val="Standardnpsmoodstavce"/>
    <w:link w:val="Nadpis20"/>
    <w:uiPriority w:val="99"/>
    <w:locked/>
    <w:rsid w:val="000966BF"/>
    <w:rPr>
      <w:rFonts w:ascii="Arial" w:eastAsia="Times New Roman" w:hAnsi="Arial" w:cs="Arial"/>
      <w:shd w:val="clear" w:color="auto" w:fill="FFFFFF"/>
    </w:rPr>
  </w:style>
  <w:style w:type="character" w:customStyle="1" w:styleId="ZkladntextExact">
    <w:name w:val="Základní text Exact"/>
    <w:basedOn w:val="Standardnpsmoodstavce"/>
    <w:uiPriority w:val="99"/>
    <w:rsid w:val="000966BF"/>
    <w:rPr>
      <w:rFonts w:ascii="Arial" w:eastAsia="Times New Roman" w:hAnsi="Arial" w:cs="Arial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uiPriority w:val="99"/>
    <w:locked/>
    <w:rsid w:val="000966BF"/>
    <w:rPr>
      <w:rFonts w:ascii="Arial" w:eastAsia="Times New Roman" w:hAnsi="Arial" w:cs="Arial"/>
      <w:b/>
      <w:bCs/>
      <w:sz w:val="18"/>
      <w:szCs w:val="18"/>
      <w:shd w:val="clear" w:color="auto" w:fill="FFFFFF"/>
    </w:rPr>
  </w:style>
  <w:style w:type="character" w:customStyle="1" w:styleId="ZkladntextKurzva">
    <w:name w:val="Základní text + Kurzíva"/>
    <w:basedOn w:val="Zkladntext"/>
    <w:uiPriority w:val="99"/>
    <w:rsid w:val="000966BF"/>
    <w:rPr>
      <w:rFonts w:ascii="Arial" w:eastAsia="Times New Roman" w:hAnsi="Arial" w:cs="Arial"/>
      <w:i/>
      <w:iCs/>
      <w:color w:val="000000"/>
      <w:spacing w:val="0"/>
      <w:w w:val="100"/>
      <w:position w:val="0"/>
      <w:shd w:val="clear" w:color="auto" w:fill="FFFFFF"/>
      <w:lang w:val="cs-CZ" w:eastAsia="cs-CZ"/>
    </w:rPr>
  </w:style>
  <w:style w:type="character" w:customStyle="1" w:styleId="Zkladntext1">
    <w:name w:val="Základní text1"/>
    <w:basedOn w:val="Zkladntext"/>
    <w:uiPriority w:val="99"/>
    <w:rsid w:val="000966BF"/>
    <w:rPr>
      <w:rFonts w:ascii="Arial" w:eastAsia="Times New Roman" w:hAnsi="Arial" w:cs="Arial"/>
      <w:color w:val="000000"/>
      <w:spacing w:val="0"/>
      <w:w w:val="100"/>
      <w:position w:val="0"/>
      <w:shd w:val="clear" w:color="auto" w:fill="FFFFFF"/>
      <w:lang w:val="cs-CZ" w:eastAsia="cs-CZ"/>
    </w:rPr>
  </w:style>
  <w:style w:type="character" w:customStyle="1" w:styleId="Titulektabulky">
    <w:name w:val="Titulek tabulky_"/>
    <w:basedOn w:val="Standardnpsmoodstavce"/>
    <w:link w:val="Titulektabulky0"/>
    <w:uiPriority w:val="99"/>
    <w:locked/>
    <w:rsid w:val="000966BF"/>
    <w:rPr>
      <w:rFonts w:ascii="Arial" w:eastAsia="Times New Roman" w:hAnsi="Arial" w:cs="Arial"/>
      <w:shd w:val="clear" w:color="auto" w:fill="FFFFFF"/>
    </w:rPr>
  </w:style>
  <w:style w:type="character" w:customStyle="1" w:styleId="Zkladntext21">
    <w:name w:val="Základní text2"/>
    <w:basedOn w:val="Zkladntext"/>
    <w:uiPriority w:val="99"/>
    <w:rsid w:val="000966BF"/>
    <w:rPr>
      <w:rFonts w:ascii="Arial" w:eastAsia="Times New Roman" w:hAnsi="Arial" w:cs="Arial"/>
      <w:color w:val="000000"/>
      <w:spacing w:val="0"/>
      <w:w w:val="100"/>
      <w:position w:val="0"/>
      <w:u w:val="single"/>
      <w:shd w:val="clear" w:color="auto" w:fill="FFFFFF"/>
      <w:lang w:val="en-US" w:eastAsia="en-US"/>
    </w:rPr>
  </w:style>
  <w:style w:type="paragraph" w:customStyle="1" w:styleId="Zkladntext3">
    <w:name w:val="Základní text3"/>
    <w:basedOn w:val="Normln"/>
    <w:link w:val="Zkladntext"/>
    <w:uiPriority w:val="99"/>
    <w:rsid w:val="000966BF"/>
    <w:pPr>
      <w:shd w:val="clear" w:color="auto" w:fill="FFFFFF"/>
      <w:spacing w:after="120" w:line="240" w:lineRule="atLeast"/>
      <w:ind w:hanging="600"/>
      <w:jc w:val="right"/>
    </w:pPr>
    <w:rPr>
      <w:rFonts w:cs="Arial"/>
      <w:color w:val="auto"/>
      <w:sz w:val="22"/>
      <w:szCs w:val="22"/>
      <w:lang w:eastAsia="en-US"/>
    </w:rPr>
  </w:style>
  <w:style w:type="paragraph" w:customStyle="1" w:styleId="Zkladntext20">
    <w:name w:val="Základní text (2)"/>
    <w:basedOn w:val="Normln"/>
    <w:link w:val="Zkladntext2"/>
    <w:uiPriority w:val="99"/>
    <w:rsid w:val="000966BF"/>
    <w:pPr>
      <w:shd w:val="clear" w:color="auto" w:fill="FFFFFF"/>
      <w:spacing w:before="120" w:after="660" w:line="240" w:lineRule="atLeast"/>
      <w:jc w:val="right"/>
    </w:pPr>
    <w:rPr>
      <w:rFonts w:cs="Arial"/>
      <w:b/>
      <w:bCs/>
      <w:color w:val="auto"/>
      <w:sz w:val="23"/>
      <w:szCs w:val="23"/>
      <w:lang w:eastAsia="en-US"/>
    </w:rPr>
  </w:style>
  <w:style w:type="paragraph" w:customStyle="1" w:styleId="Nadpis11">
    <w:name w:val="Nadpis #1"/>
    <w:basedOn w:val="Normln"/>
    <w:link w:val="Nadpis10"/>
    <w:uiPriority w:val="99"/>
    <w:rsid w:val="000966BF"/>
    <w:pPr>
      <w:shd w:val="clear" w:color="auto" w:fill="FFFFFF"/>
      <w:spacing w:before="1320" w:line="240" w:lineRule="atLeast"/>
      <w:jc w:val="center"/>
      <w:outlineLvl w:val="0"/>
    </w:pPr>
    <w:rPr>
      <w:rFonts w:cs="Arial"/>
      <w:b/>
      <w:bCs/>
      <w:color w:val="auto"/>
      <w:spacing w:val="90"/>
      <w:sz w:val="34"/>
      <w:szCs w:val="34"/>
      <w:lang w:eastAsia="en-US"/>
    </w:rPr>
  </w:style>
  <w:style w:type="paragraph" w:customStyle="1" w:styleId="Zkladntext31">
    <w:name w:val="Základní text (3)"/>
    <w:basedOn w:val="Normln"/>
    <w:link w:val="Zkladntext30"/>
    <w:uiPriority w:val="99"/>
    <w:rsid w:val="000966BF"/>
    <w:pPr>
      <w:shd w:val="clear" w:color="auto" w:fill="FFFFFF"/>
      <w:spacing w:before="480" w:after="120" w:line="240" w:lineRule="atLeast"/>
    </w:pPr>
    <w:rPr>
      <w:rFonts w:cs="Arial"/>
      <w:b/>
      <w:bCs/>
      <w:color w:val="auto"/>
      <w:sz w:val="22"/>
      <w:szCs w:val="22"/>
      <w:lang w:eastAsia="en-US"/>
    </w:rPr>
  </w:style>
  <w:style w:type="paragraph" w:customStyle="1" w:styleId="Zkladntext40">
    <w:name w:val="Základní text (4)"/>
    <w:basedOn w:val="Normln"/>
    <w:link w:val="Zkladntext4"/>
    <w:uiPriority w:val="99"/>
    <w:rsid w:val="000966BF"/>
    <w:pPr>
      <w:shd w:val="clear" w:color="auto" w:fill="FFFFFF"/>
      <w:spacing w:before="300" w:after="300" w:line="240" w:lineRule="atLeast"/>
    </w:pPr>
    <w:rPr>
      <w:rFonts w:ascii="Trebuchet MS" w:hAnsi="Trebuchet MS" w:cs="Trebuchet MS"/>
      <w:color w:val="auto"/>
      <w:sz w:val="23"/>
      <w:szCs w:val="23"/>
      <w:lang w:eastAsia="en-US"/>
    </w:rPr>
  </w:style>
  <w:style w:type="paragraph" w:customStyle="1" w:styleId="Titulekobrzku30">
    <w:name w:val="Titulek obrázku (3)"/>
    <w:basedOn w:val="Normln"/>
    <w:link w:val="Titulekobrzku3"/>
    <w:uiPriority w:val="99"/>
    <w:rsid w:val="000966BF"/>
    <w:pPr>
      <w:shd w:val="clear" w:color="auto" w:fill="FFFFFF"/>
      <w:spacing w:line="240" w:lineRule="atLeast"/>
    </w:pPr>
    <w:rPr>
      <w:rFonts w:cs="Arial"/>
      <w:color w:val="auto"/>
      <w:sz w:val="22"/>
      <w:szCs w:val="22"/>
      <w:lang w:eastAsia="en-US"/>
    </w:rPr>
  </w:style>
  <w:style w:type="paragraph" w:customStyle="1" w:styleId="Zkladntext50">
    <w:name w:val="Základní text (5)"/>
    <w:basedOn w:val="Normln"/>
    <w:link w:val="Zkladntext5"/>
    <w:uiPriority w:val="99"/>
    <w:rsid w:val="000966BF"/>
    <w:pPr>
      <w:shd w:val="clear" w:color="auto" w:fill="FFFFFF"/>
      <w:spacing w:before="660" w:after="180" w:line="240" w:lineRule="atLeast"/>
    </w:pPr>
    <w:rPr>
      <w:rFonts w:cs="Arial"/>
      <w:b/>
      <w:bCs/>
      <w:color w:val="auto"/>
      <w:lang w:eastAsia="en-US"/>
    </w:rPr>
  </w:style>
  <w:style w:type="paragraph" w:customStyle="1" w:styleId="Nadpis20">
    <w:name w:val="Nadpis #2"/>
    <w:basedOn w:val="Normln"/>
    <w:link w:val="Nadpis2"/>
    <w:uiPriority w:val="99"/>
    <w:rsid w:val="000966BF"/>
    <w:pPr>
      <w:shd w:val="clear" w:color="auto" w:fill="FFFFFF"/>
      <w:spacing w:before="420" w:after="180" w:line="240" w:lineRule="atLeast"/>
      <w:outlineLvl w:val="1"/>
    </w:pPr>
    <w:rPr>
      <w:rFonts w:cs="Arial"/>
      <w:color w:val="auto"/>
      <w:sz w:val="22"/>
      <w:szCs w:val="22"/>
      <w:lang w:eastAsia="en-US"/>
    </w:rPr>
  </w:style>
  <w:style w:type="paragraph" w:customStyle="1" w:styleId="Zkladntext60">
    <w:name w:val="Základní text (6)"/>
    <w:basedOn w:val="Normln"/>
    <w:link w:val="Zkladntext6"/>
    <w:uiPriority w:val="99"/>
    <w:rsid w:val="000966BF"/>
    <w:pPr>
      <w:shd w:val="clear" w:color="auto" w:fill="FFFFFF"/>
      <w:spacing w:before="840" w:after="180" w:line="240" w:lineRule="atLeast"/>
      <w:jc w:val="center"/>
    </w:pPr>
    <w:rPr>
      <w:rFonts w:cs="Arial"/>
      <w:b/>
      <w:bCs/>
      <w:color w:val="auto"/>
      <w:sz w:val="18"/>
      <w:szCs w:val="18"/>
      <w:lang w:eastAsia="en-US"/>
    </w:rPr>
  </w:style>
  <w:style w:type="paragraph" w:customStyle="1" w:styleId="Titulektabulky0">
    <w:name w:val="Titulek tabulky"/>
    <w:basedOn w:val="Normln"/>
    <w:link w:val="Titulektabulky"/>
    <w:uiPriority w:val="99"/>
    <w:rsid w:val="000966BF"/>
    <w:pPr>
      <w:shd w:val="clear" w:color="auto" w:fill="FFFFFF"/>
      <w:spacing w:line="240" w:lineRule="atLeast"/>
    </w:pPr>
    <w:rPr>
      <w:rFonts w:cs="Arial"/>
      <w:color w:val="au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0966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966BF"/>
    <w:rPr>
      <w:rFonts w:ascii="Tahoma" w:eastAsia="Times New Roman" w:hAnsi="Tahoma" w:cs="Tahoma"/>
      <w:color w:val="000000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CD23F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D23FE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D23FE"/>
    <w:rPr>
      <w:rFonts w:ascii="Courier New" w:eastAsia="Times New Roman" w:hAnsi="Courier New" w:cs="Courier New"/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D23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D23FE"/>
    <w:rPr>
      <w:rFonts w:ascii="Courier New" w:eastAsia="Times New Roman" w:hAnsi="Courier New" w:cs="Courier New"/>
      <w:b/>
      <w:bCs/>
      <w:color w:val="000000"/>
    </w:rPr>
  </w:style>
  <w:style w:type="paragraph" w:customStyle="1" w:styleId="Default">
    <w:name w:val="Default"/>
    <w:rsid w:val="00640D8D"/>
    <w:pPr>
      <w:autoSpaceDE w:val="0"/>
      <w:autoSpaceDN w:val="0"/>
      <w:adjustRightInd w:val="0"/>
    </w:pPr>
    <w:rPr>
      <w:rFonts w:ascii="Verdana" w:hAnsi="Verdana" w:cs="Verdana"/>
      <w:sz w:val="24"/>
      <w:szCs w:val="24"/>
    </w:rPr>
  </w:style>
  <w:style w:type="paragraph" w:styleId="Nzev">
    <w:name w:val="Title"/>
    <w:basedOn w:val="Normln"/>
    <w:link w:val="NzevChar"/>
    <w:qFormat/>
    <w:locked/>
    <w:rsid w:val="004158FD"/>
    <w:pPr>
      <w:widowControl/>
      <w:jc w:val="center"/>
    </w:pPr>
    <w:rPr>
      <w:rFonts w:ascii="Arial Narrow" w:eastAsia="Times New Roman" w:hAnsi="Arial Narrow" w:cs="Times New Roman"/>
      <w:b/>
      <w:color w:val="auto"/>
      <w:sz w:val="28"/>
    </w:rPr>
  </w:style>
  <w:style w:type="character" w:customStyle="1" w:styleId="NzevChar">
    <w:name w:val="Název Char"/>
    <w:basedOn w:val="Standardnpsmoodstavce"/>
    <w:link w:val="Nzev"/>
    <w:rsid w:val="004158FD"/>
    <w:rPr>
      <w:rFonts w:ascii="Arial Narrow" w:eastAsia="Times New Roman" w:hAnsi="Arial Narrow"/>
      <w:b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3837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3712"/>
    <w:rPr>
      <w:rFonts w:ascii="Courier New" w:hAnsi="Courier New" w:cs="Courier New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837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3712"/>
    <w:rPr>
      <w:rFonts w:ascii="Courier New" w:hAnsi="Courier New" w:cs="Courier New"/>
      <w:color w:val="000000"/>
      <w:sz w:val="24"/>
      <w:szCs w:val="24"/>
    </w:rPr>
  </w:style>
  <w:style w:type="paragraph" w:styleId="Bezmezer">
    <w:name w:val="No Spacing"/>
    <w:uiPriority w:val="1"/>
    <w:qFormat/>
    <w:rsid w:val="00574A6C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0D4B6F"/>
    <w:rPr>
      <w:rFonts w:ascii="Arial" w:hAnsi="Arial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0D4B6F"/>
    <w:pPr>
      <w:widowControl/>
      <w:ind w:left="708"/>
    </w:pPr>
    <w:rPr>
      <w:rFonts w:cs="Times New Roman"/>
      <w:color w:val="auto"/>
    </w:rPr>
  </w:style>
  <w:style w:type="character" w:customStyle="1" w:styleId="Nadpis5Char">
    <w:name w:val="Nadpis 5 Char"/>
    <w:basedOn w:val="Standardnpsmoodstavce"/>
    <w:link w:val="Nadpis5"/>
    <w:uiPriority w:val="99"/>
    <w:rsid w:val="000D4B6F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Zkladntext0">
    <w:name w:val="Body Text"/>
    <w:basedOn w:val="Normln"/>
    <w:link w:val="ZkladntextChar"/>
    <w:uiPriority w:val="99"/>
    <w:rsid w:val="006A72F8"/>
    <w:pPr>
      <w:widowControl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6A72F8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851AC"/>
  </w:style>
  <w:style w:type="character" w:customStyle="1" w:styleId="WW8Num18z1">
    <w:name w:val="WW8Num18z1"/>
    <w:rsid w:val="00D9369C"/>
    <w:rPr>
      <w:rFonts w:ascii="OpenSymbol" w:hAnsi="OpenSymbol" w:cs="StarSymbol"/>
      <w:sz w:val="18"/>
      <w:szCs w:val="18"/>
    </w:rPr>
  </w:style>
  <w:style w:type="character" w:customStyle="1" w:styleId="WW8Num13z3">
    <w:name w:val="WW8Num13z3"/>
    <w:rsid w:val="00B739D3"/>
    <w:rPr>
      <w:rFonts w:ascii="Wingdings 2" w:hAnsi="Wingdings 2" w:cs="StarSymbol"/>
      <w:sz w:val="18"/>
      <w:szCs w:val="18"/>
    </w:rPr>
  </w:style>
  <w:style w:type="character" w:customStyle="1" w:styleId="WW8Num14z0">
    <w:name w:val="WW8Num14z0"/>
    <w:rsid w:val="000249D4"/>
    <w:rPr>
      <w:rFonts w:ascii="Wingdings 2" w:hAnsi="Wingdings 2" w:cs="StarSymbol"/>
      <w:sz w:val="18"/>
      <w:szCs w:val="18"/>
    </w:rPr>
  </w:style>
  <w:style w:type="character" w:customStyle="1" w:styleId="Nadpis1Char">
    <w:name w:val="Nadpis 1 Char"/>
    <w:aliases w:val="ČLÁNEK Char"/>
    <w:basedOn w:val="Standardnpsmoodstavce"/>
    <w:link w:val="Nadpis1"/>
    <w:rsid w:val="00430F38"/>
    <w:rPr>
      <w:rFonts w:eastAsiaTheme="majorEastAsia" w:cstheme="majorBidi"/>
      <w:b/>
      <w:bCs/>
      <w:color w:val="auto"/>
      <w:sz w:val="22"/>
      <w:szCs w:val="28"/>
    </w:rPr>
  </w:style>
  <w:style w:type="paragraph" w:styleId="Podnadpis">
    <w:name w:val="Subtitle"/>
    <w:basedOn w:val="Normln"/>
    <w:next w:val="Zkladntext0"/>
    <w:link w:val="PodnadpisChar"/>
    <w:uiPriority w:val="11"/>
    <w:qFormat/>
    <w:locked/>
    <w:rsid w:val="00732D30"/>
    <w:pPr>
      <w:widowControl/>
      <w:suppressAutoHyphens/>
      <w:spacing w:after="60"/>
      <w:jc w:val="center"/>
    </w:pPr>
    <w:rPr>
      <w:rFonts w:eastAsia="SimSun" w:cs="Mangal"/>
      <w:i/>
      <w:iCs/>
      <w:color w:val="auto"/>
      <w:kern w:val="1"/>
      <w:sz w:val="28"/>
      <w:lang w:eastAsia="hi-IN" w:bidi="hi-IN"/>
    </w:rPr>
  </w:style>
  <w:style w:type="character" w:customStyle="1" w:styleId="PodnadpisChar">
    <w:name w:val="Podnadpis Char"/>
    <w:basedOn w:val="Standardnpsmoodstavce"/>
    <w:link w:val="Podnadpis"/>
    <w:uiPriority w:val="11"/>
    <w:rsid w:val="00732D30"/>
    <w:rPr>
      <w:rFonts w:eastAsia="SimSun" w:cs="Mangal"/>
      <w:i/>
      <w:iCs/>
      <w:color w:val="auto"/>
      <w:kern w:val="1"/>
      <w:sz w:val="28"/>
      <w:lang w:eastAsia="hi-IN" w:bidi="hi-IN"/>
    </w:rPr>
  </w:style>
  <w:style w:type="character" w:customStyle="1" w:styleId="Nadpis3Char">
    <w:name w:val="Nadpis 3 Char"/>
    <w:basedOn w:val="Standardnpsmoodstavce"/>
    <w:link w:val="Nadpis3"/>
    <w:semiHidden/>
    <w:rsid w:val="000C3B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0A0D89CED69244BCE74487519FCD04" ma:contentTypeVersion="76" ma:contentTypeDescription="Vytvořit nový dokument" ma:contentTypeScope="" ma:versionID="145f37400479d41f3af7e626574cbfb1">
  <xsd:schema xmlns:xsd="http://www.w3.org/2001/XMLSchema" xmlns:p="http://schemas.microsoft.com/office/2006/metadata/properties" xmlns:ns2="ebf3a0e2-96a3-45bf-ac10-0650a15ffa25" xmlns:ns3="61b625d3-af34-403a-8e08-af8fe0303fef" xmlns:ns4="a38c9a17-e5b1-41de-adbb-9c33b27be5db" targetNamespace="http://schemas.microsoft.com/office/2006/metadata/properties" ma:root="true" ma:fieldsID="394dab882a7aca01af3b295126d2aba8" ns2:_="" ns3:_="" ns4:_="">
    <xsd:import namespace="ebf3a0e2-96a3-45bf-ac10-0650a15ffa25"/>
    <xsd:import namespace="61b625d3-af34-403a-8e08-af8fe0303fef"/>
    <xsd:import namespace="a38c9a17-e5b1-41de-adbb-9c33b27be5db"/>
    <xsd:element name="properties">
      <xsd:complexType>
        <xsd:sequence>
          <xsd:element name="documentManagement">
            <xsd:complexType>
              <xsd:all>
                <xsd:element ref="ns2:hierarchie_utvaru" minOccurs="0"/>
                <xsd:element ref="ns2:ID_workflow" minOccurs="0"/>
                <xsd:element ref="ns2:skartacni_znacka" minOccurs="0"/>
                <xsd:element ref="ns2:vec"/>
                <xsd:element ref="ns2:kategorie_dokumentu_SSHR"/>
                <xsd:element ref="ns2:podkategorie_dokumentu_SSHR"/>
                <xsd:element ref="ns2:tematicka_oblast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typ_dokumentu_dle_spisoveho_planu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3:typ_podpisu" minOccurs="0"/>
                <xsd:element ref="ns3:typ_prilohy" minOccurs="0"/>
                <xsd:element ref="ns4:utvar" minOccurs="0"/>
                <xsd:element ref="ns4:pokyny_kancelari" minOccurs="0"/>
                <xsd:element ref="ns4:zduvodneni" minOccurs="0"/>
                <xsd:element ref="ns4:lhuta_pro_vyrizeni" minOccurs="0"/>
                <xsd:element ref="ns4:typ_lhuty_pro_vyrizeni" minOccurs="0"/>
                <xsd:element ref="ns4:navrh_na_rozhodnuti" minOccurs="0"/>
                <xsd:element ref="ns4:stav_WF" minOccurs="0"/>
                <xsd:element ref="ns4:schvalovatel" minOccurs="0"/>
                <xsd:element ref="ns4:pripodepisovatele" minOccurs="0"/>
                <xsd:element ref="ns4:zpracovatel" minOccurs="0"/>
                <xsd:element ref="ns4:prilohy_dokumentu" minOccurs="0"/>
                <xsd:element ref="ns4:oblast_vyuziti"/>
                <xsd:element ref="ns4:podoblast_vyuziti"/>
                <xsd:element ref="ns4:platnost_od" minOccurs="0"/>
                <xsd:element ref="ns4:platnost_do" minOccurs="0"/>
                <xsd:element ref="ns4:Vymaz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bf3a0e2-96a3-45bf-ac10-0650a15ffa25" elementFormDefault="qualified">
    <xsd:import namespace="http://schemas.microsoft.com/office/2006/documentManagement/types"/>
    <xsd:element name="hierarchie_utvaru" ma:index="8" nillable="true" ma:displayName="Hierarchie útvaru" ma:default="/" ma:format="Dropdown" ma:internalName="hierarchie_utvaru">
      <xsd:simpleType>
        <xsd:restriction base="dms:Choice">
          <xsd:enumeration value="/"/>
          <xsd:enumeration value="/MPř"/>
          <xsd:enumeration value="/BŘ"/>
          <xsd:enumeration value="/KS"/>
          <xsd:enumeration value="/KS/SP"/>
          <xsd:enumeration value="/KS/OdLP"/>
          <xsd:enumeration value="/KS/OdP"/>
          <xsd:enumeration value="/KS/OdBKŘ"/>
          <xsd:enumeration value="/KS/OdBKŘ/ReSS"/>
          <xsd:enumeration value="/OKK"/>
          <xsd:enumeration value="/OKK/OdKon"/>
          <xsd:enumeration value="/OKK/OdKoo"/>
          <xsd:enumeration value="/OE"/>
          <xsd:enumeration value="/OE/OdRFK"/>
          <xsd:enumeration value="/OE/OdMA"/>
          <xsd:enumeration value="/OE/OdÚ"/>
          <xsd:enumeration value="/OdIA"/>
          <xsd:enumeration value="/OsIA/ReK"/>
          <xsd:enumeration value="/SeSHR"/>
          <xsd:enumeration value="/SeSHR/OHR"/>
          <xsd:enumeration value="/SeSHR/OHR/OdOHR"/>
          <xsd:enumeration value="/SeSHR/OHR/OdOSHR"/>
          <xsd:enumeration value="/SeSHR/OHR/OdPH"/>
          <xsd:enumeration value="/SeSHR/OPH"/>
          <xsd:enumeration value="/SeSHR/OPH/OdHO"/>
          <xsd:enumeration value="/SeSHR/OPH/OdSR"/>
          <xsd:enumeration value="/SeSHR/OPH/ÚHM"/>
          <xsd:enumeration value="/SeSHR/OdRB"/>
          <xsd:enumeration value="/SeP"/>
          <xsd:enumeration value="/SeP/OI"/>
          <xsd:enumeration value="/SeP/OI/OdRICT"/>
          <xsd:enumeration value="/SeP/OI/OdSICT"/>
          <xsd:enumeration value="/SeP/OSMI"/>
          <xsd:enumeration value="/SeP/OSMI/OdSM"/>
          <xsd:enumeration value="/SeP/OSMI/OdSI"/>
          <xsd:enumeration value="/SeP/OSMI/OdHS"/>
          <xsd:enumeration value="/SeP/ŠS Gall"/>
          <xsd:enumeration value="/SeP/Závody"/>
          <xsd:enumeration value="/SeP/Závody/Boletex"/>
          <xsd:enumeration value="/SeP/Závody/Butas"/>
          <xsd:enumeration value="/SeP/Závody/Detrans"/>
          <xsd:enumeration value="/SeP/Závody/Dolanka"/>
          <xsd:enumeration value="/SeP/Závody/Godula"/>
          <xsd:enumeration value="/SeP/Závody/Horkalen"/>
          <xsd:enumeration value="/SeP/Závody/Opavan"/>
          <xsd:enumeration value="/SeP/Závody/Osočkan"/>
          <xsd:enumeration value="/SeP/Závody/Polora"/>
          <xsd:enumeration value="/SeP/Závody/Rokytnice"/>
          <xsd:enumeration value="/SeP/Závody/Vasped"/>
          <xsd:enumeration value="/SeP/Závody/Větrovan"/>
        </xsd:restriction>
      </xsd:simpleType>
    </xsd:element>
    <xsd:element name="ID_workflow" ma:index="9" nillable="true" ma:displayName="ID workflow" ma:internalName="ID_workflow">
      <xsd:simpleType>
        <xsd:restriction base="dms:Text">
          <xsd:maxLength value="255"/>
        </xsd:restriction>
      </xsd:simpleType>
    </xsd:element>
    <xsd:element name="skartacni_znacka" ma:index="10" nillable="true" ma:displayName="Skartační značka" ma:default="A20" ma:format="Dropdown" ma:internalName="skartacni_znacka">
      <xsd:simpleType>
        <xsd:restriction base="dms:Choice">
          <xsd:enumeration value="A20"/>
          <xsd:enumeration value="V5"/>
        </xsd:restriction>
      </xsd:simpleType>
    </xsd:element>
    <xsd:element name="vec" ma:index="11" ma:displayName="Věc" ma:internalName="vec">
      <xsd:simpleType>
        <xsd:restriction base="dms:Text">
          <xsd:maxLength value="255"/>
        </xsd:restriction>
      </xsd:simpleType>
    </xsd:element>
    <xsd:element name="kategorie_dokumentu_SSHR" ma:index="12" ma:displayName="Kategorie dokumentu SSHR" ma:default="Vzory dokumentů" ma:format="Dropdown" ma:internalName="kategorie_dokumentu_SSHR">
      <xsd:simpleType>
        <xsd:restriction base="dms:Choice">
          <xsd:enumeration value="Vzory dokumentů"/>
        </xsd:restriction>
      </xsd:simpleType>
    </xsd:element>
    <xsd:element name="podkategorie_dokumentu_SSHR" ma:index="13" ma:displayName="Podkategorie dokumentu SSHR" ma:default="Šablony" ma:format="Dropdown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tematicka_oblast" ma:index="14" nillable="true" ma:displayName="Tématická oblast" ma:internalName="tematicka_obla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</xsd:restriction>
                </xsd:simpleType>
              </xsd:element>
            </xsd:sequence>
          </xsd:extension>
        </xsd:complexContent>
      </xsd:complexType>
    </xsd:element>
    <xsd:element name="uzivatelsky_atribut_1" ma:index="15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6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7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8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9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20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21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22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23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24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typ_dokumentu_dle_spisoveho_planu" ma:index="25" nillable="true" ma:displayName="Typ dokumentu dle spisového plánu" ma:default="10.4.1" ma:format="Dropdown" ma:internalName="typ_dokumentu_dle_spisoveho_planu">
      <xsd:simpleType>
        <xsd:restriction base="dms:Choice">
          <xsd:enumeration value="10.3.1"/>
          <xsd:enumeration value="10.4.1"/>
          <xsd:enumeration value="10.4.4"/>
        </xsd:restriction>
      </xsd:simpleType>
    </xsd:element>
    <xsd:element name="cislo_jednaci_puvodce" ma:index="26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7" nillable="true" ma:displayName="Jazyk dokumentu" ma:default="Český" ma:format="Dropdown" ma:internalName="jazyk_dokumentu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8" nillable="true" ma:displayName="Číslo jednací" ma:internalName="cislo_jednaci">
      <xsd:simpleType>
        <xsd:restriction base="dms:Text">
          <xsd:maxLength value="255"/>
        </xsd:restriction>
      </xsd:simpleType>
    </xsd:element>
    <xsd:element name="cislo_evidencni" ma:index="29" nillable="true" ma:displayName="Číslo evidenční" ma:internalName="cislo_evidencni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61b625d3-af34-403a-8e08-af8fe0303fef" elementFormDefault="qualified">
    <xsd:import namespace="http://schemas.microsoft.com/office/2006/documentManagement/types"/>
    <xsd:element name="typ_podpisu" ma:index="30" nillable="true" ma:displayName="Typ podpisu" ma:default="nepodepisováno" ma:format="Dropdown" ma:internalName="typ_podpisu">
      <xsd:simpleType>
        <xsd:restriction base="dms:Choice">
          <xsd:enumeration value="elektronicky"/>
          <xsd:enumeration value="listinně"/>
          <xsd:enumeration value="nepodepisováno"/>
        </xsd:restriction>
      </xsd:simpleType>
    </xsd:element>
    <xsd:element name="typ_prilohy" ma:index="31" nillable="true" ma:displayName="Typ přílohy" ma:default="k základnímu dokumentu" ma:format="Dropdown" ma:internalName="typ_prilohy">
      <xsd:simpleType>
        <xsd:restriction base="dms:Choice"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novela"/>
          <xsd:enumeration value="novela přílohy"/>
          <xsd:enumeration value="změny"/>
          <xsd:enumeration value="úplné znění"/>
        </xsd:restriction>
      </xsd:simpleType>
    </xsd:element>
  </xsd:schema>
  <xsd:schema xmlns:xsd="http://www.w3.org/2001/XMLSchema" xmlns:dms="http://schemas.microsoft.com/office/2006/documentManagement/types" targetNamespace="a38c9a17-e5b1-41de-adbb-9c33b27be5db" elementFormDefault="qualified">
    <xsd:import namespace="http://schemas.microsoft.com/office/2006/documentManagement/types"/>
    <xsd:element name="utvar" ma:index="32" nillable="true" ma:displayName="Útvar" ma:list="UserInfo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kyny_kancelari" ma:index="33" nillable="true" ma:displayName="Pokyny kanceláři" ma:internalName="pokyny_kancelari">
      <xsd:simpleType>
        <xsd:restriction base="dms:Text">
          <xsd:maxLength value="255"/>
        </xsd:restriction>
      </xsd:simpleType>
    </xsd:element>
    <xsd:element name="zduvodneni" ma:index="34" nillable="true" ma:displayName="Zdůvodnění" ma:internalName="zduvodneni">
      <xsd:simpleType>
        <xsd:restriction base="dms:Note"/>
      </xsd:simpleType>
    </xsd:element>
    <xsd:element name="lhuta_pro_vyrizeni" ma:index="35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6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7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8" nillable="true" ma:displayName="Stav WF" ma:internalName="stav_WF">
      <xsd:simpleType>
        <xsd:restriction base="dms:Number"/>
      </xsd:simpleType>
    </xsd:element>
    <xsd:element name="schvalovatel" ma:index="39" nillable="true" ma:displayName="Schvalovatel" ma:list="UserInfo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podepisovatele" ma:index="40" nillable="true" ma:displayName="Připodepisovatelé" ma:list="UserInfo" ma:internalName="pripodepisovate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atel" ma:index="41" nillable="true" ma:displayName="Zpracovatel" ma:list="UserInfo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lohy_dokumentu" ma:index="42" nillable="true" ma:displayName="Přílohy dokumentu" ma:list="{a38c9a17-e5b1-41de-adbb-9c33b27be5db}" ma:internalName="prilohy_dokumentu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43" ma:displayName="Oblast využití" ma:format="Dropdown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TEST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44" ma:displayName="Podoblast využití" ma:format="Dropdown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45" nillable="true" ma:displayName="Platnost od" ma:format="DateOnly" ma:internalName="platnost_od">
      <xsd:simpleType>
        <xsd:restriction base="dms:DateTime"/>
      </xsd:simpleType>
    </xsd:element>
    <xsd:element name="platnost_do" ma:index="46" nillable="true" ma:displayName="Platnost do" ma:format="DateOnly" ma:internalName="platnost_do">
      <xsd:simpleType>
        <xsd:restriction base="dms:DateTime"/>
      </xsd:simpleType>
    </xsd:element>
    <xsd:element name="Vymaz" ma:index="49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kartacni_znacka xmlns="ebf3a0e2-96a3-45bf-ac10-0650a15ffa25">A20</skartacni_znacka>
    <hierarchie_utvaru xmlns="ebf3a0e2-96a3-45bf-ac10-0650a15ffa25">/</hierarchie_utvaru>
    <uzivatelsky_atribut_8 xmlns="ebf3a0e2-96a3-45bf-ac10-0650a15ffa25" xsi:nil="true"/>
    <typ_podpisu xmlns="61b625d3-af34-403a-8e08-af8fe0303fef">nepodepisováno</typ_podpisu>
    <uzivatelsky_atribut_9 xmlns="ebf3a0e2-96a3-45bf-ac10-0650a15ffa25" xsi:nil="true"/>
    <kategorie_dokumentu_SSHR xmlns="ebf3a0e2-96a3-45bf-ac10-0650a15ffa25">Vzory dokumentů</kategorie_dokumentu_SSHR>
    <cislo_evidencni xmlns="ebf3a0e2-96a3-45bf-ac10-0650a15ffa25" xsi:nil="true"/>
    <tematicka_oblast xmlns="ebf3a0e2-96a3-45bf-ac10-0650a15ffa25">
      <Value>Legislativa</Value>
      <Value>Řízení Správy</Value>
    </tematicka_oblast>
    <jazyk_dokumentu xmlns="ebf3a0e2-96a3-45bf-ac10-0650a15ffa25">Český</jazyk_dokumentu>
    <vec xmlns="ebf3a0e2-96a3-45bf-ac10-0650a15ffa25">Smlouva o dílo - verze stavební</vec>
    <uzivatelsky_atribut_2 xmlns="ebf3a0e2-96a3-45bf-ac10-0650a15ffa25">vzory smluv</uzivatelsky_atribut_2>
    <uzivatelsky_atribut_3 xmlns="ebf3a0e2-96a3-45bf-ac10-0650a15ffa25" xsi:nil="true"/>
    <uzivatelsky_atribut_1 xmlns="ebf3a0e2-96a3-45bf-ac10-0650a15ffa25" xsi:nil="true"/>
    <ID_workflow xmlns="ebf3a0e2-96a3-45bf-ac10-0650a15ffa25" xsi:nil="true"/>
    <uzivatelsky_atribut_6 xmlns="ebf3a0e2-96a3-45bf-ac10-0650a15ffa25" xsi:nil="true"/>
    <podkategorie_dokumentu_SSHR xmlns="ebf3a0e2-96a3-45bf-ac10-0650a15ffa25">Šablony</podkategorie_dokumentu_SSHR>
    <uzivatelsky_atribut_7 xmlns="ebf3a0e2-96a3-45bf-ac10-0650a15ffa25" xsi:nil="true"/>
    <uzivatelsky_atribut_4 xmlns="ebf3a0e2-96a3-45bf-ac10-0650a15ffa25" xsi:nil="true"/>
    <typ_dokumentu_dle_spisoveho_planu xmlns="ebf3a0e2-96a3-45bf-ac10-0650a15ffa25">10.4.1</typ_dokumentu_dle_spisoveho_planu>
    <uzivatelsky_atribut_5 xmlns="ebf3a0e2-96a3-45bf-ac10-0650a15ffa25" xsi:nil="true"/>
    <uzivatelsky_atribut_10 xmlns="ebf3a0e2-96a3-45bf-ac10-0650a15ffa25" xsi:nil="true"/>
    <schvalovatel xmlns="a38c9a17-e5b1-41de-adbb-9c33b27be5db">
      <UserInfo>
        <DisplayName/>
        <AccountId xsi:nil="true"/>
        <AccountType/>
      </UserInfo>
    </schvalovatel>
    <cislo_jednaci_puvodce xmlns="ebf3a0e2-96a3-45bf-ac10-0650a15ffa25" xsi:nil="true"/>
    <platnost_od xmlns="a38c9a17-e5b1-41de-adbb-9c33b27be5db">2016-01-26T23:00:00+00:00</platnost_od>
    <cislo_jednaci xmlns="ebf3a0e2-96a3-45bf-ac10-0650a15ffa25" xsi:nil="true"/>
    <utvar xmlns="a38c9a17-e5b1-41de-adbb-9c33b27be5db">
      <UserInfo>
        <DisplayName/>
        <AccountId xsi:nil="true"/>
        <AccountType/>
      </UserInfo>
    </utvar>
    <zpracovatel xmlns="a38c9a17-e5b1-41de-adbb-9c33b27be5db">
      <UserInfo>
        <DisplayName/>
        <AccountId xsi:nil="true"/>
        <AccountType/>
      </UserInfo>
    </zpracovatel>
    <platnost_do xmlns="a38c9a17-e5b1-41de-adbb-9c33b27be5db">2099-12-29T23:00:00+00:00</platnost_do>
    <prilohy_dokumentu xmlns="a38c9a17-e5b1-41de-adbb-9c33b27be5db"/>
    <typ_prilohy xmlns="61b625d3-af34-403a-8e08-af8fe0303fef">k základnímu dokumentu</typ_prilohy>
    <zduvodneni xmlns="a38c9a17-e5b1-41de-adbb-9c33b27be5db" xsi:nil="true"/>
    <typ_lhuty_pro_vyrizeni xmlns="a38c9a17-e5b1-41de-adbb-9c33b27be5db">Vysoká</typ_lhuty_pro_vyrizeni>
    <navrh_na_rozhodnuti xmlns="a38c9a17-e5b1-41de-adbb-9c33b27be5db" xsi:nil="true"/>
    <pripodepisovatele xmlns="a38c9a17-e5b1-41de-adbb-9c33b27be5db">
      <UserInfo>
        <DisplayName/>
        <AccountId xsi:nil="true"/>
        <AccountType/>
      </UserInfo>
    </pripodepisovatele>
    <stav_WF xmlns="a38c9a17-e5b1-41de-adbb-9c33b27be5db" xsi:nil="true"/>
    <pokyny_kancelari xmlns="a38c9a17-e5b1-41de-adbb-9c33b27be5db" xsi:nil="true"/>
    <oblast_vyuziti xmlns="a38c9a17-e5b1-41de-adbb-9c33b27be5db">Vzory smluv</oblast_vyuziti>
    <lhuta_pro_vyrizeni xmlns="a38c9a17-e5b1-41de-adbb-9c33b27be5db" xsi:nil="true"/>
    <Vymaz xmlns="a38c9a17-e5b1-41de-adbb-9c33b27be5db">NE</Vymaz>
    <podoblast_vyuziti xmlns="a38c9a17-e5b1-41de-adbb-9c33b27be5db">Vzory smluv : OPR</podoblast_vyuzit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BD86B-8661-46D3-8DFE-B1369D93A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3a0e2-96a3-45bf-ac10-0650a15ffa25"/>
    <ds:schemaRef ds:uri="61b625d3-af34-403a-8e08-af8fe0303fef"/>
    <ds:schemaRef ds:uri="a38c9a17-e5b1-41de-adbb-9c33b27be5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B70BC8B-12F0-4583-8518-5018138E8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C1B3F-F1A3-4C7D-AA54-5AF8CA3C7374}">
  <ds:schemaRefs>
    <ds:schemaRef ds:uri="http://schemas.microsoft.com/office/2006/metadata/properties"/>
    <ds:schemaRef ds:uri="ebf3a0e2-96a3-45bf-ac10-0650a15ffa25"/>
    <ds:schemaRef ds:uri="61b625d3-af34-403a-8e08-af8fe0303fef"/>
    <ds:schemaRef ds:uri="a38c9a17-e5b1-41de-adbb-9c33b27be5db"/>
  </ds:schemaRefs>
</ds:datastoreItem>
</file>

<file path=customXml/itemProps4.xml><?xml version="1.0" encoding="utf-8"?>
<ds:datastoreItem xmlns:ds="http://schemas.openxmlformats.org/officeDocument/2006/customXml" ds:itemID="{623132FC-1D41-4B64-89A3-E475B3B6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4520</Words>
  <Characters>26668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verze stavební</vt:lpstr>
    </vt:vector>
  </TitlesOfParts>
  <Company>sshr</Company>
  <LinksUpToDate>false</LinksUpToDate>
  <CharactersWithSpaces>31126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verze stavební</dc:title>
  <dc:creator>mlya</dc:creator>
  <cp:lastModifiedBy>Frolíková Veronika</cp:lastModifiedBy>
  <cp:revision>2</cp:revision>
  <cp:lastPrinted>2016-09-23T13:18:00Z</cp:lastPrinted>
  <dcterms:created xsi:type="dcterms:W3CDTF">2017-01-02T13:16:00Z</dcterms:created>
  <dcterms:modified xsi:type="dcterms:W3CDTF">2017-01-02T13:16:00Z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0x010100D90A0D89CED69244BCE74487519FCD04</vt:lpwstr>
  </property>
  <property fmtid="{D5CDD505-2E9C-101B-9397-08002B2CF9AE}" pid="3" name="priloha">
    <vt:lpwstr>Ne</vt:lpwstr>
  </property>
</Properties>
</file>