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2C" w:rsidRDefault="00AD66CF" w:rsidP="00AD66CF">
      <w:pPr>
        <w:pStyle w:val="Tlotextu"/>
        <w:spacing w:after="0" w:line="240" w:lineRule="auto"/>
        <w:jc w:val="center"/>
        <w:rPr>
          <w:rFonts w:cs="Times New Roman"/>
          <w:b/>
          <w:bCs/>
          <w:color w:val="000000"/>
          <w:lang w:val="cs-CZ"/>
        </w:rPr>
      </w:pPr>
      <w:r w:rsidRPr="00CD102C">
        <w:rPr>
          <w:rFonts w:cs="Times New Roman"/>
          <w:b/>
          <w:bCs/>
          <w:color w:val="000000"/>
          <w:lang w:val="cs-CZ"/>
        </w:rPr>
        <w:t xml:space="preserve">Dodatek č. 1 </w:t>
      </w:r>
    </w:p>
    <w:p w:rsidR="00AD66CF" w:rsidRPr="00CD102C" w:rsidRDefault="00AD66CF" w:rsidP="00AD66CF">
      <w:pPr>
        <w:pStyle w:val="Tlotextu"/>
        <w:spacing w:after="0" w:line="240" w:lineRule="auto"/>
        <w:jc w:val="center"/>
        <w:rPr>
          <w:rFonts w:cs="Times New Roman"/>
          <w:b/>
          <w:color w:val="000000"/>
          <w:lang w:val="cs-CZ"/>
        </w:rPr>
      </w:pPr>
      <w:r w:rsidRPr="00CD102C">
        <w:rPr>
          <w:rFonts w:cs="Times New Roman"/>
          <w:b/>
          <w:bCs/>
          <w:color w:val="000000"/>
          <w:lang w:val="cs-CZ"/>
        </w:rPr>
        <w:t>ke smlouvě o dílo</w:t>
      </w:r>
      <w:r w:rsidR="00CD102C">
        <w:rPr>
          <w:rFonts w:cs="Times New Roman"/>
          <w:b/>
          <w:bCs/>
          <w:color w:val="000000"/>
          <w:lang w:val="cs-CZ"/>
        </w:rPr>
        <w:t xml:space="preserve"> ze dne </w:t>
      </w:r>
      <w:r w:rsidR="00EE4B2C" w:rsidRPr="00CD102C">
        <w:rPr>
          <w:rFonts w:cs="Times New Roman"/>
          <w:b/>
          <w:color w:val="000000"/>
          <w:lang w:val="cs-CZ"/>
        </w:rPr>
        <w:t>18.6.2019</w:t>
      </w:r>
    </w:p>
    <w:p w:rsidR="00AD66CF" w:rsidRDefault="00AD66CF" w:rsidP="00AD66CF">
      <w:pPr>
        <w:pStyle w:val="Tlotextu"/>
        <w:spacing w:after="0" w:line="240" w:lineRule="auto"/>
        <w:jc w:val="center"/>
        <w:rPr>
          <w:rFonts w:cs="Times New Roman"/>
          <w:bCs/>
          <w:color w:val="000000"/>
          <w:lang w:val="cs-CZ"/>
        </w:rPr>
      </w:pPr>
    </w:p>
    <w:p w:rsidR="00CD102C" w:rsidRDefault="00CD102C" w:rsidP="00CD102C">
      <w:pPr>
        <w:pStyle w:val="Tlotextu"/>
        <w:spacing w:after="0" w:line="240" w:lineRule="auto"/>
        <w:rPr>
          <w:rFonts w:cs="Times New Roman"/>
          <w:bCs/>
          <w:color w:val="000000"/>
          <w:lang w:val="cs-CZ"/>
        </w:rPr>
      </w:pPr>
    </w:p>
    <w:p w:rsidR="00CD102C" w:rsidRDefault="00CD102C" w:rsidP="00CD102C">
      <w:pPr>
        <w:pStyle w:val="Tlotextu"/>
        <w:spacing w:after="0" w:line="240" w:lineRule="auto"/>
        <w:ind w:firstLine="708"/>
        <w:rPr>
          <w:rFonts w:cs="Times New Roman"/>
          <w:bCs/>
          <w:color w:val="000000"/>
          <w:lang w:val="cs-CZ"/>
        </w:rPr>
      </w:pPr>
      <w:r>
        <w:rPr>
          <w:rFonts w:cs="Times New Roman"/>
          <w:bCs/>
          <w:color w:val="000000"/>
          <w:lang w:val="cs-CZ"/>
        </w:rPr>
        <w:t xml:space="preserve">Níže uvedeného dne, měsíce a roku se dohodly dále uvedené smluvní strany: </w:t>
      </w:r>
    </w:p>
    <w:p w:rsidR="00CD102C" w:rsidRPr="00CD102C" w:rsidRDefault="00CD102C" w:rsidP="00CD102C">
      <w:pPr>
        <w:pStyle w:val="Tlotextu"/>
        <w:spacing w:after="0" w:line="240" w:lineRule="auto"/>
        <w:rPr>
          <w:rFonts w:cs="Times New Roman"/>
          <w:bCs/>
          <w:color w:val="000000"/>
          <w:lang w:val="cs-CZ"/>
        </w:rPr>
      </w:pPr>
    </w:p>
    <w:p w:rsidR="00AD66CF" w:rsidRPr="00CD102C" w:rsidRDefault="00AD66CF" w:rsidP="00BB09B1">
      <w:pPr>
        <w:pStyle w:val="Zkladntextodsazen"/>
        <w:spacing w:before="0" w:after="0"/>
        <w:ind w:left="0"/>
        <w:contextualSpacing/>
        <w:rPr>
          <w:b/>
          <w:bCs/>
          <w:sz w:val="24"/>
          <w:szCs w:val="24"/>
        </w:rPr>
      </w:pPr>
      <w:r w:rsidRPr="00CD102C">
        <w:rPr>
          <w:b/>
          <w:bCs/>
          <w:sz w:val="24"/>
          <w:szCs w:val="24"/>
        </w:rPr>
        <w:t xml:space="preserve">1/ </w:t>
      </w:r>
      <w:r w:rsidRPr="00CD102C">
        <w:rPr>
          <w:b/>
          <w:bCs/>
          <w:sz w:val="24"/>
          <w:szCs w:val="24"/>
        </w:rPr>
        <w:tab/>
        <w:t>Dopravní společnost Zlín–Otrokovice, s.r.o.</w:t>
      </w:r>
    </w:p>
    <w:p w:rsidR="00AD66CF" w:rsidRPr="00CD102C" w:rsidRDefault="00AD66CF" w:rsidP="00BB09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se sídlem Podvesná XVII/3833, 760 92 Zlín</w:t>
      </w:r>
    </w:p>
    <w:p w:rsidR="00AD66CF" w:rsidRPr="00CD102C" w:rsidRDefault="00AD66CF" w:rsidP="00BB09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IČO: 60730153</w:t>
      </w:r>
      <w:r w:rsidRPr="00CD102C">
        <w:rPr>
          <w:rFonts w:ascii="Times New Roman" w:hAnsi="Times New Roman" w:cs="Times New Roman"/>
          <w:sz w:val="24"/>
          <w:szCs w:val="24"/>
        </w:rPr>
        <w:tab/>
        <w:t>DIČ: CZ60730153</w:t>
      </w:r>
    </w:p>
    <w:p w:rsidR="00AD66CF" w:rsidRPr="00CD102C" w:rsidRDefault="00AD66CF" w:rsidP="00BB09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Bankovní spojení: KB, a.s., expozitura Zlín</w:t>
      </w:r>
    </w:p>
    <w:p w:rsidR="00AD66CF" w:rsidRPr="00CD102C" w:rsidRDefault="00AD66CF" w:rsidP="00BB09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BA0E14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:rsidR="00AD66CF" w:rsidRPr="00CD102C" w:rsidRDefault="00AD66CF" w:rsidP="00BB09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společnost zapsaná v obchodním rejstříku vedeném u KS v Brně, oddíl C, vložka 17357</w:t>
      </w:r>
    </w:p>
    <w:p w:rsidR="00AD66CF" w:rsidRPr="00CD102C" w:rsidRDefault="00AD66CF" w:rsidP="00BB09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 xml:space="preserve">zastoupená Josefem </w:t>
      </w:r>
      <w:proofErr w:type="spellStart"/>
      <w:r w:rsidRPr="00CD102C">
        <w:rPr>
          <w:rFonts w:ascii="Times New Roman" w:hAnsi="Times New Roman" w:cs="Times New Roman"/>
          <w:sz w:val="24"/>
          <w:szCs w:val="24"/>
        </w:rPr>
        <w:t>Kocháněm</w:t>
      </w:r>
      <w:proofErr w:type="spellEnd"/>
      <w:r w:rsidRPr="00CD102C">
        <w:rPr>
          <w:rFonts w:ascii="Times New Roman" w:hAnsi="Times New Roman" w:cs="Times New Roman"/>
          <w:sz w:val="24"/>
          <w:szCs w:val="24"/>
        </w:rPr>
        <w:t xml:space="preserve">, výkonným ředitelem </w:t>
      </w:r>
    </w:p>
    <w:p w:rsidR="00AD66CF" w:rsidRPr="00CD102C" w:rsidRDefault="00AD66CF" w:rsidP="00BB09B1">
      <w:pPr>
        <w:tabs>
          <w:tab w:val="left" w:pos="709"/>
          <w:tab w:val="left" w:pos="43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D66CF" w:rsidRPr="00CD102C" w:rsidRDefault="00AD66CF" w:rsidP="00BB09B1">
      <w:pPr>
        <w:tabs>
          <w:tab w:val="left" w:pos="709"/>
          <w:tab w:val="left" w:pos="43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Oprávněni jednat ve věcech smluvních:</w:t>
      </w:r>
      <w:r w:rsidRPr="00CD102C">
        <w:rPr>
          <w:rFonts w:ascii="Times New Roman" w:hAnsi="Times New Roman" w:cs="Times New Roman"/>
          <w:sz w:val="24"/>
          <w:szCs w:val="24"/>
        </w:rPr>
        <w:tab/>
        <w:t xml:space="preserve"> Mgr. Zdeňka Vránová</w:t>
      </w:r>
      <w:r w:rsidRPr="00CD102C">
        <w:rPr>
          <w:rFonts w:ascii="Times New Roman" w:hAnsi="Times New Roman" w:cs="Times New Roman"/>
          <w:sz w:val="24"/>
          <w:szCs w:val="24"/>
        </w:rPr>
        <w:tab/>
      </w:r>
      <w:r w:rsidRPr="00CD102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D66CF" w:rsidRPr="00CD102C" w:rsidRDefault="00AD66CF" w:rsidP="00BB09B1">
      <w:pPr>
        <w:tabs>
          <w:tab w:val="left" w:pos="709"/>
          <w:tab w:val="left" w:pos="43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Oprávněni jednat ve věcech technických:</w:t>
      </w:r>
      <w:r w:rsidRPr="00CD102C">
        <w:rPr>
          <w:rFonts w:ascii="Times New Roman" w:hAnsi="Times New Roman" w:cs="Times New Roman"/>
          <w:sz w:val="24"/>
          <w:szCs w:val="24"/>
        </w:rPr>
        <w:tab/>
        <w:t xml:space="preserve"> Ing. Igor Hrnčiřík</w:t>
      </w:r>
    </w:p>
    <w:p w:rsidR="00AD66CF" w:rsidRPr="00CD102C" w:rsidRDefault="00AD66CF" w:rsidP="00BB09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66CF" w:rsidRPr="00CD102C" w:rsidRDefault="00AD66CF" w:rsidP="00BB09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(dále jen "objednatel")</w:t>
      </w:r>
    </w:p>
    <w:p w:rsidR="00AD66CF" w:rsidRPr="00CD102C" w:rsidRDefault="00AD66CF" w:rsidP="00AD66CF">
      <w:pPr>
        <w:pStyle w:val="Datum1"/>
        <w:ind w:firstLine="0"/>
        <w:contextualSpacing/>
        <w:rPr>
          <w:rFonts w:cs="Times New Roman"/>
          <w:sz w:val="24"/>
        </w:rPr>
      </w:pPr>
      <w:r w:rsidRPr="00CD102C">
        <w:rPr>
          <w:rFonts w:cs="Times New Roman"/>
          <w:sz w:val="24"/>
        </w:rPr>
        <w:t>a</w:t>
      </w:r>
    </w:p>
    <w:p w:rsidR="00AD66CF" w:rsidRPr="00CD102C" w:rsidRDefault="00AD66CF" w:rsidP="00AD66C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D66CF" w:rsidRPr="00CD102C" w:rsidRDefault="00AD66CF" w:rsidP="00BB09B1">
      <w:pPr>
        <w:tabs>
          <w:tab w:val="left" w:pos="709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D102C">
        <w:rPr>
          <w:rFonts w:ascii="Times New Roman" w:hAnsi="Times New Roman" w:cs="Times New Roman"/>
          <w:b/>
          <w:bCs/>
          <w:sz w:val="24"/>
          <w:szCs w:val="24"/>
        </w:rPr>
        <w:t xml:space="preserve">2/ </w:t>
      </w:r>
      <w:r w:rsidRPr="00CD10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102C">
        <w:rPr>
          <w:rStyle w:val="preformatted"/>
          <w:rFonts w:ascii="Times New Roman" w:hAnsi="Times New Roman" w:cs="Times New Roman"/>
          <w:b/>
          <w:bCs/>
          <w:sz w:val="24"/>
          <w:szCs w:val="24"/>
        </w:rPr>
        <w:t>FS SOFTWARE s.r.o.</w:t>
      </w:r>
      <w:r w:rsidRPr="00CD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102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D66CF" w:rsidRPr="00CD102C" w:rsidRDefault="00AD66CF" w:rsidP="00BB09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 xml:space="preserve">se sídlem v Olomouci, tř. Kosmonautů 1288/1, PSČ: 779 00 </w:t>
      </w:r>
    </w:p>
    <w:p w:rsidR="00AD66CF" w:rsidRPr="00CD102C" w:rsidRDefault="00AD66CF" w:rsidP="00BB09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 xml:space="preserve">IČ: 25375610 </w:t>
      </w:r>
    </w:p>
    <w:p w:rsidR="00AD66CF" w:rsidRPr="00CD102C" w:rsidRDefault="00AD66CF" w:rsidP="00BB09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DIČ: CZ25375610</w:t>
      </w:r>
    </w:p>
    <w:p w:rsidR="00AD66CF" w:rsidRPr="00CD102C" w:rsidRDefault="00AD66CF" w:rsidP="00BB09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Bankovní spojení:</w:t>
      </w:r>
      <w:r w:rsidRPr="00CD102C">
        <w:rPr>
          <w:rFonts w:ascii="Times New Roman" w:hAnsi="Times New Roman" w:cs="Times New Roman"/>
          <w:sz w:val="24"/>
          <w:szCs w:val="24"/>
        </w:rPr>
        <w:tab/>
        <w:t>KB, a.s. expozitura Olomouc</w:t>
      </w:r>
    </w:p>
    <w:p w:rsidR="00AD66CF" w:rsidRPr="00CD102C" w:rsidRDefault="00AD66CF" w:rsidP="00BB09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Číslo účtu:</w:t>
      </w:r>
      <w:r w:rsidRPr="00CD102C">
        <w:rPr>
          <w:rFonts w:ascii="Times New Roman" w:hAnsi="Times New Roman" w:cs="Times New Roman"/>
          <w:sz w:val="24"/>
          <w:szCs w:val="24"/>
        </w:rPr>
        <w:tab/>
      </w:r>
      <w:r w:rsidRPr="00CD102C">
        <w:rPr>
          <w:rFonts w:ascii="Times New Roman" w:hAnsi="Times New Roman" w:cs="Times New Roman"/>
          <w:sz w:val="24"/>
          <w:szCs w:val="24"/>
        </w:rPr>
        <w:tab/>
      </w:r>
      <w:r w:rsidR="00BA0E14">
        <w:rPr>
          <w:rFonts w:ascii="Times New Roman" w:hAnsi="Times New Roman" w:cs="Times New Roman"/>
          <w:sz w:val="24"/>
          <w:szCs w:val="24"/>
        </w:rPr>
        <w:t>xxxxxxxxxx</w:t>
      </w:r>
    </w:p>
    <w:p w:rsidR="00AD66CF" w:rsidRPr="00CD102C" w:rsidRDefault="00AD66CF" w:rsidP="00BB09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E – mail: sales@fssoftware.cz</w:t>
      </w:r>
    </w:p>
    <w:p w:rsidR="00AD66CF" w:rsidRPr="00CD102C" w:rsidRDefault="00AD66CF" w:rsidP="00BB09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společnost zapsaná v obchodním rejstříku vedeném u KS Ostrava, oddíl C, vložka 16489</w:t>
      </w:r>
    </w:p>
    <w:p w:rsidR="00AD66CF" w:rsidRPr="00CD102C" w:rsidRDefault="00AD66CF" w:rsidP="00BB09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zastoupená Pavlem Švarcem, jednatelem</w:t>
      </w:r>
    </w:p>
    <w:p w:rsidR="00AD66CF" w:rsidRPr="00CD102C" w:rsidRDefault="00AD66CF" w:rsidP="00BB09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66CF" w:rsidRPr="00CD102C" w:rsidRDefault="00AD66CF" w:rsidP="00BB09B1">
      <w:pPr>
        <w:tabs>
          <w:tab w:val="left" w:pos="709"/>
          <w:tab w:val="left" w:pos="43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Oprávněni jednat ve věcech smluvních:</w:t>
      </w:r>
      <w:r w:rsidRPr="00CD102C">
        <w:rPr>
          <w:rFonts w:ascii="Times New Roman" w:hAnsi="Times New Roman" w:cs="Times New Roman"/>
          <w:sz w:val="24"/>
          <w:szCs w:val="24"/>
        </w:rPr>
        <w:tab/>
        <w:t>Pavel Švarc</w:t>
      </w:r>
      <w:r w:rsidRPr="00CD102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D66CF" w:rsidRPr="00CD102C" w:rsidRDefault="00AD66CF" w:rsidP="00BB09B1">
      <w:pPr>
        <w:tabs>
          <w:tab w:val="left" w:pos="709"/>
          <w:tab w:val="left" w:pos="43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Oprávněni jednat ve věcech technických:</w:t>
      </w:r>
      <w:r w:rsidRPr="00CD102C">
        <w:rPr>
          <w:rFonts w:ascii="Times New Roman" w:hAnsi="Times New Roman" w:cs="Times New Roman"/>
          <w:sz w:val="24"/>
          <w:szCs w:val="24"/>
        </w:rPr>
        <w:tab/>
        <w:t>Dr. Jiří Faltýnek</w:t>
      </w:r>
    </w:p>
    <w:p w:rsidR="00AD66CF" w:rsidRPr="00CD102C" w:rsidRDefault="00AD66CF" w:rsidP="00BB09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>(dále jen "zhotovitel")</w:t>
      </w:r>
    </w:p>
    <w:p w:rsidR="00AD66CF" w:rsidRPr="00CD102C" w:rsidRDefault="00AD66CF" w:rsidP="00BB09B1">
      <w:pPr>
        <w:pStyle w:val="Tlotextu"/>
        <w:spacing w:after="0" w:line="240" w:lineRule="auto"/>
        <w:jc w:val="center"/>
        <w:rPr>
          <w:rFonts w:cs="Times New Roman"/>
          <w:bCs/>
          <w:color w:val="000000"/>
          <w:lang w:val="cs-CZ"/>
        </w:rPr>
      </w:pPr>
    </w:p>
    <w:p w:rsidR="00AD66CF" w:rsidRPr="00CD102C" w:rsidRDefault="00CD102C" w:rsidP="00BB09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D66CF" w:rsidRPr="00CD102C">
        <w:rPr>
          <w:rFonts w:ascii="Times New Roman" w:hAnsi="Times New Roman" w:cs="Times New Roman"/>
          <w:sz w:val="24"/>
          <w:szCs w:val="24"/>
        </w:rPr>
        <w:t xml:space="preserve">uzavřely tento dodatek č. 1 ke smlouvě o dílo ze dne </w:t>
      </w:r>
      <w:r w:rsidR="00EE4B2C" w:rsidRPr="00CD102C">
        <w:rPr>
          <w:rFonts w:ascii="Times New Roman" w:hAnsi="Times New Roman" w:cs="Times New Roman"/>
          <w:sz w:val="24"/>
          <w:szCs w:val="24"/>
        </w:rPr>
        <w:t>18.6.2019</w:t>
      </w:r>
      <w:r w:rsidR="00AD66CF" w:rsidRPr="00CD102C">
        <w:rPr>
          <w:rFonts w:ascii="Times New Roman" w:hAnsi="Times New Roman" w:cs="Times New Roman"/>
          <w:sz w:val="24"/>
          <w:szCs w:val="24"/>
        </w:rPr>
        <w:t>:</w:t>
      </w:r>
    </w:p>
    <w:p w:rsidR="00CD102C" w:rsidRDefault="00CD102C" w:rsidP="00AD66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6CF" w:rsidRPr="00CD102C" w:rsidRDefault="00AD66CF" w:rsidP="00AD66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02C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AD66CF" w:rsidRPr="00CD102C" w:rsidRDefault="00AD66CF" w:rsidP="00AD66CF">
      <w:pPr>
        <w:pStyle w:val="varmuuvustyl"/>
        <w:numPr>
          <w:ilvl w:val="0"/>
          <w:numId w:val="0"/>
        </w:num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CD102C">
        <w:rPr>
          <w:rFonts w:ascii="Times New Roman" w:eastAsia="Times New Roman" w:hAnsi="Times New Roman" w:cs="Times New Roman"/>
          <w:color w:val="000000"/>
          <w:sz w:val="24"/>
        </w:rPr>
        <w:t>Smluvní strany se dohodly tak, že</w:t>
      </w:r>
      <w:r w:rsidR="00105495" w:rsidRPr="00CD10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D102C">
        <w:rPr>
          <w:rFonts w:ascii="Times New Roman" w:eastAsia="Times New Roman" w:hAnsi="Times New Roman" w:cs="Times New Roman"/>
          <w:color w:val="000000"/>
          <w:sz w:val="24"/>
        </w:rPr>
        <w:t>čl. III odstav</w:t>
      </w:r>
      <w:r w:rsidR="00105495" w:rsidRPr="00CD102C">
        <w:rPr>
          <w:rFonts w:ascii="Times New Roman" w:eastAsia="Times New Roman" w:hAnsi="Times New Roman" w:cs="Times New Roman"/>
          <w:color w:val="000000"/>
          <w:sz w:val="24"/>
        </w:rPr>
        <w:t>ce</w:t>
      </w:r>
      <w:r w:rsidRPr="00CD10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05495" w:rsidRPr="00CD102C">
        <w:rPr>
          <w:rFonts w:ascii="Times New Roman" w:eastAsia="Times New Roman" w:hAnsi="Times New Roman" w:cs="Times New Roman"/>
          <w:color w:val="000000"/>
          <w:sz w:val="24"/>
        </w:rPr>
        <w:t xml:space="preserve">3.1. a </w:t>
      </w:r>
      <w:r w:rsidRPr="00CD102C">
        <w:rPr>
          <w:rFonts w:ascii="Times New Roman" w:eastAsia="Times New Roman" w:hAnsi="Times New Roman" w:cs="Times New Roman"/>
          <w:color w:val="000000"/>
          <w:sz w:val="24"/>
        </w:rPr>
        <w:t xml:space="preserve">3.2. smlouvy o dílo ze dne </w:t>
      </w:r>
      <w:r w:rsidR="00EE4B2C" w:rsidRPr="00CD102C">
        <w:rPr>
          <w:rFonts w:ascii="Times New Roman" w:eastAsia="Times New Roman" w:hAnsi="Times New Roman" w:cs="Times New Roman"/>
          <w:color w:val="000000"/>
          <w:sz w:val="24"/>
        </w:rPr>
        <w:t>18.6.2019</w:t>
      </w:r>
      <w:r w:rsidRPr="00CD102C">
        <w:rPr>
          <w:rFonts w:ascii="Times New Roman" w:eastAsia="Times New Roman" w:hAnsi="Times New Roman" w:cs="Times New Roman"/>
          <w:color w:val="000000"/>
          <w:sz w:val="24"/>
        </w:rPr>
        <w:t>, se nahrazuje tímto novým zněním:</w:t>
      </w:r>
    </w:p>
    <w:p w:rsidR="00105495" w:rsidRPr="00CD102C" w:rsidRDefault="00105495" w:rsidP="00AD66CF">
      <w:pPr>
        <w:pStyle w:val="varmuuvustyl"/>
        <w:numPr>
          <w:ilvl w:val="0"/>
          <w:numId w:val="0"/>
        </w:num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</w:p>
    <w:p w:rsidR="00105495" w:rsidRPr="00CD102C" w:rsidRDefault="00105495" w:rsidP="00105495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 xml:space="preserve">3.1. </w:t>
      </w:r>
      <w:r w:rsidRPr="00CD102C">
        <w:rPr>
          <w:rFonts w:ascii="Times New Roman" w:hAnsi="Times New Roman" w:cs="Times New Roman"/>
          <w:sz w:val="24"/>
          <w:szCs w:val="24"/>
        </w:rPr>
        <w:tab/>
        <w:t xml:space="preserve">Zhotovitel se zavazuje dodat </w:t>
      </w:r>
      <w:r w:rsidRPr="00CD102C">
        <w:rPr>
          <w:rFonts w:ascii="Times New Roman" w:hAnsi="Times New Roman" w:cs="Times New Roman"/>
          <w:b/>
          <w:sz w:val="24"/>
          <w:szCs w:val="24"/>
        </w:rPr>
        <w:t>zkušební verzi Software a provést jeho instalaci</w:t>
      </w:r>
      <w:r w:rsidRPr="00CD10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D102C">
        <w:rPr>
          <w:rFonts w:ascii="Times New Roman" w:hAnsi="Times New Roman" w:cs="Times New Roman"/>
          <w:b/>
          <w:sz w:val="24"/>
          <w:szCs w:val="24"/>
        </w:rPr>
        <w:t>na 1 PC</w:t>
      </w:r>
      <w:r w:rsidRPr="00CD102C">
        <w:rPr>
          <w:rFonts w:ascii="Times New Roman" w:hAnsi="Times New Roman" w:cs="Times New Roman"/>
          <w:sz w:val="24"/>
          <w:szCs w:val="24"/>
        </w:rPr>
        <w:t xml:space="preserve"> </w:t>
      </w:r>
      <w:r w:rsidRPr="00CD102C">
        <w:rPr>
          <w:rFonts w:ascii="Times New Roman" w:hAnsi="Times New Roman" w:cs="Times New Roman"/>
          <w:b/>
          <w:sz w:val="24"/>
          <w:szCs w:val="24"/>
        </w:rPr>
        <w:t>objednatele a na vzorku dat</w:t>
      </w:r>
      <w:r w:rsidRPr="00CD102C">
        <w:rPr>
          <w:rFonts w:ascii="Times New Roman" w:hAnsi="Times New Roman" w:cs="Times New Roman"/>
          <w:sz w:val="24"/>
          <w:szCs w:val="24"/>
        </w:rPr>
        <w:t xml:space="preserve"> </w:t>
      </w:r>
      <w:r w:rsidRPr="00CD102C">
        <w:rPr>
          <w:rFonts w:ascii="Times New Roman" w:hAnsi="Times New Roman" w:cs="Times New Roman"/>
          <w:b/>
          <w:sz w:val="24"/>
          <w:szCs w:val="24"/>
        </w:rPr>
        <w:t xml:space="preserve">objednatele, a to </w:t>
      </w:r>
      <w:r w:rsidRPr="00CD102C">
        <w:rPr>
          <w:rFonts w:ascii="Times New Roman" w:hAnsi="Times New Roman" w:cs="Times New Roman"/>
          <w:sz w:val="24"/>
          <w:szCs w:val="24"/>
        </w:rPr>
        <w:t xml:space="preserve">v termínu nejpozději </w:t>
      </w:r>
      <w:r w:rsidRPr="00CD102C">
        <w:rPr>
          <w:rFonts w:ascii="Times New Roman" w:hAnsi="Times New Roman" w:cs="Times New Roman"/>
          <w:b/>
          <w:sz w:val="24"/>
          <w:szCs w:val="24"/>
        </w:rPr>
        <w:t>do 30.11.2019.</w:t>
      </w:r>
      <w:r w:rsidRPr="00CD102C">
        <w:rPr>
          <w:rFonts w:ascii="Times New Roman" w:hAnsi="Times New Roman" w:cs="Times New Roman"/>
          <w:sz w:val="24"/>
          <w:szCs w:val="24"/>
        </w:rPr>
        <w:t xml:space="preserve"> Od okamžiku splnění poslední z uvedených podmínek, tj. dodávky zkušební verze Software a jeho instalace na 1 PC objednatele a na vzorku dat, běží </w:t>
      </w:r>
      <w:r w:rsidRPr="00CD102C">
        <w:rPr>
          <w:rFonts w:ascii="Times New Roman" w:hAnsi="Times New Roman" w:cs="Times New Roman"/>
          <w:b/>
          <w:i/>
          <w:sz w:val="24"/>
          <w:szCs w:val="24"/>
        </w:rPr>
        <w:t>2 měsíční testovací provoz</w:t>
      </w:r>
      <w:r w:rsidRPr="00CD102C">
        <w:rPr>
          <w:rFonts w:ascii="Times New Roman" w:hAnsi="Times New Roman" w:cs="Times New Roman"/>
          <w:sz w:val="24"/>
          <w:szCs w:val="24"/>
        </w:rPr>
        <w:t xml:space="preserve">, jehož účelem je odzkoušení všech funkcí Software a </w:t>
      </w:r>
      <w:r w:rsidRPr="00CD102C">
        <w:rPr>
          <w:rFonts w:ascii="Times New Roman" w:hAnsi="Times New Roman" w:cs="Times New Roman"/>
          <w:sz w:val="24"/>
          <w:szCs w:val="24"/>
        </w:rPr>
        <w:lastRenderedPageBreak/>
        <w:t xml:space="preserve">odstranění případných vad a nedodělků. O předání Software do testovacího provozu a o ukončení testovacího provozu bude sepsán mezi zhotovitelem a objednatelem </w:t>
      </w:r>
      <w:r w:rsidRPr="00CD102C">
        <w:rPr>
          <w:rFonts w:ascii="Times New Roman" w:hAnsi="Times New Roman" w:cs="Times New Roman"/>
          <w:b/>
          <w:i/>
          <w:sz w:val="24"/>
          <w:szCs w:val="24"/>
        </w:rPr>
        <w:t>písemný zápis.</w:t>
      </w:r>
    </w:p>
    <w:p w:rsidR="00AD66CF" w:rsidRPr="00CD102C" w:rsidRDefault="00105495" w:rsidP="00BB09B1">
      <w:pPr>
        <w:ind w:left="644" w:hanging="644"/>
        <w:jc w:val="both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 xml:space="preserve">3.2. </w:t>
      </w:r>
      <w:r w:rsidRPr="00CD102C">
        <w:rPr>
          <w:rFonts w:ascii="Times New Roman" w:hAnsi="Times New Roman" w:cs="Times New Roman"/>
          <w:sz w:val="24"/>
          <w:szCs w:val="24"/>
        </w:rPr>
        <w:tab/>
        <w:t xml:space="preserve">Smluvní strany se dohodly, že nejpozději </w:t>
      </w:r>
      <w:r w:rsidRPr="00CD102C">
        <w:rPr>
          <w:rFonts w:ascii="Times New Roman" w:hAnsi="Times New Roman" w:cs="Times New Roman"/>
          <w:b/>
          <w:sz w:val="24"/>
          <w:szCs w:val="24"/>
        </w:rPr>
        <w:t xml:space="preserve">do 1.2.2020, </w:t>
      </w:r>
      <w:r w:rsidRPr="00CD102C">
        <w:rPr>
          <w:rFonts w:ascii="Times New Roman" w:hAnsi="Times New Roman" w:cs="Times New Roman"/>
          <w:sz w:val="24"/>
          <w:szCs w:val="24"/>
        </w:rPr>
        <w:t>při současném splnění podmínky úspěšného ukončení testovacího provozu zkušební verze Software,</w:t>
      </w:r>
      <w:r w:rsidRPr="00CD1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02C">
        <w:rPr>
          <w:rFonts w:ascii="Times New Roman" w:hAnsi="Times New Roman" w:cs="Times New Roman"/>
          <w:sz w:val="24"/>
          <w:szCs w:val="24"/>
        </w:rPr>
        <w:t xml:space="preserve">provede zhotovitel </w:t>
      </w:r>
      <w:r w:rsidRPr="00CD102C">
        <w:rPr>
          <w:rFonts w:ascii="Times New Roman" w:hAnsi="Times New Roman" w:cs="Times New Roman"/>
          <w:b/>
          <w:sz w:val="24"/>
          <w:szCs w:val="24"/>
        </w:rPr>
        <w:t xml:space="preserve">instalaci Software na server objednatele a na objednatelem vybrané pracoviště předprodeje jízdenek objednatele, </w:t>
      </w:r>
      <w:r w:rsidRPr="00CD102C">
        <w:rPr>
          <w:rFonts w:ascii="Times New Roman" w:hAnsi="Times New Roman" w:cs="Times New Roman"/>
          <w:sz w:val="24"/>
          <w:szCs w:val="24"/>
        </w:rPr>
        <w:t xml:space="preserve">dále provede </w:t>
      </w:r>
      <w:r w:rsidRPr="00CD102C">
        <w:rPr>
          <w:rFonts w:ascii="Times New Roman" w:hAnsi="Times New Roman" w:cs="Times New Roman"/>
          <w:b/>
          <w:sz w:val="24"/>
          <w:szCs w:val="24"/>
        </w:rPr>
        <w:t>převod dat</w:t>
      </w:r>
      <w:r w:rsidRPr="00CD102C">
        <w:rPr>
          <w:rFonts w:ascii="Times New Roman" w:hAnsi="Times New Roman" w:cs="Times New Roman"/>
          <w:sz w:val="24"/>
          <w:szCs w:val="24"/>
        </w:rPr>
        <w:t xml:space="preserve"> platných k tomuto datu do nového Software a předá Software včetně dokumentace do </w:t>
      </w:r>
      <w:r w:rsidRPr="00CD102C">
        <w:rPr>
          <w:rFonts w:ascii="Times New Roman" w:hAnsi="Times New Roman" w:cs="Times New Roman"/>
          <w:b/>
          <w:i/>
          <w:sz w:val="24"/>
          <w:szCs w:val="24"/>
        </w:rPr>
        <w:t>14 denního zkušebního provozu</w:t>
      </w:r>
      <w:r w:rsidRPr="00CD102C">
        <w:rPr>
          <w:rFonts w:ascii="Times New Roman" w:hAnsi="Times New Roman" w:cs="Times New Roman"/>
          <w:b/>
          <w:sz w:val="24"/>
          <w:szCs w:val="24"/>
        </w:rPr>
        <w:t xml:space="preserve"> objednateli</w:t>
      </w:r>
      <w:r w:rsidRPr="00CD102C">
        <w:rPr>
          <w:rFonts w:ascii="Times New Roman" w:hAnsi="Times New Roman" w:cs="Times New Roman"/>
          <w:sz w:val="24"/>
          <w:szCs w:val="24"/>
        </w:rPr>
        <w:t xml:space="preserve">. O předání Software do zkušebního provozu a o ukončení zkušebního provozu bude sepsán mezi zhotovitelem a objednatelem </w:t>
      </w:r>
      <w:r w:rsidRPr="00CD102C">
        <w:rPr>
          <w:rFonts w:ascii="Times New Roman" w:hAnsi="Times New Roman" w:cs="Times New Roman"/>
          <w:b/>
          <w:i/>
          <w:sz w:val="24"/>
          <w:szCs w:val="24"/>
        </w:rPr>
        <w:t>písemný zápis.</w:t>
      </w:r>
    </w:p>
    <w:p w:rsidR="00AD66CF" w:rsidRPr="00CD102C" w:rsidRDefault="00AD66CF" w:rsidP="00AD66CF">
      <w:pPr>
        <w:pStyle w:val="Odstavecseseznamem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CD102C">
        <w:rPr>
          <w:rFonts w:ascii="Times New Roman" w:eastAsia="Times New Roman" w:hAnsi="Times New Roman"/>
          <w:color w:val="000000"/>
          <w:sz w:val="24"/>
          <w:szCs w:val="24"/>
        </w:rPr>
        <w:t xml:space="preserve">Ostatní ustanovení smlouvy </w:t>
      </w:r>
      <w:bookmarkStart w:id="0" w:name="__RefNumPara__662_2018032650"/>
      <w:bookmarkStart w:id="1" w:name="__RefNumPara__700_2018032650"/>
      <w:bookmarkStart w:id="2" w:name="__RefNumPara__702_2018032650"/>
      <w:bookmarkStart w:id="3" w:name="__RefNumPara__704_2018032650"/>
      <w:bookmarkStart w:id="4" w:name="__RefNumPara__706_2018032650"/>
      <w:bookmarkStart w:id="5" w:name="__RefNumPara__724_2018032650"/>
      <w:bookmarkStart w:id="6" w:name="__RefNumPara__698_2018032650"/>
      <w:bookmarkStart w:id="7" w:name="__RefNumPara__708_2018032650"/>
      <w:bookmarkStart w:id="8" w:name="__RefNumPara__716_2018032650"/>
      <w:bookmarkStart w:id="9" w:name="__RefNumPara__718_2018032650"/>
      <w:bookmarkStart w:id="10" w:name="__RefNumPara__722_201803265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CD102C">
        <w:rPr>
          <w:rFonts w:ascii="Times New Roman" w:hAnsi="Times New Roman"/>
          <w:sz w:val="24"/>
          <w:szCs w:val="24"/>
        </w:rPr>
        <w:t xml:space="preserve">o dílo ze dne </w:t>
      </w:r>
      <w:r w:rsidR="00EE4B2C" w:rsidRPr="00CD102C">
        <w:rPr>
          <w:rFonts w:ascii="Times New Roman" w:hAnsi="Times New Roman"/>
          <w:sz w:val="24"/>
          <w:szCs w:val="24"/>
        </w:rPr>
        <w:t>18.6.2019</w:t>
      </w:r>
      <w:r w:rsidRPr="00CD102C">
        <w:rPr>
          <w:rFonts w:ascii="Times New Roman" w:hAnsi="Times New Roman"/>
          <w:sz w:val="24"/>
          <w:szCs w:val="24"/>
        </w:rPr>
        <w:t xml:space="preserve"> se nemění. </w:t>
      </w:r>
    </w:p>
    <w:p w:rsidR="00AD66CF" w:rsidRPr="00CD102C" w:rsidRDefault="00AD66CF" w:rsidP="00AD66CF">
      <w:pPr>
        <w:pStyle w:val="Odstavecseseznamem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AD66CF" w:rsidRPr="00CD102C" w:rsidRDefault="00AD66CF" w:rsidP="00AD66CF">
      <w:pPr>
        <w:pStyle w:val="Odstavecseseznamem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AD66CF" w:rsidRPr="00CD102C" w:rsidRDefault="00AD66CF" w:rsidP="00AD66CF">
      <w:pPr>
        <w:pStyle w:val="Odstavecseseznamem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102C">
        <w:rPr>
          <w:rFonts w:ascii="Times New Roman" w:hAnsi="Times New Roman"/>
          <w:b/>
          <w:sz w:val="24"/>
          <w:szCs w:val="24"/>
        </w:rPr>
        <w:t>II.</w:t>
      </w:r>
    </w:p>
    <w:p w:rsidR="00AD66CF" w:rsidRPr="00CD102C" w:rsidRDefault="00AD66CF" w:rsidP="00AD66CF">
      <w:pPr>
        <w:pStyle w:val="Odstavecseseznamem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AD66CF" w:rsidRPr="00CD102C" w:rsidRDefault="00AD66CF" w:rsidP="00AD66CF">
      <w:pPr>
        <w:pStyle w:val="Odstavecseseznamem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CD102C">
        <w:rPr>
          <w:rFonts w:ascii="Times New Roman" w:hAnsi="Times New Roman"/>
          <w:sz w:val="24"/>
          <w:szCs w:val="24"/>
        </w:rPr>
        <w:t xml:space="preserve">Tento dodatek č. 1 je vyhotoven ve dvou stejnopisech, z nichž každá smluvní strana obdrží po jednom vyhotovení. </w:t>
      </w:r>
    </w:p>
    <w:p w:rsidR="00AD66CF" w:rsidRPr="00CD102C" w:rsidRDefault="00AD66CF" w:rsidP="00AD66CF">
      <w:pPr>
        <w:pStyle w:val="Odstavecseseznamem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AD66CF" w:rsidRPr="00CD102C" w:rsidRDefault="00AD66CF" w:rsidP="00AD66CF">
      <w:pPr>
        <w:pStyle w:val="Odstavecseseznamem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CD102C">
        <w:rPr>
          <w:rFonts w:ascii="Times New Roman" w:hAnsi="Times New Roman"/>
          <w:sz w:val="24"/>
          <w:szCs w:val="24"/>
        </w:rPr>
        <w:t>Tento dodatek č. 1 nabývá platnosti dnem jeho podpisu posledním z</w:t>
      </w:r>
      <w:r w:rsidR="00CD102C">
        <w:rPr>
          <w:rFonts w:ascii="Times New Roman" w:hAnsi="Times New Roman"/>
          <w:sz w:val="24"/>
          <w:szCs w:val="24"/>
        </w:rPr>
        <w:t> </w:t>
      </w:r>
      <w:r w:rsidRPr="00CD102C">
        <w:rPr>
          <w:rFonts w:ascii="Times New Roman" w:hAnsi="Times New Roman"/>
          <w:sz w:val="24"/>
          <w:szCs w:val="24"/>
        </w:rPr>
        <w:t>účastníků</w:t>
      </w:r>
      <w:r w:rsidR="00CD102C">
        <w:rPr>
          <w:rFonts w:ascii="Times New Roman" w:hAnsi="Times New Roman"/>
          <w:sz w:val="24"/>
          <w:szCs w:val="24"/>
        </w:rPr>
        <w:t xml:space="preserve">, účinnosti nabývá dnem zveřejnění v registru smluv dle </w:t>
      </w:r>
      <w:r w:rsidR="00CD102C" w:rsidRPr="00F4211E">
        <w:rPr>
          <w:rFonts w:ascii="Times New Roman" w:hAnsi="Times New Roman"/>
          <w:snapToGrid w:val="0"/>
          <w:sz w:val="24"/>
          <w:szCs w:val="24"/>
        </w:rPr>
        <w:t>zákon</w:t>
      </w:r>
      <w:r w:rsidR="00CD102C">
        <w:rPr>
          <w:rFonts w:ascii="Times New Roman" w:hAnsi="Times New Roman"/>
          <w:snapToGrid w:val="0"/>
          <w:sz w:val="24"/>
          <w:szCs w:val="24"/>
        </w:rPr>
        <w:t>a</w:t>
      </w:r>
      <w:r w:rsidR="00CD102C" w:rsidRPr="00F4211E">
        <w:rPr>
          <w:rFonts w:ascii="Times New Roman" w:hAnsi="Times New Roman"/>
          <w:snapToGrid w:val="0"/>
          <w:sz w:val="24"/>
          <w:szCs w:val="24"/>
        </w:rPr>
        <w:t xml:space="preserve"> č. 340/2015 Sb., zákon o registru smluv</w:t>
      </w:r>
      <w:r w:rsidRPr="00CD102C">
        <w:rPr>
          <w:rFonts w:ascii="Times New Roman" w:hAnsi="Times New Roman"/>
          <w:sz w:val="24"/>
          <w:szCs w:val="24"/>
        </w:rPr>
        <w:t xml:space="preserve">. </w:t>
      </w:r>
    </w:p>
    <w:p w:rsidR="00AD66CF" w:rsidRPr="00CD102C" w:rsidRDefault="00AD66CF" w:rsidP="00AD66CF">
      <w:pPr>
        <w:rPr>
          <w:rFonts w:ascii="Times New Roman" w:hAnsi="Times New Roman" w:cs="Times New Roman"/>
          <w:sz w:val="24"/>
          <w:szCs w:val="24"/>
        </w:rPr>
      </w:pPr>
    </w:p>
    <w:p w:rsidR="00AD66CF" w:rsidRPr="00CD102C" w:rsidRDefault="00AD66CF" w:rsidP="00AD66CF">
      <w:pPr>
        <w:rPr>
          <w:rFonts w:ascii="Times New Roman" w:hAnsi="Times New Roman" w:cs="Times New Roman"/>
          <w:sz w:val="24"/>
          <w:szCs w:val="24"/>
        </w:rPr>
      </w:pPr>
    </w:p>
    <w:p w:rsidR="00AD66CF" w:rsidRPr="00CD102C" w:rsidRDefault="00AD66CF" w:rsidP="00AD66CF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CD102C">
        <w:rPr>
          <w:rFonts w:ascii="Times New Roman" w:hAnsi="Times New Roman"/>
          <w:sz w:val="24"/>
          <w:szCs w:val="24"/>
        </w:rPr>
        <w:t>V Olomouci    dne …………….</w:t>
      </w:r>
      <w:r w:rsidRPr="00CD102C">
        <w:rPr>
          <w:rFonts w:ascii="Times New Roman" w:hAnsi="Times New Roman"/>
          <w:sz w:val="24"/>
          <w:szCs w:val="24"/>
        </w:rPr>
        <w:tab/>
        <w:t>Ve Zlíně  dne ……………….</w:t>
      </w:r>
    </w:p>
    <w:p w:rsidR="00AD66CF" w:rsidRPr="00CD102C" w:rsidRDefault="00AD66CF" w:rsidP="00AD66CF">
      <w:pPr>
        <w:pStyle w:val="Odstavecseseznamem"/>
        <w:tabs>
          <w:tab w:val="left" w:pos="6379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AD66CF" w:rsidRPr="00CD102C" w:rsidRDefault="00AD66CF" w:rsidP="00AD66CF">
      <w:pPr>
        <w:pStyle w:val="Odstavecseseznamem"/>
        <w:tabs>
          <w:tab w:val="left" w:pos="6096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AD66CF" w:rsidRPr="00CD102C" w:rsidRDefault="00AD66CF" w:rsidP="00AD66CF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 w:rsidRPr="00CD102C">
        <w:rPr>
          <w:rFonts w:ascii="Times New Roman" w:hAnsi="Times New Roman"/>
          <w:b/>
          <w:sz w:val="24"/>
          <w:szCs w:val="24"/>
        </w:rPr>
        <w:t xml:space="preserve">za </w:t>
      </w:r>
      <w:r w:rsidRPr="00CD102C">
        <w:rPr>
          <w:rStyle w:val="preformatted"/>
          <w:rFonts w:ascii="Times New Roman" w:hAnsi="Times New Roman"/>
          <w:b/>
          <w:sz w:val="24"/>
          <w:szCs w:val="24"/>
        </w:rPr>
        <w:t>FS SOFTWARE s.r.o.</w:t>
      </w:r>
      <w:r w:rsidRPr="00CD102C">
        <w:rPr>
          <w:rStyle w:val="preformatted"/>
          <w:rFonts w:ascii="Times New Roman" w:hAnsi="Times New Roman"/>
          <w:b/>
          <w:sz w:val="24"/>
          <w:szCs w:val="24"/>
        </w:rPr>
        <w:tab/>
        <w:t xml:space="preserve">za </w:t>
      </w:r>
      <w:r w:rsidRPr="00CD102C">
        <w:rPr>
          <w:rFonts w:ascii="Times New Roman" w:hAnsi="Times New Roman"/>
          <w:b/>
          <w:sz w:val="24"/>
          <w:szCs w:val="24"/>
        </w:rPr>
        <w:t>Dopravní společnost Zlín–</w:t>
      </w:r>
    </w:p>
    <w:p w:rsidR="00AD66CF" w:rsidRPr="00CD102C" w:rsidRDefault="00AD66CF" w:rsidP="00AD66CF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 w:rsidRPr="00CD102C">
        <w:rPr>
          <w:rFonts w:ascii="Times New Roman" w:hAnsi="Times New Roman"/>
          <w:b/>
          <w:sz w:val="24"/>
          <w:szCs w:val="24"/>
        </w:rPr>
        <w:tab/>
        <w:t>Otrokovice, s.r.o.</w:t>
      </w:r>
    </w:p>
    <w:p w:rsidR="00AD66CF" w:rsidRPr="00CD102C" w:rsidRDefault="00AD66CF" w:rsidP="00AD66CF">
      <w:pPr>
        <w:pStyle w:val="Odstavecseseznamem"/>
        <w:tabs>
          <w:tab w:val="left" w:pos="6096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AD66CF" w:rsidRPr="00CD102C" w:rsidRDefault="00AD66CF" w:rsidP="00AD66CF">
      <w:pPr>
        <w:pStyle w:val="Odstavecseseznamem"/>
        <w:tabs>
          <w:tab w:val="left" w:pos="6096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AD66CF" w:rsidRPr="00CD102C" w:rsidRDefault="00AD66CF" w:rsidP="00AD66CF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CD102C">
        <w:rPr>
          <w:rFonts w:ascii="Times New Roman" w:hAnsi="Times New Roman"/>
          <w:sz w:val="24"/>
          <w:szCs w:val="24"/>
        </w:rPr>
        <w:t>____________________</w:t>
      </w:r>
      <w:r w:rsidRPr="00CD102C">
        <w:rPr>
          <w:rFonts w:ascii="Times New Roman" w:hAnsi="Times New Roman"/>
          <w:sz w:val="24"/>
          <w:szCs w:val="24"/>
        </w:rPr>
        <w:tab/>
        <w:t>____________________</w:t>
      </w:r>
    </w:p>
    <w:p w:rsidR="00AD66CF" w:rsidRPr="00CD102C" w:rsidRDefault="00AD66CF" w:rsidP="00AD66CF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AD66CF" w:rsidRPr="00CD102C" w:rsidRDefault="00AD66CF" w:rsidP="00AD66CF">
      <w:pPr>
        <w:tabs>
          <w:tab w:val="left" w:pos="5529"/>
        </w:tabs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D102C">
        <w:rPr>
          <w:rFonts w:ascii="Times New Roman" w:hAnsi="Times New Roman" w:cs="Times New Roman"/>
          <w:sz w:val="24"/>
          <w:szCs w:val="24"/>
        </w:rPr>
        <w:t xml:space="preserve">Pavel Švarc, jednatel </w:t>
      </w:r>
      <w:r w:rsidRPr="00CD102C">
        <w:rPr>
          <w:rFonts w:ascii="Times New Roman" w:hAnsi="Times New Roman" w:cs="Times New Roman"/>
          <w:sz w:val="24"/>
          <w:szCs w:val="24"/>
        </w:rPr>
        <w:tab/>
        <w:t xml:space="preserve">Josef Kocháň, výkonný ředitel </w:t>
      </w:r>
    </w:p>
    <w:p w:rsidR="00AD66CF" w:rsidRPr="00CD102C" w:rsidRDefault="00AD66CF" w:rsidP="00AD66CF">
      <w:pPr>
        <w:rPr>
          <w:rFonts w:ascii="Times New Roman" w:hAnsi="Times New Roman" w:cs="Times New Roman"/>
          <w:sz w:val="24"/>
          <w:szCs w:val="24"/>
        </w:rPr>
      </w:pPr>
    </w:p>
    <w:sectPr w:rsidR="00AD66CF" w:rsidRPr="00CD102C" w:rsidSect="005F5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441B5"/>
    <w:multiLevelType w:val="multilevel"/>
    <w:tmpl w:val="1296560C"/>
    <w:lvl w:ilvl="0">
      <w:start w:val="1"/>
      <w:numFmt w:val="decimal"/>
      <w:pStyle w:val="varmuuvustyl"/>
      <w:lvlText w:val=" %1"/>
      <w:lvlJc w:val="left"/>
      <w:pPr>
        <w:ind w:left="1089" w:hanging="726"/>
      </w:pPr>
      <w:rPr>
        <w:b w:val="0"/>
        <w:bCs w:val="0"/>
        <w:u w:val="none"/>
      </w:rPr>
    </w:lvl>
    <w:lvl w:ilvl="1">
      <w:start w:val="1"/>
      <w:numFmt w:val="decimal"/>
      <w:lvlText w:val=" %1.%2."/>
      <w:lvlJc w:val="left"/>
      <w:pPr>
        <w:ind w:left="1080" w:hanging="700"/>
      </w:pPr>
      <w:rPr>
        <w:b w:val="0"/>
        <w:bCs w:val="0"/>
        <w:u w:val="none"/>
      </w:rPr>
    </w:lvl>
    <w:lvl w:ilvl="2">
      <w:start w:val="1"/>
      <w:numFmt w:val="lowerLetter"/>
      <w:lvlText w:val=" %3."/>
      <w:lvlJc w:val="left"/>
      <w:pPr>
        <w:ind w:left="1440" w:hanging="360"/>
      </w:pPr>
      <w:rPr>
        <w:b w:val="0"/>
        <w:bCs w:val="0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AD66CF"/>
    <w:rsid w:val="00105495"/>
    <w:rsid w:val="0057234D"/>
    <w:rsid w:val="005F5797"/>
    <w:rsid w:val="00852DF6"/>
    <w:rsid w:val="008F3542"/>
    <w:rsid w:val="00AD66CF"/>
    <w:rsid w:val="00BA0E14"/>
    <w:rsid w:val="00BB09B1"/>
    <w:rsid w:val="00CD102C"/>
    <w:rsid w:val="00D26AA6"/>
    <w:rsid w:val="00EE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7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rsid w:val="00AD66CF"/>
    <w:pPr>
      <w:suppressAutoHyphens/>
      <w:spacing w:after="120" w:line="288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Zkladntextodsazen">
    <w:name w:val="Body Text Indent"/>
    <w:basedOn w:val="Normln"/>
    <w:link w:val="ZkladntextodsazenChar"/>
    <w:semiHidden/>
    <w:rsid w:val="00AD66CF"/>
    <w:pPr>
      <w:spacing w:before="60"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D66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atum1">
    <w:name w:val="Datum1"/>
    <w:basedOn w:val="Normln"/>
    <w:next w:val="Normln"/>
    <w:rsid w:val="00AD66CF"/>
    <w:pPr>
      <w:spacing w:after="0" w:line="240" w:lineRule="auto"/>
      <w:ind w:firstLine="284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preformatted">
    <w:name w:val="preformatted"/>
    <w:basedOn w:val="Standardnpsmoodstavce"/>
    <w:rsid w:val="00AD66CF"/>
  </w:style>
  <w:style w:type="paragraph" w:customStyle="1" w:styleId="varmuuvustyl">
    <w:name w:val="varmužuvu styl"/>
    <w:basedOn w:val="Normln"/>
    <w:rsid w:val="00AD66CF"/>
    <w:pPr>
      <w:numPr>
        <w:numId w:val="1"/>
      </w:numPr>
      <w:suppressAutoHyphens/>
      <w:spacing w:after="57" w:line="240" w:lineRule="auto"/>
      <w:jc w:val="both"/>
      <w:textAlignment w:val="baseline"/>
    </w:pPr>
    <w:rPr>
      <w:rFonts w:ascii="Arial" w:eastAsia="Andale Sans UI" w:hAnsi="Arial" w:cs="Tahoma"/>
      <w:sz w:val="20"/>
      <w:szCs w:val="24"/>
      <w:lang w:eastAsia="ja-JP" w:bidi="fa-IR"/>
    </w:rPr>
  </w:style>
  <w:style w:type="paragraph" w:styleId="Odstavecseseznamem">
    <w:name w:val="List Paragraph"/>
    <w:basedOn w:val="Normln"/>
    <w:uiPriority w:val="34"/>
    <w:qFormat/>
    <w:rsid w:val="00AD66CF"/>
    <w:pPr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hrncirik</dc:creator>
  <cp:lastModifiedBy>Dana Bačová</cp:lastModifiedBy>
  <cp:revision>2</cp:revision>
  <dcterms:created xsi:type="dcterms:W3CDTF">2019-10-16T09:02:00Z</dcterms:created>
  <dcterms:modified xsi:type="dcterms:W3CDTF">2019-10-16T09:02:00Z</dcterms:modified>
</cp:coreProperties>
</file>