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>
      <w:pPr>
        <w:pStyle w:val="Nzev"/>
        <w:rPr>
          <w:b/>
        </w:rPr>
      </w:pPr>
      <w:r w:rsidRPr="00B2010C">
        <w:rPr>
          <w:b/>
        </w:rPr>
        <w:t>SMLOUVA  O  DÍLO</w:t>
      </w:r>
    </w:p>
    <w:p w:rsidR="003A6F97" w:rsidRDefault="003A6F97"/>
    <w:p w:rsidR="003A6F97" w:rsidRPr="00B2010C" w:rsidRDefault="003A6F97">
      <w:r w:rsidRPr="00B2010C">
        <w:rPr>
          <w:b/>
          <w:bCs/>
        </w:rPr>
        <w:t>Smluvní strany:</w:t>
      </w:r>
    </w:p>
    <w:p w:rsidR="003A6F97" w:rsidRPr="00B2010C" w:rsidRDefault="003A6F97"/>
    <w:p w:rsidR="003A6F97" w:rsidRPr="00B2010C" w:rsidRDefault="003A6F97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bookmarkStart w:id="0" w:name="_GoBack"/>
      <w:bookmarkEnd w:id="0"/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3A6F97" w:rsidRPr="00B2010C" w:rsidRDefault="003A6F97">
      <w:pPr>
        <w:pStyle w:val="Zkladntext21"/>
      </w:pPr>
      <w:r w:rsidRPr="00B2010C">
        <w:rPr>
          <w:sz w:val="22"/>
        </w:rPr>
        <w:br/>
        <w:t>uzavírají podle ustanovení §536  obchodního zákoníku tuto</w:t>
      </w:r>
      <w:r w:rsidRPr="00B2010C">
        <w:rPr>
          <w:sz w:val="22"/>
        </w:rPr>
        <w:br/>
        <w:t>s m l o u v u   o   d í l o</w:t>
      </w:r>
      <w:r w:rsidRPr="00B2010C">
        <w:rPr>
          <w:b/>
          <w:bCs/>
          <w:sz w:val="22"/>
        </w:rPr>
        <w:t xml:space="preserve"> </w:t>
      </w:r>
      <w:r w:rsidRPr="00B2010C">
        <w:rPr>
          <w:sz w:val="22"/>
        </w:rPr>
        <w:br/>
      </w:r>
      <w:r w:rsidRPr="00B2010C">
        <w:br/>
      </w:r>
      <w:r w:rsidRPr="00B2010C">
        <w:rPr>
          <w:b/>
          <w:bCs/>
        </w:rPr>
        <w:t>I.</w:t>
      </w:r>
    </w:p>
    <w:p w:rsidR="003A6F97" w:rsidRPr="00B2010C" w:rsidRDefault="003A6F97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>: malířské 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</w:p>
    <w:p w:rsidR="003A6F97" w:rsidRPr="00B2010C" w:rsidRDefault="003A6F97" w:rsidP="00B66B6A">
      <w:pPr>
        <w:pStyle w:val="Zkladntext"/>
        <w:ind w:right="-567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B66B6A">
      <w:pPr>
        <w:pStyle w:val="Zkladntext"/>
        <w:ind w:right="-567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do: </w:t>
      </w:r>
      <w:r w:rsidR="002C56AA">
        <w:rPr>
          <w:b w:val="0"/>
          <w:bCs w:val="0"/>
          <w:sz w:val="22"/>
        </w:rPr>
        <w:t>3</w:t>
      </w:r>
      <w:r w:rsidR="00B66B6A">
        <w:rPr>
          <w:b w:val="0"/>
          <w:bCs w:val="0"/>
          <w:sz w:val="22"/>
        </w:rPr>
        <w:t>0</w:t>
      </w:r>
      <w:r w:rsidR="005527D5" w:rsidRPr="00B2010C">
        <w:rPr>
          <w:b w:val="0"/>
          <w:bCs w:val="0"/>
          <w:sz w:val="22"/>
        </w:rPr>
        <w:t>.</w:t>
      </w:r>
      <w:r w:rsidR="002C56AA">
        <w:rPr>
          <w:b w:val="0"/>
          <w:bCs w:val="0"/>
          <w:sz w:val="22"/>
        </w:rPr>
        <w:t xml:space="preserve"> </w:t>
      </w:r>
      <w:r w:rsidR="00B66B6A">
        <w:rPr>
          <w:b w:val="0"/>
          <w:bCs w:val="0"/>
          <w:sz w:val="22"/>
        </w:rPr>
        <w:t>12</w:t>
      </w:r>
      <w:r w:rsidR="005527D5" w:rsidRPr="00B2010C">
        <w:rPr>
          <w:b w:val="0"/>
          <w:bCs w:val="0"/>
          <w:sz w:val="22"/>
        </w:rPr>
        <w:t>.</w:t>
      </w:r>
      <w:r w:rsidR="002C56AA">
        <w:rPr>
          <w:b w:val="0"/>
          <w:bCs w:val="0"/>
          <w:sz w:val="22"/>
        </w:rPr>
        <w:t xml:space="preserve"> </w:t>
      </w:r>
      <w:r w:rsidR="005527D5" w:rsidRPr="00B2010C">
        <w:rPr>
          <w:b w:val="0"/>
          <w:bCs w:val="0"/>
          <w:sz w:val="22"/>
        </w:rPr>
        <w:t>201</w:t>
      </w:r>
      <w:r w:rsidR="00B66B6A">
        <w:rPr>
          <w:b w:val="0"/>
          <w:bCs w:val="0"/>
          <w:sz w:val="22"/>
        </w:rPr>
        <w:t>9</w:t>
      </w:r>
    </w:p>
    <w:p w:rsidR="003A6F97" w:rsidRPr="00B2010C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Ohledně věcí, které zhotovitel opatřil k provedení díla, má postavení prodávajícího. Kupní cena těchto věcí je zahrnuta v ceně za provedení díla.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 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B66B6A">
      <w:pPr>
        <w:pStyle w:val="Zkladntext"/>
        <w:ind w:right="-567"/>
        <w:rPr>
          <w:sz w:val="24"/>
        </w:rPr>
      </w:pPr>
      <w:r>
        <w:rPr>
          <w:sz w:val="24"/>
        </w:rPr>
        <w:t>III.</w:t>
      </w:r>
    </w:p>
    <w:p w:rsidR="003A6F97" w:rsidRDefault="003A6F97" w:rsidP="00B66B6A">
      <w:pPr>
        <w:pStyle w:val="Zkladntext"/>
        <w:ind w:right="-567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B66B6A">
      <w:pPr>
        <w:pStyle w:val="Zkladntext"/>
        <w:ind w:right="-567"/>
        <w:rPr>
          <w:sz w:val="24"/>
        </w:rPr>
      </w:pPr>
      <w:r>
        <w:rPr>
          <w:sz w:val="24"/>
        </w:rPr>
        <w:t>IV.</w:t>
      </w:r>
    </w:p>
    <w:p w:rsidR="003A6F97" w:rsidRDefault="003A6F97" w:rsidP="00B66B6A">
      <w:pPr>
        <w:pStyle w:val="Zkladntext"/>
        <w:ind w:right="-567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276801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B66B6A" w:rsidRPr="00D278F4">
        <w:rPr>
          <w:b w:val="0"/>
          <w:bCs w:val="0"/>
          <w:sz w:val="22"/>
        </w:rPr>
        <w:t>89 320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 </w:t>
      </w:r>
      <w:r w:rsidR="00B66B6A" w:rsidRPr="00D278F4">
        <w:rPr>
          <w:b w:val="0"/>
          <w:bCs w:val="0"/>
          <w:sz w:val="22"/>
        </w:rPr>
        <w:t>osmdesátdevěttisíctřistadvacet</w:t>
      </w:r>
      <w:r w:rsidR="001258EC" w:rsidRPr="00D278F4">
        <w:rPr>
          <w:b w:val="0"/>
          <w:bCs w:val="0"/>
          <w:sz w:val="22"/>
        </w:rPr>
        <w:t xml:space="preserve"> korunčeských</w:t>
      </w:r>
      <w:r w:rsidR="004630E0" w:rsidRPr="00D278F4">
        <w:rPr>
          <w:b w:val="0"/>
          <w:bCs w:val="0"/>
          <w:sz w:val="22"/>
        </w:rPr>
        <w:t>)</w:t>
      </w:r>
      <w:r w:rsidRPr="00D278F4">
        <w:rPr>
          <w:b w:val="0"/>
          <w:bCs w:val="0"/>
          <w:sz w:val="22"/>
        </w:rPr>
        <w:t xml:space="preserve">      včetně DPH.</w:t>
      </w:r>
    </w:p>
    <w:p w:rsidR="003A6F97" w:rsidRPr="00D278F4" w:rsidRDefault="003A6F97" w:rsidP="00B66B6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B66B6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 překročení ceny nevyhnutelné.</w:t>
      </w:r>
    </w:p>
    <w:p w:rsidR="003A6F97" w:rsidRPr="00D278F4" w:rsidRDefault="003A6F97" w:rsidP="00B66B6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B66B6A">
      <w:pPr>
        <w:pStyle w:val="Zkladntext"/>
        <w:ind w:right="-567"/>
        <w:rPr>
          <w:sz w:val="24"/>
        </w:rPr>
      </w:pPr>
      <w:r>
        <w:rPr>
          <w:sz w:val="24"/>
        </w:rPr>
        <w:t>V.</w:t>
      </w:r>
    </w:p>
    <w:p w:rsidR="003A6F97" w:rsidRDefault="003A6F97" w:rsidP="00B66B6A">
      <w:pPr>
        <w:pStyle w:val="Zkladntext"/>
        <w:ind w:right="-567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Pokud v této smlouvě není stanoveno jinak, řídí se právní vztahy z ní vyplývající příslušnými ustanoveními obchodního zákoníku.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nabývá účinnosti dnem jejího podpisu smluvními stranami.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Smlouva se uzavírá na dobu neurčitou. Zaniká dohodou stran, splněním předmětu smlouvy nebo odstoupením dle příslušných ustanovení této smlouvy či zákona.</w:t>
      </w: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</w:p>
    <w:p w:rsidR="003A6F97" w:rsidRDefault="001258EC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B66B6A">
        <w:rPr>
          <w:b w:val="0"/>
          <w:bCs w:val="0"/>
          <w:sz w:val="22"/>
        </w:rPr>
        <w:t>4</w:t>
      </w:r>
      <w:r w:rsidR="00611B22">
        <w:rPr>
          <w:b w:val="0"/>
          <w:bCs w:val="0"/>
          <w:sz w:val="22"/>
        </w:rPr>
        <w:t>.</w:t>
      </w:r>
      <w:r w:rsidR="00DC417E">
        <w:rPr>
          <w:b w:val="0"/>
          <w:bCs w:val="0"/>
          <w:sz w:val="22"/>
        </w:rPr>
        <w:t xml:space="preserve"> </w:t>
      </w:r>
      <w:r w:rsidR="00B66B6A">
        <w:rPr>
          <w:b w:val="0"/>
          <w:bCs w:val="0"/>
          <w:sz w:val="22"/>
        </w:rPr>
        <w:t>10</w:t>
      </w:r>
      <w:r w:rsidR="00D278F4">
        <w:rPr>
          <w:b w:val="0"/>
          <w:bCs w:val="0"/>
          <w:sz w:val="22"/>
        </w:rPr>
        <w:t>.</w:t>
      </w:r>
      <w:r w:rsidR="00DC417E">
        <w:rPr>
          <w:b w:val="0"/>
          <w:bCs w:val="0"/>
          <w:sz w:val="22"/>
        </w:rPr>
        <w:t xml:space="preserve"> </w:t>
      </w:r>
      <w:r w:rsidR="00611B22">
        <w:rPr>
          <w:b w:val="0"/>
          <w:bCs w:val="0"/>
          <w:sz w:val="22"/>
        </w:rPr>
        <w:t>201</w:t>
      </w:r>
      <w:r w:rsidR="00B66B6A">
        <w:rPr>
          <w:b w:val="0"/>
          <w:bCs w:val="0"/>
          <w:sz w:val="22"/>
        </w:rPr>
        <w:t>9</w:t>
      </w: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3A6F97" w:rsidP="00B66B6A">
      <w:pPr>
        <w:pStyle w:val="Zkladntext"/>
        <w:ind w:right="-567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Objednatel: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Zhotovitel:</w:t>
      </w:r>
    </w:p>
    <w:sectPr w:rsidR="003A6F97" w:rsidSect="00B66B6A">
      <w:pgSz w:w="11906" w:h="16838"/>
      <w:pgMar w:top="1417" w:right="1417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C" w:rsidRDefault="0074467C">
      <w:r>
        <w:separator/>
      </w:r>
    </w:p>
  </w:endnote>
  <w:endnote w:type="continuationSeparator" w:id="0">
    <w:p w:rsidR="0074467C" w:rsidRDefault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C" w:rsidRDefault="0074467C">
      <w:r>
        <w:separator/>
      </w:r>
    </w:p>
  </w:footnote>
  <w:footnote w:type="continuationSeparator" w:id="0">
    <w:p w:rsidR="0074467C" w:rsidRDefault="007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F9"/>
    <w:rsid w:val="001255EA"/>
    <w:rsid w:val="001258EC"/>
    <w:rsid w:val="001835DC"/>
    <w:rsid w:val="001C1F5C"/>
    <w:rsid w:val="00224815"/>
    <w:rsid w:val="00246478"/>
    <w:rsid w:val="00260F06"/>
    <w:rsid w:val="002C56AA"/>
    <w:rsid w:val="003A6F97"/>
    <w:rsid w:val="00401CAB"/>
    <w:rsid w:val="004630E0"/>
    <w:rsid w:val="00486075"/>
    <w:rsid w:val="005527D5"/>
    <w:rsid w:val="00611B22"/>
    <w:rsid w:val="006E35B4"/>
    <w:rsid w:val="0074467C"/>
    <w:rsid w:val="0078269E"/>
    <w:rsid w:val="008613FE"/>
    <w:rsid w:val="00867E48"/>
    <w:rsid w:val="00896403"/>
    <w:rsid w:val="0094783F"/>
    <w:rsid w:val="009549FF"/>
    <w:rsid w:val="00B2010C"/>
    <w:rsid w:val="00B66B6A"/>
    <w:rsid w:val="00D278F4"/>
    <w:rsid w:val="00DC417E"/>
    <w:rsid w:val="00F45467"/>
    <w:rsid w:val="00F62046"/>
    <w:rsid w:val="00F7684C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71CBE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3</cp:revision>
  <cp:lastPrinted>2019-10-15T09:33:00Z</cp:lastPrinted>
  <dcterms:created xsi:type="dcterms:W3CDTF">2019-10-16T07:32:00Z</dcterms:created>
  <dcterms:modified xsi:type="dcterms:W3CDTF">2019-10-16T07:38:00Z</dcterms:modified>
</cp:coreProperties>
</file>