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DE70AC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6150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OMH/111/2019/Ju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6150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 Jůzl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615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615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565518190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6150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josef.juzl@mesto-humpolec.cz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6150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11.10.2019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6150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MUHU/41271/2019/Ju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6150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360/2019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66150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OMH/111/2019/Ju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6150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 Jůzl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61505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61505">
                        <w:rPr>
                          <w:rFonts w:ascii="Arial" w:hAnsi="Arial" w:cs="Arial"/>
                          <w:sz w:val="22"/>
                          <w:szCs w:val="22"/>
                        </w:rPr>
                        <w:t>565518190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6150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josef.juzl@mesto-humpolec.cz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6150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11.10.2019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6150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MUHU/41271/2019/Ju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6150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360/2019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DE70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DE70A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DE70AC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661505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HRDLIČKA spol.s.r.o.</w:t>
                            </w:r>
                          </w:p>
                          <w:p w:rsidR="00F105FA" w:rsidRPr="00F105FA" w:rsidRDefault="00661505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Nám. 9. Května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45</w:t>
                            </w:r>
                          </w:p>
                          <w:p w:rsidR="00FF239B" w:rsidRPr="00175192" w:rsidRDefault="00661505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26601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Tetín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66150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18601227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66150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CZ18601227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661505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HRDLIČKA spol.s.r.o.</w:t>
                      </w:r>
                    </w:p>
                    <w:p w:rsidR="00F105FA" w:rsidRPr="00F105FA" w:rsidRDefault="00661505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Nám. 9. Května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45</w:t>
                      </w:r>
                    </w:p>
                    <w:p w:rsidR="00FF239B" w:rsidRPr="00175192" w:rsidRDefault="00661505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26601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Tetín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66150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18601227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66150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CZ18601227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661505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Aktualizace a dopracování pasportů (MK,VO,DZ) v místních částech města Humpolec.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plnění: </w:t>
      </w:r>
      <w:r w:rsidR="00396AD7">
        <w:rPr>
          <w:rFonts w:ascii="Arial" w:hAnsi="Arial" w:cs="Arial"/>
          <w:sz w:val="20"/>
          <w:szCs w:val="20"/>
        </w:rPr>
        <w:t xml:space="preserve"> </w:t>
      </w:r>
      <w:r w:rsidR="00661505">
        <w:rPr>
          <w:rFonts w:ascii="Arial" w:hAnsi="Arial" w:cs="Arial"/>
          <w:sz w:val="20"/>
          <w:szCs w:val="20"/>
        </w:rPr>
        <w:t>14.10.2019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661505">
        <w:rPr>
          <w:rFonts w:ascii="Arial" w:hAnsi="Arial" w:cs="Arial"/>
          <w:sz w:val="20"/>
          <w:szCs w:val="20"/>
        </w:rPr>
        <w:t>11.11.2019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661505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: </w:t>
      </w:r>
      <w:r w:rsidR="00396AD7">
        <w:rPr>
          <w:rFonts w:ascii="Arial" w:hAnsi="Arial" w:cs="Arial"/>
          <w:b/>
          <w:bCs/>
          <w:sz w:val="20"/>
          <w:szCs w:val="20"/>
        </w:rPr>
        <w:t xml:space="preserve"> </w:t>
      </w:r>
      <w:r w:rsidR="00661505">
        <w:rPr>
          <w:rFonts w:ascii="Arial" w:hAnsi="Arial" w:cs="Arial"/>
          <w:b/>
          <w:bCs/>
          <w:sz w:val="20"/>
          <w:szCs w:val="20"/>
        </w:rPr>
        <w:t>90 714,00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661505">
        <w:rPr>
          <w:rFonts w:ascii="Arial" w:hAnsi="Arial" w:cs="Arial"/>
          <w:sz w:val="20"/>
          <w:szCs w:val="20"/>
        </w:rPr>
        <w:t>11.10.2019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661505">
        <w:rPr>
          <w:rFonts w:ascii="Arial" w:hAnsi="Arial" w:cs="Arial"/>
          <w:sz w:val="20"/>
          <w:szCs w:val="20"/>
        </w:rPr>
        <w:t>Josef Jůzl</w:t>
      </w:r>
      <w:r w:rsidRPr="00F83216">
        <w:rPr>
          <w:rFonts w:ascii="Arial" w:hAnsi="Arial" w:cs="Arial"/>
          <w:sz w:val="20"/>
          <w:szCs w:val="20"/>
        </w:rPr>
        <w:tab/>
      </w:r>
    </w:p>
    <w:p w:rsidR="00396AD7" w:rsidRDefault="00396AD7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661505">
        <w:rPr>
          <w:rFonts w:ascii="Arial" w:hAnsi="Arial" w:cs="Arial"/>
          <w:sz w:val="20"/>
          <w:szCs w:val="20"/>
        </w:rPr>
        <w:t>vedoucí odboru OMH</w:t>
      </w:r>
      <w:r w:rsidR="00DE70AC">
        <w:rPr>
          <w:rFonts w:ascii="Arial" w:hAnsi="Arial" w:cs="Arial"/>
          <w:sz w:val="20"/>
          <w:szCs w:val="20"/>
        </w:rPr>
        <w:t>, Město Humpolec</w:t>
      </w:r>
    </w:p>
    <w:p w:rsidR="00396AD7" w:rsidRDefault="00396AD7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396AD7" w:rsidRDefault="00396AD7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HRDLIČKA spol. s r.o.</w:t>
      </w:r>
      <w:r w:rsidR="00DE70AC">
        <w:rPr>
          <w:rFonts w:ascii="Arial" w:hAnsi="Arial" w:cs="Arial"/>
          <w:sz w:val="20"/>
          <w:szCs w:val="20"/>
        </w:rPr>
        <w:t>, Telín</w:t>
      </w:r>
      <w:bookmarkStart w:id="0" w:name="_GoBack"/>
      <w:bookmarkEnd w:id="0"/>
    </w:p>
    <w:p w:rsidR="00396AD7" w:rsidRDefault="00396AD7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396AD7" w:rsidRPr="00F83216" w:rsidRDefault="00396AD7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Břetislav Jurček</w:t>
      </w:r>
    </w:p>
    <w:sectPr w:rsidR="00396AD7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84" w:rsidRDefault="00B52184">
      <w:r>
        <w:separator/>
      </w:r>
    </w:p>
  </w:endnote>
  <w:endnote w:type="continuationSeparator" w:id="0">
    <w:p w:rsidR="00B52184" w:rsidRDefault="00B5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05" w:rsidRDefault="006615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05" w:rsidRDefault="006615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05" w:rsidRDefault="006615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84" w:rsidRDefault="00B52184">
      <w:r>
        <w:separator/>
      </w:r>
    </w:p>
  </w:footnote>
  <w:footnote w:type="continuationSeparator" w:id="0">
    <w:p w:rsidR="00B52184" w:rsidRDefault="00B5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05" w:rsidRDefault="006615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05" w:rsidRDefault="006615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96AD7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74651"/>
    <w:rsid w:val="00581336"/>
    <w:rsid w:val="00597154"/>
    <w:rsid w:val="005E3933"/>
    <w:rsid w:val="005E6975"/>
    <w:rsid w:val="0060639A"/>
    <w:rsid w:val="00625B81"/>
    <w:rsid w:val="00626050"/>
    <w:rsid w:val="006437AA"/>
    <w:rsid w:val="006547AD"/>
    <w:rsid w:val="00661505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218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DE70AC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56CBE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57E82825-D5C5-49CC-B8A1-5BF08C19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335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3452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2019-10-11T09:17:00Z</cp:lastPrinted>
  <dcterms:created xsi:type="dcterms:W3CDTF">2019-10-16T05:47:00Z</dcterms:created>
  <dcterms:modified xsi:type="dcterms:W3CDTF">2019-10-16T05:47:00Z</dcterms:modified>
</cp:coreProperties>
</file>