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1" w:rsidRDefault="00F922CD">
      <w:pPr>
        <w:pStyle w:val="Nadpis10"/>
        <w:framePr w:w="9130" w:h="337" w:hRule="exact" w:wrap="none" w:vAnchor="page" w:hAnchor="page" w:x="1419" w:y="1452"/>
        <w:shd w:val="clear" w:color="auto" w:fill="auto"/>
        <w:spacing w:after="0" w:line="280" w:lineRule="exact"/>
        <w:ind w:right="100"/>
      </w:pPr>
      <w:bookmarkStart w:id="0" w:name="bookmark0"/>
      <w:r>
        <w:t xml:space="preserve">Dodatek </w:t>
      </w:r>
      <w:r>
        <w:rPr>
          <w:rStyle w:val="Nadpis112pt"/>
          <w:b/>
          <w:bCs/>
        </w:rPr>
        <w:t xml:space="preserve">č. </w:t>
      </w:r>
      <w:r>
        <w:t>4</w:t>
      </w:r>
      <w:bookmarkEnd w:id="0"/>
    </w:p>
    <w:p w:rsidR="00422501" w:rsidRDefault="00F922CD">
      <w:pPr>
        <w:pStyle w:val="Nadpis10"/>
        <w:framePr w:w="9130" w:h="613" w:hRule="exact" w:wrap="none" w:vAnchor="page" w:hAnchor="page" w:x="1419" w:y="2097"/>
        <w:shd w:val="clear" w:color="auto" w:fill="auto"/>
        <w:spacing w:after="0" w:line="280" w:lineRule="exact"/>
        <w:ind w:right="100"/>
      </w:pPr>
      <w:bookmarkStart w:id="1" w:name="bookmark1"/>
      <w:r>
        <w:t>Nájemní smlouvy o nájmu bytu a movitých věcí</w:t>
      </w:r>
      <w:bookmarkEnd w:id="1"/>
    </w:p>
    <w:p w:rsidR="00422501" w:rsidRDefault="00F922CD">
      <w:pPr>
        <w:pStyle w:val="Zkladntext20"/>
        <w:framePr w:w="9130" w:h="613" w:hRule="exact" w:wrap="none" w:vAnchor="page" w:hAnchor="page" w:x="1419" w:y="2097"/>
        <w:shd w:val="clear" w:color="auto" w:fill="auto"/>
        <w:spacing w:before="0" w:after="0" w:line="240" w:lineRule="exact"/>
        <w:ind w:right="100" w:firstLine="0"/>
      </w:pPr>
      <w:r>
        <w:t xml:space="preserve">(dle § 685 a </w:t>
      </w:r>
      <w:proofErr w:type="spellStart"/>
      <w:r>
        <w:t>násl</w:t>
      </w:r>
      <w:proofErr w:type="spellEnd"/>
      <w:r>
        <w:t>. Občanského zák. v platném znění)</w:t>
      </w:r>
    </w:p>
    <w:p w:rsidR="00422501" w:rsidRDefault="00F922CD">
      <w:pPr>
        <w:pStyle w:val="Zkladntext20"/>
        <w:framePr w:w="9130" w:h="1687" w:hRule="exact" w:wrap="none" w:vAnchor="page" w:hAnchor="page" w:x="1419" w:y="3226"/>
        <w:shd w:val="clear" w:color="auto" w:fill="auto"/>
        <w:spacing w:before="0" w:after="266" w:line="240" w:lineRule="exact"/>
        <w:ind w:firstLine="0"/>
        <w:jc w:val="left"/>
      </w:pPr>
      <w:r>
        <w:t>Níže uvedeného dne, měsíce a roku se smluvní strany:</w:t>
      </w:r>
    </w:p>
    <w:p w:rsidR="00422501" w:rsidRDefault="00F922CD">
      <w:pPr>
        <w:pStyle w:val="Zkladntext30"/>
        <w:framePr w:w="9130" w:h="1687" w:hRule="exact" w:wrap="none" w:vAnchor="page" w:hAnchor="page" w:x="1419" w:y="3226"/>
        <w:shd w:val="clear" w:color="auto" w:fill="auto"/>
        <w:spacing w:before="0" w:after="0"/>
      </w:pPr>
      <w:r>
        <w:t xml:space="preserve">Dana </w:t>
      </w:r>
      <w:proofErr w:type="spellStart"/>
      <w:r>
        <w:t>Halešová</w:t>
      </w:r>
      <w:proofErr w:type="spellEnd"/>
      <w:r>
        <w:br/>
      </w:r>
      <w:r>
        <w:br/>
      </w:r>
      <w:r>
        <w:rPr>
          <w:rStyle w:val="Zkladntext3Netun"/>
        </w:rPr>
        <w:t xml:space="preserve">dále jen </w:t>
      </w:r>
      <w:r>
        <w:t>pronajímatel</w:t>
      </w:r>
    </w:p>
    <w:p w:rsidR="00422501" w:rsidRDefault="00F922CD">
      <w:pPr>
        <w:pStyle w:val="Zkladntext30"/>
        <w:framePr w:w="9130" w:h="5570" w:hRule="exact" w:wrap="none" w:vAnchor="page" w:hAnchor="page" w:x="1419" w:y="5711"/>
        <w:shd w:val="clear" w:color="auto" w:fill="auto"/>
        <w:spacing w:before="0" w:after="0" w:line="240" w:lineRule="exact"/>
      </w:pPr>
      <w:r>
        <w:t xml:space="preserve">Domov Kamélie </w:t>
      </w:r>
      <w:proofErr w:type="spellStart"/>
      <w:r>
        <w:t>Křižanov</w:t>
      </w:r>
      <w:proofErr w:type="spellEnd"/>
      <w:r>
        <w:t xml:space="preserve">, příspěvková organizace, Zámek 1, 594 51 </w:t>
      </w:r>
      <w:proofErr w:type="spellStart"/>
      <w:r>
        <w:t>Křižanov</w:t>
      </w:r>
      <w:proofErr w:type="spellEnd"/>
      <w:r>
        <w:t>,</w:t>
      </w:r>
    </w:p>
    <w:p w:rsidR="00422501" w:rsidRDefault="00F922CD">
      <w:pPr>
        <w:pStyle w:val="Zkladntext30"/>
        <w:framePr w:w="9130" w:h="5570" w:hRule="exact" w:wrap="none" w:vAnchor="page" w:hAnchor="page" w:x="1419" w:y="5711"/>
        <w:shd w:val="clear" w:color="auto" w:fill="auto"/>
        <w:spacing w:before="0" w:after="229" w:line="266" w:lineRule="exact"/>
      </w:pPr>
      <w:r>
        <w:t>ICO: 71184473, zastoupený Mgr. Silvií Tomšíkovou- ředitelkou,</w:t>
      </w:r>
      <w:r>
        <w:br/>
      </w:r>
      <w:r>
        <w:rPr>
          <w:rStyle w:val="Zkladntext3Netun"/>
        </w:rPr>
        <w:t xml:space="preserve">dále jen </w:t>
      </w:r>
      <w:r>
        <w:t>nájemce</w:t>
      </w:r>
    </w:p>
    <w:p w:rsidR="00422501" w:rsidRDefault="00F922CD">
      <w:pPr>
        <w:pStyle w:val="Zkladntext20"/>
        <w:framePr w:w="9130" w:h="5570" w:hRule="exact" w:wrap="none" w:vAnchor="page" w:hAnchor="page" w:x="1419" w:y="57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6" w:line="281" w:lineRule="exact"/>
        <w:ind w:left="760"/>
        <w:jc w:val="both"/>
      </w:pPr>
      <w:r>
        <w:t>dohodly na prodloužení nájemní smlouvy uzavřené dne 29. 10. 2013 a to od 1. 1. 2017</w:t>
      </w:r>
      <w:r>
        <w:br/>
        <w:t>do 31.12. 2017. Po vzájemné dohodě může být nájemní smlouva dále prodloužena,</w:t>
      </w:r>
    </w:p>
    <w:p w:rsidR="00422501" w:rsidRDefault="00F922CD">
      <w:pPr>
        <w:pStyle w:val="Zkladntext20"/>
        <w:framePr w:w="9130" w:h="5570" w:hRule="exact" w:wrap="none" w:vAnchor="page" w:hAnchor="page" w:x="1419" w:y="57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0" w:line="274" w:lineRule="exact"/>
        <w:ind w:left="760"/>
        <w:jc w:val="both"/>
      </w:pPr>
      <w:r>
        <w:t>dohodly na souhlasu se zveřejněním celého textu smlouvy a následujících dodatků</w:t>
      </w:r>
      <w:r>
        <w:br/>
        <w:t>včetně podpisů v informačním systému veřejné správy, dále se dohodly na tom, že</w:t>
      </w:r>
      <w:r>
        <w:br/>
        <w:t xml:space="preserve">zákonnou povinnost dle § 5 </w:t>
      </w:r>
      <w:proofErr w:type="spellStart"/>
      <w:r>
        <w:t>odst</w:t>
      </w:r>
      <w:proofErr w:type="spellEnd"/>
      <w:r>
        <w:t xml:space="preserve"> 2 zákona o registra smluv splní nájemce a splnění</w:t>
      </w:r>
      <w:r>
        <w:br/>
        <w:t>této povinnosti doloží doložkou o způsobu uveřejnění,</w:t>
      </w:r>
    </w:p>
    <w:p w:rsidR="00422501" w:rsidRDefault="00F922CD">
      <w:pPr>
        <w:pStyle w:val="Zkladntext20"/>
        <w:framePr w:w="9130" w:h="5570" w:hRule="exact" w:wrap="none" w:vAnchor="page" w:hAnchor="page" w:x="1419" w:y="57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507" w:line="274" w:lineRule="exact"/>
        <w:ind w:left="760"/>
        <w:jc w:val="both"/>
      </w:pPr>
      <w:r>
        <w:t xml:space="preserve">dohodly na změně čl. III. Nájemní smlouvy (dle </w:t>
      </w:r>
      <w:proofErr w:type="spellStart"/>
      <w:r>
        <w:t>dod</w:t>
      </w:r>
      <w:proofErr w:type="spellEnd"/>
      <w:r>
        <w:t>. č.2)- Výpočet nájemného za</w:t>
      </w:r>
      <w:r>
        <w:br/>
        <w:t xml:space="preserve">užívání předmětu nájmu. Z důvodu převedení plátce elektrické energie od </w:t>
      </w:r>
      <w:r>
        <w:rPr>
          <w:rStyle w:val="Zkladntext2Tun"/>
        </w:rPr>
        <w:t>3.12.2016</w:t>
      </w:r>
      <w:r>
        <w:rPr>
          <w:rStyle w:val="Zkladntext2Tun"/>
        </w:rPr>
        <w:br/>
      </w:r>
      <w:r>
        <w:t xml:space="preserve">na nájemce se mění výše měsíční úplaty za pronájem bytu </w:t>
      </w:r>
      <w:r>
        <w:rPr>
          <w:rStyle w:val="Zkladntext2Tun"/>
        </w:rPr>
        <w:t xml:space="preserve">na 19.170,— </w:t>
      </w:r>
      <w:r>
        <w:t>Kč(sjednána</w:t>
      </w:r>
      <w:r>
        <w:br/>
        <w:t>výše úhrady zahrnuje: nájemné 13.000,—Kč, za odebrané energie: teplo 4.000,- a</w:t>
      </w:r>
      <w:r>
        <w:br/>
        <w:t xml:space="preserve">vodné a stočné 2.170,—Kč. Ostatní ujednání </w:t>
      </w:r>
      <w:proofErr w:type="spellStart"/>
      <w:r>
        <w:t>článu</w:t>
      </w:r>
      <w:proofErr w:type="spellEnd"/>
      <w:r>
        <w:t xml:space="preserve"> III. zůstávají nadále v platnosti.</w:t>
      </w:r>
    </w:p>
    <w:p w:rsidR="00422501" w:rsidRDefault="00F922CD">
      <w:pPr>
        <w:pStyle w:val="Zkladntext20"/>
        <w:framePr w:w="9130" w:h="5570" w:hRule="exact" w:wrap="none" w:vAnchor="page" w:hAnchor="page" w:x="1419" w:y="5711"/>
        <w:shd w:val="clear" w:color="auto" w:fill="auto"/>
        <w:spacing w:before="0" w:after="0" w:line="240" w:lineRule="exact"/>
        <w:ind w:firstLine="0"/>
        <w:jc w:val="left"/>
      </w:pPr>
      <w:r>
        <w:t>Ostatní ujednání nájemní smlouvy uzavřené dne 29. 10. 2013 zůstávají nadále v platnosti.</w:t>
      </w:r>
    </w:p>
    <w:p w:rsidR="00422501" w:rsidRDefault="00F922CD">
      <w:pPr>
        <w:pStyle w:val="Zkladntext20"/>
        <w:framePr w:wrap="none" w:vAnchor="page" w:hAnchor="page" w:x="1419" w:y="12389"/>
        <w:shd w:val="clear" w:color="auto" w:fill="auto"/>
        <w:spacing w:before="0" w:after="0" w:line="240" w:lineRule="exact"/>
        <w:ind w:firstLine="0"/>
        <w:jc w:val="left"/>
      </w:pPr>
      <w:r>
        <w:t xml:space="preserve">V </w:t>
      </w:r>
      <w:proofErr w:type="spellStart"/>
      <w:r>
        <w:t>Křižanově</w:t>
      </w:r>
      <w:proofErr w:type="spellEnd"/>
      <w:r>
        <w:t xml:space="preserve"> dne: 30. 11. 2016</w:t>
      </w:r>
    </w:p>
    <w:p w:rsidR="00422501" w:rsidRDefault="00F922CD">
      <w:pPr>
        <w:pStyle w:val="Zkladntext20"/>
        <w:framePr w:wrap="none" w:vAnchor="page" w:hAnchor="page" w:x="1419" w:y="5149"/>
        <w:shd w:val="clear" w:color="auto" w:fill="auto"/>
        <w:spacing w:before="0" w:after="0" w:line="240" w:lineRule="exact"/>
        <w:ind w:firstLine="0"/>
        <w:jc w:val="left"/>
      </w:pPr>
      <w:r>
        <w:t>a</w:t>
      </w:r>
    </w:p>
    <w:p w:rsidR="00422501" w:rsidRDefault="00F922CD">
      <w:pPr>
        <w:pStyle w:val="Titulekobrzku20"/>
        <w:framePr w:wrap="none" w:vAnchor="page" w:hAnchor="page" w:x="3323" w:y="13481"/>
        <w:shd w:val="clear" w:color="auto" w:fill="auto"/>
        <w:tabs>
          <w:tab w:val="left" w:pos="1685"/>
        </w:tabs>
        <w:spacing w:line="220" w:lineRule="exact"/>
      </w:pPr>
      <w:r>
        <w:t>v</w:t>
      </w:r>
    </w:p>
    <w:p w:rsidR="00422501" w:rsidRDefault="00F922CD">
      <w:pPr>
        <w:pStyle w:val="Titulekobrzku30"/>
        <w:framePr w:wrap="none" w:vAnchor="page" w:hAnchor="page" w:x="2513" w:y="14851"/>
        <w:shd w:val="clear" w:color="auto" w:fill="auto"/>
        <w:spacing w:line="240" w:lineRule="exact"/>
      </w:pPr>
      <w:r>
        <w:t>pronajímatel</w:t>
      </w:r>
    </w:p>
    <w:p w:rsidR="00422501" w:rsidRDefault="00F922CD">
      <w:pPr>
        <w:pStyle w:val="Titulekobrzku30"/>
        <w:framePr w:wrap="none" w:vAnchor="page" w:hAnchor="page" w:x="8482" w:y="14848"/>
        <w:shd w:val="clear" w:color="auto" w:fill="auto"/>
        <w:spacing w:line="240" w:lineRule="exact"/>
      </w:pPr>
      <w:r>
        <w:t>nájemce</w:t>
      </w:r>
    </w:p>
    <w:p w:rsidR="00422501" w:rsidRDefault="00422501">
      <w:pPr>
        <w:rPr>
          <w:sz w:val="2"/>
          <w:szCs w:val="2"/>
        </w:rPr>
        <w:sectPr w:rsidR="004225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2501" w:rsidRDefault="00422501">
      <w:pPr>
        <w:rPr>
          <w:sz w:val="2"/>
          <w:szCs w:val="2"/>
        </w:rPr>
      </w:pPr>
      <w:bookmarkStart w:id="2" w:name="_GoBack"/>
      <w:bookmarkEnd w:id="2"/>
    </w:p>
    <w:sectPr w:rsidR="00422501" w:rsidSect="000B4E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05" w:rsidRDefault="00846E05">
      <w:r>
        <w:separator/>
      </w:r>
    </w:p>
  </w:endnote>
  <w:endnote w:type="continuationSeparator" w:id="0">
    <w:p w:rsidR="00846E05" w:rsidRDefault="0084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05" w:rsidRDefault="00846E05"/>
  </w:footnote>
  <w:footnote w:type="continuationSeparator" w:id="0">
    <w:p w:rsidR="00846E05" w:rsidRDefault="00846E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00"/>
    <w:multiLevelType w:val="multilevel"/>
    <w:tmpl w:val="4F1E8D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22501"/>
    <w:rsid w:val="000B4EB8"/>
    <w:rsid w:val="0024272C"/>
    <w:rsid w:val="00422501"/>
    <w:rsid w:val="00846E05"/>
    <w:rsid w:val="00CF5B67"/>
    <w:rsid w:val="00EA407C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B4EB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0B4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">
    <w:name w:val="Nadpis #1 + 12 pt"/>
    <w:basedOn w:val="Nadpis1"/>
    <w:rsid w:val="000B4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B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0B4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0B4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0B4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0B4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0B4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obrzku46ptNekurzva">
    <w:name w:val="Titulek obrázku (4) + 6 pt;Ne kurzíva"/>
    <w:basedOn w:val="Titulekobrzku4"/>
    <w:rsid w:val="000B4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B4EB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75ptKurzva">
    <w:name w:val="Titulek obrázku + 7;5 pt;Kurzíva"/>
    <w:basedOn w:val="Titulekobrzku"/>
    <w:rsid w:val="000B4EB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TimesNewRoman85pt">
    <w:name w:val="Titulek obrázku + Times New Roman;8;5 pt"/>
    <w:basedOn w:val="Titulekobrzku"/>
    <w:rsid w:val="000B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0B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0B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rsid w:val="000B4EB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0B4EB8"/>
    <w:pPr>
      <w:shd w:val="clear" w:color="auto" w:fill="FFFFFF"/>
      <w:spacing w:before="60" w:after="6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sid w:val="000B4EB8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rsid w:val="000B4EB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obrzku40">
    <w:name w:val="Titulek obrázku (4)"/>
    <w:basedOn w:val="Normln"/>
    <w:link w:val="Titulekobrzku4"/>
    <w:rsid w:val="000B4EB8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0B4EB8"/>
    <w:pPr>
      <w:shd w:val="clear" w:color="auto" w:fill="FFFFFF"/>
      <w:spacing w:line="205" w:lineRule="exact"/>
      <w:ind w:firstLine="160"/>
    </w:pPr>
    <w:rPr>
      <w:rFonts w:ascii="Arial" w:eastAsia="Arial" w:hAnsi="Arial" w:cs="Arial"/>
      <w:sz w:val="16"/>
      <w:szCs w:val="16"/>
    </w:rPr>
  </w:style>
  <w:style w:type="paragraph" w:customStyle="1" w:styleId="Titulekobrzku30">
    <w:name w:val="Titulek obrázku (3)"/>
    <w:basedOn w:val="Normln"/>
    <w:link w:val="Titulekobrzku3"/>
    <w:rsid w:val="000B4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0B4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R</cp:lastModifiedBy>
  <cp:revision>2</cp:revision>
  <dcterms:created xsi:type="dcterms:W3CDTF">2017-09-07T08:20:00Z</dcterms:created>
  <dcterms:modified xsi:type="dcterms:W3CDTF">2017-09-07T08:20:00Z</dcterms:modified>
</cp:coreProperties>
</file>