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9A" w:rsidRDefault="00C97B9A">
      <w:pPr>
        <w:pStyle w:val="Zkladntext"/>
        <w:spacing w:before="6"/>
        <w:rPr>
          <w:rFonts w:ascii="Times New Roman"/>
          <w:sz w:val="19"/>
        </w:rPr>
      </w:pPr>
    </w:p>
    <w:p w:rsidR="00C97B9A" w:rsidRDefault="00F4147E">
      <w:pPr>
        <w:tabs>
          <w:tab w:val="left" w:pos="4114"/>
          <w:tab w:val="left" w:pos="7677"/>
        </w:tabs>
        <w:spacing w:before="79" w:after="15"/>
        <w:ind w:left="118"/>
        <w:rPr>
          <w:rFonts w:ascii="Times New Roman" w:hAnsi="Times New Roman"/>
          <w:sz w:val="44"/>
        </w:rPr>
      </w:pPr>
      <w:r>
        <w:pict>
          <v:line id="_x0000_s1047" style="position:absolute;left:0;text-align:left;z-index:-13984;mso-position-horizontal-relative:page" from="416.25pt,25.6pt" to="416.25pt,-8.9pt" strokeweight="1.3471mm">
            <w10:wrap anchorx="page"/>
          </v:line>
        </w:pict>
      </w:r>
      <w:r>
        <w:pict>
          <v:line id="_x0000_s1046" style="position:absolute;left:0;text-align:left;z-index:1216;mso-position-horizontal-relative:page" from="515.3pt,24.6pt" to="515.3pt,-8.9pt" strokeweight=".84197mm">
            <w10:wrap anchorx="page"/>
          </v:line>
        </w:pict>
      </w:r>
      <w:r>
        <w:rPr>
          <w:color w:val="2A2A2A"/>
          <w:sz w:val="14"/>
        </w:rPr>
        <w:t xml:space="preserve">Reg </w:t>
      </w:r>
      <w:r>
        <w:rPr>
          <w:color w:val="464646"/>
          <w:sz w:val="14"/>
        </w:rPr>
        <w:t xml:space="preserve">. </w:t>
      </w:r>
      <w:r>
        <w:rPr>
          <w:color w:val="2A2A2A"/>
          <w:sz w:val="14"/>
        </w:rPr>
        <w:t xml:space="preserve">v OR Městského soudu v Praze </w:t>
      </w:r>
      <w:r>
        <w:rPr>
          <w:color w:val="464646"/>
          <w:sz w:val="14"/>
        </w:rPr>
        <w:t xml:space="preserve">, </w:t>
      </w:r>
      <w:r>
        <w:rPr>
          <w:color w:val="2A2A2A"/>
          <w:sz w:val="14"/>
        </w:rPr>
        <w:t>odd</w:t>
      </w:r>
      <w:r>
        <w:rPr>
          <w:color w:val="464646"/>
          <w:sz w:val="14"/>
        </w:rPr>
        <w:t xml:space="preserve">. </w:t>
      </w:r>
      <w:r>
        <w:rPr>
          <w:color w:val="2A2A2A"/>
          <w:sz w:val="14"/>
        </w:rPr>
        <w:t>B</w:t>
      </w:r>
      <w:r>
        <w:rPr>
          <w:color w:val="464646"/>
          <w:sz w:val="14"/>
        </w:rPr>
        <w:t xml:space="preserve">, </w:t>
      </w:r>
      <w:r>
        <w:rPr>
          <w:color w:val="2A2A2A"/>
          <w:sz w:val="14"/>
        </w:rPr>
        <w:t xml:space="preserve">vl.  </w:t>
      </w:r>
      <w:r>
        <w:rPr>
          <w:color w:val="2A2A2A"/>
          <w:spacing w:val="35"/>
          <w:sz w:val="14"/>
        </w:rPr>
        <w:t xml:space="preserve"> </w:t>
      </w:r>
      <w:r>
        <w:rPr>
          <w:color w:val="2A2A2A"/>
          <w:spacing w:val="3"/>
          <w:sz w:val="14"/>
        </w:rPr>
        <w:t>č</w:t>
      </w:r>
      <w:r>
        <w:rPr>
          <w:color w:val="626262"/>
          <w:spacing w:val="3"/>
          <w:sz w:val="14"/>
        </w:rPr>
        <w:t>.</w:t>
      </w:r>
      <w:r>
        <w:rPr>
          <w:color w:val="626262"/>
          <w:spacing w:val="8"/>
          <w:sz w:val="14"/>
        </w:rPr>
        <w:t xml:space="preserve"> </w:t>
      </w:r>
      <w:r>
        <w:rPr>
          <w:color w:val="2A2A2A"/>
          <w:sz w:val="14"/>
        </w:rPr>
        <w:t>2947</w:t>
      </w:r>
      <w:r>
        <w:rPr>
          <w:color w:val="2A2A2A"/>
          <w:sz w:val="14"/>
        </w:rPr>
        <w:tab/>
      </w:r>
      <w:r>
        <w:rPr>
          <w:b/>
          <w:color w:val="2A2A2A"/>
          <w:sz w:val="23"/>
        </w:rPr>
        <w:t>Objednávka</w:t>
      </w:r>
      <w:r>
        <w:rPr>
          <w:b/>
          <w:color w:val="2A2A2A"/>
          <w:spacing w:val="51"/>
          <w:sz w:val="23"/>
        </w:rPr>
        <w:t xml:space="preserve"> </w:t>
      </w:r>
      <w:r>
        <w:rPr>
          <w:rFonts w:ascii="Times New Roman" w:hAnsi="Times New Roman"/>
          <w:b/>
          <w:color w:val="2A2A2A"/>
          <w:sz w:val="25"/>
        </w:rPr>
        <w:t>č.</w:t>
      </w:r>
      <w:r>
        <w:rPr>
          <w:rFonts w:ascii="Times New Roman" w:hAnsi="Times New Roman"/>
          <w:b/>
          <w:color w:val="2A2A2A"/>
          <w:spacing w:val="53"/>
          <w:sz w:val="25"/>
        </w:rPr>
        <w:t xml:space="preserve"> </w:t>
      </w:r>
      <w:r>
        <w:rPr>
          <w:b/>
          <w:color w:val="2A2A2A"/>
          <w:sz w:val="23"/>
        </w:rPr>
        <w:t>0699028632</w:t>
      </w:r>
      <w:r>
        <w:rPr>
          <w:b/>
          <w:color w:val="2A2A2A"/>
          <w:sz w:val="23"/>
        </w:rPr>
        <w:tab/>
      </w:r>
      <w:r>
        <w:rPr>
          <w:rFonts w:ascii="Times New Roman" w:hAnsi="Times New Roman"/>
          <w:color w:val="2A2A2A"/>
          <w:w w:val="90"/>
          <w:position w:val="6"/>
          <w:sz w:val="44"/>
        </w:rPr>
        <w:t>111111111111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3454"/>
        <w:gridCol w:w="1116"/>
        <w:gridCol w:w="2419"/>
        <w:gridCol w:w="1516"/>
      </w:tblGrid>
      <w:tr w:rsidR="00C97B9A">
        <w:trPr>
          <w:trHeight w:hRule="exact" w:val="238"/>
        </w:trPr>
        <w:tc>
          <w:tcPr>
            <w:tcW w:w="1622" w:type="dxa"/>
            <w:tcBorders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20"/>
              <w:ind w:left="26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Dodavatel</w:t>
            </w:r>
            <w:r>
              <w:rPr>
                <w:b/>
                <w:color w:val="464646"/>
                <w:w w:val="105"/>
                <w:sz w:val="16"/>
              </w:rPr>
              <w:t>:</w:t>
            </w:r>
          </w:p>
        </w:tc>
        <w:tc>
          <w:tcPr>
            <w:tcW w:w="3454" w:type="dxa"/>
            <w:tcBorders>
              <w:left w:val="nil"/>
              <w:bottom w:val="nil"/>
            </w:tcBorders>
          </w:tcPr>
          <w:p w:rsidR="00C97B9A" w:rsidRDefault="00F4147E">
            <w:pPr>
              <w:pStyle w:val="TableParagraph"/>
              <w:spacing w:before="20"/>
              <w:ind w:left="119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Sodexo Pass česká republika a.s.</w:t>
            </w:r>
          </w:p>
        </w:tc>
        <w:tc>
          <w:tcPr>
            <w:tcW w:w="5050" w:type="dxa"/>
            <w:gridSpan w:val="3"/>
            <w:vMerge w:val="restart"/>
            <w:tcBorders>
              <w:right w:val="single" w:sz="6" w:space="0" w:color="000000"/>
            </w:tcBorders>
          </w:tcPr>
          <w:p w:rsidR="00C97B9A" w:rsidRDefault="00F4147E">
            <w:pPr>
              <w:pStyle w:val="TableParagraph"/>
              <w:spacing w:before="20"/>
              <w:ind w:left="24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Fakturační adresa:</w:t>
            </w:r>
          </w:p>
          <w:p w:rsidR="00C97B9A" w:rsidRDefault="00F4147E">
            <w:pPr>
              <w:pStyle w:val="TableParagraph"/>
              <w:spacing w:before="40" w:line="314" w:lineRule="auto"/>
              <w:ind w:left="369" w:right="626" w:hanging="3"/>
              <w:rPr>
                <w:sz w:val="14"/>
              </w:rPr>
            </w:pPr>
            <w:r>
              <w:rPr>
                <w:color w:val="2A2A2A"/>
                <w:w w:val="105"/>
                <w:sz w:val="14"/>
              </w:rPr>
              <w:t>Institut plánování a rozvoje hlavního města Prahy Vyšehradská  2077/57</w:t>
            </w:r>
          </w:p>
          <w:p w:rsidR="00C97B9A" w:rsidRDefault="00F4147E">
            <w:pPr>
              <w:pStyle w:val="TableParagraph"/>
              <w:tabs>
                <w:tab w:val="left" w:pos="1342"/>
              </w:tabs>
              <w:spacing w:before="5"/>
              <w:ind w:left="364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12800</w:t>
            </w:r>
            <w:r>
              <w:rPr>
                <w:color w:val="2A2A2A"/>
                <w:w w:val="110"/>
                <w:sz w:val="14"/>
              </w:rPr>
              <w:tab/>
            </w:r>
            <w:r>
              <w:rPr>
                <w:color w:val="2A2A2A"/>
                <w:w w:val="105"/>
                <w:sz w:val="14"/>
              </w:rPr>
              <w:t>Praha</w:t>
            </w:r>
            <w:r>
              <w:rPr>
                <w:color w:val="2A2A2A"/>
                <w:spacing w:val="-4"/>
                <w:w w:val="105"/>
                <w:sz w:val="14"/>
              </w:rPr>
              <w:t xml:space="preserve"> </w:t>
            </w:r>
            <w:r>
              <w:rPr>
                <w:color w:val="2A2A2A"/>
                <w:w w:val="105"/>
                <w:sz w:val="14"/>
              </w:rPr>
              <w:t>2</w:t>
            </w:r>
          </w:p>
        </w:tc>
      </w:tr>
      <w:tr w:rsidR="00C97B9A">
        <w:trPr>
          <w:trHeight w:hRule="exact" w:val="197"/>
        </w:trPr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:rsidR="00C97B9A" w:rsidRDefault="00C97B9A"/>
        </w:tc>
        <w:tc>
          <w:tcPr>
            <w:tcW w:w="3454" w:type="dxa"/>
            <w:tcBorders>
              <w:top w:val="nil"/>
              <w:left w:val="nil"/>
              <w:bottom w:val="nil"/>
            </w:tcBorders>
          </w:tcPr>
          <w:p w:rsidR="00C97B9A" w:rsidRDefault="00F4147E">
            <w:pPr>
              <w:pStyle w:val="TableParagraph"/>
              <w:spacing w:before="20"/>
              <w:ind w:left="118"/>
              <w:rPr>
                <w:sz w:val="14"/>
              </w:rPr>
            </w:pPr>
            <w:r>
              <w:rPr>
                <w:color w:val="2A2A2A"/>
                <w:w w:val="105"/>
                <w:sz w:val="14"/>
              </w:rPr>
              <w:t>Radlická 2</w:t>
            </w:r>
            <w:r>
              <w:rPr>
                <w:color w:val="464646"/>
                <w:w w:val="105"/>
                <w:sz w:val="14"/>
              </w:rPr>
              <w:t xml:space="preserve">, </w:t>
            </w:r>
            <w:r>
              <w:rPr>
                <w:color w:val="2A2A2A"/>
                <w:w w:val="105"/>
                <w:sz w:val="14"/>
              </w:rPr>
              <w:t xml:space="preserve">150 00 Praha 5 - Sm </w:t>
            </w:r>
            <w:r>
              <w:rPr>
                <w:color w:val="464646"/>
                <w:w w:val="105"/>
                <w:sz w:val="14"/>
              </w:rPr>
              <w:t>í</w:t>
            </w:r>
            <w:r>
              <w:rPr>
                <w:color w:val="2A2A2A"/>
                <w:w w:val="105"/>
                <w:sz w:val="14"/>
              </w:rPr>
              <w:t>chov</w:t>
            </w:r>
          </w:p>
        </w:tc>
        <w:tc>
          <w:tcPr>
            <w:tcW w:w="5050" w:type="dxa"/>
            <w:gridSpan w:val="3"/>
            <w:vMerge/>
            <w:tcBorders>
              <w:right w:val="single" w:sz="6" w:space="0" w:color="000000"/>
            </w:tcBorders>
          </w:tcPr>
          <w:p w:rsidR="00C97B9A" w:rsidRDefault="00C97B9A"/>
        </w:tc>
      </w:tr>
      <w:tr w:rsidR="00C97B9A">
        <w:trPr>
          <w:trHeight w:hRule="exact" w:val="215"/>
        </w:trPr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10"/>
              <w:ind w:left="27"/>
              <w:rPr>
                <w:sz w:val="14"/>
              </w:rPr>
            </w:pPr>
            <w:r>
              <w:rPr>
                <w:b/>
                <w:color w:val="2A2A2A"/>
                <w:w w:val="105"/>
                <w:sz w:val="16"/>
              </w:rPr>
              <w:t xml:space="preserve">IČ: </w:t>
            </w:r>
            <w:r>
              <w:rPr>
                <w:color w:val="2A2A2A"/>
                <w:w w:val="105"/>
                <w:sz w:val="14"/>
              </w:rPr>
              <w:t>61860476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</w:tcBorders>
          </w:tcPr>
          <w:p w:rsidR="00C97B9A" w:rsidRDefault="00F4147E">
            <w:pPr>
              <w:pStyle w:val="TableParagraph"/>
              <w:spacing w:before="15"/>
              <w:ind w:left="112"/>
              <w:rPr>
                <w:sz w:val="14"/>
              </w:rPr>
            </w:pPr>
            <w:r>
              <w:rPr>
                <w:b/>
                <w:color w:val="2A2A2A"/>
                <w:w w:val="105"/>
                <w:sz w:val="16"/>
              </w:rPr>
              <w:t xml:space="preserve">DIČ: </w:t>
            </w:r>
            <w:r>
              <w:rPr>
                <w:color w:val="2A2A2A"/>
                <w:w w:val="105"/>
                <w:sz w:val="14"/>
              </w:rPr>
              <w:t>CZ61860476</w:t>
            </w:r>
          </w:p>
        </w:tc>
        <w:tc>
          <w:tcPr>
            <w:tcW w:w="5050" w:type="dxa"/>
            <w:gridSpan w:val="3"/>
            <w:vMerge/>
            <w:tcBorders>
              <w:right w:val="single" w:sz="6" w:space="0" w:color="000000"/>
            </w:tcBorders>
          </w:tcPr>
          <w:p w:rsidR="00C97B9A" w:rsidRDefault="00C97B9A"/>
        </w:tc>
      </w:tr>
      <w:tr w:rsidR="00C97B9A">
        <w:trPr>
          <w:trHeight w:hRule="exact" w:val="230"/>
        </w:trPr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10"/>
              <w:ind w:left="21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Banka: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</w:tcBorders>
          </w:tcPr>
          <w:p w:rsidR="00C97B9A" w:rsidRDefault="00F4147E" w:rsidP="00F4147E">
            <w:pPr>
              <w:pStyle w:val="TableParagraph"/>
              <w:spacing w:before="29"/>
              <w:ind w:left="119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xxx</w:t>
            </w:r>
          </w:p>
        </w:tc>
        <w:tc>
          <w:tcPr>
            <w:tcW w:w="5050" w:type="dxa"/>
            <w:gridSpan w:val="3"/>
            <w:vMerge/>
            <w:tcBorders>
              <w:right w:val="single" w:sz="6" w:space="0" w:color="000000"/>
            </w:tcBorders>
          </w:tcPr>
          <w:p w:rsidR="00C97B9A" w:rsidRDefault="00C97B9A"/>
        </w:tc>
      </w:tr>
      <w:tr w:rsidR="00C97B9A">
        <w:trPr>
          <w:trHeight w:hRule="exact" w:val="186"/>
        </w:trPr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line="175" w:lineRule="exact"/>
              <w:ind w:left="21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Číslo účtu: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</w:tcBorders>
          </w:tcPr>
          <w:p w:rsidR="00C97B9A" w:rsidRDefault="00F4147E" w:rsidP="00F4147E">
            <w:pPr>
              <w:pStyle w:val="TableParagraph"/>
              <w:spacing w:before="9"/>
              <w:ind w:left="118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xxx</w:t>
            </w:r>
          </w:p>
        </w:tc>
        <w:tc>
          <w:tcPr>
            <w:tcW w:w="1116" w:type="dxa"/>
            <w:vMerge w:val="restart"/>
            <w:tcBorders>
              <w:right w:val="nil"/>
            </w:tcBorders>
          </w:tcPr>
          <w:p w:rsidR="00C97B9A" w:rsidRDefault="00F4147E">
            <w:pPr>
              <w:pStyle w:val="TableParagraph"/>
              <w:spacing w:before="20" w:line="271" w:lineRule="auto"/>
              <w:ind w:left="23" w:right="218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N</w:t>
            </w:r>
            <w:r>
              <w:rPr>
                <w:b/>
                <w:color w:val="2A2A2A"/>
                <w:sz w:val="16"/>
              </w:rPr>
              <w:t>ázev obj.: Banka: Číslo účtu:</w:t>
            </w:r>
          </w:p>
        </w:tc>
        <w:tc>
          <w:tcPr>
            <w:tcW w:w="2419" w:type="dxa"/>
            <w:vMerge w:val="restart"/>
            <w:tcBorders>
              <w:left w:val="nil"/>
              <w:right w:val="nil"/>
            </w:tcBorders>
          </w:tcPr>
          <w:p w:rsidR="00F4147E" w:rsidRDefault="00F4147E">
            <w:pPr>
              <w:pStyle w:val="TableParagraph"/>
              <w:spacing w:before="33" w:line="321" w:lineRule="auto"/>
              <w:ind w:left="231" w:right="629" w:hanging="1"/>
              <w:rPr>
                <w:color w:val="2A2A2A"/>
                <w:sz w:val="14"/>
              </w:rPr>
            </w:pPr>
            <w:r>
              <w:rPr>
                <w:color w:val="2A2A2A"/>
                <w:sz w:val="14"/>
              </w:rPr>
              <w:t>FlexiPass srpen2019</w:t>
            </w:r>
          </w:p>
          <w:p w:rsidR="00C97B9A" w:rsidRDefault="00F4147E">
            <w:pPr>
              <w:pStyle w:val="TableParagraph"/>
              <w:spacing w:before="33" w:line="321" w:lineRule="auto"/>
              <w:ind w:left="231" w:right="629" w:hanging="1"/>
              <w:rPr>
                <w:sz w:val="14"/>
              </w:rPr>
            </w:pPr>
            <w:r>
              <w:rPr>
                <w:color w:val="2A2A2A"/>
                <w:sz w:val="14"/>
              </w:rPr>
              <w:t xml:space="preserve"> xxx</w:t>
            </w:r>
          </w:p>
          <w:p w:rsidR="00C97B9A" w:rsidRDefault="00F4147E" w:rsidP="00F4147E">
            <w:pPr>
              <w:pStyle w:val="TableParagraph"/>
              <w:tabs>
                <w:tab w:val="left" w:pos="1544"/>
              </w:tabs>
              <w:spacing w:line="157" w:lineRule="exact"/>
              <w:ind w:left="236"/>
              <w:rPr>
                <w:b/>
                <w:sz w:val="16"/>
              </w:rPr>
            </w:pPr>
            <w:r>
              <w:rPr>
                <w:color w:val="2A2A2A"/>
                <w:w w:val="105"/>
                <w:sz w:val="14"/>
              </w:rPr>
              <w:t>xxx</w:t>
            </w:r>
            <w:r>
              <w:rPr>
                <w:color w:val="2A2A2A"/>
                <w:w w:val="105"/>
                <w:sz w:val="14"/>
              </w:rPr>
              <w:tab/>
            </w:r>
            <w:r>
              <w:rPr>
                <w:b/>
                <w:color w:val="2A2A2A"/>
                <w:w w:val="95"/>
                <w:sz w:val="16"/>
              </w:rPr>
              <w:t>S.</w:t>
            </w:r>
            <w:r>
              <w:rPr>
                <w:b/>
                <w:color w:val="2A2A2A"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color w:val="2A2A2A"/>
                <w:w w:val="95"/>
                <w:sz w:val="16"/>
              </w:rPr>
              <w:t>symbol:</w:t>
            </w:r>
          </w:p>
        </w:tc>
        <w:tc>
          <w:tcPr>
            <w:tcW w:w="1516" w:type="dxa"/>
            <w:vMerge w:val="restart"/>
            <w:tcBorders>
              <w:left w:val="nil"/>
              <w:right w:val="single" w:sz="6" w:space="0" w:color="000000"/>
            </w:tcBorders>
          </w:tcPr>
          <w:p w:rsidR="00C97B9A" w:rsidRDefault="00C97B9A">
            <w:pPr>
              <w:pStyle w:val="TableParagraph"/>
              <w:rPr>
                <w:rFonts w:ascii="Times New Roman"/>
                <w:sz w:val="16"/>
              </w:rPr>
            </w:pPr>
          </w:p>
          <w:p w:rsidR="00C97B9A" w:rsidRDefault="00C97B9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C97B9A" w:rsidRDefault="00F4147E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0000000000</w:t>
            </w:r>
          </w:p>
        </w:tc>
      </w:tr>
      <w:tr w:rsidR="00C97B9A">
        <w:trPr>
          <w:trHeight w:hRule="exact" w:val="211"/>
        </w:trPr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10"/>
              <w:ind w:left="27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S. symb.: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</w:tcBorders>
          </w:tcPr>
          <w:p w:rsidR="00C97B9A" w:rsidRDefault="00F4147E">
            <w:pPr>
              <w:pStyle w:val="TableParagraph"/>
              <w:spacing w:before="34"/>
              <w:ind w:left="113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0000000000</w:t>
            </w:r>
          </w:p>
        </w:tc>
        <w:tc>
          <w:tcPr>
            <w:tcW w:w="1116" w:type="dxa"/>
            <w:vMerge/>
            <w:tcBorders>
              <w:right w:val="nil"/>
            </w:tcBorders>
          </w:tcPr>
          <w:p w:rsidR="00C97B9A" w:rsidRDefault="00C97B9A"/>
        </w:tc>
        <w:tc>
          <w:tcPr>
            <w:tcW w:w="2419" w:type="dxa"/>
            <w:vMerge/>
            <w:tcBorders>
              <w:left w:val="nil"/>
              <w:right w:val="nil"/>
            </w:tcBorders>
          </w:tcPr>
          <w:p w:rsidR="00C97B9A" w:rsidRDefault="00C97B9A"/>
        </w:tc>
        <w:tc>
          <w:tcPr>
            <w:tcW w:w="1516" w:type="dxa"/>
            <w:vMerge/>
            <w:tcBorders>
              <w:left w:val="nil"/>
              <w:right w:val="single" w:sz="6" w:space="0" w:color="000000"/>
            </w:tcBorders>
          </w:tcPr>
          <w:p w:rsidR="00C97B9A" w:rsidRDefault="00C97B9A"/>
        </w:tc>
      </w:tr>
      <w:tr w:rsidR="00C97B9A">
        <w:trPr>
          <w:trHeight w:hRule="exact" w:val="210"/>
        </w:trPr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IBAN: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</w:tcBorders>
          </w:tcPr>
          <w:p w:rsidR="00C97B9A" w:rsidRDefault="00F4147E" w:rsidP="00F4147E">
            <w:pPr>
              <w:pStyle w:val="TableParagraph"/>
              <w:spacing w:before="29"/>
              <w:ind w:left="112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xxx</w:t>
            </w:r>
          </w:p>
        </w:tc>
        <w:tc>
          <w:tcPr>
            <w:tcW w:w="1116" w:type="dxa"/>
            <w:vMerge/>
            <w:tcBorders>
              <w:right w:val="nil"/>
            </w:tcBorders>
          </w:tcPr>
          <w:p w:rsidR="00C97B9A" w:rsidRDefault="00C97B9A"/>
        </w:tc>
        <w:tc>
          <w:tcPr>
            <w:tcW w:w="2419" w:type="dxa"/>
            <w:vMerge/>
            <w:tcBorders>
              <w:left w:val="nil"/>
              <w:right w:val="nil"/>
            </w:tcBorders>
          </w:tcPr>
          <w:p w:rsidR="00C97B9A" w:rsidRDefault="00C97B9A"/>
        </w:tc>
        <w:tc>
          <w:tcPr>
            <w:tcW w:w="1516" w:type="dxa"/>
            <w:vMerge/>
            <w:tcBorders>
              <w:left w:val="nil"/>
              <w:right w:val="single" w:sz="6" w:space="0" w:color="000000"/>
            </w:tcBorders>
          </w:tcPr>
          <w:p w:rsidR="00C97B9A" w:rsidRDefault="00C97B9A"/>
        </w:tc>
      </w:tr>
      <w:tr w:rsidR="00C97B9A">
        <w:trPr>
          <w:trHeight w:hRule="exact" w:val="58"/>
        </w:trPr>
        <w:tc>
          <w:tcPr>
            <w:tcW w:w="1622" w:type="dxa"/>
            <w:vMerge w:val="restart"/>
            <w:tcBorders>
              <w:top w:val="nil"/>
              <w:right w:val="nil"/>
            </w:tcBorders>
          </w:tcPr>
          <w:p w:rsidR="00C97B9A" w:rsidRDefault="00F4147E">
            <w:pPr>
              <w:pStyle w:val="TableParagraph"/>
              <w:spacing w:before="10"/>
              <w:ind w:left="27"/>
              <w:rPr>
                <w:b/>
                <w:sz w:val="16"/>
              </w:rPr>
            </w:pPr>
            <w:r>
              <w:rPr>
                <w:b/>
                <w:color w:val="2A2A2A"/>
                <w:w w:val="95"/>
                <w:sz w:val="16"/>
              </w:rPr>
              <w:t xml:space="preserve">S.W.I </w:t>
            </w:r>
            <w:r>
              <w:rPr>
                <w:b/>
                <w:color w:val="464646"/>
                <w:w w:val="95"/>
                <w:sz w:val="16"/>
              </w:rPr>
              <w:t>.</w:t>
            </w:r>
            <w:r>
              <w:rPr>
                <w:b/>
                <w:color w:val="2A2A2A"/>
                <w:w w:val="95"/>
                <w:sz w:val="16"/>
              </w:rPr>
              <w:t>F.T.: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</w:tcBorders>
          </w:tcPr>
          <w:p w:rsidR="00C97B9A" w:rsidRDefault="00F4147E">
            <w:pPr>
              <w:pStyle w:val="TableParagraph"/>
              <w:spacing w:before="29"/>
              <w:ind w:left="114"/>
              <w:rPr>
                <w:sz w:val="14"/>
              </w:rPr>
            </w:pPr>
            <w:r>
              <w:rPr>
                <w:color w:val="2A2A2A"/>
                <w:sz w:val="14"/>
              </w:rPr>
              <w:t>KOMBCZPP</w:t>
            </w:r>
          </w:p>
        </w:tc>
        <w:tc>
          <w:tcPr>
            <w:tcW w:w="1116" w:type="dxa"/>
            <w:vMerge/>
            <w:tcBorders>
              <w:bottom w:val="single" w:sz="4" w:space="0" w:color="000000"/>
              <w:right w:val="nil"/>
            </w:tcBorders>
          </w:tcPr>
          <w:p w:rsidR="00C97B9A" w:rsidRDefault="00C97B9A"/>
        </w:tc>
        <w:tc>
          <w:tcPr>
            <w:tcW w:w="241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97B9A" w:rsidRDefault="00C97B9A"/>
        </w:tc>
        <w:tc>
          <w:tcPr>
            <w:tcW w:w="1516" w:type="dxa"/>
            <w:vMerge/>
            <w:tcBorders>
              <w:left w:val="nil"/>
              <w:bottom w:val="single" w:sz="4" w:space="0" w:color="000000"/>
              <w:right w:val="single" w:sz="6" w:space="0" w:color="000000"/>
            </w:tcBorders>
          </w:tcPr>
          <w:p w:rsidR="00C97B9A" w:rsidRDefault="00C97B9A"/>
        </w:tc>
      </w:tr>
      <w:tr w:rsidR="00C97B9A">
        <w:trPr>
          <w:trHeight w:hRule="exact" w:val="182"/>
        </w:trPr>
        <w:tc>
          <w:tcPr>
            <w:tcW w:w="1622" w:type="dxa"/>
            <w:vMerge/>
            <w:tcBorders>
              <w:bottom w:val="single" w:sz="2" w:space="0" w:color="000000"/>
              <w:right w:val="nil"/>
            </w:tcBorders>
          </w:tcPr>
          <w:p w:rsidR="00C97B9A" w:rsidRDefault="00C97B9A"/>
        </w:tc>
        <w:tc>
          <w:tcPr>
            <w:tcW w:w="3454" w:type="dxa"/>
            <w:vMerge/>
            <w:tcBorders>
              <w:left w:val="nil"/>
              <w:bottom w:val="nil"/>
            </w:tcBorders>
          </w:tcPr>
          <w:p w:rsidR="00C97B9A" w:rsidRDefault="00C97B9A"/>
        </w:tc>
        <w:tc>
          <w:tcPr>
            <w:tcW w:w="5050" w:type="dxa"/>
            <w:gridSpan w:val="3"/>
            <w:tcBorders>
              <w:top w:val="single" w:sz="4" w:space="0" w:color="000000"/>
              <w:bottom w:val="nil"/>
              <w:right w:val="single" w:sz="6" w:space="0" w:color="000000"/>
            </w:tcBorders>
          </w:tcPr>
          <w:p w:rsidR="00C97B9A" w:rsidRDefault="00F4147E">
            <w:pPr>
              <w:pStyle w:val="TableParagraph"/>
              <w:spacing w:before="34" w:line="183" w:lineRule="exact"/>
              <w:ind w:left="24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Odběratel:</w:t>
            </w:r>
          </w:p>
        </w:tc>
      </w:tr>
      <w:tr w:rsidR="00C97B9A">
        <w:trPr>
          <w:trHeight w:hRule="exact" w:val="246"/>
        </w:trPr>
        <w:tc>
          <w:tcPr>
            <w:tcW w:w="1622" w:type="dxa"/>
            <w:tcBorders>
              <w:top w:val="single" w:sz="2" w:space="0" w:color="000000"/>
              <w:right w:val="nil"/>
            </w:tcBorders>
          </w:tcPr>
          <w:p w:rsidR="00C97B9A" w:rsidRDefault="00F4147E">
            <w:pPr>
              <w:pStyle w:val="TableParagraph"/>
              <w:spacing w:before="17"/>
              <w:ind w:left="21"/>
              <w:rPr>
                <w:b/>
                <w:sz w:val="16"/>
              </w:rPr>
            </w:pPr>
            <w:r>
              <w:rPr>
                <w:b/>
                <w:color w:val="2A2A2A"/>
                <w:w w:val="95"/>
                <w:sz w:val="16"/>
              </w:rPr>
              <w:t>Organizační  složka:</w:t>
            </w:r>
          </w:p>
        </w:tc>
        <w:tc>
          <w:tcPr>
            <w:tcW w:w="3454" w:type="dxa"/>
            <w:tcBorders>
              <w:top w:val="nil"/>
              <w:left w:val="nil"/>
            </w:tcBorders>
          </w:tcPr>
          <w:p w:rsidR="00C97B9A" w:rsidRDefault="00F4147E">
            <w:pPr>
              <w:pStyle w:val="TableParagraph"/>
              <w:spacing w:before="43"/>
              <w:ind w:left="113"/>
              <w:rPr>
                <w:sz w:val="14"/>
              </w:rPr>
            </w:pPr>
            <w:r>
              <w:rPr>
                <w:color w:val="2A2A2A"/>
                <w:sz w:val="14"/>
              </w:rPr>
              <w:t>PHA Praha 5</w:t>
            </w:r>
          </w:p>
        </w:tc>
        <w:tc>
          <w:tcPr>
            <w:tcW w:w="5050" w:type="dxa"/>
            <w:gridSpan w:val="3"/>
            <w:vMerge w:val="restart"/>
            <w:tcBorders>
              <w:top w:val="nil"/>
              <w:right w:val="single" w:sz="6" w:space="0" w:color="000000"/>
            </w:tcBorders>
          </w:tcPr>
          <w:p w:rsidR="00C97B9A" w:rsidRDefault="00F4147E">
            <w:pPr>
              <w:pStyle w:val="TableParagraph"/>
              <w:spacing w:before="81" w:line="314" w:lineRule="auto"/>
              <w:ind w:left="364" w:right="626" w:hanging="3"/>
              <w:rPr>
                <w:sz w:val="14"/>
              </w:rPr>
            </w:pPr>
            <w:r>
              <w:rPr>
                <w:color w:val="2A2A2A"/>
                <w:w w:val="105"/>
                <w:sz w:val="14"/>
              </w:rPr>
              <w:t>Inst</w:t>
            </w:r>
            <w:r>
              <w:rPr>
                <w:color w:val="464646"/>
                <w:w w:val="105"/>
                <w:sz w:val="14"/>
              </w:rPr>
              <w:t>i</w:t>
            </w:r>
            <w:r>
              <w:rPr>
                <w:color w:val="2A2A2A"/>
                <w:w w:val="105"/>
                <w:sz w:val="14"/>
              </w:rPr>
              <w:t xml:space="preserve">tut plánován </w:t>
            </w:r>
            <w:r>
              <w:rPr>
                <w:color w:val="464646"/>
                <w:w w:val="105"/>
                <w:sz w:val="14"/>
              </w:rPr>
              <w:t xml:space="preserve">í </w:t>
            </w:r>
            <w:r>
              <w:rPr>
                <w:color w:val="2A2A2A"/>
                <w:w w:val="105"/>
                <w:sz w:val="14"/>
              </w:rPr>
              <w:t>a rozvoje hlavn</w:t>
            </w:r>
            <w:r>
              <w:rPr>
                <w:color w:val="464646"/>
                <w:w w:val="105"/>
                <w:sz w:val="14"/>
              </w:rPr>
              <w:t>í</w:t>
            </w:r>
            <w:r>
              <w:rPr>
                <w:color w:val="2A2A2A"/>
                <w:w w:val="105"/>
                <w:sz w:val="14"/>
              </w:rPr>
              <w:t>ho města Prahy Vyšehradská  2077/57</w:t>
            </w:r>
          </w:p>
          <w:p w:rsidR="00C97B9A" w:rsidRDefault="00F4147E">
            <w:pPr>
              <w:pStyle w:val="TableParagraph"/>
              <w:tabs>
                <w:tab w:val="left" w:pos="1337"/>
              </w:tabs>
              <w:ind w:left="359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12800</w:t>
            </w:r>
            <w:r>
              <w:rPr>
                <w:color w:val="2A2A2A"/>
                <w:w w:val="110"/>
                <w:sz w:val="14"/>
              </w:rPr>
              <w:tab/>
            </w:r>
            <w:r>
              <w:rPr>
                <w:color w:val="2A2A2A"/>
                <w:w w:val="105"/>
                <w:sz w:val="14"/>
              </w:rPr>
              <w:t>Praha</w:t>
            </w:r>
            <w:r>
              <w:rPr>
                <w:color w:val="2A2A2A"/>
                <w:spacing w:val="-4"/>
                <w:w w:val="105"/>
                <w:sz w:val="14"/>
              </w:rPr>
              <w:t xml:space="preserve"> </w:t>
            </w:r>
            <w:r>
              <w:rPr>
                <w:color w:val="2A2A2A"/>
                <w:w w:val="105"/>
                <w:sz w:val="14"/>
              </w:rPr>
              <w:t>2</w:t>
            </w:r>
          </w:p>
          <w:p w:rsidR="00C97B9A" w:rsidRDefault="00F4147E">
            <w:pPr>
              <w:pStyle w:val="TableParagraph"/>
              <w:tabs>
                <w:tab w:val="left" w:pos="1336"/>
              </w:tabs>
              <w:spacing w:before="36"/>
              <w:ind w:left="20"/>
              <w:rPr>
                <w:rFonts w:ascii="Courier New" w:hAnsi="Courier New"/>
                <w:b/>
                <w:sz w:val="19"/>
              </w:rPr>
            </w:pPr>
            <w:r>
              <w:rPr>
                <w:b/>
                <w:color w:val="2A2A2A"/>
                <w:sz w:val="16"/>
              </w:rPr>
              <w:t xml:space="preserve">IČ:  </w:t>
            </w:r>
            <w:r>
              <w:rPr>
                <w:b/>
                <w:color w:val="2A2A2A"/>
                <w:spacing w:val="14"/>
                <w:sz w:val="16"/>
              </w:rPr>
              <w:t xml:space="preserve"> </w:t>
            </w:r>
            <w:r>
              <w:rPr>
                <w:color w:val="2A2A2A"/>
                <w:sz w:val="14"/>
              </w:rPr>
              <w:t>70883858</w:t>
            </w:r>
            <w:r>
              <w:rPr>
                <w:color w:val="2A2A2A"/>
                <w:sz w:val="14"/>
              </w:rPr>
              <w:tab/>
            </w:r>
            <w:r>
              <w:rPr>
                <w:b/>
                <w:color w:val="2A2A2A"/>
                <w:sz w:val="16"/>
              </w:rPr>
              <w:t xml:space="preserve">DIČ: </w:t>
            </w:r>
            <w:r>
              <w:rPr>
                <w:color w:val="2A2A2A"/>
                <w:sz w:val="14"/>
              </w:rPr>
              <w:t xml:space="preserve">CZ70883858  </w:t>
            </w:r>
            <w:r>
              <w:rPr>
                <w:b/>
                <w:color w:val="2A2A2A"/>
                <w:sz w:val="16"/>
              </w:rPr>
              <w:t xml:space="preserve">č. smlouvy: </w:t>
            </w:r>
            <w:r>
              <w:rPr>
                <w:b/>
                <w:color w:val="2A2A2A"/>
                <w:spacing w:val="3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A2A2A"/>
                <w:sz w:val="19"/>
              </w:rPr>
              <w:t>(069400049</w:t>
            </w:r>
          </w:p>
        </w:tc>
      </w:tr>
      <w:tr w:rsidR="00C97B9A">
        <w:trPr>
          <w:trHeight w:hRule="exact" w:val="229"/>
        </w:trPr>
        <w:tc>
          <w:tcPr>
            <w:tcW w:w="1622" w:type="dxa"/>
            <w:tcBorders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22"/>
              <w:ind w:left="27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Způsob platby:</w:t>
            </w:r>
          </w:p>
        </w:tc>
        <w:tc>
          <w:tcPr>
            <w:tcW w:w="3454" w:type="dxa"/>
            <w:tcBorders>
              <w:left w:val="nil"/>
              <w:bottom w:val="nil"/>
            </w:tcBorders>
          </w:tcPr>
          <w:p w:rsidR="00C97B9A" w:rsidRDefault="00F4147E">
            <w:pPr>
              <w:pStyle w:val="TableParagraph"/>
              <w:spacing w:before="41"/>
              <w:ind w:left="113"/>
              <w:rPr>
                <w:sz w:val="14"/>
              </w:rPr>
            </w:pPr>
            <w:r>
              <w:rPr>
                <w:color w:val="2A2A2A"/>
                <w:sz w:val="14"/>
              </w:rPr>
              <w:t xml:space="preserve">Po dodán </w:t>
            </w:r>
            <w:r>
              <w:rPr>
                <w:color w:val="464646"/>
                <w:sz w:val="14"/>
              </w:rPr>
              <w:t>í</w:t>
            </w:r>
          </w:p>
        </w:tc>
        <w:tc>
          <w:tcPr>
            <w:tcW w:w="5050" w:type="dxa"/>
            <w:gridSpan w:val="3"/>
            <w:vMerge/>
            <w:tcBorders>
              <w:right w:val="single" w:sz="6" w:space="0" w:color="000000"/>
            </w:tcBorders>
          </w:tcPr>
          <w:p w:rsidR="00C97B9A" w:rsidRDefault="00C97B9A"/>
        </w:tc>
      </w:tr>
      <w:tr w:rsidR="00C97B9A">
        <w:trPr>
          <w:trHeight w:hRule="exact" w:val="208"/>
        </w:trPr>
        <w:tc>
          <w:tcPr>
            <w:tcW w:w="1622" w:type="dxa"/>
            <w:tcBorders>
              <w:top w:val="nil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8"/>
              <w:ind w:left="21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>K. symb.: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</w:tcBorders>
          </w:tcPr>
          <w:p w:rsidR="00C97B9A" w:rsidRDefault="00F4147E">
            <w:pPr>
              <w:pStyle w:val="TableParagraph"/>
              <w:spacing w:before="32"/>
              <w:ind w:left="113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308</w:t>
            </w:r>
          </w:p>
        </w:tc>
        <w:tc>
          <w:tcPr>
            <w:tcW w:w="5050" w:type="dxa"/>
            <w:gridSpan w:val="3"/>
            <w:vMerge/>
            <w:tcBorders>
              <w:right w:val="single" w:sz="6" w:space="0" w:color="000000"/>
            </w:tcBorders>
          </w:tcPr>
          <w:p w:rsidR="00C97B9A" w:rsidRDefault="00C97B9A"/>
        </w:tc>
      </w:tr>
      <w:tr w:rsidR="00C97B9A">
        <w:trPr>
          <w:trHeight w:hRule="exact" w:val="254"/>
        </w:trPr>
        <w:tc>
          <w:tcPr>
            <w:tcW w:w="1622" w:type="dxa"/>
            <w:tcBorders>
              <w:top w:val="nil"/>
              <w:bottom w:val="single" w:sz="6" w:space="0" w:color="000000"/>
              <w:right w:val="nil"/>
            </w:tcBorders>
          </w:tcPr>
          <w:p w:rsidR="00C97B9A" w:rsidRDefault="00F4147E">
            <w:pPr>
              <w:pStyle w:val="TableParagraph"/>
              <w:spacing w:before="10"/>
              <w:ind w:left="21"/>
              <w:rPr>
                <w:b/>
                <w:sz w:val="16"/>
              </w:rPr>
            </w:pPr>
            <w:r>
              <w:rPr>
                <w:b/>
                <w:color w:val="2A2A2A"/>
                <w:w w:val="95"/>
                <w:sz w:val="16"/>
              </w:rPr>
              <w:t>Číslo objednávky: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6" w:space="0" w:color="000000"/>
            </w:tcBorders>
          </w:tcPr>
          <w:p w:rsidR="00C97B9A" w:rsidRDefault="00F4147E">
            <w:pPr>
              <w:pStyle w:val="TableParagraph"/>
              <w:spacing w:before="29"/>
              <w:ind w:left="113"/>
              <w:rPr>
                <w:sz w:val="14"/>
              </w:rPr>
            </w:pPr>
            <w:r>
              <w:rPr>
                <w:color w:val="2A2A2A"/>
                <w:w w:val="110"/>
                <w:sz w:val="14"/>
              </w:rPr>
              <w:t>0699028632</w:t>
            </w:r>
          </w:p>
        </w:tc>
        <w:tc>
          <w:tcPr>
            <w:tcW w:w="5050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97B9A" w:rsidRDefault="00C97B9A"/>
        </w:tc>
      </w:tr>
    </w:tbl>
    <w:p w:rsidR="00C97B9A" w:rsidRDefault="00C97B9A">
      <w:pPr>
        <w:pStyle w:val="Zkladntext"/>
        <w:spacing w:before="3"/>
        <w:rPr>
          <w:rFonts w:ascii="Times New Roman"/>
          <w:sz w:val="10"/>
        </w:rPr>
      </w:pPr>
    </w:p>
    <w:p w:rsidR="00C97B9A" w:rsidRDefault="00C97B9A">
      <w:pPr>
        <w:rPr>
          <w:rFonts w:ascii="Times New Roman"/>
          <w:sz w:val="10"/>
        </w:rPr>
        <w:sectPr w:rsidR="00C97B9A">
          <w:footerReference w:type="default" r:id="rId6"/>
          <w:type w:val="continuous"/>
          <w:pgSz w:w="11900" w:h="16820"/>
          <w:pgMar w:top="680" w:right="800" w:bottom="1220" w:left="720" w:header="708" w:footer="1032" w:gutter="0"/>
          <w:pgNumType w:start="1"/>
          <w:cols w:space="708"/>
        </w:sectPr>
      </w:pPr>
    </w:p>
    <w:p w:rsidR="00C97B9A" w:rsidRDefault="00F4147E">
      <w:pPr>
        <w:pStyle w:val="Nadpis1"/>
        <w:spacing w:before="105"/>
        <w:jc w:val="right"/>
      </w:pPr>
      <w:r>
        <w:rPr>
          <w:color w:val="2A2A2A"/>
          <w:w w:val="95"/>
        </w:rPr>
        <w:t>Položka</w:t>
      </w:r>
    </w:p>
    <w:p w:rsidR="00C97B9A" w:rsidRDefault="00F4147E">
      <w:pPr>
        <w:spacing w:before="74"/>
        <w:ind w:left="152"/>
        <w:rPr>
          <w:sz w:val="14"/>
        </w:rPr>
      </w:pPr>
      <w:r>
        <w:rPr>
          <w:color w:val="2A2A2A"/>
          <w:sz w:val="14"/>
        </w:rPr>
        <w:t xml:space="preserve">Produkt prodej </w:t>
      </w:r>
      <w:r>
        <w:rPr>
          <w:color w:val="464646"/>
          <w:sz w:val="14"/>
        </w:rPr>
        <w:t xml:space="preserve">- </w:t>
      </w:r>
      <w:r>
        <w:rPr>
          <w:color w:val="2A2A2A"/>
          <w:sz w:val="14"/>
        </w:rPr>
        <w:t xml:space="preserve">kredit FPC -  Fle </w:t>
      </w:r>
      <w:r>
        <w:rPr>
          <w:color w:val="464646"/>
          <w:sz w:val="14"/>
        </w:rPr>
        <w:t>x</w:t>
      </w:r>
      <w:r>
        <w:rPr>
          <w:color w:val="2A2A2A"/>
          <w:sz w:val="14"/>
        </w:rPr>
        <w:t>iPass  CARD</w:t>
      </w:r>
    </w:p>
    <w:p w:rsidR="00C97B9A" w:rsidRDefault="00F4147E">
      <w:pPr>
        <w:pStyle w:val="Nadpis1"/>
        <w:tabs>
          <w:tab w:val="left" w:pos="973"/>
        </w:tabs>
        <w:spacing w:before="95"/>
        <w:ind w:left="127"/>
        <w:jc w:val="center"/>
      </w:pPr>
      <w:r>
        <w:rPr>
          <w:b w:val="0"/>
        </w:rPr>
        <w:br w:type="column"/>
      </w:r>
      <w:r>
        <w:rPr>
          <w:color w:val="2A2A2A"/>
        </w:rPr>
        <w:t>Cena/ks</w:t>
      </w:r>
      <w:r>
        <w:rPr>
          <w:color w:val="2A2A2A"/>
        </w:rPr>
        <w:tab/>
        <w:t>Množství Cena bez DPH DPH  Cena s</w:t>
      </w:r>
      <w:r>
        <w:rPr>
          <w:color w:val="2A2A2A"/>
          <w:spacing w:val="-27"/>
        </w:rPr>
        <w:t xml:space="preserve"> </w:t>
      </w:r>
      <w:r>
        <w:rPr>
          <w:color w:val="2A2A2A"/>
        </w:rPr>
        <w:t>DPH</w:t>
      </w:r>
    </w:p>
    <w:p w:rsidR="00C97B9A" w:rsidRDefault="00F4147E">
      <w:pPr>
        <w:tabs>
          <w:tab w:val="left" w:pos="1632"/>
        </w:tabs>
        <w:spacing w:before="46"/>
        <w:ind w:right="22"/>
        <w:jc w:val="center"/>
        <w:rPr>
          <w:sz w:val="14"/>
        </w:rPr>
      </w:pPr>
      <w:r>
        <w:rPr>
          <w:color w:val="2A2A2A"/>
          <w:sz w:val="14"/>
        </w:rPr>
        <w:t xml:space="preserve">109 </w:t>
      </w:r>
      <w:r>
        <w:rPr>
          <w:color w:val="2A2A2A"/>
          <w:spacing w:val="6"/>
          <w:sz w:val="14"/>
        </w:rPr>
        <w:t xml:space="preserve"> </w:t>
      </w:r>
      <w:r>
        <w:rPr>
          <w:color w:val="2A2A2A"/>
          <w:sz w:val="14"/>
        </w:rPr>
        <w:t>000,00</w:t>
      </w:r>
      <w:r>
        <w:rPr>
          <w:color w:val="2A2A2A"/>
          <w:spacing w:val="11"/>
          <w:sz w:val="14"/>
        </w:rPr>
        <w:t xml:space="preserve"> </w:t>
      </w:r>
      <w:r>
        <w:rPr>
          <w:color w:val="2A2A2A"/>
          <w:sz w:val="14"/>
        </w:rPr>
        <w:t>Kč</w:t>
      </w:r>
      <w:r>
        <w:rPr>
          <w:color w:val="2A2A2A"/>
          <w:sz w:val="14"/>
        </w:rPr>
        <w:tab/>
        <w:t xml:space="preserve">1    109  000,00 Kč    </w:t>
      </w:r>
      <w:r>
        <w:rPr>
          <w:rFonts w:ascii="Times New Roman" w:hAnsi="Times New Roman"/>
          <w:color w:val="2A2A2A"/>
          <w:sz w:val="17"/>
        </w:rPr>
        <w:t xml:space="preserve">O </w:t>
      </w:r>
      <w:r>
        <w:rPr>
          <w:rFonts w:ascii="Times New Roman" w:hAnsi="Times New Roman"/>
          <w:color w:val="464646"/>
          <w:sz w:val="17"/>
        </w:rPr>
        <w:t xml:space="preserve">% </w:t>
      </w:r>
      <w:r>
        <w:rPr>
          <w:color w:val="2A2A2A"/>
          <w:sz w:val="14"/>
        </w:rPr>
        <w:t>109 000</w:t>
      </w:r>
      <w:r>
        <w:rPr>
          <w:color w:val="464646"/>
          <w:sz w:val="14"/>
        </w:rPr>
        <w:t>,</w:t>
      </w:r>
      <w:r>
        <w:rPr>
          <w:color w:val="2A2A2A"/>
          <w:sz w:val="14"/>
        </w:rPr>
        <w:t>00</w:t>
      </w:r>
      <w:r>
        <w:rPr>
          <w:color w:val="2A2A2A"/>
          <w:spacing w:val="8"/>
          <w:sz w:val="14"/>
        </w:rPr>
        <w:t xml:space="preserve"> </w:t>
      </w:r>
      <w:r>
        <w:rPr>
          <w:color w:val="2A2A2A"/>
          <w:sz w:val="14"/>
        </w:rPr>
        <w:t>Kč</w:t>
      </w:r>
    </w:p>
    <w:p w:rsidR="00C97B9A" w:rsidRDefault="00C97B9A">
      <w:pPr>
        <w:jc w:val="center"/>
        <w:rPr>
          <w:sz w:val="14"/>
        </w:rPr>
        <w:sectPr w:rsidR="00C97B9A">
          <w:type w:val="continuous"/>
          <w:pgSz w:w="11900" w:h="16820"/>
          <w:pgMar w:top="680" w:right="800" w:bottom="1220" w:left="720" w:header="708" w:footer="708" w:gutter="0"/>
          <w:cols w:num="2" w:space="708" w:equalWidth="0">
            <w:col w:w="3311" w:space="2485"/>
            <w:col w:w="4584"/>
          </w:cols>
        </w:sectPr>
      </w:pPr>
    </w:p>
    <w:p w:rsidR="00C97B9A" w:rsidRDefault="00F4147E">
      <w:pPr>
        <w:spacing w:before="73" w:line="364" w:lineRule="auto"/>
        <w:ind w:left="152" w:right="-12"/>
        <w:rPr>
          <w:sz w:val="14"/>
        </w:rPr>
      </w:pPr>
      <w:r>
        <w:rPr>
          <w:color w:val="2A2A2A"/>
          <w:w w:val="105"/>
          <w:sz w:val="14"/>
        </w:rPr>
        <w:t xml:space="preserve">Vydán </w:t>
      </w:r>
      <w:r>
        <w:rPr>
          <w:color w:val="464646"/>
          <w:w w:val="105"/>
          <w:sz w:val="14"/>
        </w:rPr>
        <w:t xml:space="preserve">í </w:t>
      </w:r>
      <w:r>
        <w:rPr>
          <w:color w:val="2A2A2A"/>
          <w:w w:val="105"/>
          <w:sz w:val="14"/>
        </w:rPr>
        <w:t>první MultiPass CARD Personalizace MultiPass CARD</w:t>
      </w:r>
      <w:r>
        <w:rPr>
          <w:color w:val="2A2A2A"/>
          <w:spacing w:val="-11"/>
          <w:w w:val="105"/>
          <w:sz w:val="14"/>
        </w:rPr>
        <w:t xml:space="preserve"> </w:t>
      </w:r>
      <w:r>
        <w:rPr>
          <w:color w:val="2A2A2A"/>
          <w:w w:val="105"/>
          <w:sz w:val="14"/>
        </w:rPr>
        <w:t>logem</w:t>
      </w:r>
    </w:p>
    <w:p w:rsidR="00C97B9A" w:rsidRDefault="00F4147E">
      <w:pPr>
        <w:pStyle w:val="Zkladntext"/>
        <w:rPr>
          <w:sz w:val="16"/>
        </w:rPr>
      </w:pPr>
      <w:r>
        <w:br w:type="column"/>
      </w:r>
    </w:p>
    <w:p w:rsidR="00C97B9A" w:rsidRDefault="00F4147E">
      <w:pPr>
        <w:spacing w:before="129"/>
        <w:ind w:left="152"/>
        <w:rPr>
          <w:sz w:val="14"/>
        </w:rPr>
      </w:pPr>
      <w:r>
        <w:rPr>
          <w:color w:val="2A2A2A"/>
          <w:sz w:val="14"/>
        </w:rPr>
        <w:t>3 0</w:t>
      </w:r>
      <w:r>
        <w:rPr>
          <w:color w:val="464646"/>
          <w:sz w:val="14"/>
        </w:rPr>
        <w:t>,</w:t>
      </w:r>
      <w:r>
        <w:rPr>
          <w:color w:val="2A2A2A"/>
          <w:sz w:val="14"/>
        </w:rPr>
        <w:t>00</w:t>
      </w:r>
      <w:r>
        <w:rPr>
          <w:color w:val="2A2A2A"/>
          <w:spacing w:val="-10"/>
          <w:sz w:val="14"/>
        </w:rPr>
        <w:t xml:space="preserve"> </w:t>
      </w:r>
      <w:r>
        <w:rPr>
          <w:color w:val="2A2A2A"/>
          <w:sz w:val="14"/>
        </w:rPr>
        <w:t>Kč</w:t>
      </w:r>
    </w:p>
    <w:p w:rsidR="00C97B9A" w:rsidRDefault="00F4147E">
      <w:pPr>
        <w:spacing w:before="73"/>
        <w:ind w:left="152"/>
        <w:rPr>
          <w:sz w:val="14"/>
        </w:rPr>
      </w:pPr>
      <w:r>
        <w:br w:type="column"/>
      </w:r>
      <w:r>
        <w:rPr>
          <w:color w:val="2A2A2A"/>
          <w:w w:val="105"/>
          <w:sz w:val="14"/>
        </w:rPr>
        <w:t>218</w:t>
      </w:r>
    </w:p>
    <w:p w:rsidR="00C97B9A" w:rsidRDefault="00F4147E">
      <w:pPr>
        <w:spacing w:before="77"/>
        <w:ind w:left="152"/>
        <w:rPr>
          <w:sz w:val="14"/>
        </w:rPr>
      </w:pPr>
      <w:r>
        <w:rPr>
          <w:color w:val="2A2A2A"/>
          <w:w w:val="105"/>
          <w:sz w:val="14"/>
        </w:rPr>
        <w:t>218</w:t>
      </w:r>
    </w:p>
    <w:p w:rsidR="00C97B9A" w:rsidRDefault="00F4147E">
      <w:pPr>
        <w:tabs>
          <w:tab w:val="left" w:pos="1893"/>
        </w:tabs>
        <w:spacing w:before="59"/>
        <w:ind w:left="447"/>
        <w:rPr>
          <w:sz w:val="14"/>
        </w:rPr>
      </w:pPr>
      <w:r>
        <w:br w:type="column"/>
      </w:r>
      <w:r>
        <w:rPr>
          <w:color w:val="2A2A2A"/>
          <w:sz w:val="14"/>
        </w:rPr>
        <w:t>0,00 Kč</w:t>
      </w:r>
      <w:r>
        <w:rPr>
          <w:color w:val="2A2A2A"/>
          <w:spacing w:val="35"/>
          <w:sz w:val="14"/>
        </w:rPr>
        <w:t xml:space="preserve"> </w:t>
      </w:r>
      <w:r>
        <w:rPr>
          <w:color w:val="2A2A2A"/>
          <w:sz w:val="14"/>
        </w:rPr>
        <w:t>21</w:t>
      </w:r>
      <w:r>
        <w:rPr>
          <w:color w:val="2A2A2A"/>
          <w:spacing w:val="21"/>
          <w:sz w:val="14"/>
        </w:rPr>
        <w:t xml:space="preserve"> </w:t>
      </w:r>
      <w:r>
        <w:rPr>
          <w:color w:val="2A2A2A"/>
          <w:sz w:val="15"/>
        </w:rPr>
        <w:t>%</w:t>
      </w:r>
      <w:r>
        <w:rPr>
          <w:color w:val="2A2A2A"/>
          <w:sz w:val="15"/>
        </w:rPr>
        <w:tab/>
      </w:r>
      <w:r>
        <w:rPr>
          <w:color w:val="2A2A2A"/>
          <w:sz w:val="14"/>
        </w:rPr>
        <w:t>0,00</w:t>
      </w:r>
      <w:r>
        <w:rPr>
          <w:color w:val="2A2A2A"/>
          <w:spacing w:val="4"/>
          <w:sz w:val="14"/>
        </w:rPr>
        <w:t xml:space="preserve"> </w:t>
      </w:r>
      <w:r>
        <w:rPr>
          <w:color w:val="2A2A2A"/>
          <w:sz w:val="14"/>
        </w:rPr>
        <w:t>Kč</w:t>
      </w:r>
    </w:p>
    <w:p w:rsidR="00C97B9A" w:rsidRDefault="00F4147E">
      <w:pPr>
        <w:tabs>
          <w:tab w:val="left" w:pos="1587"/>
        </w:tabs>
        <w:spacing w:before="66"/>
        <w:ind w:left="152"/>
        <w:rPr>
          <w:sz w:val="14"/>
        </w:rPr>
      </w:pPr>
      <w:r>
        <w:rPr>
          <w:color w:val="2A2A2A"/>
          <w:w w:val="105"/>
          <w:sz w:val="14"/>
        </w:rPr>
        <w:t>6 540,00 K</w:t>
      </w:r>
      <w:r>
        <w:rPr>
          <w:color w:val="464646"/>
          <w:w w:val="105"/>
          <w:sz w:val="14"/>
        </w:rPr>
        <w:t>č</w:t>
      </w:r>
      <w:r>
        <w:rPr>
          <w:color w:val="464646"/>
          <w:spacing w:val="20"/>
          <w:w w:val="105"/>
          <w:sz w:val="14"/>
        </w:rPr>
        <w:t xml:space="preserve"> </w:t>
      </w:r>
      <w:r>
        <w:rPr>
          <w:color w:val="2A2A2A"/>
          <w:w w:val="105"/>
          <w:sz w:val="14"/>
        </w:rPr>
        <w:t>21</w:t>
      </w:r>
      <w:r>
        <w:rPr>
          <w:color w:val="2A2A2A"/>
          <w:spacing w:val="8"/>
          <w:w w:val="105"/>
          <w:sz w:val="14"/>
        </w:rPr>
        <w:t xml:space="preserve"> </w:t>
      </w:r>
      <w:r>
        <w:rPr>
          <w:color w:val="464646"/>
          <w:w w:val="105"/>
          <w:sz w:val="15"/>
        </w:rPr>
        <w:t>%</w:t>
      </w:r>
      <w:r>
        <w:rPr>
          <w:color w:val="464646"/>
          <w:w w:val="105"/>
          <w:sz w:val="15"/>
        </w:rPr>
        <w:tab/>
      </w:r>
      <w:r>
        <w:rPr>
          <w:color w:val="2A2A2A"/>
          <w:w w:val="105"/>
          <w:sz w:val="14"/>
        </w:rPr>
        <w:t>7 913,40</w:t>
      </w:r>
      <w:r>
        <w:rPr>
          <w:color w:val="2A2A2A"/>
          <w:spacing w:val="2"/>
          <w:w w:val="105"/>
          <w:sz w:val="14"/>
        </w:rPr>
        <w:t xml:space="preserve"> </w:t>
      </w:r>
      <w:r>
        <w:rPr>
          <w:color w:val="2A2A2A"/>
          <w:w w:val="105"/>
          <w:sz w:val="14"/>
        </w:rPr>
        <w:t>K</w:t>
      </w:r>
      <w:r>
        <w:rPr>
          <w:color w:val="464646"/>
          <w:w w:val="105"/>
          <w:sz w:val="14"/>
        </w:rPr>
        <w:t>č</w:t>
      </w:r>
    </w:p>
    <w:p w:rsidR="00C97B9A" w:rsidRDefault="00C97B9A">
      <w:pPr>
        <w:rPr>
          <w:sz w:val="14"/>
        </w:rPr>
        <w:sectPr w:rsidR="00C97B9A">
          <w:type w:val="continuous"/>
          <w:pgSz w:w="11900" w:h="16820"/>
          <w:pgMar w:top="680" w:right="800" w:bottom="1220" w:left="720" w:header="708" w:footer="708" w:gutter="0"/>
          <w:cols w:num="4" w:space="708" w:equalWidth="0">
            <w:col w:w="2649" w:space="3537"/>
            <w:col w:w="740" w:space="332"/>
            <w:col w:w="407" w:space="164"/>
            <w:col w:w="2551"/>
          </w:cols>
        </w:sectPr>
      </w:pPr>
    </w:p>
    <w:p w:rsidR="00C97B9A" w:rsidRDefault="00C97B9A">
      <w:pPr>
        <w:pStyle w:val="Zkladntext"/>
        <w:spacing w:before="8" w:after="1"/>
        <w:rPr>
          <w:sz w:val="13"/>
        </w:rPr>
      </w:pPr>
    </w:p>
    <w:p w:rsidR="00C97B9A" w:rsidRDefault="00F4147E">
      <w:pPr>
        <w:pStyle w:val="Zkladntext"/>
        <w:spacing w:line="20" w:lineRule="exact"/>
        <w:ind w:left="51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254pt;height:.75pt;mso-position-horizontal-relative:char;mso-position-vertical-relative:line" coordsize="5080,15">
            <v:line id="_x0000_s1045" style="position:absolute" from="8,8" to="5072,8" strokeweight=".25258mm"/>
            <w10:wrap type="none"/>
            <w10:anchorlock/>
          </v:group>
        </w:pict>
      </w:r>
    </w:p>
    <w:p w:rsidR="00C97B9A" w:rsidRDefault="00F4147E">
      <w:pPr>
        <w:pStyle w:val="Nadpis1"/>
        <w:tabs>
          <w:tab w:val="left" w:pos="9167"/>
        </w:tabs>
        <w:spacing w:after="16"/>
        <w:ind w:left="5201"/>
      </w:pPr>
      <w:r>
        <w:rPr>
          <w:color w:val="2A2A2A"/>
        </w:rPr>
        <w:t>Celkem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k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úhradě</w:t>
      </w:r>
      <w:r>
        <w:rPr>
          <w:color w:val="2A2A2A"/>
        </w:rPr>
        <w:tab/>
        <w:t>116 913,40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Kč</w:t>
      </w:r>
    </w:p>
    <w:p w:rsidR="00C97B9A" w:rsidRDefault="00F4147E">
      <w:pPr>
        <w:pStyle w:val="Zkladntext"/>
        <w:spacing w:line="20" w:lineRule="exact"/>
        <w:ind w:left="51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254pt;height:.75pt;mso-position-horizontal-relative:char;mso-position-vertical-relative:line" coordsize="5080,15">
            <v:line id="_x0000_s1043" style="position:absolute" from="8,7" to="5072,7" strokeweight=".25258mm"/>
            <w10:wrap type="none"/>
            <w10:anchorlock/>
          </v:group>
        </w:pict>
      </w:r>
    </w:p>
    <w:p w:rsidR="00C97B9A" w:rsidRDefault="00C97B9A">
      <w:pPr>
        <w:pStyle w:val="Zkladntext"/>
        <w:spacing w:before="3"/>
        <w:rPr>
          <w:b/>
          <w:sz w:val="26"/>
        </w:rPr>
      </w:pPr>
    </w:p>
    <w:p w:rsidR="00C97B9A" w:rsidRDefault="00F4147E">
      <w:pPr>
        <w:spacing w:before="95" w:line="345" w:lineRule="auto"/>
        <w:ind w:left="6409" w:right="474" w:hanging="7"/>
        <w:rPr>
          <w:sz w:val="14"/>
        </w:rPr>
      </w:pPr>
      <w:r>
        <w:pict>
          <v:group id="_x0000_s1034" style="position:absolute;left:0;text-align:left;margin-left:47.25pt;margin-top:12.25pt;width:298.15pt;height:40pt;z-index:1168;mso-position-horizontal-relative:page" coordorigin="945,245" coordsize="5963,800">
            <v:shape id="_x0000_s1041" style="position:absolute;left:964;top:3556;width:5924;height:780" coordorigin="964,3556" coordsize="5924,780" o:spt="100" adj="0,,0" path="m964,1035r,-776m6888,1030r,-775e" filled="f" strokeweight=".33678mm">
              <v:stroke joinstyle="round"/>
              <v:formulas/>
              <v:path arrowok="t" o:connecttype="segments"/>
            </v:shape>
            <v:line id="_x0000_s1040" style="position:absolute" from="955,267" to="6893,267" strokeweight=".25258mm"/>
            <v:line id="_x0000_s1039" style="position:absolute" from="955,1025" to="6898,1025" strokeweight=".3367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015;top:316;width:1374;height:654" filled="f" stroked="f">
              <v:textbox inset="0,0,0,0">
                <w:txbxContent>
                  <w:p w:rsidR="00C97B9A" w:rsidRDefault="00F4147E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sz w:val="16"/>
                      </w:rPr>
                      <w:t>Rekapitulace DPH</w:t>
                    </w:r>
                  </w:p>
                  <w:p w:rsidR="00C97B9A" w:rsidRDefault="00F4147E">
                    <w:pPr>
                      <w:spacing w:before="74"/>
                      <w:rPr>
                        <w:sz w:val="14"/>
                      </w:rPr>
                    </w:pPr>
                    <w:r>
                      <w:rPr>
                        <w:color w:val="2A2A2A"/>
                        <w:w w:val="105"/>
                        <w:sz w:val="14"/>
                      </w:rPr>
                      <w:t>Sazba 0</w:t>
                    </w:r>
                    <w:r>
                      <w:rPr>
                        <w:color w:val="464646"/>
                        <w:w w:val="105"/>
                        <w:sz w:val="14"/>
                      </w:rPr>
                      <w:t>%</w:t>
                    </w:r>
                  </w:p>
                  <w:p w:rsidR="00C97B9A" w:rsidRDefault="00F4147E">
                    <w:pPr>
                      <w:spacing w:before="78"/>
                      <w:rPr>
                        <w:sz w:val="14"/>
                      </w:rPr>
                    </w:pPr>
                    <w:r>
                      <w:rPr>
                        <w:color w:val="2A2A2A"/>
                        <w:sz w:val="14"/>
                      </w:rPr>
                      <w:t>Sazba  21</w:t>
                    </w:r>
                    <w:r>
                      <w:rPr>
                        <w:color w:val="464646"/>
                        <w:sz w:val="14"/>
                      </w:rPr>
                      <w:t>%</w:t>
                    </w:r>
                  </w:p>
                </w:txbxContent>
              </v:textbox>
            </v:shape>
            <v:shape id="_x0000_s1037" type="#_x0000_t202" style="position:absolute;left:2942;top:316;width:1093;height:649" filled="f" stroked="f">
              <v:textbox inset="0,0,0,0">
                <w:txbxContent>
                  <w:p w:rsidR="00C97B9A" w:rsidRDefault="00F4147E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sz w:val="16"/>
                      </w:rPr>
                      <w:t>Cena bez DPH</w:t>
                    </w:r>
                  </w:p>
                  <w:p w:rsidR="00C97B9A" w:rsidRDefault="00F4147E">
                    <w:pPr>
                      <w:spacing w:before="69"/>
                      <w:ind w:left="72" w:right="12"/>
                      <w:jc w:val="center"/>
                      <w:rPr>
                        <w:sz w:val="14"/>
                      </w:rPr>
                    </w:pPr>
                    <w:r>
                      <w:rPr>
                        <w:color w:val="2A2A2A"/>
                        <w:sz w:val="14"/>
                      </w:rPr>
                      <w:t>109  000,00 Kč</w:t>
                    </w:r>
                  </w:p>
                  <w:p w:rsidR="00C97B9A" w:rsidRDefault="00F4147E">
                    <w:pPr>
                      <w:spacing w:before="78"/>
                      <w:ind w:left="256" w:right="12"/>
                      <w:jc w:val="center"/>
                      <w:rPr>
                        <w:sz w:val="14"/>
                      </w:rPr>
                    </w:pPr>
                    <w:r>
                      <w:rPr>
                        <w:color w:val="2A2A2A"/>
                        <w:w w:val="105"/>
                        <w:sz w:val="14"/>
                      </w:rPr>
                      <w:t>6 540</w:t>
                    </w:r>
                    <w:r>
                      <w:rPr>
                        <w:color w:val="464646"/>
                        <w:w w:val="105"/>
                        <w:sz w:val="14"/>
                      </w:rPr>
                      <w:t>,</w:t>
                    </w:r>
                    <w:r>
                      <w:rPr>
                        <w:color w:val="2A2A2A"/>
                        <w:w w:val="105"/>
                        <w:sz w:val="14"/>
                      </w:rPr>
                      <w:t>00 K</w:t>
                    </w:r>
                    <w:r>
                      <w:rPr>
                        <w:color w:val="464646"/>
                        <w:w w:val="105"/>
                        <w:sz w:val="14"/>
                      </w:rPr>
                      <w:t>č</w:t>
                    </w:r>
                  </w:p>
                </w:txbxContent>
              </v:textbox>
            </v:shape>
            <v:shape id="_x0000_s1036" type="#_x0000_t202" style="position:absolute;left:4434;top:316;width:824;height:654" filled="f" stroked="f">
              <v:textbox inset="0,0,0,0">
                <w:txbxContent>
                  <w:p w:rsidR="00C97B9A" w:rsidRDefault="00F4147E">
                    <w:pPr>
                      <w:spacing w:line="179" w:lineRule="exact"/>
                      <w:ind w:left="45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sz w:val="16"/>
                      </w:rPr>
                      <w:t>DPH</w:t>
                    </w:r>
                  </w:p>
                  <w:p w:rsidR="00C97B9A" w:rsidRDefault="00F4147E">
                    <w:pPr>
                      <w:spacing w:before="69"/>
                      <w:ind w:left="284"/>
                      <w:jc w:val="center"/>
                      <w:rPr>
                        <w:sz w:val="14"/>
                      </w:rPr>
                    </w:pPr>
                    <w:r>
                      <w:rPr>
                        <w:color w:val="2A2A2A"/>
                        <w:w w:val="105"/>
                        <w:sz w:val="14"/>
                      </w:rPr>
                      <w:t>0,00 K</w:t>
                    </w:r>
                    <w:r>
                      <w:rPr>
                        <w:color w:val="464646"/>
                        <w:w w:val="105"/>
                        <w:sz w:val="14"/>
                      </w:rPr>
                      <w:t>č</w:t>
                    </w:r>
                  </w:p>
                  <w:p w:rsidR="00C97B9A" w:rsidRDefault="00F4147E">
                    <w:pPr>
                      <w:spacing w:before="83"/>
                      <w:rPr>
                        <w:sz w:val="14"/>
                      </w:rPr>
                    </w:pPr>
                    <w:r>
                      <w:rPr>
                        <w:color w:val="2A2A2A"/>
                        <w:w w:val="105"/>
                        <w:sz w:val="14"/>
                      </w:rPr>
                      <w:t>1 373,40 K</w:t>
                    </w:r>
                    <w:r>
                      <w:rPr>
                        <w:color w:val="464646"/>
                        <w:w w:val="105"/>
                        <w:sz w:val="14"/>
                      </w:rPr>
                      <w:t>č</w:t>
                    </w:r>
                  </w:p>
                </w:txbxContent>
              </v:textbox>
            </v:shape>
            <v:shape id="_x0000_s1035" type="#_x0000_t202" style="position:absolute;left:5851;top:316;width:1005;height:649" filled="f" stroked="f">
              <v:textbox inset="0,0,0,0">
                <w:txbxContent>
                  <w:p w:rsidR="00C97B9A" w:rsidRDefault="00F4147E">
                    <w:pPr>
                      <w:spacing w:line="179" w:lineRule="exact"/>
                      <w:ind w:left="87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A2A2A"/>
                        <w:sz w:val="16"/>
                      </w:rPr>
                      <w:t>Cena s DPH</w:t>
                    </w:r>
                  </w:p>
                  <w:p w:rsidR="00C97B9A" w:rsidRDefault="00F4147E">
                    <w:pPr>
                      <w:spacing w:before="69"/>
                      <w:ind w:left="-1" w:right="20"/>
                      <w:jc w:val="center"/>
                      <w:rPr>
                        <w:sz w:val="14"/>
                      </w:rPr>
                    </w:pPr>
                    <w:r>
                      <w:rPr>
                        <w:color w:val="2A2A2A"/>
                        <w:sz w:val="14"/>
                      </w:rPr>
                      <w:t xml:space="preserve">109  000 </w:t>
                    </w:r>
                    <w:r>
                      <w:rPr>
                        <w:color w:val="464646"/>
                        <w:sz w:val="14"/>
                      </w:rPr>
                      <w:t>,</w:t>
                    </w:r>
                    <w:r>
                      <w:rPr>
                        <w:color w:val="2A2A2A"/>
                        <w:sz w:val="14"/>
                      </w:rPr>
                      <w:t>00</w:t>
                    </w:r>
                    <w:r>
                      <w:rPr>
                        <w:color w:val="2A2A2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A2A2A"/>
                        <w:sz w:val="14"/>
                      </w:rPr>
                      <w:t>Kč</w:t>
                    </w:r>
                  </w:p>
                  <w:p w:rsidR="00C97B9A" w:rsidRDefault="00F4147E">
                    <w:pPr>
                      <w:spacing w:before="78"/>
                      <w:ind w:left="158"/>
                      <w:jc w:val="center"/>
                      <w:rPr>
                        <w:sz w:val="14"/>
                      </w:rPr>
                    </w:pPr>
                    <w:r>
                      <w:rPr>
                        <w:color w:val="2A2A2A"/>
                        <w:w w:val="105"/>
                        <w:sz w:val="14"/>
                      </w:rPr>
                      <w:t>7 913,40 Kč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A2A2A"/>
          <w:w w:val="105"/>
          <w:sz w:val="16"/>
        </w:rPr>
        <w:t>Tento</w:t>
      </w:r>
      <w:r>
        <w:rPr>
          <w:b/>
          <w:color w:val="2A2A2A"/>
          <w:spacing w:val="-31"/>
          <w:w w:val="105"/>
          <w:sz w:val="16"/>
        </w:rPr>
        <w:t xml:space="preserve"> </w:t>
      </w:r>
      <w:r>
        <w:rPr>
          <w:b/>
          <w:color w:val="2A2A2A"/>
          <w:w w:val="105"/>
          <w:sz w:val="16"/>
        </w:rPr>
        <w:t>doklad</w:t>
      </w:r>
      <w:r>
        <w:rPr>
          <w:b/>
          <w:color w:val="2A2A2A"/>
          <w:spacing w:val="-30"/>
          <w:w w:val="105"/>
          <w:sz w:val="16"/>
        </w:rPr>
        <w:t xml:space="preserve"> </w:t>
      </w:r>
      <w:r>
        <w:rPr>
          <w:b/>
          <w:color w:val="2A2A2A"/>
          <w:w w:val="105"/>
          <w:sz w:val="16"/>
        </w:rPr>
        <w:t>nelze</w:t>
      </w:r>
      <w:r>
        <w:rPr>
          <w:b/>
          <w:color w:val="2A2A2A"/>
          <w:spacing w:val="-29"/>
          <w:w w:val="105"/>
          <w:sz w:val="16"/>
        </w:rPr>
        <w:t xml:space="preserve"> </w:t>
      </w:r>
      <w:r>
        <w:rPr>
          <w:b/>
          <w:color w:val="2A2A2A"/>
          <w:w w:val="105"/>
          <w:sz w:val="16"/>
        </w:rPr>
        <w:t>použít</w:t>
      </w:r>
      <w:r>
        <w:rPr>
          <w:b/>
          <w:color w:val="2A2A2A"/>
          <w:spacing w:val="-27"/>
          <w:w w:val="105"/>
          <w:sz w:val="16"/>
        </w:rPr>
        <w:t xml:space="preserve"> </w:t>
      </w:r>
      <w:r>
        <w:rPr>
          <w:b/>
          <w:color w:val="2A2A2A"/>
          <w:w w:val="105"/>
          <w:sz w:val="16"/>
        </w:rPr>
        <w:t>jako</w:t>
      </w:r>
      <w:r>
        <w:rPr>
          <w:b/>
          <w:color w:val="2A2A2A"/>
          <w:spacing w:val="-31"/>
          <w:w w:val="105"/>
          <w:sz w:val="16"/>
        </w:rPr>
        <w:t xml:space="preserve"> </w:t>
      </w:r>
      <w:r>
        <w:rPr>
          <w:b/>
          <w:color w:val="2A2A2A"/>
          <w:w w:val="105"/>
          <w:sz w:val="16"/>
        </w:rPr>
        <w:t>daňový</w:t>
      </w:r>
      <w:r>
        <w:rPr>
          <w:b/>
          <w:color w:val="2A2A2A"/>
          <w:spacing w:val="-28"/>
          <w:w w:val="105"/>
          <w:sz w:val="16"/>
        </w:rPr>
        <w:t xml:space="preserve"> </w:t>
      </w:r>
      <w:r>
        <w:rPr>
          <w:b/>
          <w:color w:val="2A2A2A"/>
          <w:w w:val="105"/>
          <w:sz w:val="16"/>
        </w:rPr>
        <w:t xml:space="preserve">doklad </w:t>
      </w:r>
      <w:r>
        <w:rPr>
          <w:color w:val="2A2A2A"/>
          <w:w w:val="105"/>
          <w:sz w:val="14"/>
        </w:rPr>
        <w:t>Po odebrání vámi zaplacených poukazů bude vystavena  fa</w:t>
      </w:r>
      <w:r>
        <w:rPr>
          <w:color w:val="464646"/>
          <w:w w:val="105"/>
          <w:sz w:val="14"/>
        </w:rPr>
        <w:t>k</w:t>
      </w:r>
      <w:r>
        <w:rPr>
          <w:color w:val="2A2A2A"/>
          <w:w w:val="105"/>
          <w:sz w:val="14"/>
        </w:rPr>
        <w:t>tura  - daňový</w:t>
      </w:r>
      <w:r>
        <w:rPr>
          <w:color w:val="2A2A2A"/>
          <w:spacing w:val="3"/>
          <w:w w:val="105"/>
          <w:sz w:val="14"/>
        </w:rPr>
        <w:t xml:space="preserve"> </w:t>
      </w:r>
      <w:r>
        <w:rPr>
          <w:color w:val="2A2A2A"/>
          <w:w w:val="105"/>
          <w:sz w:val="14"/>
        </w:rPr>
        <w:t>do</w:t>
      </w:r>
      <w:r>
        <w:rPr>
          <w:color w:val="464646"/>
          <w:w w:val="105"/>
          <w:sz w:val="14"/>
        </w:rPr>
        <w:t>k</w:t>
      </w:r>
      <w:r>
        <w:rPr>
          <w:color w:val="2A2A2A"/>
          <w:w w:val="105"/>
          <w:sz w:val="14"/>
        </w:rPr>
        <w:t>lad</w:t>
      </w:r>
    </w:p>
    <w:p w:rsidR="00C97B9A" w:rsidRDefault="00C97B9A">
      <w:pPr>
        <w:pStyle w:val="Zkladntext"/>
        <w:spacing w:before="11"/>
        <w:rPr>
          <w:sz w:val="14"/>
        </w:rPr>
      </w:pPr>
    </w:p>
    <w:p w:rsidR="00C97B9A" w:rsidRDefault="00F4147E">
      <w:pPr>
        <w:ind w:left="6404"/>
        <w:rPr>
          <w:sz w:val="14"/>
        </w:rPr>
      </w:pPr>
      <w:r>
        <w:rPr>
          <w:b/>
          <w:color w:val="2A2A2A"/>
          <w:sz w:val="16"/>
        </w:rPr>
        <w:t xml:space="preserve">Datum  vystavení: </w:t>
      </w:r>
      <w:r>
        <w:rPr>
          <w:color w:val="2A2A2A"/>
          <w:sz w:val="14"/>
        </w:rPr>
        <w:t>05</w:t>
      </w:r>
      <w:r>
        <w:rPr>
          <w:color w:val="464646"/>
          <w:sz w:val="14"/>
        </w:rPr>
        <w:t>.</w:t>
      </w:r>
      <w:r>
        <w:rPr>
          <w:color w:val="2A2A2A"/>
          <w:sz w:val="14"/>
        </w:rPr>
        <w:t>08.2019</w:t>
      </w:r>
    </w:p>
    <w:p w:rsidR="00C97B9A" w:rsidRDefault="00C97B9A">
      <w:pPr>
        <w:pStyle w:val="Zkladntext"/>
        <w:rPr>
          <w:sz w:val="20"/>
        </w:rPr>
      </w:pPr>
    </w:p>
    <w:p w:rsidR="00C97B9A" w:rsidRDefault="00C97B9A">
      <w:pPr>
        <w:rPr>
          <w:sz w:val="20"/>
        </w:rPr>
        <w:sectPr w:rsidR="00C97B9A">
          <w:type w:val="continuous"/>
          <w:pgSz w:w="11900" w:h="16820"/>
          <w:pgMar w:top="680" w:right="800" w:bottom="1220" w:left="720" w:header="708" w:footer="708" w:gutter="0"/>
          <w:cols w:space="708"/>
        </w:sectPr>
      </w:pPr>
    </w:p>
    <w:p w:rsidR="00C97B9A" w:rsidRDefault="00C97B9A">
      <w:pPr>
        <w:pStyle w:val="Zkladntext"/>
        <w:spacing w:before="7"/>
        <w:rPr>
          <w:sz w:val="22"/>
        </w:rPr>
      </w:pPr>
    </w:p>
    <w:p w:rsidR="00C97B9A" w:rsidRDefault="00F4147E">
      <w:pPr>
        <w:pStyle w:val="Nadpis2"/>
        <w:ind w:left="150"/>
      </w:pPr>
      <w:r>
        <w:pict>
          <v:shape id="_x0000_s1033" type="#_x0000_t202" style="position:absolute;left:0;text-align:left;margin-left:47.7pt;margin-top:33.5pt;width:302.1pt;height:103.2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53"/>
                    <w:gridCol w:w="960"/>
                    <w:gridCol w:w="1078"/>
                    <w:gridCol w:w="1251"/>
                  </w:tblGrid>
                  <w:tr w:rsidR="00C97B9A">
                    <w:trPr>
                      <w:trHeight w:hRule="exact" w:val="206"/>
                    </w:trPr>
                    <w:tc>
                      <w:tcPr>
                        <w:tcW w:w="2753" w:type="dxa"/>
                      </w:tcPr>
                      <w:p w:rsidR="00C97B9A" w:rsidRDefault="00F4147E">
                        <w:pPr>
                          <w:pStyle w:val="TableParagraph"/>
                          <w:spacing w:line="184" w:lineRule="exact"/>
                          <w:ind w:left="1015" w:right="109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Produkt</w:t>
                        </w:r>
                      </w:p>
                    </w:tc>
                    <w:tc>
                      <w:tcPr>
                        <w:tcW w:w="960" w:type="dxa"/>
                      </w:tcPr>
                      <w:p w:rsidR="00C97B9A" w:rsidRDefault="00F4147E">
                        <w:pPr>
                          <w:pStyle w:val="TableParagraph"/>
                          <w:spacing w:line="184" w:lineRule="exact"/>
                          <w:ind w:right="11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6"/>
                          </w:rPr>
                          <w:t>Cena/ Ks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C97B9A" w:rsidRDefault="00F4147E">
                        <w:pPr>
                          <w:pStyle w:val="TableParagraph"/>
                          <w:spacing w:line="184" w:lineRule="exact"/>
                          <w:ind w:right="122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Počet kusů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C97B9A" w:rsidRDefault="00F4147E">
                        <w:pPr>
                          <w:pStyle w:val="TableParagraph"/>
                          <w:spacing w:line="179" w:lineRule="exact"/>
                          <w:ind w:right="4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w w:val="95"/>
                            <w:sz w:val="16"/>
                          </w:rPr>
                          <w:t>Celkem</w:t>
                        </w:r>
                      </w:p>
                    </w:tc>
                  </w:tr>
                  <w:tr w:rsidR="00C97B9A">
                    <w:trPr>
                      <w:trHeight w:hRule="exact" w:val="624"/>
                    </w:trPr>
                    <w:tc>
                      <w:tcPr>
                        <w:tcW w:w="2753" w:type="dxa"/>
                      </w:tcPr>
                      <w:p w:rsidR="00C97B9A" w:rsidRDefault="00F4147E">
                        <w:pPr>
                          <w:pStyle w:val="TableParagraph"/>
                          <w:spacing w:before="22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sz w:val="14"/>
                          </w:rPr>
                          <w:t>FlexiPass CARD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5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Celkem za produkty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6"/>
                          <w:ind w:left="1015" w:right="109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Služba</w:t>
                        </w:r>
                      </w:p>
                    </w:tc>
                    <w:tc>
                      <w:tcPr>
                        <w:tcW w:w="960" w:type="dxa"/>
                      </w:tcPr>
                      <w:p w:rsidR="00C97B9A" w:rsidRDefault="00F4147E">
                        <w:pPr>
                          <w:pStyle w:val="TableParagraph"/>
                          <w:spacing w:before="22"/>
                          <w:ind w:left="534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10"/>
                            <w:sz w:val="14"/>
                          </w:rPr>
                          <w:t>1.00</w:t>
                        </w:r>
                      </w:p>
                      <w:p w:rsidR="00C97B9A" w:rsidRDefault="00C97B9A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C97B9A" w:rsidRDefault="00F4147E">
                        <w:pPr>
                          <w:pStyle w:val="TableParagraph"/>
                          <w:spacing w:before="1"/>
                          <w:ind w:left="265"/>
                          <w:rPr>
                            <w:rFonts w:ascii="Times New Roman"/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16"/>
                          </w:rPr>
                          <w:t xml:space="preserve">Cena/ </w:t>
                        </w:r>
                        <w:r>
                          <w:rPr>
                            <w:rFonts w:ascii="Times New Roman"/>
                            <w:b/>
                            <w:color w:val="2A2A2A"/>
                            <w:w w:val="110"/>
                            <w:sz w:val="15"/>
                          </w:rPr>
                          <w:t>j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C97B9A" w:rsidRDefault="00F4147E">
                        <w:pPr>
                          <w:pStyle w:val="TableParagraph"/>
                          <w:spacing w:before="22"/>
                          <w:ind w:left="438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10"/>
                            <w:sz w:val="14"/>
                          </w:rPr>
                          <w:t>109000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5"/>
                          <w:ind w:left="17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109000 ks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1"/>
                          <w:ind w:left="5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Počet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C97B9A" w:rsidRDefault="00F4147E">
                        <w:pPr>
                          <w:pStyle w:val="TableParagraph"/>
                          <w:spacing w:before="18"/>
                          <w:ind w:left="220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109 000,00 Kč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6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109 000,00 Kč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6"/>
                          <w:ind w:left="64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Celkem</w:t>
                        </w:r>
                      </w:p>
                    </w:tc>
                  </w:tr>
                  <w:tr w:rsidR="00C97B9A">
                    <w:trPr>
                      <w:trHeight w:hRule="exact" w:val="206"/>
                    </w:trPr>
                    <w:tc>
                      <w:tcPr>
                        <w:tcW w:w="2753" w:type="dxa"/>
                      </w:tcPr>
                      <w:p w:rsidR="00C97B9A" w:rsidRDefault="00F4147E">
                        <w:pPr>
                          <w:pStyle w:val="TableParagraph"/>
                          <w:spacing w:before="20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sz w:val="14"/>
                          </w:rPr>
                          <w:t>Pers onali</w:t>
                        </w:r>
                        <w:r>
                          <w:rPr>
                            <w:color w:val="464646"/>
                            <w:sz w:val="14"/>
                          </w:rPr>
                          <w:t>z</w:t>
                        </w:r>
                        <w:r>
                          <w:rPr>
                            <w:color w:val="2A2A2A"/>
                            <w:sz w:val="14"/>
                          </w:rPr>
                          <w:t>ace  MultiPass  CARD logem</w:t>
                        </w:r>
                      </w:p>
                    </w:tc>
                    <w:tc>
                      <w:tcPr>
                        <w:tcW w:w="960" w:type="dxa"/>
                      </w:tcPr>
                      <w:p w:rsidR="00C97B9A" w:rsidRDefault="00F4147E">
                        <w:pPr>
                          <w:pStyle w:val="TableParagraph"/>
                          <w:spacing w:before="20"/>
                          <w:ind w:right="1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30</w:t>
                        </w:r>
                        <w:r>
                          <w:rPr>
                            <w:color w:val="464646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00 Kč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C97B9A" w:rsidRDefault="00F4147E">
                        <w:pPr>
                          <w:pStyle w:val="TableParagraph"/>
                          <w:spacing w:before="20"/>
                          <w:ind w:right="12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218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C97B9A" w:rsidRDefault="00F4147E">
                        <w:pPr>
                          <w:pStyle w:val="TableParagraph"/>
                          <w:spacing w:before="15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6 540</w:t>
                        </w:r>
                        <w:r>
                          <w:rPr>
                            <w:color w:val="464646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00 Kč</w:t>
                        </w:r>
                      </w:p>
                    </w:tc>
                  </w:tr>
                  <w:tr w:rsidR="00C97B9A">
                    <w:trPr>
                      <w:trHeight w:hRule="exact" w:val="204"/>
                    </w:trPr>
                    <w:tc>
                      <w:tcPr>
                        <w:tcW w:w="2753" w:type="dxa"/>
                      </w:tcPr>
                      <w:p w:rsidR="00C97B9A" w:rsidRDefault="00F4147E">
                        <w:pPr>
                          <w:pStyle w:val="TableParagraph"/>
                          <w:spacing w:before="25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sz w:val="14"/>
                          </w:rPr>
                          <w:t xml:space="preserve">Poplatek </w:t>
                        </w:r>
                        <w:r>
                          <w:rPr>
                            <w:color w:val="464646"/>
                            <w:sz w:val="14"/>
                          </w:rPr>
                          <w:t xml:space="preserve">- </w:t>
                        </w:r>
                        <w:r>
                          <w:rPr>
                            <w:color w:val="2A2A2A"/>
                            <w:sz w:val="14"/>
                          </w:rPr>
                          <w:t xml:space="preserve">dobit </w:t>
                        </w:r>
                        <w:r>
                          <w:rPr>
                            <w:color w:val="464646"/>
                            <w:sz w:val="14"/>
                          </w:rPr>
                          <w:t xml:space="preserve">í </w:t>
                        </w:r>
                        <w:r>
                          <w:rPr>
                            <w:color w:val="2A2A2A"/>
                            <w:sz w:val="14"/>
                          </w:rPr>
                          <w:t>FPC - FlexiPass CARD</w:t>
                        </w:r>
                      </w:p>
                    </w:tc>
                    <w:tc>
                      <w:tcPr>
                        <w:tcW w:w="960" w:type="dxa"/>
                      </w:tcPr>
                      <w:p w:rsidR="00C97B9A" w:rsidRDefault="00F4147E">
                        <w:pPr>
                          <w:pStyle w:val="TableParagraph"/>
                          <w:spacing w:before="25"/>
                          <w:ind w:right="11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sz w:val="14"/>
                          </w:rPr>
                          <w:t>0</w:t>
                        </w:r>
                        <w:r>
                          <w:rPr>
                            <w:color w:val="626262"/>
                            <w:sz w:val="14"/>
                          </w:rPr>
                          <w:t xml:space="preserve">. </w:t>
                        </w:r>
                        <w:r>
                          <w:rPr>
                            <w:color w:val="2A2A2A"/>
                            <w:sz w:val="14"/>
                          </w:rPr>
                          <w:t xml:space="preserve">00 </w:t>
                        </w:r>
                        <w:r>
                          <w:rPr>
                            <w:color w:val="464646"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C97B9A" w:rsidRDefault="00F4147E">
                        <w:pPr>
                          <w:pStyle w:val="TableParagraph"/>
                          <w:spacing w:before="25"/>
                          <w:ind w:right="1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03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C97B9A" w:rsidRDefault="00F4147E">
                        <w:pPr>
                          <w:pStyle w:val="TableParagraph"/>
                          <w:spacing w:before="20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0,00 Kč</w:t>
                        </w:r>
                      </w:p>
                    </w:tc>
                  </w:tr>
                  <w:tr w:rsidR="00C97B9A">
                    <w:trPr>
                      <w:trHeight w:hRule="exact" w:val="219"/>
                    </w:trPr>
                    <w:tc>
                      <w:tcPr>
                        <w:tcW w:w="2753" w:type="dxa"/>
                      </w:tcPr>
                      <w:p w:rsidR="00C97B9A" w:rsidRDefault="00F4147E">
                        <w:pPr>
                          <w:pStyle w:val="TableParagraph"/>
                          <w:spacing w:before="12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960" w:type="dxa"/>
                      </w:tcPr>
                      <w:p w:rsidR="00C97B9A" w:rsidRDefault="00C97B9A"/>
                    </w:tc>
                    <w:tc>
                      <w:tcPr>
                        <w:tcW w:w="1078" w:type="dxa"/>
                      </w:tcPr>
                      <w:p w:rsidR="00C97B9A" w:rsidRDefault="00C97B9A"/>
                    </w:tc>
                    <w:tc>
                      <w:tcPr>
                        <w:tcW w:w="1251" w:type="dxa"/>
                      </w:tcPr>
                      <w:p w:rsidR="00C97B9A" w:rsidRDefault="00F4147E">
                        <w:pPr>
                          <w:pStyle w:val="TableParagraph"/>
                          <w:spacing w:before="26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sz w:val="14"/>
                          </w:rPr>
                          <w:t>6  540,00 Kč</w:t>
                        </w:r>
                      </w:p>
                    </w:tc>
                  </w:tr>
                  <w:tr w:rsidR="00C97B9A">
                    <w:trPr>
                      <w:trHeight w:hRule="exact" w:val="604"/>
                    </w:trPr>
                    <w:tc>
                      <w:tcPr>
                        <w:tcW w:w="2753" w:type="dxa"/>
                      </w:tcPr>
                      <w:p w:rsidR="00C97B9A" w:rsidRDefault="00F4147E">
                        <w:pPr>
                          <w:pStyle w:val="TableParagraph"/>
                          <w:spacing w:before="22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DPH 21</w:t>
                        </w:r>
                        <w:r>
                          <w:rPr>
                            <w:color w:val="464646"/>
                            <w:w w:val="105"/>
                            <w:sz w:val="14"/>
                          </w:rPr>
                          <w:t>%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5" w:line="273" w:lineRule="auto"/>
                          <w:ind w:left="50" w:right="8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Celkem za služby Celkem</w:t>
                        </w:r>
                      </w:p>
                    </w:tc>
                    <w:tc>
                      <w:tcPr>
                        <w:tcW w:w="960" w:type="dxa"/>
                      </w:tcPr>
                      <w:p w:rsidR="00C97B9A" w:rsidRDefault="00C97B9A"/>
                    </w:tc>
                    <w:tc>
                      <w:tcPr>
                        <w:tcW w:w="1078" w:type="dxa"/>
                      </w:tcPr>
                      <w:p w:rsidR="00C97B9A" w:rsidRDefault="00C97B9A"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C97B9A" w:rsidRDefault="00F4147E">
                        <w:pPr>
                          <w:pStyle w:val="TableParagraph"/>
                          <w:ind w:right="12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219 ks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C97B9A" w:rsidRDefault="00F4147E">
                        <w:pPr>
                          <w:pStyle w:val="TableParagraph"/>
                          <w:spacing w:before="18"/>
                          <w:ind w:left="392"/>
                          <w:rPr>
                            <w:sz w:val="14"/>
                          </w:rPr>
                        </w:pPr>
                        <w:r>
                          <w:rPr>
                            <w:color w:val="2A2A2A"/>
                            <w:w w:val="105"/>
                            <w:sz w:val="14"/>
                          </w:rPr>
                          <w:t>1 373,40 Kč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6"/>
                          <w:ind w:left="298" w:right="4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7 913,40 Kč</w:t>
                        </w:r>
                      </w:p>
                      <w:p w:rsidR="00C97B9A" w:rsidRDefault="00F4147E">
                        <w:pPr>
                          <w:pStyle w:val="TableParagraph"/>
                          <w:spacing w:before="26"/>
                          <w:ind w:left="110" w:right="4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A2A2A"/>
                            <w:sz w:val="16"/>
                          </w:rPr>
                          <w:t>116 913,40 Kč</w:t>
                        </w:r>
                      </w:p>
                    </w:tc>
                  </w:tr>
                </w:tbl>
                <w:p w:rsidR="00C97B9A" w:rsidRDefault="00C97B9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A2A2A"/>
          <w:w w:val="110"/>
        </w:rPr>
        <w:t>Detail</w:t>
      </w:r>
      <w:r>
        <w:rPr>
          <w:color w:val="2A2A2A"/>
          <w:spacing w:val="-24"/>
          <w:w w:val="110"/>
        </w:rPr>
        <w:t xml:space="preserve"> </w:t>
      </w:r>
      <w:r>
        <w:rPr>
          <w:color w:val="2A2A2A"/>
          <w:w w:val="110"/>
        </w:rPr>
        <w:t>k</w:t>
      </w:r>
      <w:r>
        <w:rPr>
          <w:color w:val="2A2A2A"/>
          <w:spacing w:val="-18"/>
          <w:w w:val="110"/>
        </w:rPr>
        <w:t xml:space="preserve"> </w:t>
      </w:r>
      <w:r>
        <w:rPr>
          <w:color w:val="2A2A2A"/>
          <w:w w:val="110"/>
        </w:rPr>
        <w:t>objednávce</w:t>
      </w:r>
    </w:p>
    <w:p w:rsidR="00C97B9A" w:rsidRDefault="00F4147E">
      <w:pPr>
        <w:pStyle w:val="Zkladntext"/>
        <w:spacing w:before="1"/>
        <w:rPr>
          <w:sz w:val="18"/>
        </w:rPr>
      </w:pPr>
      <w:r>
        <w:br w:type="column"/>
      </w:r>
    </w:p>
    <w:p w:rsidR="00C97B9A" w:rsidRDefault="00F4147E">
      <w:pPr>
        <w:spacing w:before="1" w:line="184" w:lineRule="exact"/>
        <w:ind w:right="97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2A2A2A"/>
          <w:w w:val="105"/>
          <w:sz w:val="17"/>
        </w:rPr>
        <w:t>Sodexo Pass Česká republika a</w:t>
      </w:r>
      <w:r>
        <w:rPr>
          <w:rFonts w:ascii="Times New Roman" w:hAnsi="Times New Roman"/>
          <w:b/>
          <w:color w:val="464646"/>
          <w:w w:val="105"/>
          <w:sz w:val="17"/>
        </w:rPr>
        <w:t>.</w:t>
      </w:r>
      <w:r>
        <w:rPr>
          <w:rFonts w:ascii="Times New Roman" w:hAnsi="Times New Roman"/>
          <w:b/>
          <w:color w:val="2A2A2A"/>
          <w:w w:val="105"/>
          <w:sz w:val="17"/>
        </w:rPr>
        <w:t>s</w:t>
      </w:r>
      <w:r>
        <w:rPr>
          <w:rFonts w:ascii="Times New Roman" w:hAnsi="Times New Roman"/>
          <w:b/>
          <w:color w:val="464646"/>
          <w:w w:val="105"/>
          <w:sz w:val="17"/>
        </w:rPr>
        <w:t>.</w:t>
      </w:r>
    </w:p>
    <w:p w:rsidR="00C97B9A" w:rsidRDefault="00C97B9A">
      <w:pPr>
        <w:pStyle w:val="Nadpis2"/>
        <w:tabs>
          <w:tab w:val="left" w:pos="330"/>
        </w:tabs>
        <w:spacing w:line="167" w:lineRule="exact"/>
        <w:ind w:right="100"/>
        <w:jc w:val="center"/>
        <w:rPr>
          <w:rFonts w:ascii="Times New Roman"/>
        </w:rPr>
      </w:pPr>
    </w:p>
    <w:p w:rsidR="00C97B9A" w:rsidRDefault="00C97B9A">
      <w:pPr>
        <w:spacing w:line="167" w:lineRule="exact"/>
        <w:jc w:val="center"/>
        <w:rPr>
          <w:rFonts w:ascii="Times New Roman"/>
        </w:rPr>
        <w:sectPr w:rsidR="00C97B9A">
          <w:type w:val="continuous"/>
          <w:pgSz w:w="11900" w:h="16820"/>
          <w:pgMar w:top="680" w:right="800" w:bottom="1220" w:left="720" w:header="708" w:footer="708" w:gutter="0"/>
          <w:cols w:num="2" w:space="708" w:equalWidth="0">
            <w:col w:w="1648" w:space="5845"/>
            <w:col w:w="2887"/>
          </w:cols>
        </w:sectPr>
      </w:pPr>
    </w:p>
    <w:p w:rsidR="00C97B9A" w:rsidRDefault="00F4147E">
      <w:pPr>
        <w:spacing w:before="63" w:after="27"/>
        <w:ind w:left="131"/>
        <w:rPr>
          <w:b/>
        </w:rPr>
      </w:pPr>
      <w:r>
        <w:rPr>
          <w:color w:val="2F3131"/>
          <w:sz w:val="15"/>
        </w:rPr>
        <w:lastRenderedPageBreak/>
        <w:t>Reg. v OR Městského soudu v Praz e</w:t>
      </w:r>
      <w:r>
        <w:rPr>
          <w:color w:val="565757"/>
          <w:sz w:val="15"/>
        </w:rPr>
        <w:t xml:space="preserve">, </w:t>
      </w:r>
      <w:r>
        <w:rPr>
          <w:color w:val="2F3131"/>
          <w:sz w:val="15"/>
        </w:rPr>
        <w:t xml:space="preserve">odd. B, </w:t>
      </w:r>
      <w:r>
        <w:rPr>
          <w:color w:val="444644"/>
          <w:sz w:val="15"/>
        </w:rPr>
        <w:t>vl. č</w:t>
      </w:r>
      <w:r>
        <w:rPr>
          <w:color w:val="777777"/>
          <w:sz w:val="15"/>
        </w:rPr>
        <w:t xml:space="preserve">. </w:t>
      </w:r>
      <w:r>
        <w:rPr>
          <w:color w:val="2F3131"/>
          <w:sz w:val="15"/>
        </w:rPr>
        <w:t xml:space="preserve">2947   </w:t>
      </w:r>
      <w:r>
        <w:rPr>
          <w:b/>
          <w:color w:val="2F3131"/>
        </w:rPr>
        <w:t>DETAIL K OBJEDNÁVCE: 0699028632</w:t>
      </w:r>
    </w:p>
    <w:tbl>
      <w:tblPr>
        <w:tblStyle w:val="TableNormal"/>
        <w:tblW w:w="0" w:type="auto"/>
        <w:tblInd w:w="127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3437"/>
        <w:gridCol w:w="1120"/>
        <w:gridCol w:w="2418"/>
        <w:gridCol w:w="1532"/>
      </w:tblGrid>
      <w:tr w:rsidR="00C97B9A">
        <w:trPr>
          <w:trHeight w:hRule="exact" w:val="230"/>
        </w:trPr>
        <w:tc>
          <w:tcPr>
            <w:tcW w:w="1616" w:type="dxa"/>
            <w:tcBorders>
              <w:left w:val="single" w:sz="6" w:space="0" w:color="484848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29"/>
              <w:ind w:left="29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Dodavatel:</w:t>
            </w:r>
          </w:p>
        </w:tc>
        <w:tc>
          <w:tcPr>
            <w:tcW w:w="3437" w:type="dxa"/>
            <w:tcBorders>
              <w:top w:val="single" w:sz="6" w:space="0" w:color="444844"/>
              <w:left w:val="nil"/>
              <w:bottom w:val="nil"/>
              <w:right w:val="single" w:sz="6" w:space="0" w:color="3B3F3B"/>
            </w:tcBorders>
          </w:tcPr>
          <w:p w:rsidR="00C97B9A" w:rsidRDefault="00F4147E">
            <w:pPr>
              <w:pStyle w:val="TableParagraph"/>
              <w:spacing w:before="29"/>
              <w:ind w:left="120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Sodexo Pass česká republika a.s.</w:t>
            </w:r>
          </w:p>
        </w:tc>
        <w:tc>
          <w:tcPr>
            <w:tcW w:w="5070" w:type="dxa"/>
            <w:gridSpan w:val="3"/>
            <w:vMerge w:val="restart"/>
            <w:tcBorders>
              <w:top w:val="single" w:sz="6" w:space="0" w:color="444844"/>
              <w:left w:val="single" w:sz="8" w:space="0" w:color="4B574F"/>
              <w:right w:val="single" w:sz="6" w:space="0" w:color="444444"/>
            </w:tcBorders>
          </w:tcPr>
          <w:p w:rsidR="00C97B9A" w:rsidRDefault="00F4147E">
            <w:pPr>
              <w:pStyle w:val="TableParagraph"/>
              <w:spacing w:before="34"/>
              <w:ind w:left="27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Fakturační adresa:</w:t>
            </w:r>
          </w:p>
          <w:p w:rsidR="00C97B9A" w:rsidRDefault="00F4147E">
            <w:pPr>
              <w:pStyle w:val="TableParagraph"/>
              <w:spacing w:before="33" w:line="292" w:lineRule="auto"/>
              <w:ind w:left="366" w:right="562" w:firstLine="1"/>
              <w:rPr>
                <w:sz w:val="15"/>
              </w:rPr>
            </w:pPr>
            <w:r>
              <w:rPr>
                <w:color w:val="2F3131"/>
                <w:sz w:val="15"/>
              </w:rPr>
              <w:t>Institut plánování a rozvoje hlavního města Prahy Vyšehradská 2077/57</w:t>
            </w:r>
          </w:p>
          <w:p w:rsidR="00C97B9A" w:rsidRDefault="00F4147E">
            <w:pPr>
              <w:pStyle w:val="TableParagraph"/>
              <w:tabs>
                <w:tab w:val="left" w:pos="1343"/>
              </w:tabs>
              <w:spacing w:before="1"/>
              <w:ind w:left="365"/>
              <w:rPr>
                <w:sz w:val="15"/>
              </w:rPr>
            </w:pPr>
            <w:r>
              <w:rPr>
                <w:color w:val="2F3131"/>
                <w:sz w:val="15"/>
              </w:rPr>
              <w:t>12800</w:t>
            </w:r>
            <w:r>
              <w:rPr>
                <w:color w:val="2F3131"/>
                <w:sz w:val="15"/>
              </w:rPr>
              <w:tab/>
              <w:t>Praha</w:t>
            </w:r>
            <w:r>
              <w:rPr>
                <w:color w:val="2F3131"/>
                <w:spacing w:val="-15"/>
                <w:sz w:val="15"/>
              </w:rPr>
              <w:t xml:space="preserve"> </w:t>
            </w:r>
            <w:r>
              <w:rPr>
                <w:color w:val="2F3131"/>
                <w:sz w:val="15"/>
              </w:rPr>
              <w:t>2</w:t>
            </w:r>
          </w:p>
        </w:tc>
      </w:tr>
      <w:tr w:rsidR="00C97B9A">
        <w:trPr>
          <w:trHeight w:hRule="exact" w:val="211"/>
        </w:trPr>
        <w:tc>
          <w:tcPr>
            <w:tcW w:w="1616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C97B9A" w:rsidRDefault="00C97B9A"/>
        </w:tc>
        <w:tc>
          <w:tcPr>
            <w:tcW w:w="3437" w:type="dxa"/>
            <w:tcBorders>
              <w:top w:val="nil"/>
              <w:left w:val="nil"/>
              <w:bottom w:val="nil"/>
              <w:right w:val="single" w:sz="6" w:space="0" w:color="3B3F3B"/>
            </w:tcBorders>
          </w:tcPr>
          <w:p w:rsidR="00C97B9A" w:rsidRDefault="00F4147E">
            <w:pPr>
              <w:pStyle w:val="TableParagraph"/>
              <w:spacing w:before="16"/>
              <w:ind w:left="118"/>
              <w:rPr>
                <w:sz w:val="15"/>
              </w:rPr>
            </w:pPr>
            <w:r>
              <w:rPr>
                <w:color w:val="2F3131"/>
                <w:sz w:val="15"/>
              </w:rPr>
              <w:t>Radlická 2</w:t>
            </w:r>
            <w:r>
              <w:rPr>
                <w:color w:val="565757"/>
                <w:sz w:val="15"/>
              </w:rPr>
              <w:t xml:space="preserve">, </w:t>
            </w:r>
            <w:r>
              <w:rPr>
                <w:color w:val="2F3131"/>
                <w:sz w:val="15"/>
              </w:rPr>
              <w:t xml:space="preserve">150 00 Praha 5 </w:t>
            </w:r>
            <w:r>
              <w:rPr>
                <w:color w:val="444644"/>
                <w:sz w:val="15"/>
              </w:rPr>
              <w:t xml:space="preserve">- </w:t>
            </w:r>
            <w:r>
              <w:rPr>
                <w:color w:val="2F3131"/>
                <w:sz w:val="15"/>
              </w:rPr>
              <w:t>Smíchov</w:t>
            </w:r>
          </w:p>
        </w:tc>
        <w:tc>
          <w:tcPr>
            <w:tcW w:w="5070" w:type="dxa"/>
            <w:gridSpan w:val="3"/>
            <w:vMerge/>
            <w:tcBorders>
              <w:left w:val="single" w:sz="8" w:space="0" w:color="4B574F"/>
              <w:right w:val="single" w:sz="6" w:space="0" w:color="444444"/>
            </w:tcBorders>
          </w:tcPr>
          <w:p w:rsidR="00C97B9A" w:rsidRDefault="00C97B9A"/>
        </w:tc>
      </w:tr>
      <w:tr w:rsidR="00C97B9A">
        <w:trPr>
          <w:trHeight w:hRule="exact" w:val="208"/>
        </w:trPr>
        <w:tc>
          <w:tcPr>
            <w:tcW w:w="1616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16"/>
              <w:ind w:left="30"/>
              <w:rPr>
                <w:sz w:val="15"/>
              </w:rPr>
            </w:pPr>
            <w:r>
              <w:rPr>
                <w:b/>
                <w:color w:val="2F3131"/>
                <w:sz w:val="15"/>
              </w:rPr>
              <w:t xml:space="preserve">IČ: </w:t>
            </w:r>
            <w:r>
              <w:rPr>
                <w:color w:val="2F3131"/>
                <w:sz w:val="15"/>
              </w:rPr>
              <w:t>61860476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8" w:space="0" w:color="4B574F"/>
            </w:tcBorders>
          </w:tcPr>
          <w:p w:rsidR="00C97B9A" w:rsidRDefault="00F4147E">
            <w:pPr>
              <w:pStyle w:val="TableParagraph"/>
              <w:spacing w:before="16"/>
              <w:ind w:left="114"/>
              <w:rPr>
                <w:sz w:val="15"/>
              </w:rPr>
            </w:pPr>
            <w:r>
              <w:rPr>
                <w:b/>
                <w:color w:val="2F3131"/>
                <w:sz w:val="15"/>
              </w:rPr>
              <w:t xml:space="preserve">DIČ: </w:t>
            </w:r>
            <w:r>
              <w:rPr>
                <w:color w:val="2F3131"/>
                <w:sz w:val="15"/>
              </w:rPr>
              <w:t>CZ61860476</w:t>
            </w:r>
          </w:p>
        </w:tc>
        <w:tc>
          <w:tcPr>
            <w:tcW w:w="5070" w:type="dxa"/>
            <w:gridSpan w:val="3"/>
            <w:vMerge/>
            <w:tcBorders>
              <w:left w:val="single" w:sz="8" w:space="0" w:color="4B574F"/>
              <w:right w:val="single" w:sz="6" w:space="0" w:color="444444"/>
            </w:tcBorders>
          </w:tcPr>
          <w:p w:rsidR="00C97B9A" w:rsidRDefault="00C97B9A"/>
        </w:tc>
      </w:tr>
      <w:tr w:rsidR="00C97B9A">
        <w:trPr>
          <w:trHeight w:hRule="exact" w:val="231"/>
        </w:trPr>
        <w:tc>
          <w:tcPr>
            <w:tcW w:w="1616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14"/>
              <w:ind w:left="29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Banka: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8" w:space="0" w:color="4B574F"/>
            </w:tcBorders>
          </w:tcPr>
          <w:p w:rsidR="00C97B9A" w:rsidRDefault="00F4147E">
            <w:pPr>
              <w:pStyle w:val="TableParagraph"/>
              <w:spacing w:before="14"/>
              <w:ind w:left="114"/>
              <w:rPr>
                <w:sz w:val="15"/>
              </w:rPr>
            </w:pPr>
            <w:r>
              <w:rPr>
                <w:color w:val="2F3131"/>
                <w:sz w:val="15"/>
              </w:rPr>
              <w:t>Komerční banka</w:t>
            </w:r>
            <w:r>
              <w:rPr>
                <w:color w:val="565757"/>
                <w:sz w:val="15"/>
              </w:rPr>
              <w:t xml:space="preserve">, </w:t>
            </w:r>
            <w:r>
              <w:rPr>
                <w:color w:val="2F3131"/>
                <w:sz w:val="15"/>
              </w:rPr>
              <w:t>a</w:t>
            </w:r>
            <w:r>
              <w:rPr>
                <w:color w:val="565757"/>
                <w:sz w:val="15"/>
              </w:rPr>
              <w:t>.</w:t>
            </w:r>
            <w:r>
              <w:rPr>
                <w:color w:val="2F3131"/>
                <w:sz w:val="15"/>
              </w:rPr>
              <w:t>s</w:t>
            </w:r>
            <w:r>
              <w:rPr>
                <w:color w:val="565757"/>
                <w:sz w:val="15"/>
              </w:rPr>
              <w:t xml:space="preserve">. </w:t>
            </w:r>
            <w:r>
              <w:rPr>
                <w:color w:val="2F3131"/>
                <w:sz w:val="15"/>
              </w:rPr>
              <w:t>/0100</w:t>
            </w:r>
          </w:p>
        </w:tc>
        <w:tc>
          <w:tcPr>
            <w:tcW w:w="5070" w:type="dxa"/>
            <w:gridSpan w:val="3"/>
            <w:vMerge/>
            <w:tcBorders>
              <w:left w:val="single" w:sz="8" w:space="0" w:color="4B574F"/>
              <w:bottom w:val="single" w:sz="6" w:space="0" w:color="444444"/>
              <w:right w:val="single" w:sz="6" w:space="0" w:color="444444"/>
            </w:tcBorders>
          </w:tcPr>
          <w:p w:rsidR="00C97B9A" w:rsidRDefault="00C97B9A"/>
        </w:tc>
      </w:tr>
      <w:tr w:rsidR="00C97B9A">
        <w:trPr>
          <w:trHeight w:hRule="exact" w:val="187"/>
        </w:trPr>
        <w:tc>
          <w:tcPr>
            <w:tcW w:w="1616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line="167" w:lineRule="exact"/>
              <w:ind w:left="28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Číslo účtu: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8" w:space="0" w:color="4B574F"/>
            </w:tcBorders>
          </w:tcPr>
          <w:p w:rsidR="00C97B9A" w:rsidRDefault="00F4147E">
            <w:pPr>
              <w:pStyle w:val="TableParagraph"/>
              <w:spacing w:line="167" w:lineRule="exact"/>
              <w:ind w:left="114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1120" w:type="dxa"/>
            <w:vMerge w:val="restart"/>
            <w:tcBorders>
              <w:top w:val="single" w:sz="6" w:space="0" w:color="444444"/>
              <w:left w:val="single" w:sz="8" w:space="0" w:color="4B574F"/>
              <w:right w:val="nil"/>
            </w:tcBorders>
          </w:tcPr>
          <w:p w:rsidR="00C97B9A" w:rsidRDefault="00F4147E">
            <w:pPr>
              <w:pStyle w:val="TableParagraph"/>
              <w:spacing w:before="34" w:line="290" w:lineRule="auto"/>
              <w:ind w:left="21" w:right="199" w:firstLine="5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Název obj.: Banka: Číslo účtu:</w:t>
            </w:r>
          </w:p>
        </w:tc>
        <w:tc>
          <w:tcPr>
            <w:tcW w:w="2418" w:type="dxa"/>
            <w:vMerge w:val="restart"/>
            <w:tcBorders>
              <w:top w:val="single" w:sz="6" w:space="0" w:color="444444"/>
              <w:left w:val="nil"/>
              <w:right w:val="nil"/>
            </w:tcBorders>
          </w:tcPr>
          <w:p w:rsidR="00F4147E" w:rsidRDefault="00F4147E" w:rsidP="00F4147E">
            <w:pPr>
              <w:pStyle w:val="TableParagraph"/>
              <w:spacing w:before="29" w:line="292" w:lineRule="auto"/>
              <w:ind w:left="233" w:right="722" w:hanging="1"/>
              <w:rPr>
                <w:color w:val="444644"/>
                <w:sz w:val="15"/>
              </w:rPr>
            </w:pPr>
            <w:r>
              <w:rPr>
                <w:color w:val="2F3131"/>
                <w:sz w:val="15"/>
              </w:rPr>
              <w:t xml:space="preserve">FlexiPass </w:t>
            </w:r>
            <w:r>
              <w:rPr>
                <w:color w:val="444644"/>
                <w:sz w:val="15"/>
              </w:rPr>
              <w:t xml:space="preserve">srpen2019 </w:t>
            </w:r>
          </w:p>
          <w:p w:rsidR="00F4147E" w:rsidRDefault="00F4147E" w:rsidP="00F4147E">
            <w:pPr>
              <w:pStyle w:val="TableParagraph"/>
              <w:spacing w:before="29" w:line="292" w:lineRule="auto"/>
              <w:ind w:left="233" w:right="722" w:hanging="1"/>
              <w:rPr>
                <w:color w:val="2F3131"/>
                <w:sz w:val="15"/>
              </w:rPr>
            </w:pPr>
            <w:r>
              <w:rPr>
                <w:color w:val="2F3131"/>
                <w:sz w:val="15"/>
              </w:rPr>
              <w:t>xxx</w:t>
            </w:r>
          </w:p>
          <w:p w:rsidR="00C97B9A" w:rsidRDefault="00F4147E" w:rsidP="00F4147E">
            <w:pPr>
              <w:pStyle w:val="TableParagraph"/>
              <w:spacing w:before="29" w:line="292" w:lineRule="auto"/>
              <w:ind w:left="233" w:right="722" w:hanging="1"/>
              <w:rPr>
                <w:b/>
                <w:sz w:val="15"/>
              </w:rPr>
            </w:pPr>
            <w:r>
              <w:rPr>
                <w:color w:val="2F3131"/>
                <w:sz w:val="15"/>
              </w:rPr>
              <w:t>xxx</w:t>
            </w:r>
            <w:bookmarkStart w:id="0" w:name="_GoBack"/>
            <w:bookmarkEnd w:id="0"/>
            <w:r>
              <w:rPr>
                <w:color w:val="2F3131"/>
                <w:sz w:val="15"/>
              </w:rPr>
              <w:tab/>
            </w:r>
            <w:r>
              <w:rPr>
                <w:b/>
                <w:color w:val="2F3131"/>
                <w:sz w:val="15"/>
              </w:rPr>
              <w:t>S.</w:t>
            </w:r>
            <w:r>
              <w:rPr>
                <w:b/>
                <w:color w:val="2F3131"/>
                <w:spacing w:val="24"/>
                <w:sz w:val="15"/>
              </w:rPr>
              <w:t xml:space="preserve"> </w:t>
            </w:r>
            <w:r>
              <w:rPr>
                <w:b/>
                <w:color w:val="2F3131"/>
                <w:sz w:val="15"/>
              </w:rPr>
              <w:t>symbol:</w:t>
            </w:r>
          </w:p>
        </w:tc>
        <w:tc>
          <w:tcPr>
            <w:tcW w:w="1532" w:type="dxa"/>
            <w:vMerge w:val="restart"/>
            <w:tcBorders>
              <w:top w:val="single" w:sz="6" w:space="0" w:color="444444"/>
              <w:left w:val="nil"/>
              <w:right w:val="single" w:sz="6" w:space="0" w:color="444444"/>
            </w:tcBorders>
          </w:tcPr>
          <w:p w:rsidR="00C97B9A" w:rsidRDefault="00C97B9A">
            <w:pPr>
              <w:pStyle w:val="TableParagraph"/>
              <w:rPr>
                <w:b/>
                <w:sz w:val="16"/>
              </w:rPr>
            </w:pPr>
          </w:p>
          <w:p w:rsidR="00C97B9A" w:rsidRDefault="00C97B9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97B9A" w:rsidRDefault="00F4147E">
            <w:pPr>
              <w:pStyle w:val="TableParagraph"/>
              <w:ind w:left="96"/>
              <w:rPr>
                <w:sz w:val="15"/>
              </w:rPr>
            </w:pPr>
            <w:r>
              <w:rPr>
                <w:color w:val="2F3131"/>
                <w:w w:val="105"/>
                <w:sz w:val="15"/>
              </w:rPr>
              <w:t>0000000000</w:t>
            </w:r>
          </w:p>
        </w:tc>
      </w:tr>
      <w:tr w:rsidR="00C97B9A">
        <w:trPr>
          <w:trHeight w:hRule="exact" w:val="208"/>
        </w:trPr>
        <w:tc>
          <w:tcPr>
            <w:tcW w:w="1616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16"/>
              <w:ind w:left="30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S. symb.: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6" w:space="0" w:color="3B3F3B"/>
            </w:tcBorders>
          </w:tcPr>
          <w:p w:rsidR="00C97B9A" w:rsidRDefault="00F4147E">
            <w:pPr>
              <w:pStyle w:val="TableParagraph"/>
              <w:spacing w:before="16"/>
              <w:ind w:left="114"/>
              <w:rPr>
                <w:sz w:val="15"/>
              </w:rPr>
            </w:pPr>
            <w:r>
              <w:rPr>
                <w:color w:val="2F3131"/>
                <w:sz w:val="15"/>
              </w:rPr>
              <w:t>0000000000</w:t>
            </w:r>
          </w:p>
        </w:tc>
        <w:tc>
          <w:tcPr>
            <w:tcW w:w="1120" w:type="dxa"/>
            <w:vMerge/>
            <w:tcBorders>
              <w:left w:val="single" w:sz="8" w:space="0" w:color="4B574F"/>
              <w:right w:val="nil"/>
            </w:tcBorders>
          </w:tcPr>
          <w:p w:rsidR="00C97B9A" w:rsidRDefault="00C97B9A"/>
        </w:tc>
        <w:tc>
          <w:tcPr>
            <w:tcW w:w="2418" w:type="dxa"/>
            <w:vMerge/>
            <w:tcBorders>
              <w:left w:val="nil"/>
              <w:right w:val="nil"/>
            </w:tcBorders>
          </w:tcPr>
          <w:p w:rsidR="00C97B9A" w:rsidRDefault="00C97B9A"/>
        </w:tc>
        <w:tc>
          <w:tcPr>
            <w:tcW w:w="1532" w:type="dxa"/>
            <w:vMerge/>
            <w:tcBorders>
              <w:left w:val="nil"/>
              <w:right w:val="single" w:sz="6" w:space="0" w:color="444444"/>
            </w:tcBorders>
          </w:tcPr>
          <w:p w:rsidR="00C97B9A" w:rsidRDefault="00C97B9A"/>
        </w:tc>
      </w:tr>
      <w:tr w:rsidR="00C97B9A">
        <w:trPr>
          <w:trHeight w:hRule="exact" w:val="211"/>
        </w:trPr>
        <w:tc>
          <w:tcPr>
            <w:tcW w:w="1616" w:type="dxa"/>
            <w:tcBorders>
              <w:top w:val="nil"/>
              <w:left w:val="single" w:sz="6" w:space="0" w:color="484848"/>
              <w:bottom w:val="nil"/>
              <w:right w:val="nil"/>
            </w:tcBorders>
          </w:tcPr>
          <w:p w:rsidR="00C97B9A" w:rsidRDefault="00F4147E">
            <w:pPr>
              <w:pStyle w:val="TableParagraph"/>
              <w:spacing w:before="19"/>
              <w:ind w:left="30"/>
              <w:rPr>
                <w:b/>
                <w:sz w:val="15"/>
              </w:rPr>
            </w:pPr>
            <w:r>
              <w:rPr>
                <w:b/>
                <w:color w:val="2F3131"/>
                <w:sz w:val="15"/>
              </w:rPr>
              <w:t>IBAN: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sz="6" w:space="0" w:color="3B3F3B"/>
            </w:tcBorders>
          </w:tcPr>
          <w:p w:rsidR="00C97B9A" w:rsidRDefault="00F4147E">
            <w:pPr>
              <w:pStyle w:val="TableParagraph"/>
              <w:spacing w:before="14"/>
              <w:ind w:left="113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1120" w:type="dxa"/>
            <w:vMerge/>
            <w:tcBorders>
              <w:left w:val="single" w:sz="8" w:space="0" w:color="4B574F"/>
              <w:right w:val="nil"/>
            </w:tcBorders>
          </w:tcPr>
          <w:p w:rsidR="00C97B9A" w:rsidRDefault="00C97B9A"/>
        </w:tc>
        <w:tc>
          <w:tcPr>
            <w:tcW w:w="2418" w:type="dxa"/>
            <w:vMerge/>
            <w:tcBorders>
              <w:left w:val="nil"/>
              <w:right w:val="nil"/>
            </w:tcBorders>
          </w:tcPr>
          <w:p w:rsidR="00C97B9A" w:rsidRDefault="00C97B9A"/>
        </w:tc>
        <w:tc>
          <w:tcPr>
            <w:tcW w:w="1532" w:type="dxa"/>
            <w:vMerge/>
            <w:tcBorders>
              <w:left w:val="nil"/>
              <w:right w:val="single" w:sz="6" w:space="0" w:color="444444"/>
            </w:tcBorders>
          </w:tcPr>
          <w:p w:rsidR="00C97B9A" w:rsidRDefault="00C97B9A"/>
        </w:tc>
      </w:tr>
      <w:tr w:rsidR="00C97B9A">
        <w:trPr>
          <w:trHeight w:hRule="exact" w:val="64"/>
        </w:trPr>
        <w:tc>
          <w:tcPr>
            <w:tcW w:w="1616" w:type="dxa"/>
            <w:vMerge w:val="restart"/>
            <w:tcBorders>
              <w:top w:val="nil"/>
              <w:left w:val="single" w:sz="6" w:space="0" w:color="484848"/>
              <w:right w:val="nil"/>
            </w:tcBorders>
          </w:tcPr>
          <w:p w:rsidR="00C97B9A" w:rsidRDefault="00F4147E">
            <w:pPr>
              <w:pStyle w:val="TableParagraph"/>
              <w:spacing w:before="14"/>
              <w:ind w:left="30"/>
              <w:rPr>
                <w:b/>
                <w:sz w:val="15"/>
              </w:rPr>
            </w:pPr>
            <w:r>
              <w:rPr>
                <w:b/>
                <w:color w:val="2F3131"/>
                <w:sz w:val="15"/>
              </w:rPr>
              <w:t>S.W.1.F.T.:</w:t>
            </w:r>
          </w:p>
        </w:tc>
        <w:tc>
          <w:tcPr>
            <w:tcW w:w="3437" w:type="dxa"/>
            <w:vMerge w:val="restart"/>
            <w:tcBorders>
              <w:top w:val="nil"/>
              <w:left w:val="nil"/>
              <w:right w:val="single" w:sz="6" w:space="0" w:color="3B3F3B"/>
            </w:tcBorders>
          </w:tcPr>
          <w:p w:rsidR="00C97B9A" w:rsidRDefault="00F4147E">
            <w:pPr>
              <w:pStyle w:val="TableParagraph"/>
              <w:spacing w:before="19"/>
              <w:ind w:left="114"/>
              <w:rPr>
                <w:sz w:val="15"/>
              </w:rPr>
            </w:pPr>
            <w:r>
              <w:rPr>
                <w:color w:val="2F3131"/>
                <w:sz w:val="15"/>
              </w:rPr>
              <w:t>KOMBCZPP</w:t>
            </w:r>
          </w:p>
        </w:tc>
        <w:tc>
          <w:tcPr>
            <w:tcW w:w="1120" w:type="dxa"/>
            <w:vMerge/>
            <w:tcBorders>
              <w:left w:val="single" w:sz="8" w:space="0" w:color="4B574F"/>
              <w:bottom w:val="single" w:sz="4" w:space="0" w:color="383B38"/>
              <w:right w:val="nil"/>
            </w:tcBorders>
          </w:tcPr>
          <w:p w:rsidR="00C97B9A" w:rsidRDefault="00C97B9A"/>
        </w:tc>
        <w:tc>
          <w:tcPr>
            <w:tcW w:w="2418" w:type="dxa"/>
            <w:vMerge/>
            <w:tcBorders>
              <w:left w:val="nil"/>
              <w:bottom w:val="single" w:sz="4" w:space="0" w:color="383B38"/>
              <w:right w:val="nil"/>
            </w:tcBorders>
          </w:tcPr>
          <w:p w:rsidR="00C97B9A" w:rsidRDefault="00C97B9A"/>
        </w:tc>
        <w:tc>
          <w:tcPr>
            <w:tcW w:w="1532" w:type="dxa"/>
            <w:vMerge/>
            <w:tcBorders>
              <w:left w:val="nil"/>
              <w:bottom w:val="single" w:sz="4" w:space="0" w:color="383B38"/>
              <w:right w:val="single" w:sz="6" w:space="0" w:color="444444"/>
            </w:tcBorders>
          </w:tcPr>
          <w:p w:rsidR="00C97B9A" w:rsidRDefault="00C97B9A"/>
        </w:tc>
      </w:tr>
      <w:tr w:rsidR="00C97B9A">
        <w:trPr>
          <w:trHeight w:hRule="exact" w:val="168"/>
        </w:trPr>
        <w:tc>
          <w:tcPr>
            <w:tcW w:w="1616" w:type="dxa"/>
            <w:vMerge/>
            <w:tcBorders>
              <w:left w:val="single" w:sz="6" w:space="0" w:color="484848"/>
              <w:bottom w:val="nil"/>
              <w:right w:val="nil"/>
            </w:tcBorders>
          </w:tcPr>
          <w:p w:rsidR="00C97B9A" w:rsidRDefault="00C97B9A"/>
        </w:tc>
        <w:tc>
          <w:tcPr>
            <w:tcW w:w="3437" w:type="dxa"/>
            <w:vMerge/>
            <w:tcBorders>
              <w:left w:val="nil"/>
              <w:bottom w:val="nil"/>
              <w:right w:val="single" w:sz="6" w:space="0" w:color="3B3F3B"/>
            </w:tcBorders>
          </w:tcPr>
          <w:p w:rsidR="00C97B9A" w:rsidRDefault="00C97B9A"/>
        </w:tc>
        <w:tc>
          <w:tcPr>
            <w:tcW w:w="5070" w:type="dxa"/>
            <w:gridSpan w:val="3"/>
            <w:vMerge w:val="restart"/>
            <w:tcBorders>
              <w:top w:val="single" w:sz="4" w:space="0" w:color="383B38"/>
              <w:left w:val="single" w:sz="6" w:space="0" w:color="3B3F3B"/>
              <w:right w:val="single" w:sz="6" w:space="0" w:color="444444"/>
            </w:tcBorders>
          </w:tcPr>
          <w:p w:rsidR="00C97B9A" w:rsidRDefault="00F4147E">
            <w:pPr>
              <w:pStyle w:val="TableParagraph"/>
              <w:spacing w:before="36"/>
              <w:ind w:left="29"/>
              <w:rPr>
                <w:b/>
                <w:sz w:val="15"/>
              </w:rPr>
            </w:pPr>
            <w:r>
              <w:rPr>
                <w:b/>
                <w:color w:val="2F3131"/>
                <w:w w:val="110"/>
                <w:sz w:val="15"/>
              </w:rPr>
              <w:t>Odběratel:</w:t>
            </w:r>
          </w:p>
          <w:p w:rsidR="00C97B9A" w:rsidRDefault="00F4147E">
            <w:pPr>
              <w:pStyle w:val="TableParagraph"/>
              <w:spacing w:before="37" w:line="292" w:lineRule="auto"/>
              <w:ind w:left="369" w:right="566" w:hanging="4"/>
              <w:rPr>
                <w:sz w:val="15"/>
              </w:rPr>
            </w:pPr>
            <w:r>
              <w:rPr>
                <w:color w:val="2F3131"/>
                <w:sz w:val="15"/>
              </w:rPr>
              <w:t>Institut plánování a rozvoje hlavn</w:t>
            </w:r>
            <w:r>
              <w:rPr>
                <w:color w:val="565757"/>
                <w:sz w:val="15"/>
              </w:rPr>
              <w:t>í</w:t>
            </w:r>
            <w:r>
              <w:rPr>
                <w:color w:val="2F3131"/>
                <w:sz w:val="15"/>
              </w:rPr>
              <w:t>ho města Prahy Vyšehradská 2077/57</w:t>
            </w:r>
          </w:p>
          <w:p w:rsidR="00C97B9A" w:rsidRDefault="00F4147E">
            <w:pPr>
              <w:pStyle w:val="TableParagraph"/>
              <w:tabs>
                <w:tab w:val="left" w:pos="1341"/>
              </w:tabs>
              <w:ind w:left="363"/>
              <w:rPr>
                <w:sz w:val="15"/>
              </w:rPr>
            </w:pPr>
            <w:r>
              <w:rPr>
                <w:color w:val="2F3131"/>
                <w:sz w:val="15"/>
              </w:rPr>
              <w:t>12800</w:t>
            </w:r>
            <w:r>
              <w:rPr>
                <w:color w:val="2F3131"/>
                <w:sz w:val="15"/>
              </w:rPr>
              <w:tab/>
              <w:t>Praha</w:t>
            </w:r>
            <w:r>
              <w:rPr>
                <w:color w:val="2F3131"/>
                <w:spacing w:val="-12"/>
                <w:sz w:val="15"/>
              </w:rPr>
              <w:t xml:space="preserve"> </w:t>
            </w:r>
            <w:r>
              <w:rPr>
                <w:color w:val="2F3131"/>
                <w:sz w:val="15"/>
              </w:rPr>
              <w:t>2</w:t>
            </w:r>
          </w:p>
          <w:p w:rsidR="00C97B9A" w:rsidRDefault="00F4147E">
            <w:pPr>
              <w:pStyle w:val="TableParagraph"/>
              <w:tabs>
                <w:tab w:val="left" w:pos="1341"/>
              </w:tabs>
              <w:spacing w:before="39"/>
              <w:ind w:left="25"/>
              <w:rPr>
                <w:rFonts w:ascii="Courier New" w:hAnsi="Courier New"/>
                <w:b/>
                <w:sz w:val="19"/>
              </w:rPr>
            </w:pPr>
            <w:r>
              <w:rPr>
                <w:b/>
                <w:color w:val="2F3131"/>
                <w:sz w:val="15"/>
              </w:rPr>
              <w:t xml:space="preserve">IČ:  </w:t>
            </w:r>
            <w:r>
              <w:rPr>
                <w:b/>
                <w:color w:val="2F3131"/>
                <w:spacing w:val="22"/>
                <w:sz w:val="15"/>
              </w:rPr>
              <w:t xml:space="preserve"> </w:t>
            </w:r>
            <w:r>
              <w:rPr>
                <w:color w:val="2F3131"/>
                <w:position w:val="1"/>
                <w:sz w:val="15"/>
              </w:rPr>
              <w:t>70883858</w:t>
            </w:r>
            <w:r>
              <w:rPr>
                <w:color w:val="2F3131"/>
                <w:position w:val="1"/>
                <w:sz w:val="15"/>
              </w:rPr>
              <w:tab/>
            </w:r>
            <w:r>
              <w:rPr>
                <w:b/>
                <w:color w:val="2F3131"/>
                <w:position w:val="1"/>
                <w:sz w:val="15"/>
              </w:rPr>
              <w:t xml:space="preserve">DIČ: </w:t>
            </w:r>
            <w:r>
              <w:rPr>
                <w:color w:val="2F3131"/>
                <w:position w:val="1"/>
                <w:sz w:val="15"/>
              </w:rPr>
              <w:t xml:space="preserve">CZ70883858  </w:t>
            </w:r>
            <w:r>
              <w:rPr>
                <w:b/>
                <w:color w:val="2F3131"/>
                <w:position w:val="1"/>
                <w:sz w:val="15"/>
              </w:rPr>
              <w:t>č.  smlouvy:</w:t>
            </w:r>
            <w:r>
              <w:rPr>
                <w:b/>
                <w:color w:val="2F3131"/>
                <w:spacing w:val="26"/>
                <w:position w:val="1"/>
                <w:sz w:val="15"/>
              </w:rPr>
              <w:t xml:space="preserve"> </w:t>
            </w:r>
            <w:r>
              <w:rPr>
                <w:rFonts w:ascii="Courier New" w:hAnsi="Courier New"/>
                <w:b/>
                <w:color w:val="2F3131"/>
                <w:sz w:val="19"/>
              </w:rPr>
              <w:t>(069400049</w:t>
            </w:r>
          </w:p>
        </w:tc>
      </w:tr>
      <w:tr w:rsidR="00C97B9A">
        <w:trPr>
          <w:trHeight w:hRule="exact" w:val="253"/>
        </w:trPr>
        <w:tc>
          <w:tcPr>
            <w:tcW w:w="1616" w:type="dxa"/>
            <w:tcBorders>
              <w:top w:val="nil"/>
              <w:left w:val="single" w:sz="6" w:space="0" w:color="484848"/>
              <w:bottom w:val="single" w:sz="8" w:space="0" w:color="4B4B4B"/>
              <w:right w:val="nil"/>
            </w:tcBorders>
          </w:tcPr>
          <w:p w:rsidR="00C97B9A" w:rsidRDefault="00F4147E">
            <w:pPr>
              <w:pStyle w:val="TableParagraph"/>
              <w:spacing w:before="40"/>
              <w:ind w:left="29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Organizační složka: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4B4B4B"/>
              <w:right w:val="single" w:sz="6" w:space="0" w:color="3B3F3B"/>
            </w:tcBorders>
          </w:tcPr>
          <w:p w:rsidR="00C97B9A" w:rsidRDefault="00F4147E">
            <w:pPr>
              <w:pStyle w:val="TableParagraph"/>
              <w:spacing w:before="35"/>
              <w:ind w:left="113"/>
              <w:rPr>
                <w:sz w:val="15"/>
              </w:rPr>
            </w:pPr>
            <w:r>
              <w:rPr>
                <w:color w:val="2F3131"/>
                <w:sz w:val="15"/>
              </w:rPr>
              <w:t>PHA Praha 5</w:t>
            </w:r>
          </w:p>
        </w:tc>
        <w:tc>
          <w:tcPr>
            <w:tcW w:w="5070" w:type="dxa"/>
            <w:gridSpan w:val="3"/>
            <w:vMerge/>
            <w:tcBorders>
              <w:left w:val="single" w:sz="6" w:space="0" w:color="3B3F3B"/>
              <w:right w:val="single" w:sz="6" w:space="0" w:color="444444"/>
            </w:tcBorders>
          </w:tcPr>
          <w:p w:rsidR="00C97B9A" w:rsidRDefault="00C97B9A"/>
        </w:tc>
      </w:tr>
      <w:tr w:rsidR="00C97B9A">
        <w:trPr>
          <w:trHeight w:hRule="exact" w:val="704"/>
        </w:trPr>
        <w:tc>
          <w:tcPr>
            <w:tcW w:w="1616" w:type="dxa"/>
            <w:tcBorders>
              <w:top w:val="single" w:sz="8" w:space="0" w:color="4B4B4B"/>
              <w:left w:val="single" w:sz="6" w:space="0" w:color="484848"/>
              <w:bottom w:val="single" w:sz="6" w:space="0" w:color="3B3B3B"/>
              <w:right w:val="nil"/>
            </w:tcBorders>
          </w:tcPr>
          <w:p w:rsidR="00C97B9A" w:rsidRDefault="00F4147E">
            <w:pPr>
              <w:pStyle w:val="TableParagraph"/>
              <w:spacing w:before="27"/>
              <w:ind w:left="29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Způsob platby:</w:t>
            </w:r>
          </w:p>
          <w:p w:rsidR="00C97B9A" w:rsidRDefault="00F4147E">
            <w:pPr>
              <w:pStyle w:val="TableParagraph"/>
              <w:spacing w:before="38"/>
              <w:ind w:left="24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K. symb.:</w:t>
            </w:r>
          </w:p>
          <w:p w:rsidR="00C97B9A" w:rsidRDefault="00F4147E">
            <w:pPr>
              <w:pStyle w:val="TableParagraph"/>
              <w:spacing w:before="38"/>
              <w:ind w:left="23"/>
              <w:rPr>
                <w:b/>
                <w:sz w:val="15"/>
              </w:rPr>
            </w:pPr>
            <w:r>
              <w:rPr>
                <w:b/>
                <w:color w:val="2F3131"/>
                <w:sz w:val="15"/>
              </w:rPr>
              <w:t>Číslo objednávky:</w:t>
            </w:r>
          </w:p>
        </w:tc>
        <w:tc>
          <w:tcPr>
            <w:tcW w:w="3437" w:type="dxa"/>
            <w:tcBorders>
              <w:top w:val="single" w:sz="8" w:space="0" w:color="4B4B4B"/>
              <w:left w:val="nil"/>
              <w:bottom w:val="single" w:sz="8" w:space="0" w:color="4F4F4F"/>
              <w:right w:val="single" w:sz="6" w:space="0" w:color="3B3F3B"/>
            </w:tcBorders>
          </w:tcPr>
          <w:p w:rsidR="00C97B9A" w:rsidRDefault="00F4147E">
            <w:pPr>
              <w:pStyle w:val="TableParagraph"/>
              <w:spacing w:before="27" w:line="292" w:lineRule="auto"/>
              <w:ind w:left="114" w:right="2402" w:hanging="1"/>
              <w:rPr>
                <w:sz w:val="15"/>
              </w:rPr>
            </w:pPr>
            <w:r>
              <w:rPr>
                <w:color w:val="2F3131"/>
                <w:sz w:val="15"/>
              </w:rPr>
              <w:t>Po dodání 308</w:t>
            </w:r>
          </w:p>
          <w:p w:rsidR="00C97B9A" w:rsidRDefault="00F4147E">
            <w:pPr>
              <w:pStyle w:val="TableParagraph"/>
              <w:spacing w:before="1"/>
              <w:ind w:left="114"/>
              <w:rPr>
                <w:sz w:val="15"/>
              </w:rPr>
            </w:pPr>
            <w:r>
              <w:rPr>
                <w:color w:val="2F3131"/>
                <w:sz w:val="15"/>
              </w:rPr>
              <w:t>0699028632</w:t>
            </w:r>
          </w:p>
        </w:tc>
        <w:tc>
          <w:tcPr>
            <w:tcW w:w="5070" w:type="dxa"/>
            <w:gridSpan w:val="3"/>
            <w:vMerge/>
            <w:tcBorders>
              <w:left w:val="single" w:sz="6" w:space="0" w:color="3B3F3B"/>
              <w:bottom w:val="single" w:sz="8" w:space="0" w:color="4F4F4F"/>
              <w:right w:val="single" w:sz="6" w:space="0" w:color="444444"/>
            </w:tcBorders>
          </w:tcPr>
          <w:p w:rsidR="00C97B9A" w:rsidRDefault="00C97B9A"/>
        </w:tc>
      </w:tr>
    </w:tbl>
    <w:p w:rsidR="00C97B9A" w:rsidRDefault="00C97B9A">
      <w:pPr>
        <w:pStyle w:val="Zkladntext"/>
        <w:spacing w:before="2"/>
        <w:rPr>
          <w:b/>
          <w:sz w:val="8"/>
        </w:rPr>
      </w:pPr>
    </w:p>
    <w:p w:rsidR="00C97B9A" w:rsidRDefault="00C97B9A">
      <w:pPr>
        <w:rPr>
          <w:sz w:val="8"/>
        </w:rPr>
        <w:sectPr w:rsidR="00C97B9A">
          <w:pgSz w:w="11900" w:h="16820"/>
          <w:pgMar w:top="740" w:right="700" w:bottom="1220" w:left="820" w:header="0" w:footer="1032" w:gutter="0"/>
          <w:cols w:space="708"/>
        </w:sectPr>
      </w:pPr>
    </w:p>
    <w:p w:rsidR="00C97B9A" w:rsidRDefault="00F4147E">
      <w:pPr>
        <w:pStyle w:val="Nadpis3"/>
        <w:spacing w:before="95"/>
        <w:ind w:left="2761"/>
      </w:pPr>
      <w:r>
        <w:pict>
          <v:line id="_x0000_s1031" style="position:absolute;left:0;text-align:left;z-index:-13816;mso-position-horizontal-relative:page" from="49.15pt,-52.7pt" to="298.95pt,-52.7pt" strokecolor="#383838" strokeweight=".08417mm">
            <w10:wrap anchorx="page"/>
          </v:line>
        </w:pict>
      </w:r>
      <w:r>
        <w:rPr>
          <w:color w:val="2F3131"/>
        </w:rPr>
        <w:t>Položka</w:t>
      </w:r>
    </w:p>
    <w:p w:rsidR="00C97B9A" w:rsidRDefault="00F4147E">
      <w:pPr>
        <w:pStyle w:val="Zkladntext"/>
        <w:spacing w:before="32"/>
        <w:ind w:left="141"/>
      </w:pPr>
      <w:r>
        <w:pict>
          <v:line id="_x0000_s1030" style="position:absolute;left:0;text-align:left;z-index:1336;mso-position-horizontal-relative:page" from="47.25pt,11.75pt" to="553.95pt,11.75pt" strokecolor="#444844" strokeweight=".2525mm">
            <w10:wrap anchorx="page"/>
          </v:line>
        </w:pict>
      </w:r>
      <w:r>
        <w:rPr>
          <w:color w:val="2F3131"/>
        </w:rPr>
        <w:t xml:space="preserve">Nákladové střed </w:t>
      </w:r>
      <w:r>
        <w:rPr>
          <w:color w:val="565757"/>
        </w:rPr>
        <w:t>i</w:t>
      </w:r>
      <w:r>
        <w:rPr>
          <w:color w:val="2F3131"/>
        </w:rPr>
        <w:t>sko , Vyšehradská 2077/57, 12800 Praha</w:t>
      </w:r>
      <w:r>
        <w:rPr>
          <w:color w:val="2F3131"/>
          <w:spacing w:val="-26"/>
        </w:rPr>
        <w:t xml:space="preserve"> </w:t>
      </w:r>
      <w:r>
        <w:rPr>
          <w:color w:val="2F3131"/>
        </w:rPr>
        <w:t>2</w:t>
      </w:r>
    </w:p>
    <w:p w:rsidR="00C97B9A" w:rsidRDefault="00F4147E">
      <w:pPr>
        <w:pStyle w:val="Nadpis3"/>
        <w:spacing w:before="100"/>
        <w:ind w:left="141"/>
      </w:pPr>
      <w:r>
        <w:rPr>
          <w:b w:val="0"/>
        </w:rPr>
        <w:br w:type="column"/>
      </w:r>
      <w:r>
        <w:rPr>
          <w:color w:val="2F3131"/>
          <w:w w:val="105"/>
        </w:rPr>
        <w:t>Cena / ks   Množství Cena bez DPH DPH   Cena s DPH</w:t>
      </w:r>
    </w:p>
    <w:p w:rsidR="00C97B9A" w:rsidRDefault="00C97B9A">
      <w:pPr>
        <w:sectPr w:rsidR="00C97B9A">
          <w:type w:val="continuous"/>
          <w:pgSz w:w="11900" w:h="16820"/>
          <w:pgMar w:top="680" w:right="700" w:bottom="1220" w:left="820" w:header="708" w:footer="708" w:gutter="0"/>
          <w:cols w:num="2" w:space="708" w:equalWidth="0">
            <w:col w:w="4168" w:space="1834"/>
            <w:col w:w="4378"/>
          </w:cols>
        </w:sectPr>
      </w:pPr>
    </w:p>
    <w:p w:rsidR="00C97B9A" w:rsidRDefault="00F4147E">
      <w:pPr>
        <w:pStyle w:val="Zkladntext"/>
        <w:spacing w:before="51"/>
        <w:ind w:left="141"/>
      </w:pPr>
      <w:r>
        <w:rPr>
          <w:color w:val="2F3131"/>
        </w:rPr>
        <w:t>Produkt</w:t>
      </w:r>
      <w:r>
        <w:rPr>
          <w:color w:val="2F3131"/>
          <w:spacing w:val="-13"/>
        </w:rPr>
        <w:t xml:space="preserve"> </w:t>
      </w:r>
      <w:r>
        <w:rPr>
          <w:color w:val="2F3131"/>
        </w:rPr>
        <w:t>prodej</w:t>
      </w:r>
      <w:r>
        <w:rPr>
          <w:color w:val="2F3131"/>
          <w:spacing w:val="-15"/>
        </w:rPr>
        <w:t xml:space="preserve"> </w:t>
      </w:r>
      <w:r>
        <w:rPr>
          <w:color w:val="2F3131"/>
        </w:rPr>
        <w:t>-</w:t>
      </w:r>
      <w:r>
        <w:rPr>
          <w:color w:val="2F3131"/>
          <w:spacing w:val="-21"/>
        </w:rPr>
        <w:t xml:space="preserve"> </w:t>
      </w:r>
      <w:r>
        <w:rPr>
          <w:color w:val="444644"/>
        </w:rPr>
        <w:t>kredit</w:t>
      </w:r>
      <w:r>
        <w:rPr>
          <w:color w:val="444644"/>
          <w:spacing w:val="-14"/>
        </w:rPr>
        <w:t xml:space="preserve"> </w:t>
      </w:r>
      <w:r>
        <w:rPr>
          <w:color w:val="2F3131"/>
        </w:rPr>
        <w:t>FPC</w:t>
      </w:r>
      <w:r>
        <w:rPr>
          <w:color w:val="2F3131"/>
          <w:spacing w:val="-18"/>
        </w:rPr>
        <w:t xml:space="preserve"> </w:t>
      </w:r>
      <w:r>
        <w:rPr>
          <w:color w:val="565757"/>
        </w:rPr>
        <w:t>-</w:t>
      </w:r>
      <w:r>
        <w:rPr>
          <w:color w:val="565757"/>
          <w:spacing w:val="-16"/>
        </w:rPr>
        <w:t xml:space="preserve"> </w:t>
      </w:r>
      <w:r>
        <w:rPr>
          <w:color w:val="2F3131"/>
        </w:rPr>
        <w:t>FlexiPass</w:t>
      </w:r>
      <w:r>
        <w:rPr>
          <w:color w:val="2F3131"/>
          <w:spacing w:val="-9"/>
        </w:rPr>
        <w:t xml:space="preserve"> </w:t>
      </w:r>
      <w:r>
        <w:rPr>
          <w:color w:val="2F3131"/>
        </w:rPr>
        <w:t>CARD</w:t>
      </w:r>
    </w:p>
    <w:p w:rsidR="00C97B9A" w:rsidRDefault="00F4147E">
      <w:pPr>
        <w:pStyle w:val="Zkladntext"/>
        <w:spacing w:before="56"/>
        <w:ind w:left="141"/>
      </w:pPr>
      <w:r>
        <w:br w:type="column"/>
      </w:r>
      <w:r>
        <w:rPr>
          <w:color w:val="2F3131"/>
        </w:rPr>
        <w:t>109 000,00 Kč</w:t>
      </w:r>
    </w:p>
    <w:p w:rsidR="00C97B9A" w:rsidRDefault="00F4147E">
      <w:pPr>
        <w:pStyle w:val="Zkladntext"/>
        <w:spacing w:before="56"/>
        <w:ind w:left="141"/>
      </w:pPr>
      <w:r>
        <w:br w:type="column"/>
      </w:r>
      <w:r>
        <w:rPr>
          <w:color w:val="2F3131"/>
        </w:rPr>
        <w:t>1   109 000</w:t>
      </w:r>
      <w:r>
        <w:rPr>
          <w:color w:val="565757"/>
        </w:rPr>
        <w:t>,</w:t>
      </w:r>
      <w:r>
        <w:rPr>
          <w:color w:val="2F3131"/>
        </w:rPr>
        <w:t>00 Kč   0</w:t>
      </w:r>
      <w:r>
        <w:rPr>
          <w:color w:val="565757"/>
        </w:rPr>
        <w:t xml:space="preserve">%   </w:t>
      </w:r>
      <w:r>
        <w:rPr>
          <w:color w:val="2F3131"/>
        </w:rPr>
        <w:t>109 000</w:t>
      </w:r>
      <w:r>
        <w:rPr>
          <w:color w:val="565757"/>
        </w:rPr>
        <w:t>,</w:t>
      </w:r>
      <w:r>
        <w:rPr>
          <w:color w:val="2F3131"/>
        </w:rPr>
        <w:t>00 Kč</w:t>
      </w:r>
    </w:p>
    <w:p w:rsidR="00C97B9A" w:rsidRDefault="00C97B9A">
      <w:pPr>
        <w:sectPr w:rsidR="00C97B9A">
          <w:type w:val="continuous"/>
          <w:pgSz w:w="11900" w:h="16820"/>
          <w:pgMar w:top="680" w:right="700" w:bottom="1220" w:left="820" w:header="708" w:footer="708" w:gutter="0"/>
          <w:cols w:num="3" w:space="708" w:equalWidth="0">
            <w:col w:w="3129" w:space="2730"/>
            <w:col w:w="1114" w:space="480"/>
            <w:col w:w="2927"/>
          </w:cols>
        </w:sectPr>
      </w:pPr>
    </w:p>
    <w:p w:rsidR="00C97B9A" w:rsidRDefault="00F4147E">
      <w:pPr>
        <w:pStyle w:val="Zkladntext"/>
        <w:spacing w:before="32" w:line="292" w:lineRule="auto"/>
        <w:ind w:left="141" w:right="-2" w:firstLine="1"/>
      </w:pPr>
      <w:r>
        <w:rPr>
          <w:color w:val="2F3131"/>
        </w:rPr>
        <w:t xml:space="preserve">Vydání první MultiPass CARD </w:t>
      </w:r>
      <w:r>
        <w:rPr>
          <w:color w:val="2F3131"/>
          <w:w w:val="95"/>
        </w:rPr>
        <w:t>Personalizace  MultiPass CARD logem</w:t>
      </w:r>
    </w:p>
    <w:p w:rsidR="00C97B9A" w:rsidRDefault="00F4147E">
      <w:pPr>
        <w:pStyle w:val="Zkladntext"/>
        <w:spacing w:before="37"/>
        <w:ind w:left="222"/>
      </w:pPr>
      <w:r>
        <w:br w:type="column"/>
      </w:r>
      <w:r>
        <w:rPr>
          <w:color w:val="2F3131"/>
        </w:rPr>
        <w:t>0</w:t>
      </w:r>
      <w:r>
        <w:rPr>
          <w:color w:val="565757"/>
        </w:rPr>
        <w:t>,</w:t>
      </w:r>
      <w:r>
        <w:rPr>
          <w:color w:val="2F3131"/>
        </w:rPr>
        <w:t>00</w:t>
      </w:r>
      <w:r>
        <w:rPr>
          <w:color w:val="2F3131"/>
          <w:spacing w:val="-17"/>
        </w:rPr>
        <w:t xml:space="preserve"> </w:t>
      </w:r>
      <w:r>
        <w:rPr>
          <w:color w:val="2F3131"/>
        </w:rPr>
        <w:t>Kč</w:t>
      </w:r>
    </w:p>
    <w:p w:rsidR="00C97B9A" w:rsidRDefault="00F4147E">
      <w:pPr>
        <w:pStyle w:val="Zkladntext"/>
        <w:spacing w:before="37"/>
        <w:ind w:left="141"/>
      </w:pPr>
      <w:r>
        <w:rPr>
          <w:color w:val="2F3131"/>
        </w:rPr>
        <w:t>30,00</w:t>
      </w:r>
      <w:r>
        <w:rPr>
          <w:color w:val="2F3131"/>
          <w:spacing w:val="-18"/>
        </w:rPr>
        <w:t xml:space="preserve"> </w:t>
      </w:r>
      <w:r>
        <w:rPr>
          <w:color w:val="2F3131"/>
        </w:rPr>
        <w:t>Kč</w:t>
      </w:r>
    </w:p>
    <w:p w:rsidR="00C97B9A" w:rsidRDefault="00F4147E">
      <w:pPr>
        <w:pStyle w:val="Zkladntext"/>
        <w:tabs>
          <w:tab w:val="left" w:pos="969"/>
        </w:tabs>
        <w:spacing w:before="37"/>
        <w:ind w:left="141"/>
      </w:pPr>
      <w:r>
        <w:br w:type="column"/>
      </w:r>
      <w:r>
        <w:rPr>
          <w:color w:val="2F3131"/>
        </w:rPr>
        <w:t>218</w:t>
      </w:r>
      <w:r>
        <w:rPr>
          <w:color w:val="2F3131"/>
        </w:rPr>
        <w:tab/>
        <w:t>0</w:t>
      </w:r>
      <w:r>
        <w:rPr>
          <w:color w:val="565757"/>
        </w:rPr>
        <w:t>,</w:t>
      </w:r>
      <w:r>
        <w:rPr>
          <w:color w:val="2F3131"/>
        </w:rPr>
        <w:t>00 Kč 21</w:t>
      </w:r>
      <w:r>
        <w:rPr>
          <w:color w:val="2F3131"/>
          <w:spacing w:val="-35"/>
        </w:rPr>
        <w:t xml:space="preserve"> </w:t>
      </w:r>
      <w:r>
        <w:rPr>
          <w:color w:val="444644"/>
        </w:rPr>
        <w:t>%</w:t>
      </w:r>
    </w:p>
    <w:p w:rsidR="00C97B9A" w:rsidRDefault="00F4147E">
      <w:pPr>
        <w:pStyle w:val="Zkladntext"/>
        <w:tabs>
          <w:tab w:val="left" w:pos="674"/>
        </w:tabs>
        <w:spacing w:before="37"/>
        <w:ind w:left="141"/>
      </w:pPr>
      <w:r>
        <w:rPr>
          <w:color w:val="2F3131"/>
        </w:rPr>
        <w:t>218</w:t>
      </w:r>
      <w:r>
        <w:rPr>
          <w:color w:val="2F3131"/>
        </w:rPr>
        <w:tab/>
        <w:t>6 540,00 Kč 21</w:t>
      </w:r>
      <w:r>
        <w:rPr>
          <w:color w:val="2F3131"/>
          <w:spacing w:val="-32"/>
        </w:rPr>
        <w:t xml:space="preserve"> </w:t>
      </w:r>
      <w:r>
        <w:rPr>
          <w:color w:val="444644"/>
        </w:rPr>
        <w:t>%</w:t>
      </w:r>
    </w:p>
    <w:p w:rsidR="00C97B9A" w:rsidRDefault="00F4147E">
      <w:pPr>
        <w:pStyle w:val="Zkladntext"/>
        <w:spacing w:before="37"/>
        <w:ind w:left="447"/>
      </w:pPr>
      <w:r>
        <w:br w:type="column"/>
      </w:r>
      <w:r>
        <w:rPr>
          <w:color w:val="2F3131"/>
        </w:rPr>
        <w:t>0,00 Kč</w:t>
      </w:r>
    </w:p>
    <w:p w:rsidR="00C97B9A" w:rsidRDefault="00F4147E">
      <w:pPr>
        <w:pStyle w:val="Zkladntext"/>
        <w:spacing w:before="37"/>
        <w:ind w:left="141"/>
      </w:pPr>
      <w:r>
        <w:rPr>
          <w:color w:val="2F3131"/>
        </w:rPr>
        <w:t>7 913,40 Kč</w:t>
      </w:r>
    </w:p>
    <w:p w:rsidR="00C97B9A" w:rsidRDefault="00C97B9A">
      <w:pPr>
        <w:sectPr w:rsidR="00C97B9A">
          <w:type w:val="continuous"/>
          <w:pgSz w:w="11900" w:h="16820"/>
          <w:pgMar w:top="680" w:right="700" w:bottom="1220" w:left="820" w:header="708" w:footer="708" w:gutter="0"/>
          <w:cols w:num="4" w:space="708" w:equalWidth="0">
            <w:col w:w="2622" w:space="3634"/>
            <w:col w:w="718" w:space="320"/>
            <w:col w:w="1833" w:space="164"/>
            <w:col w:w="1089"/>
          </w:cols>
        </w:sectPr>
      </w:pPr>
    </w:p>
    <w:p w:rsidR="00C97B9A" w:rsidRDefault="00C97B9A">
      <w:pPr>
        <w:pStyle w:val="Zkladntext"/>
        <w:spacing w:before="9"/>
        <w:rPr>
          <w:sz w:val="16"/>
        </w:rPr>
      </w:pPr>
    </w:p>
    <w:p w:rsidR="00C97B9A" w:rsidRDefault="00F4147E">
      <w:pPr>
        <w:pStyle w:val="Zkladntext"/>
        <w:spacing w:line="20" w:lineRule="exact"/>
        <w:ind w:left="76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28.9pt;height:.75pt;mso-position-horizontal-relative:char;mso-position-vertical-relative:line" coordsize="2578,15">
            <v:line id="_x0000_s1029" style="position:absolute" from="8,7" to="2570,7" strokecolor="#3b3b3b" strokeweight=".2525mm"/>
            <w10:wrap type="none"/>
            <w10:anchorlock/>
          </v:group>
        </w:pict>
      </w:r>
    </w:p>
    <w:p w:rsidR="00C97B9A" w:rsidRDefault="00F4147E">
      <w:pPr>
        <w:pStyle w:val="Nadpis3"/>
        <w:tabs>
          <w:tab w:val="left" w:pos="1445"/>
        </w:tabs>
        <w:spacing w:after="19"/>
        <w:ind w:right="137"/>
        <w:jc w:val="right"/>
      </w:pPr>
      <w:r>
        <w:rPr>
          <w:color w:val="2F3131"/>
          <w:w w:val="105"/>
        </w:rPr>
        <w:t>Celkem:</w:t>
      </w:r>
      <w:r>
        <w:rPr>
          <w:color w:val="2F3131"/>
          <w:w w:val="105"/>
        </w:rPr>
        <w:tab/>
        <w:t>116  913,40</w:t>
      </w:r>
      <w:r>
        <w:rPr>
          <w:color w:val="2F3131"/>
          <w:spacing w:val="-1"/>
          <w:w w:val="105"/>
        </w:rPr>
        <w:t xml:space="preserve"> </w:t>
      </w:r>
      <w:r>
        <w:rPr>
          <w:color w:val="2F3131"/>
          <w:w w:val="105"/>
        </w:rPr>
        <w:t>Kč</w:t>
      </w:r>
    </w:p>
    <w:p w:rsidR="00C97B9A" w:rsidRDefault="00F4147E">
      <w:pPr>
        <w:pStyle w:val="Zkladntext"/>
        <w:spacing w:line="20" w:lineRule="exact"/>
        <w:ind w:left="76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29.15pt;height:1pt;mso-position-horizontal-relative:char;mso-position-vertical-relative:line" coordsize="2583,20">
            <v:line id="_x0000_s1027" style="position:absolute" from="10,10" to="2572,10" strokecolor="#4b4b4b" strokeweight=".33664mm"/>
            <w10:wrap type="none"/>
            <w10:anchorlock/>
          </v:group>
        </w:pict>
      </w:r>
    </w:p>
    <w:sectPr w:rsidR="00C97B9A">
      <w:type w:val="continuous"/>
      <w:pgSz w:w="11900" w:h="16820"/>
      <w:pgMar w:top="680" w:right="700" w:bottom="1220" w:left="8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147E">
      <w:r>
        <w:separator/>
      </w:r>
    </w:p>
  </w:endnote>
  <w:endnote w:type="continuationSeparator" w:id="0">
    <w:p w:rsidR="00000000" w:rsidRDefault="00F4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9A" w:rsidRDefault="00F4147E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65pt;margin-top:777.9pt;width:17.9pt;height:11.65pt;z-index:-251658752;mso-position-horizontal-relative:page;mso-position-vertical-relative:page" filled="f" stroked="f">
          <v:textbox inset="0,0,0,0">
            <w:txbxContent>
              <w:p w:rsidR="00C97B9A" w:rsidRDefault="00F4147E">
                <w:pPr>
                  <w:spacing w:before="25"/>
                  <w:ind w:left="143"/>
                  <w:rPr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b/>
                    <w:color w:val="2F3131"/>
                    <w:w w:val="9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color w:val="2F3131"/>
                    <w:w w:val="95"/>
                    <w:sz w:val="15"/>
                  </w:rPr>
                  <w:t>1</w:t>
                </w:r>
                <w:r>
                  <w:fldChar w:fldCharType="end"/>
                </w:r>
                <w:r>
                  <w:rPr>
                    <w:b/>
                    <w:color w:val="2F3131"/>
                    <w:w w:val="95"/>
                    <w:sz w:val="15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147E">
      <w:r>
        <w:separator/>
      </w:r>
    </w:p>
  </w:footnote>
  <w:footnote w:type="continuationSeparator" w:id="0">
    <w:p w:rsidR="00000000" w:rsidRDefault="00F4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97B9A"/>
    <w:rsid w:val="00C97B9A"/>
    <w:rsid w:val="00F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A666679-C6AF-4DF8-BEFC-1CAD40EB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5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16"/>
      <w:szCs w:val="16"/>
    </w:rPr>
  </w:style>
  <w:style w:type="paragraph" w:styleId="Nadpis3">
    <w:name w:val="heading 3"/>
    <w:basedOn w:val="Normln"/>
    <w:uiPriority w:val="1"/>
    <w:qFormat/>
    <w:pPr>
      <w:spacing w:before="12"/>
      <w:outlineLvl w:val="2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KMC308-C-Chodba4p412-20191010165603</dc:title>
  <cp:lastModifiedBy>Záhorská Zuzana (IPR/Ř)</cp:lastModifiedBy>
  <cp:revision>2</cp:revision>
  <dcterms:created xsi:type="dcterms:W3CDTF">2019-10-15T08:36:00Z</dcterms:created>
  <dcterms:modified xsi:type="dcterms:W3CDTF">2019-10-15T06:45:00Z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2019-10-15T00:00:00Z</vt:filetime>
  </property>
</Properties>
</file>