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27" w:rsidRPr="001277D1" w:rsidRDefault="00CF3B27" w:rsidP="00CF3B27">
      <w:pPr>
        <w:pStyle w:val="Nadpis1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b/>
          <w:color w:val="000000"/>
          <w:szCs w:val="24"/>
        </w:rPr>
      </w:pPr>
      <w:r w:rsidRPr="001277D1">
        <w:rPr>
          <w:b/>
          <w:color w:val="000000"/>
          <w:szCs w:val="24"/>
        </w:rPr>
        <w:t>Smlouva</w:t>
      </w:r>
    </w:p>
    <w:p w:rsidR="00CF3B27" w:rsidRPr="001277D1" w:rsidRDefault="00CF3B27" w:rsidP="00CF3B27">
      <w:pPr>
        <w:pStyle w:val="Normln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color w:val="000000"/>
          <w:sz w:val="24"/>
          <w:szCs w:val="24"/>
        </w:rPr>
      </w:pPr>
      <w:r w:rsidRPr="001277D1">
        <w:rPr>
          <w:b/>
          <w:color w:val="000000"/>
          <w:sz w:val="24"/>
          <w:szCs w:val="24"/>
        </w:rPr>
        <w:t>o poskytnutí dotace pro rok 201</w:t>
      </w:r>
      <w:r w:rsidR="00A14C4D">
        <w:rPr>
          <w:b/>
          <w:color w:val="000000"/>
          <w:sz w:val="24"/>
          <w:szCs w:val="24"/>
        </w:rPr>
        <w:t>7</w:t>
      </w:r>
    </w:p>
    <w:p w:rsidR="00CF3B27" w:rsidRPr="001277D1" w:rsidRDefault="00CF3B27" w:rsidP="00CF3B27">
      <w:pPr>
        <w:pStyle w:val="NormlnIMP"/>
        <w:tabs>
          <w:tab w:val="left" w:pos="315"/>
        </w:tabs>
        <w:rPr>
          <w:b/>
          <w:color w:val="000000"/>
          <w:sz w:val="24"/>
          <w:szCs w:val="24"/>
        </w:rPr>
      </w:pPr>
      <w:r w:rsidRPr="001277D1">
        <w:rPr>
          <w:b/>
          <w:color w:val="000000"/>
          <w:sz w:val="24"/>
          <w:szCs w:val="24"/>
        </w:rPr>
        <w:tab/>
      </w:r>
    </w:p>
    <w:p w:rsidR="00CF3B27" w:rsidRPr="001277D1" w:rsidRDefault="00CF3B27" w:rsidP="00CF3B27">
      <w:pPr>
        <w:pStyle w:val="NormlnIMP"/>
        <w:rPr>
          <w:i/>
          <w:color w:val="000000"/>
          <w:sz w:val="24"/>
          <w:szCs w:val="24"/>
        </w:rPr>
      </w:pPr>
      <w:r w:rsidRPr="001277D1">
        <w:rPr>
          <w:i/>
          <w:color w:val="000000"/>
          <w:sz w:val="24"/>
          <w:szCs w:val="24"/>
        </w:rPr>
        <w:t xml:space="preserve">uzavřená ve smyslu § 159 a </w:t>
      </w:r>
      <w:proofErr w:type="spellStart"/>
      <w:r w:rsidRPr="001277D1">
        <w:rPr>
          <w:i/>
          <w:color w:val="000000"/>
          <w:sz w:val="24"/>
          <w:szCs w:val="24"/>
        </w:rPr>
        <w:t>násl</w:t>
      </w:r>
      <w:proofErr w:type="spellEnd"/>
      <w:r w:rsidRPr="001277D1">
        <w:rPr>
          <w:i/>
          <w:color w:val="000000"/>
          <w:sz w:val="24"/>
          <w:szCs w:val="24"/>
        </w:rPr>
        <w:t xml:space="preserve">. zákona č. 500/2004 Sb., správní řád, ve znění pozdějších předpisů, a § 10a odst. 5 zákona č. 250/2000 Sb., o rozpočtových pravidlech územních rozpočtů, v platném znění   </w:t>
      </w:r>
    </w:p>
    <w:p w:rsidR="00CF3B27" w:rsidRPr="001277D1" w:rsidRDefault="00CF3B27" w:rsidP="00CF3B27">
      <w:pPr>
        <w:pStyle w:val="NormlnIMP"/>
        <w:rPr>
          <w:i/>
          <w:color w:val="000000"/>
          <w:sz w:val="24"/>
          <w:szCs w:val="24"/>
        </w:rPr>
      </w:pPr>
    </w:p>
    <w:p w:rsidR="00CF3B27" w:rsidRPr="001277D1" w:rsidRDefault="00CF3B27" w:rsidP="00CF3B27">
      <w:pPr>
        <w:pStyle w:val="NormlnIMP"/>
        <w:rPr>
          <w:color w:val="000000"/>
          <w:sz w:val="24"/>
          <w:szCs w:val="24"/>
        </w:rPr>
      </w:pPr>
      <w:proofErr w:type="gramStart"/>
      <w:r w:rsidRPr="001277D1">
        <w:rPr>
          <w:color w:val="000000"/>
          <w:sz w:val="24"/>
          <w:szCs w:val="24"/>
        </w:rPr>
        <w:t>mezi</w:t>
      </w:r>
      <w:proofErr w:type="gramEnd"/>
    </w:p>
    <w:p w:rsidR="00CF3B27" w:rsidRPr="001277D1" w:rsidRDefault="00CF3B27" w:rsidP="00CF3B27">
      <w:pPr>
        <w:pStyle w:val="NormlnIMP"/>
        <w:rPr>
          <w:color w:val="000000"/>
          <w:sz w:val="24"/>
          <w:szCs w:val="24"/>
        </w:rPr>
      </w:pPr>
    </w:p>
    <w:p w:rsidR="00B748E2" w:rsidRPr="001277D1" w:rsidRDefault="00B748E2" w:rsidP="00B748E2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b/>
          <w:color w:val="000000"/>
          <w:sz w:val="24"/>
          <w:szCs w:val="24"/>
        </w:rPr>
        <w:t>Městem Jindřichův Hradec</w:t>
      </w:r>
      <w:r w:rsidRPr="001277D1">
        <w:rPr>
          <w:color w:val="000000"/>
          <w:sz w:val="24"/>
          <w:szCs w:val="24"/>
        </w:rPr>
        <w:t>, Klášterská 135/II</w:t>
      </w:r>
      <w:r w:rsidRPr="001277D1">
        <w:rPr>
          <w:b/>
          <w:color w:val="000000"/>
          <w:sz w:val="24"/>
          <w:szCs w:val="24"/>
        </w:rPr>
        <w:t xml:space="preserve">, </w:t>
      </w:r>
      <w:r w:rsidRPr="001277D1">
        <w:rPr>
          <w:color w:val="000000"/>
          <w:sz w:val="24"/>
          <w:szCs w:val="24"/>
        </w:rPr>
        <w:t xml:space="preserve">377 22 Jindřichův Hradec, </w:t>
      </w:r>
    </w:p>
    <w:p w:rsidR="00B748E2" w:rsidRPr="001277D1" w:rsidRDefault="00B748E2" w:rsidP="00B748E2">
      <w:pPr>
        <w:pStyle w:val="NormlnIMP"/>
        <w:jc w:val="both"/>
        <w:rPr>
          <w:i/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 xml:space="preserve">IČO: 002 46 875, DIČ: CZ00246875, </w:t>
      </w:r>
      <w:r w:rsidRPr="001277D1">
        <w:rPr>
          <w:i/>
          <w:color w:val="000000"/>
          <w:sz w:val="24"/>
          <w:szCs w:val="24"/>
        </w:rPr>
        <w:t xml:space="preserve">zastoupeným starostou města </w:t>
      </w:r>
      <w:r w:rsidRPr="001277D1">
        <w:rPr>
          <w:color w:val="000000"/>
          <w:sz w:val="24"/>
          <w:szCs w:val="24"/>
        </w:rPr>
        <w:t>Ing. Stanislavem Mrvkou</w:t>
      </w:r>
      <w:r w:rsidRPr="001277D1">
        <w:rPr>
          <w:i/>
          <w:color w:val="000000"/>
          <w:sz w:val="24"/>
          <w:szCs w:val="24"/>
        </w:rPr>
        <w:t xml:space="preserve"> </w:t>
      </w:r>
    </w:p>
    <w:p w:rsidR="00B748E2" w:rsidRPr="001277D1" w:rsidRDefault="00B748E2" w:rsidP="00B748E2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 xml:space="preserve">bankovní spojení: č. </w:t>
      </w:r>
      <w:proofErr w:type="spellStart"/>
      <w:r w:rsidRPr="001277D1">
        <w:rPr>
          <w:color w:val="000000"/>
          <w:sz w:val="24"/>
          <w:szCs w:val="24"/>
        </w:rPr>
        <w:t>ú</w:t>
      </w:r>
      <w:proofErr w:type="spellEnd"/>
      <w:r w:rsidRPr="001277D1">
        <w:rPr>
          <w:color w:val="000000"/>
          <w:sz w:val="24"/>
          <w:szCs w:val="24"/>
        </w:rPr>
        <w:t>.  27 – 603140379/0800</w:t>
      </w:r>
    </w:p>
    <w:p w:rsidR="00B748E2" w:rsidRPr="001277D1" w:rsidRDefault="00B748E2" w:rsidP="00B748E2">
      <w:r w:rsidRPr="001277D1">
        <w:t>dále jen poskytovatel</w:t>
      </w:r>
    </w:p>
    <w:p w:rsidR="0033307A" w:rsidRPr="001277D1" w:rsidRDefault="0033307A"/>
    <w:p w:rsidR="00DA6714" w:rsidRPr="001277D1" w:rsidRDefault="00DA6714">
      <w:r w:rsidRPr="001277D1">
        <w:t>a</w:t>
      </w:r>
    </w:p>
    <w:p w:rsidR="0033307A" w:rsidRPr="001277D1" w:rsidRDefault="0033307A">
      <w:pPr>
        <w:rPr>
          <w:b/>
          <w:bCs/>
        </w:rPr>
      </w:pPr>
    </w:p>
    <w:p w:rsidR="00DA6714" w:rsidRPr="001277D1" w:rsidRDefault="0017553C">
      <w:r w:rsidRPr="001277D1">
        <w:rPr>
          <w:b/>
          <w:bCs/>
        </w:rPr>
        <w:t>Muzeum fotografie a moderních obrazových médií</w:t>
      </w:r>
      <w:r w:rsidR="00A14C4D">
        <w:rPr>
          <w:b/>
          <w:bCs/>
        </w:rPr>
        <w:t>,</w:t>
      </w:r>
      <w:r w:rsidR="00DA6714" w:rsidRPr="001277D1">
        <w:rPr>
          <w:b/>
          <w:bCs/>
        </w:rPr>
        <w:t xml:space="preserve"> o.p.s.</w:t>
      </w:r>
      <w:r w:rsidR="00DA6714" w:rsidRPr="001277D1">
        <w:t xml:space="preserve"> se sídlem Jindřichův Hradec, Kostelní 20/I., </w:t>
      </w:r>
      <w:r w:rsidRPr="001277D1">
        <w:t xml:space="preserve">zastoupené </w:t>
      </w:r>
      <w:r w:rsidR="00B748E2" w:rsidRPr="001277D1">
        <w:t>ředitelkou</w:t>
      </w:r>
      <w:r w:rsidRPr="001277D1">
        <w:t xml:space="preserve"> </w:t>
      </w:r>
      <w:r w:rsidR="00B748E2" w:rsidRPr="001277D1">
        <w:t xml:space="preserve">PhDr. Evou </w:t>
      </w:r>
      <w:proofErr w:type="spellStart"/>
      <w:r w:rsidR="00B748E2" w:rsidRPr="001277D1">
        <w:t>Florovou</w:t>
      </w:r>
      <w:proofErr w:type="spellEnd"/>
      <w:r w:rsidR="00B748E2" w:rsidRPr="001277D1">
        <w:t xml:space="preserve">, </w:t>
      </w:r>
      <w:proofErr w:type="spellStart"/>
      <w:r w:rsidR="00B748E2" w:rsidRPr="001277D1">
        <w:t>Ph.D</w:t>
      </w:r>
      <w:proofErr w:type="spellEnd"/>
      <w:r w:rsidR="00B748E2" w:rsidRPr="001277D1">
        <w:t>.</w:t>
      </w:r>
    </w:p>
    <w:p w:rsidR="00DA6714" w:rsidRPr="001277D1" w:rsidRDefault="00DA6714">
      <w:r w:rsidRPr="001277D1">
        <w:t>IČ:</w:t>
      </w:r>
      <w:r w:rsidR="0017553C" w:rsidRPr="001277D1">
        <w:t xml:space="preserve"> 281 43 396</w:t>
      </w:r>
      <w:r w:rsidRPr="001277D1">
        <w:t xml:space="preserve">, </w:t>
      </w:r>
    </w:p>
    <w:p w:rsidR="00DA6714" w:rsidRPr="001277D1" w:rsidRDefault="00DA6714">
      <w:r w:rsidRPr="001277D1">
        <w:t xml:space="preserve">bankovní spojení: </w:t>
      </w:r>
      <w:r w:rsidR="00DA014A">
        <w:t>xxxx</w:t>
      </w:r>
      <w:r w:rsidRPr="001277D1">
        <w:t xml:space="preserve"> </w:t>
      </w:r>
    </w:p>
    <w:p w:rsidR="00DA6714" w:rsidRPr="001277D1" w:rsidRDefault="00DA6714">
      <w:r w:rsidRPr="001277D1">
        <w:t>dále jen příjemce</w:t>
      </w:r>
    </w:p>
    <w:p w:rsidR="00DA6714" w:rsidRPr="001277D1" w:rsidRDefault="00DA6714"/>
    <w:p w:rsidR="00DA6714" w:rsidRPr="001277D1" w:rsidRDefault="00DA6714">
      <w:pPr>
        <w:jc w:val="center"/>
        <w:rPr>
          <w:bCs/>
        </w:rPr>
      </w:pPr>
      <w:r w:rsidRPr="001277D1">
        <w:rPr>
          <w:bCs/>
        </w:rPr>
        <w:t>I.</w:t>
      </w:r>
    </w:p>
    <w:p w:rsidR="00DB73A9" w:rsidRPr="001277D1" w:rsidRDefault="00DB73A9" w:rsidP="00CF3B27">
      <w:pPr>
        <w:jc w:val="both"/>
        <w:rPr>
          <w:b/>
          <w:bCs/>
        </w:rPr>
      </w:pPr>
    </w:p>
    <w:p w:rsidR="00CF3B27" w:rsidRPr="001277D1" w:rsidRDefault="00CF3B27" w:rsidP="00CF3B27">
      <w:pPr>
        <w:jc w:val="both"/>
        <w:rPr>
          <w:i/>
        </w:rPr>
      </w:pPr>
      <w:r w:rsidRPr="001277D1">
        <w:t xml:space="preserve">Město Jindřichův Hradec se zavazuje na základě žádosti příjemce o poskytnutí dotace na individuální účel ze dne </w:t>
      </w:r>
      <w:r w:rsidR="009D2A5E">
        <w:t>1. 9</w:t>
      </w:r>
      <w:r w:rsidR="00816172" w:rsidRPr="001277D1">
        <w:t>. 201</w:t>
      </w:r>
      <w:r w:rsidR="009D2A5E">
        <w:t>6</w:t>
      </w:r>
      <w:r w:rsidRPr="001277D1">
        <w:t>, na základě schváleného rozpočtu na rok 201</w:t>
      </w:r>
      <w:r w:rsidR="00A14C4D">
        <w:t>7</w:t>
      </w:r>
      <w:r w:rsidRPr="001277D1">
        <w:t xml:space="preserve"> (usnesení zastupitelstva města č. </w:t>
      </w:r>
      <w:r w:rsidR="00D62ECF">
        <w:t>518/24Z/2016</w:t>
      </w:r>
      <w:r w:rsidRPr="001277D1">
        <w:t xml:space="preserve"> ze dne </w:t>
      </w:r>
      <w:r w:rsidR="009D2A5E">
        <w:t>14. 12. 2016</w:t>
      </w:r>
      <w:r w:rsidRPr="001277D1">
        <w:t xml:space="preserve">) a dle této smlouvy poskytnout příjemci finanční prostředky ve </w:t>
      </w:r>
      <w:r w:rsidRPr="001277D1">
        <w:rPr>
          <w:b/>
        </w:rPr>
        <w:t xml:space="preserve">výši </w:t>
      </w:r>
      <w:r w:rsidR="00D62ECF">
        <w:rPr>
          <w:b/>
        </w:rPr>
        <w:t>5 000 000</w:t>
      </w:r>
      <w:r w:rsidRPr="001277D1">
        <w:rPr>
          <w:b/>
        </w:rPr>
        <w:t xml:space="preserve">,- Kč </w:t>
      </w:r>
      <w:r w:rsidRPr="001277D1">
        <w:t xml:space="preserve">(slovy: </w:t>
      </w:r>
      <w:r w:rsidR="00D62ECF">
        <w:t>pět milionů korun českých</w:t>
      </w:r>
      <w:r w:rsidRPr="001277D1">
        <w:t xml:space="preserve">) </w:t>
      </w:r>
      <w:r w:rsidRPr="005F1648">
        <w:t>účelově určené</w:t>
      </w:r>
      <w:r w:rsidRPr="001277D1">
        <w:rPr>
          <w:i/>
        </w:rPr>
        <w:t xml:space="preserve"> na zabezpečení provozu a č</w:t>
      </w:r>
      <w:r w:rsidR="00816172" w:rsidRPr="001277D1">
        <w:rPr>
          <w:i/>
        </w:rPr>
        <w:t>innosti společnosti Muzeum fotog</w:t>
      </w:r>
      <w:r w:rsidRPr="001277D1">
        <w:rPr>
          <w:i/>
        </w:rPr>
        <w:t>rafie a moderních obrazových médií</w:t>
      </w:r>
      <w:r w:rsidR="00A14C4D">
        <w:rPr>
          <w:i/>
        </w:rPr>
        <w:t>,</w:t>
      </w:r>
      <w:r w:rsidRPr="001277D1">
        <w:rPr>
          <w:i/>
        </w:rPr>
        <w:t xml:space="preserve"> o.p.s.</w:t>
      </w:r>
    </w:p>
    <w:p w:rsidR="00CF3B27" w:rsidRPr="001277D1" w:rsidRDefault="00CF3B27" w:rsidP="00CF3B27">
      <w:r w:rsidRPr="001277D1">
        <w:t>Příjemce je povinen užít dotaci výhradně k účelu uvedenému shora.</w:t>
      </w:r>
    </w:p>
    <w:p w:rsidR="00CF3B27" w:rsidRPr="001277D1" w:rsidRDefault="00CF3B27" w:rsidP="00CF3B27">
      <w:pPr>
        <w:jc w:val="both"/>
      </w:pPr>
      <w:r w:rsidRPr="001277D1">
        <w:t xml:space="preserve">Finanční prostředky dotace nesmí příjemce poskytnout jiným právnickým nebo fyzickým osobám, pokud nejde o úhrady spojené s realizací účelu, na nějž byla dotace poskytnuta. </w:t>
      </w:r>
    </w:p>
    <w:p w:rsidR="0033307A" w:rsidRPr="001277D1" w:rsidRDefault="0033307A" w:rsidP="00CF3B27">
      <w:pPr>
        <w:rPr>
          <w:b/>
          <w:bCs/>
        </w:rPr>
      </w:pPr>
    </w:p>
    <w:p w:rsidR="00DA6714" w:rsidRPr="001277D1" w:rsidRDefault="00DA6714">
      <w:pPr>
        <w:jc w:val="center"/>
        <w:rPr>
          <w:bCs/>
        </w:rPr>
      </w:pPr>
      <w:r w:rsidRPr="001277D1">
        <w:rPr>
          <w:bCs/>
        </w:rPr>
        <w:t>II.</w:t>
      </w:r>
    </w:p>
    <w:p w:rsidR="00DB73A9" w:rsidRPr="001277D1" w:rsidRDefault="00DB73A9">
      <w:pPr>
        <w:jc w:val="center"/>
        <w:rPr>
          <w:bCs/>
        </w:rPr>
      </w:pPr>
    </w:p>
    <w:p w:rsidR="00CF3B27" w:rsidRPr="001277D1" w:rsidRDefault="00CF3B27" w:rsidP="00CF3B27">
      <w:pPr>
        <w:rPr>
          <w:bCs/>
        </w:rPr>
      </w:pPr>
      <w:r w:rsidRPr="001277D1">
        <w:rPr>
          <w:bCs/>
        </w:rPr>
        <w:t xml:space="preserve">Vyplacení dotace proběhne po podpisu této smlouvy oběma smluvními stranami na shora uvedený účet, a to ve čtyřech splátkách takto: </w:t>
      </w:r>
    </w:p>
    <w:p w:rsidR="0033307A" w:rsidRPr="001277D1" w:rsidRDefault="00816172" w:rsidP="00816172">
      <w:pPr>
        <w:numPr>
          <w:ilvl w:val="0"/>
          <w:numId w:val="2"/>
        </w:numPr>
        <w:jc w:val="both"/>
      </w:pPr>
      <w:r w:rsidRPr="001277D1">
        <w:t xml:space="preserve">splátka ve výši </w:t>
      </w:r>
      <w:proofErr w:type="gramStart"/>
      <w:r w:rsidR="00D62ECF">
        <w:t>1 250 000</w:t>
      </w:r>
      <w:r w:rsidR="00A14C4D">
        <w:t xml:space="preserve"> ,- Kč</w:t>
      </w:r>
      <w:proofErr w:type="gramEnd"/>
      <w:r w:rsidRPr="001277D1">
        <w:t xml:space="preserve"> splatná ke dni </w:t>
      </w:r>
      <w:r w:rsidR="00A14C4D">
        <w:t>5</w:t>
      </w:r>
      <w:r w:rsidRPr="001277D1">
        <w:t xml:space="preserve">. </w:t>
      </w:r>
      <w:r w:rsidR="00A14C4D">
        <w:t>1</w:t>
      </w:r>
      <w:r w:rsidRPr="001277D1">
        <w:t>. 201</w:t>
      </w:r>
      <w:r w:rsidR="00A14C4D">
        <w:t>7</w:t>
      </w:r>
    </w:p>
    <w:p w:rsidR="00816172" w:rsidRPr="001277D1" w:rsidRDefault="00816172" w:rsidP="00816172">
      <w:pPr>
        <w:numPr>
          <w:ilvl w:val="0"/>
          <w:numId w:val="2"/>
        </w:numPr>
        <w:jc w:val="both"/>
      </w:pPr>
      <w:r w:rsidRPr="001277D1">
        <w:t xml:space="preserve">splátka ve výši </w:t>
      </w:r>
      <w:proofErr w:type="gramStart"/>
      <w:r w:rsidR="00D62ECF">
        <w:t>1 250 000</w:t>
      </w:r>
      <w:r w:rsidR="00A14C4D">
        <w:t xml:space="preserve"> </w:t>
      </w:r>
      <w:r w:rsidRPr="001277D1">
        <w:t>,- Kč</w:t>
      </w:r>
      <w:proofErr w:type="gramEnd"/>
      <w:r w:rsidRPr="001277D1">
        <w:t xml:space="preserve"> splatná ke dni 5. </w:t>
      </w:r>
      <w:r w:rsidR="00A14C4D">
        <w:t>4</w:t>
      </w:r>
      <w:r w:rsidRPr="001277D1">
        <w:t>. 201</w:t>
      </w:r>
      <w:r w:rsidR="00A14C4D">
        <w:t>7</w:t>
      </w:r>
    </w:p>
    <w:p w:rsidR="00816172" w:rsidRPr="001277D1" w:rsidRDefault="00816172" w:rsidP="00816172">
      <w:pPr>
        <w:numPr>
          <w:ilvl w:val="0"/>
          <w:numId w:val="2"/>
        </w:numPr>
        <w:jc w:val="both"/>
      </w:pPr>
      <w:r w:rsidRPr="001277D1">
        <w:t xml:space="preserve">splátka ve výši </w:t>
      </w:r>
      <w:proofErr w:type="gramStart"/>
      <w:r w:rsidR="00D62ECF">
        <w:t xml:space="preserve">1 250 000 </w:t>
      </w:r>
      <w:r w:rsidRPr="001277D1">
        <w:t>,- Kč</w:t>
      </w:r>
      <w:proofErr w:type="gramEnd"/>
      <w:r w:rsidRPr="001277D1">
        <w:t xml:space="preserve"> splatná ke dni 5. </w:t>
      </w:r>
      <w:r w:rsidR="00A14C4D">
        <w:t>7</w:t>
      </w:r>
      <w:r w:rsidRPr="001277D1">
        <w:t>. 201</w:t>
      </w:r>
      <w:r w:rsidR="00A14C4D">
        <w:t>7</w:t>
      </w:r>
    </w:p>
    <w:p w:rsidR="00816172" w:rsidRPr="001277D1" w:rsidRDefault="00816172" w:rsidP="00816172">
      <w:pPr>
        <w:numPr>
          <w:ilvl w:val="0"/>
          <w:numId w:val="2"/>
        </w:numPr>
        <w:jc w:val="both"/>
      </w:pPr>
      <w:r w:rsidRPr="001277D1">
        <w:t xml:space="preserve">splátka ve výši </w:t>
      </w:r>
      <w:proofErr w:type="gramStart"/>
      <w:r w:rsidR="00D62ECF">
        <w:t xml:space="preserve">1 250 000 </w:t>
      </w:r>
      <w:r w:rsidRPr="001277D1">
        <w:t>,- Kč</w:t>
      </w:r>
      <w:proofErr w:type="gramEnd"/>
      <w:r w:rsidRPr="001277D1">
        <w:t xml:space="preserve"> splatná ke dni 5. </w:t>
      </w:r>
      <w:r w:rsidR="00A14C4D">
        <w:t>10</w:t>
      </w:r>
      <w:r w:rsidRPr="001277D1">
        <w:t>. 201</w:t>
      </w:r>
      <w:r w:rsidR="00A14C4D">
        <w:t>7</w:t>
      </w:r>
    </w:p>
    <w:p w:rsidR="00816172" w:rsidRPr="001277D1" w:rsidRDefault="00816172" w:rsidP="00816172">
      <w:pPr>
        <w:jc w:val="both"/>
      </w:pPr>
    </w:p>
    <w:p w:rsidR="00B748E2" w:rsidRPr="001277D1" w:rsidRDefault="00B748E2" w:rsidP="00B748E2">
      <w:pPr>
        <w:jc w:val="both"/>
      </w:pPr>
      <w:r w:rsidRPr="001277D1">
        <w:t>Příjemce prohlašuje, že dotaci přijímá a zavazuje se nejpozději ke dni 31. 1. 201</w:t>
      </w:r>
      <w:r w:rsidR="009D2A5E">
        <w:t>8</w:t>
      </w:r>
      <w:r w:rsidRPr="001277D1">
        <w:t xml:space="preserve"> provést vyúčtování dotace a předložit k tomuto termínu poskytovateli zprávu o finančním vypořádání dotace a zprávu o využití dotace. Do finančního vypořádání nebudou započítány náklady hrazené z jiných zdrojů</w:t>
      </w:r>
      <w:r w:rsidR="00A14C4D">
        <w:t>, včetně vlastních</w:t>
      </w:r>
      <w:r w:rsidRPr="001277D1">
        <w:t>.</w:t>
      </w:r>
    </w:p>
    <w:p w:rsidR="00DB73A9" w:rsidRPr="001277D1" w:rsidRDefault="00DB73A9" w:rsidP="00DB73A9">
      <w:pPr>
        <w:pStyle w:val="ZkladntextIMP"/>
        <w:rPr>
          <w:color w:val="000000"/>
          <w:szCs w:val="24"/>
        </w:rPr>
      </w:pPr>
      <w:r w:rsidRPr="001277D1">
        <w:rPr>
          <w:color w:val="000000"/>
          <w:szCs w:val="24"/>
        </w:rPr>
        <w:t>Pokud příjemce dotace nevyčerpá všechny prostředky dotace na stanovený účel, je povinen vrátit poskytovateli dotace nevyčerpanou částku nejpozději do 31. 1. 201</w:t>
      </w:r>
      <w:r w:rsidR="009D2A5E">
        <w:rPr>
          <w:color w:val="000000"/>
          <w:szCs w:val="24"/>
        </w:rPr>
        <w:t>8</w:t>
      </w:r>
      <w:r w:rsidRPr="001277D1">
        <w:rPr>
          <w:color w:val="000000"/>
          <w:szCs w:val="24"/>
        </w:rPr>
        <w:t xml:space="preserve"> bezhotovostním převodem na účet poskytovatele dotace uvedený shora.</w:t>
      </w:r>
    </w:p>
    <w:p w:rsidR="00DB73A9" w:rsidRDefault="00DB73A9" w:rsidP="00DB73A9">
      <w:pPr>
        <w:rPr>
          <w:b/>
          <w:bCs/>
        </w:rPr>
      </w:pPr>
    </w:p>
    <w:p w:rsidR="00A14C4D" w:rsidRDefault="00A14C4D" w:rsidP="00DB73A9">
      <w:pPr>
        <w:rPr>
          <w:b/>
          <w:bCs/>
        </w:rPr>
      </w:pPr>
    </w:p>
    <w:p w:rsidR="00A14C4D" w:rsidRPr="001277D1" w:rsidRDefault="00A14C4D" w:rsidP="00DB73A9">
      <w:pPr>
        <w:rPr>
          <w:b/>
          <w:bCs/>
        </w:rPr>
      </w:pPr>
    </w:p>
    <w:p w:rsidR="00B748E2" w:rsidRPr="001277D1" w:rsidRDefault="00B748E2" w:rsidP="00DB73A9">
      <w:pPr>
        <w:jc w:val="center"/>
        <w:rPr>
          <w:bCs/>
        </w:rPr>
      </w:pPr>
    </w:p>
    <w:p w:rsidR="00DA6714" w:rsidRPr="001277D1" w:rsidRDefault="00DA6714" w:rsidP="00DB73A9">
      <w:pPr>
        <w:jc w:val="center"/>
        <w:rPr>
          <w:bCs/>
        </w:rPr>
      </w:pPr>
      <w:r w:rsidRPr="001277D1">
        <w:rPr>
          <w:bCs/>
        </w:rPr>
        <w:t>III.</w:t>
      </w:r>
    </w:p>
    <w:p w:rsidR="00DB73A9" w:rsidRPr="001277D1" w:rsidRDefault="00DB73A9" w:rsidP="00DB73A9">
      <w:pPr>
        <w:pStyle w:val="ZkladntextIMP"/>
        <w:rPr>
          <w:color w:val="000000"/>
          <w:szCs w:val="24"/>
        </w:rPr>
      </w:pPr>
      <w:r w:rsidRPr="001277D1">
        <w:rPr>
          <w:color w:val="000000"/>
          <w:szCs w:val="24"/>
        </w:rPr>
        <w:tab/>
      </w:r>
    </w:p>
    <w:p w:rsidR="00B748E2" w:rsidRPr="001277D1" w:rsidRDefault="00B748E2" w:rsidP="00B748E2">
      <w:pPr>
        <w:pStyle w:val="Zkladntext"/>
        <w:suppressAutoHyphens w:val="0"/>
        <w:spacing w:before="120" w:after="0"/>
        <w:jc w:val="both"/>
        <w:rPr>
          <w:i/>
          <w:sz w:val="24"/>
          <w:szCs w:val="24"/>
        </w:rPr>
      </w:pPr>
      <w:r w:rsidRPr="001277D1">
        <w:rPr>
          <w:sz w:val="24"/>
          <w:szCs w:val="24"/>
        </w:rPr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 této smlouvy nebo příjemce neuskuteční podporovaný projekt tak, jak se zavázal, či jedná v rozporu s platnými právními předpisy (zákony, obecně závaznými vyhláškami, nařízeními, </w:t>
      </w:r>
      <w:proofErr w:type="spellStart"/>
      <w:r w:rsidRPr="001277D1">
        <w:rPr>
          <w:sz w:val="24"/>
          <w:szCs w:val="24"/>
        </w:rPr>
        <w:t>apod</w:t>
      </w:r>
      <w:proofErr w:type="spellEnd"/>
      <w:r w:rsidRPr="001277D1">
        <w:rPr>
          <w:sz w:val="24"/>
          <w:szCs w:val="24"/>
        </w:rPr>
        <w:t>).</w:t>
      </w:r>
    </w:p>
    <w:p w:rsidR="00B748E2" w:rsidRPr="001277D1" w:rsidRDefault="00B748E2" w:rsidP="00B748E2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1277D1">
        <w:rPr>
          <w:sz w:val="24"/>
          <w:szCs w:val="24"/>
        </w:rPr>
        <w:t xml:space="preserve">Výpovědní lhůta činí 10 dní a začíná běžet dnem doručení písemné výpovědi příjemci. </w:t>
      </w:r>
    </w:p>
    <w:p w:rsidR="00B748E2" w:rsidRPr="001277D1" w:rsidRDefault="00B748E2" w:rsidP="00B748E2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1277D1">
        <w:rPr>
          <w:sz w:val="24"/>
          <w:szCs w:val="24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</w:t>
      </w:r>
      <w:r w:rsidR="001277D1" w:rsidRPr="001277D1">
        <w:rPr>
          <w:sz w:val="24"/>
          <w:szCs w:val="24"/>
        </w:rPr>
        <w:t xml:space="preserve">27-0603140379/0800 </w:t>
      </w:r>
      <w:r w:rsidRPr="001277D1">
        <w:rPr>
          <w:iCs/>
          <w:sz w:val="24"/>
          <w:szCs w:val="24"/>
        </w:rPr>
        <w:t>se stejným variabilním symbolem, pod kterým dotaci obdržel</w:t>
      </w:r>
      <w:r w:rsidRPr="001277D1">
        <w:rPr>
          <w:sz w:val="24"/>
          <w:szCs w:val="24"/>
        </w:rPr>
        <w:t>. Pokud dotace ještě nebyla převedena na účet příjemce, má poskytovatel právo dotaci neposkytnout.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both"/>
        <w:rPr>
          <w:sz w:val="24"/>
          <w:szCs w:val="24"/>
        </w:rPr>
      </w:pPr>
    </w:p>
    <w:p w:rsidR="00DB73A9" w:rsidRPr="001277D1" w:rsidRDefault="00DB73A9" w:rsidP="00DB73A9">
      <w:pPr>
        <w:pStyle w:val="NormlnIMP"/>
        <w:jc w:val="center"/>
        <w:rPr>
          <w:sz w:val="24"/>
          <w:szCs w:val="24"/>
        </w:rPr>
      </w:pPr>
      <w:r w:rsidRPr="001277D1">
        <w:rPr>
          <w:sz w:val="24"/>
          <w:szCs w:val="24"/>
        </w:rPr>
        <w:t>IV.</w:t>
      </w:r>
    </w:p>
    <w:p w:rsidR="00DB73A9" w:rsidRPr="001277D1" w:rsidRDefault="00DB73A9" w:rsidP="00DB73A9">
      <w:pPr>
        <w:pStyle w:val="NormlnIMP"/>
        <w:jc w:val="both"/>
        <w:rPr>
          <w:sz w:val="24"/>
          <w:szCs w:val="24"/>
        </w:rPr>
      </w:pP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sz w:val="24"/>
          <w:szCs w:val="24"/>
        </w:rPr>
        <w:t xml:space="preserve">V případě přeměny nebo zrušení příjemce s likvidací je příjemce dotace povinen vyúčtovat dotaci ke dni přeměny nebo zrušení s likvidací a do 15 dnů ode dne kdy k přeměně nebo zrušení s likvidací došlo předložit vyúčtování poskytovateli v souladu s článkem II, této smlouvy. Ve stejné lhůtě je příjemce povinen vrátit nevyčerpanou část dotace na číslo účtu </w:t>
      </w:r>
      <w:r w:rsidR="001277D1" w:rsidRPr="001277D1">
        <w:rPr>
          <w:sz w:val="24"/>
          <w:szCs w:val="24"/>
        </w:rPr>
        <w:t>27-0603140379/0800</w:t>
      </w:r>
      <w:r w:rsidRPr="001277D1">
        <w:rPr>
          <w:sz w:val="24"/>
          <w:szCs w:val="24"/>
        </w:rPr>
        <w:t>. V případě, že by tyto změny na straně příjemce (přeměna či zrušení s likvidací) znamenaly nedodržení účelového určení dotace, je poskytovatel oprávněn od této smlouvy písemně odstoupit.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V případě odstoupení poskytovatele dotace od této smlouvy je příjemce dotace povinen vrátit celou dosud poskytnutou částku do 15 dnů po doručení písemné výzvy poskytovatele k jejímu vrácení.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rPr>
          <w:i/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center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center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V.</w:t>
      </w:r>
    </w:p>
    <w:p w:rsidR="00DB73A9" w:rsidRPr="001277D1" w:rsidRDefault="00DB73A9" w:rsidP="00DB73A9">
      <w:pPr>
        <w:pStyle w:val="NormlnIMP"/>
        <w:jc w:val="center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Příjemce dotace se zavazuje předložit poskytovateli dotace, na jeho výzvu, k nahlédnutí veškeré požadované účetní doklady za účetní období roku, ve kterém byla dotace poskytnuta.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Poskytovatel dotace si dále vyhrazuje právo kontroly využití poskytnutých finančních prostředků, právo nahlížet do účetnictví s možností předběžné, průběžné a následné kontroly dle zákona č. 320/2001 Sb., o finanční kontrole, v platném znění.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</w:p>
    <w:p w:rsidR="00DB73A9" w:rsidRPr="001277D1" w:rsidRDefault="00DB73A9" w:rsidP="00DB73A9">
      <w:pPr>
        <w:jc w:val="both"/>
      </w:pPr>
      <w:r w:rsidRPr="001277D1">
        <w:t xml:space="preserve">Příjemce se zavazuje zajistit informování veřejnosti o tom, že projekt se realizuje s finanční účastí města Jindřichův Hradec. </w:t>
      </w:r>
    </w:p>
    <w:p w:rsidR="00DB73A9" w:rsidRPr="001277D1" w:rsidRDefault="00DB73A9" w:rsidP="00DB73A9">
      <w:pPr>
        <w:pStyle w:val="NormlnIMP"/>
        <w:jc w:val="both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NormlnIMP"/>
        <w:jc w:val="center"/>
        <w:rPr>
          <w:color w:val="000000"/>
          <w:sz w:val="24"/>
          <w:szCs w:val="24"/>
        </w:rPr>
      </w:pPr>
      <w:r w:rsidRPr="001277D1">
        <w:rPr>
          <w:color w:val="000000"/>
          <w:sz w:val="24"/>
          <w:szCs w:val="24"/>
        </w:rPr>
        <w:t>VI.</w:t>
      </w:r>
    </w:p>
    <w:p w:rsidR="00DB73A9" w:rsidRPr="001277D1" w:rsidRDefault="00DB73A9" w:rsidP="00DB73A9">
      <w:pPr>
        <w:pStyle w:val="NormlnIMP"/>
        <w:rPr>
          <w:color w:val="000000"/>
          <w:sz w:val="24"/>
          <w:szCs w:val="24"/>
        </w:rPr>
      </w:pP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  <w:r w:rsidRPr="001277D1">
        <w:rPr>
          <w:color w:val="000000"/>
          <w:szCs w:val="24"/>
        </w:rPr>
        <w:t xml:space="preserve">Smlouva je vyhotovena ve třech stejnopisech, z nichž jeden obdrží finanční odbor </w:t>
      </w:r>
      <w:proofErr w:type="spellStart"/>
      <w:r w:rsidRPr="001277D1">
        <w:rPr>
          <w:color w:val="000000"/>
          <w:szCs w:val="24"/>
        </w:rPr>
        <w:t>MěÚ</w:t>
      </w:r>
      <w:proofErr w:type="spellEnd"/>
      <w:r w:rsidRPr="001277D1">
        <w:rPr>
          <w:color w:val="000000"/>
          <w:szCs w:val="24"/>
        </w:rPr>
        <w:t xml:space="preserve"> J. Hradec, jeden odbor kanceláře starosty </w:t>
      </w:r>
      <w:proofErr w:type="spellStart"/>
      <w:r w:rsidRPr="001277D1">
        <w:rPr>
          <w:color w:val="000000"/>
          <w:szCs w:val="24"/>
        </w:rPr>
        <w:t>MěÚ</w:t>
      </w:r>
      <w:proofErr w:type="spellEnd"/>
      <w:r w:rsidRPr="001277D1">
        <w:rPr>
          <w:color w:val="000000"/>
          <w:szCs w:val="24"/>
        </w:rPr>
        <w:t xml:space="preserve"> J. Hradec a jeden příjemce dotace.</w:t>
      </w: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  <w:r w:rsidRPr="001277D1">
        <w:rPr>
          <w:color w:val="000000"/>
          <w:szCs w:val="24"/>
        </w:rPr>
        <w:t>Příjemce souhlasí s tím, že v případě zjištění závažných nedostatků při realizaci projektu včetně nedodržení termínu odevzdání vyúčtování poskytnutých finančních prostředků, je poskytovatel oprávněn vyloučit v následujících třech letech jeho žádosti o poskytnutí účelových dotací, grantů, atd. z prostředků poskytovatele.</w:t>
      </w: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  <w:r w:rsidRPr="001277D1">
        <w:rPr>
          <w:color w:val="000000"/>
          <w:szCs w:val="24"/>
        </w:rPr>
        <w:t>Na důkaz výslovného souhlasu s obsahem a všemi ustanoveními této smlouvy a své pravé, svobodné a vážné vůle je tato smlouva po jejím přečtení smluvními stranami vlastnoručně podepsána.</w:t>
      </w: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  <w:r w:rsidRPr="001277D1">
        <w:rPr>
          <w:color w:val="000000"/>
          <w:szCs w:val="24"/>
        </w:rPr>
        <w:t xml:space="preserve"> </w:t>
      </w:r>
    </w:p>
    <w:p w:rsidR="00DB73A9" w:rsidRPr="001277D1" w:rsidRDefault="00DB73A9" w:rsidP="00DB73A9">
      <w:pPr>
        <w:jc w:val="both"/>
      </w:pPr>
      <w:r w:rsidRPr="001277D1">
        <w:t>Uzavření této smlouvy schválilo Zastupitelstvo města Jindřichův Hr</w:t>
      </w:r>
      <w:r w:rsidR="00600B1C">
        <w:t xml:space="preserve">adec dne </w:t>
      </w:r>
      <w:r w:rsidR="009D2A5E" w:rsidRPr="009D2A5E">
        <w:t>14</w:t>
      </w:r>
      <w:r w:rsidR="00600B1C" w:rsidRPr="009D2A5E">
        <w:t>. 1</w:t>
      </w:r>
      <w:r w:rsidR="009D2A5E" w:rsidRPr="009D2A5E">
        <w:t>2</w:t>
      </w:r>
      <w:r w:rsidR="00600B1C" w:rsidRPr="009D2A5E">
        <w:t xml:space="preserve">. 2016, usnesením </w:t>
      </w:r>
      <w:r w:rsidRPr="009D2A5E">
        <w:t xml:space="preserve">č. </w:t>
      </w:r>
      <w:r w:rsidR="00D62ECF">
        <w:t>521/24Z/2016</w:t>
      </w:r>
      <w:r w:rsidRPr="001277D1">
        <w:t>. Toto prohlášení se považuje za doložku ve smyslu § 41 zákona č. 128/2000 Sb.</w:t>
      </w: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</w:p>
    <w:p w:rsidR="00DB73A9" w:rsidRPr="001277D1" w:rsidRDefault="00DB73A9" w:rsidP="00DB73A9">
      <w:pPr>
        <w:pStyle w:val="ZkladntextodsazenIMP"/>
        <w:ind w:firstLine="0"/>
        <w:rPr>
          <w:color w:val="000000"/>
          <w:szCs w:val="24"/>
        </w:rPr>
      </w:pPr>
      <w:r w:rsidRPr="001277D1">
        <w:rPr>
          <w:color w:val="000000"/>
          <w:szCs w:val="24"/>
        </w:rPr>
        <w:t xml:space="preserve">V Jindřichově Hradci dne               </w:t>
      </w:r>
      <w:r w:rsidR="002A4500" w:rsidRPr="001277D1">
        <w:rPr>
          <w:color w:val="000000"/>
          <w:szCs w:val="24"/>
        </w:rPr>
        <w:t xml:space="preserve">                              </w:t>
      </w:r>
      <w:r w:rsidR="002A4500" w:rsidRPr="001277D1">
        <w:rPr>
          <w:color w:val="000000"/>
          <w:szCs w:val="24"/>
        </w:rPr>
        <w:tab/>
      </w:r>
      <w:r w:rsidRPr="001277D1">
        <w:rPr>
          <w:color w:val="000000"/>
          <w:szCs w:val="24"/>
        </w:rPr>
        <w:t xml:space="preserve">V Jindřichově Hradci dne </w:t>
      </w:r>
      <w:proofErr w:type="gramStart"/>
      <w:r w:rsidR="00DA014A">
        <w:rPr>
          <w:color w:val="000000"/>
          <w:szCs w:val="24"/>
        </w:rPr>
        <w:t>2.1.2017</w:t>
      </w:r>
      <w:proofErr w:type="gramEnd"/>
    </w:p>
    <w:p w:rsidR="00DB73A9" w:rsidRPr="001277D1" w:rsidRDefault="00DB73A9" w:rsidP="00DB73A9">
      <w:pPr>
        <w:pStyle w:val="NormlnIMP"/>
        <w:rPr>
          <w:color w:val="000000"/>
          <w:sz w:val="24"/>
          <w:szCs w:val="24"/>
        </w:rPr>
      </w:pPr>
    </w:p>
    <w:p w:rsidR="00DA6714" w:rsidRPr="001277D1" w:rsidRDefault="00DA6714"/>
    <w:p w:rsidR="00DA6714" w:rsidRDefault="00DA6714"/>
    <w:p w:rsidR="00D62ECF" w:rsidRDefault="00D62ECF"/>
    <w:p w:rsidR="00D62ECF" w:rsidRDefault="00D62ECF"/>
    <w:p w:rsidR="006E25D9" w:rsidRDefault="006E25D9"/>
    <w:p w:rsidR="006E25D9" w:rsidRPr="001277D1" w:rsidRDefault="006E25D9"/>
    <w:p w:rsidR="00DA6714" w:rsidRPr="001277D1" w:rsidRDefault="00DA6714">
      <w:r w:rsidRPr="001277D1">
        <w:t xml:space="preserve">   …………………………..                                               …………………………………</w:t>
      </w:r>
    </w:p>
    <w:p w:rsidR="00DA6714" w:rsidRPr="001277D1" w:rsidRDefault="00DA6714">
      <w:r w:rsidRPr="001277D1">
        <w:t xml:space="preserve">           </w:t>
      </w:r>
      <w:proofErr w:type="gramStart"/>
      <w:r w:rsidRPr="001277D1">
        <w:t>poskytovatel                                                                           příjemce</w:t>
      </w:r>
      <w:proofErr w:type="gramEnd"/>
    </w:p>
    <w:p w:rsidR="00DA6714" w:rsidRPr="001277D1" w:rsidRDefault="00DA6714">
      <w:pPr>
        <w:tabs>
          <w:tab w:val="left" w:pos="5567"/>
        </w:tabs>
      </w:pPr>
      <w:r w:rsidRPr="001277D1">
        <w:t xml:space="preserve">Ing. </w:t>
      </w:r>
      <w:r w:rsidR="0073240E" w:rsidRPr="001277D1">
        <w:t>Stanislav Mrvka</w:t>
      </w:r>
      <w:r w:rsidRPr="001277D1">
        <w:t>, starosta města</w:t>
      </w:r>
      <w:r w:rsidRPr="001277D1">
        <w:tab/>
      </w:r>
      <w:r w:rsidR="002A4500" w:rsidRPr="001277D1">
        <w:t xml:space="preserve">PhDr. Eva </w:t>
      </w:r>
      <w:proofErr w:type="spellStart"/>
      <w:r w:rsidR="002A4500" w:rsidRPr="001277D1">
        <w:t>Florová</w:t>
      </w:r>
      <w:proofErr w:type="spellEnd"/>
      <w:r w:rsidR="002A4500" w:rsidRPr="001277D1">
        <w:t xml:space="preserve">, </w:t>
      </w:r>
      <w:proofErr w:type="spellStart"/>
      <w:r w:rsidR="002A4500" w:rsidRPr="001277D1">
        <w:t>Ph.D</w:t>
      </w:r>
      <w:proofErr w:type="spellEnd"/>
      <w:r w:rsidR="002A4500" w:rsidRPr="001277D1">
        <w:t>.</w:t>
      </w:r>
    </w:p>
    <w:sectPr w:rsidR="00DA6714" w:rsidRPr="001277D1" w:rsidSect="0033307A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4DBF"/>
    <w:multiLevelType w:val="hybridMultilevel"/>
    <w:tmpl w:val="E110C594"/>
    <w:lvl w:ilvl="0" w:tplc="F66E8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57588"/>
    <w:multiLevelType w:val="hybridMultilevel"/>
    <w:tmpl w:val="D6D2EE44"/>
    <w:lvl w:ilvl="0" w:tplc="FD228A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32E8B"/>
    <w:rsid w:val="00025476"/>
    <w:rsid w:val="001277D1"/>
    <w:rsid w:val="00133B4E"/>
    <w:rsid w:val="00153FB0"/>
    <w:rsid w:val="0017553C"/>
    <w:rsid w:val="001F3C84"/>
    <w:rsid w:val="00204740"/>
    <w:rsid w:val="002525E9"/>
    <w:rsid w:val="00263396"/>
    <w:rsid w:val="002638A0"/>
    <w:rsid w:val="002670D6"/>
    <w:rsid w:val="002A4500"/>
    <w:rsid w:val="0033307A"/>
    <w:rsid w:val="00384FCC"/>
    <w:rsid w:val="00447971"/>
    <w:rsid w:val="00503414"/>
    <w:rsid w:val="005F1648"/>
    <w:rsid w:val="00600B1C"/>
    <w:rsid w:val="006E25D9"/>
    <w:rsid w:val="00714725"/>
    <w:rsid w:val="00726EC5"/>
    <w:rsid w:val="0073240E"/>
    <w:rsid w:val="00732E8B"/>
    <w:rsid w:val="00794BCD"/>
    <w:rsid w:val="007A758C"/>
    <w:rsid w:val="00816172"/>
    <w:rsid w:val="008B12BC"/>
    <w:rsid w:val="008D24E2"/>
    <w:rsid w:val="009A0395"/>
    <w:rsid w:val="009C5841"/>
    <w:rsid w:val="009D2A5E"/>
    <w:rsid w:val="009F5FF9"/>
    <w:rsid w:val="00A14C4D"/>
    <w:rsid w:val="00A36ABE"/>
    <w:rsid w:val="00A40EFA"/>
    <w:rsid w:val="00AA64D7"/>
    <w:rsid w:val="00AF702D"/>
    <w:rsid w:val="00B67BBD"/>
    <w:rsid w:val="00B748E2"/>
    <w:rsid w:val="00B872C9"/>
    <w:rsid w:val="00BF2EC9"/>
    <w:rsid w:val="00C318A5"/>
    <w:rsid w:val="00CF3B27"/>
    <w:rsid w:val="00D62ECF"/>
    <w:rsid w:val="00DA014A"/>
    <w:rsid w:val="00DA5962"/>
    <w:rsid w:val="00DA6714"/>
    <w:rsid w:val="00DB73A9"/>
    <w:rsid w:val="00EC66F6"/>
    <w:rsid w:val="00ED11B0"/>
    <w:rsid w:val="00FA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A75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A758C"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ED11B0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CF3B27"/>
    <w:pPr>
      <w:suppressAutoHyphens/>
      <w:spacing w:line="228" w:lineRule="auto"/>
    </w:pPr>
    <w:rPr>
      <w:sz w:val="20"/>
      <w:szCs w:val="20"/>
      <w:lang w:eastAsia="ar-SA"/>
    </w:rPr>
  </w:style>
  <w:style w:type="paragraph" w:customStyle="1" w:styleId="Nadpis1IMP">
    <w:name w:val="Nadpis 1_IMP"/>
    <w:basedOn w:val="NormlnIMP"/>
    <w:next w:val="NormlnIMP"/>
    <w:rsid w:val="00CF3B27"/>
    <w:rPr>
      <w:sz w:val="24"/>
    </w:rPr>
  </w:style>
  <w:style w:type="paragraph" w:customStyle="1" w:styleId="ZkladntextIMP">
    <w:name w:val="Základní text_IMP"/>
    <w:basedOn w:val="NormlnIMP"/>
    <w:rsid w:val="00DB73A9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DB73A9"/>
    <w:pPr>
      <w:suppressAutoHyphens/>
      <w:spacing w:after="120"/>
    </w:pPr>
    <w:rPr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B73A9"/>
    <w:rPr>
      <w:lang w:eastAsia="ar-SA"/>
    </w:rPr>
  </w:style>
  <w:style w:type="paragraph" w:customStyle="1" w:styleId="ZkladntextodsazenIMP">
    <w:name w:val="Základní text odsazený_IMP"/>
    <w:basedOn w:val="NormlnIMP"/>
    <w:rsid w:val="00DB73A9"/>
    <w:pPr>
      <w:ind w:firstLine="708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MěU J.Hradec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creator>Říhová Jana</dc:creator>
  <cp:lastModifiedBy>Karel Holý</cp:lastModifiedBy>
  <cp:revision>2</cp:revision>
  <cp:lastPrinted>2015-01-06T12:49:00Z</cp:lastPrinted>
  <dcterms:created xsi:type="dcterms:W3CDTF">2017-01-02T08:34:00Z</dcterms:created>
  <dcterms:modified xsi:type="dcterms:W3CDTF">2017-01-02T08:34:00Z</dcterms:modified>
</cp:coreProperties>
</file>