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795" w:rsidRPr="001E37DD" w:rsidRDefault="00747795" w:rsidP="00747795">
      <w:pPr>
        <w:pStyle w:val="Nadpis1"/>
      </w:pPr>
      <w:r w:rsidRPr="001E37DD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747795" w:rsidRPr="001E37DD" w:rsidTr="00E35A6E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7795" w:rsidRPr="001E37DD" w:rsidRDefault="00747795" w:rsidP="00E35A6E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1E37DD">
              <w:rPr>
                <w:rFonts w:ascii="Arial" w:hAnsi="Arial" w:cs="Arial"/>
                <w:b/>
                <w:bCs/>
              </w:rPr>
              <w:t>ODBĚRATEL:</w:t>
            </w:r>
          </w:p>
          <w:p w:rsidR="00747795" w:rsidRPr="001E37DD" w:rsidRDefault="00747795" w:rsidP="00E35A6E">
            <w:pPr>
              <w:rPr>
                <w:rFonts w:ascii="Arial" w:hAnsi="Arial" w:cs="Arial"/>
                <w:b/>
                <w:bCs/>
              </w:rPr>
            </w:pPr>
          </w:p>
          <w:p w:rsidR="00747795" w:rsidRPr="001E37DD" w:rsidRDefault="00747795" w:rsidP="00E35A6E">
            <w:pPr>
              <w:rPr>
                <w:rFonts w:ascii="Arial" w:hAnsi="Arial" w:cs="Arial"/>
              </w:rPr>
            </w:pPr>
            <w:r w:rsidRPr="001E37DD">
              <w:rPr>
                <w:rFonts w:ascii="Arial" w:hAnsi="Arial" w:cs="Arial"/>
              </w:rPr>
              <w:t>Okresní soud v Bruntále</w:t>
            </w:r>
          </w:p>
          <w:p w:rsidR="00747795" w:rsidRPr="001E37DD" w:rsidRDefault="00747795" w:rsidP="00E35A6E">
            <w:pPr>
              <w:rPr>
                <w:rFonts w:ascii="Arial" w:hAnsi="Arial" w:cs="Arial"/>
              </w:rPr>
            </w:pPr>
            <w:r w:rsidRPr="001E37DD">
              <w:rPr>
                <w:rFonts w:ascii="Arial" w:hAnsi="Arial" w:cs="Arial"/>
              </w:rPr>
              <w:t>Partyzánská 1453/11</w:t>
            </w:r>
          </w:p>
          <w:p w:rsidR="00747795" w:rsidRPr="001E37DD" w:rsidRDefault="00747795" w:rsidP="00E35A6E">
            <w:pPr>
              <w:rPr>
                <w:rFonts w:ascii="Arial" w:hAnsi="Arial" w:cs="Arial"/>
              </w:rPr>
            </w:pPr>
            <w:r w:rsidRPr="001E37DD">
              <w:rPr>
                <w:rFonts w:ascii="Arial" w:hAnsi="Arial" w:cs="Arial"/>
              </w:rPr>
              <w:t>792 01 Bruntál</w:t>
            </w:r>
          </w:p>
          <w:p w:rsidR="00747795" w:rsidRPr="001E37DD" w:rsidRDefault="00747795" w:rsidP="00E35A6E">
            <w:pPr>
              <w:rPr>
                <w:rFonts w:ascii="Arial" w:hAnsi="Arial" w:cs="Arial"/>
              </w:rPr>
            </w:pPr>
          </w:p>
          <w:p w:rsidR="00747795" w:rsidRPr="001E37DD" w:rsidRDefault="00747795" w:rsidP="00E35A6E">
            <w:pPr>
              <w:rPr>
                <w:rFonts w:ascii="Arial" w:hAnsi="Arial" w:cs="Arial"/>
              </w:rPr>
            </w:pPr>
            <w:r w:rsidRPr="001E37DD">
              <w:rPr>
                <w:rFonts w:ascii="Arial" w:hAnsi="Arial" w:cs="Arial"/>
              </w:rPr>
              <w:t xml:space="preserve">Účet: </w:t>
            </w:r>
            <w:proofErr w:type="spellStart"/>
            <w:r w:rsidRPr="001E37DD">
              <w:rPr>
                <w:rFonts w:ascii="Arial" w:hAnsi="Arial" w:cs="Arial"/>
                <w:highlight w:val="black"/>
              </w:rPr>
              <w:t>xxxxxxxxxxxxxxxx</w:t>
            </w:r>
            <w:proofErr w:type="spellEnd"/>
          </w:p>
          <w:p w:rsidR="00747795" w:rsidRPr="001E37DD" w:rsidRDefault="00747795" w:rsidP="00E35A6E">
            <w:pPr>
              <w:rPr>
                <w:rFonts w:ascii="Arial" w:hAnsi="Arial" w:cs="Arial"/>
              </w:rPr>
            </w:pPr>
            <w:r w:rsidRPr="001E37DD"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 w:rsidRPr="001E37DD">
              <w:rPr>
                <w:rFonts w:ascii="Arial" w:hAnsi="Arial" w:cs="Arial"/>
              </w:rPr>
              <w:t>.</w:t>
            </w:r>
          </w:p>
          <w:p w:rsidR="00747795" w:rsidRPr="001E37DD" w:rsidRDefault="00747795" w:rsidP="00E35A6E">
            <w:pPr>
              <w:rPr>
                <w:rFonts w:ascii="Arial" w:hAnsi="Arial" w:cs="Arial"/>
                <w:b/>
                <w:bCs/>
              </w:rPr>
            </w:pPr>
            <w:r w:rsidRPr="001E37DD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47795" w:rsidRPr="001E37DD" w:rsidRDefault="00747795" w:rsidP="00E35A6E">
            <w:pPr>
              <w:spacing w:before="60"/>
              <w:rPr>
                <w:rFonts w:ascii="Arial" w:hAnsi="Arial" w:cs="Arial"/>
              </w:rPr>
            </w:pPr>
            <w:r w:rsidRPr="001E37DD">
              <w:rPr>
                <w:rFonts w:ascii="Arial" w:hAnsi="Arial" w:cs="Arial"/>
                <w:b/>
                <w:bCs/>
              </w:rPr>
              <w:t xml:space="preserve">IČ:  </w:t>
            </w:r>
            <w:r w:rsidRPr="001E37DD">
              <w:rPr>
                <w:rFonts w:ascii="Arial" w:hAnsi="Arial" w:cs="Arial"/>
                <w:b/>
              </w:rPr>
              <w:t>00025208</w:t>
            </w:r>
          </w:p>
          <w:p w:rsidR="00747795" w:rsidRPr="001E37DD" w:rsidRDefault="00747795" w:rsidP="00E35A6E">
            <w:pPr>
              <w:rPr>
                <w:rFonts w:ascii="Arial" w:hAnsi="Arial" w:cs="Arial"/>
              </w:rPr>
            </w:pPr>
            <w:r w:rsidRPr="001E37DD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7795" w:rsidRPr="001E37DD" w:rsidRDefault="00747795" w:rsidP="00E35A6E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E37DD"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:rsidR="00747795" w:rsidRPr="001E37DD" w:rsidRDefault="00747795" w:rsidP="00E35A6E">
            <w:pPr>
              <w:spacing w:before="60"/>
              <w:rPr>
                <w:rFonts w:ascii="Arial" w:hAnsi="Arial" w:cs="Arial"/>
                <w:b/>
              </w:rPr>
            </w:pPr>
            <w:r w:rsidRPr="001E37DD">
              <w:rPr>
                <w:rFonts w:ascii="Arial" w:hAnsi="Arial" w:cs="Arial"/>
                <w:b/>
              </w:rPr>
              <w:t>2019 / OBJ / 172</w:t>
            </w:r>
          </w:p>
          <w:p w:rsidR="00747795" w:rsidRPr="001E37DD" w:rsidRDefault="00747795" w:rsidP="00E35A6E">
            <w:pPr>
              <w:rPr>
                <w:rFonts w:ascii="Arial" w:hAnsi="Arial" w:cs="Arial"/>
              </w:rPr>
            </w:pPr>
          </w:p>
          <w:p w:rsidR="00747795" w:rsidRPr="001E37DD" w:rsidRDefault="00747795" w:rsidP="00E35A6E">
            <w:pPr>
              <w:rPr>
                <w:rFonts w:ascii="Arial" w:hAnsi="Arial" w:cs="Arial"/>
                <w:sz w:val="22"/>
                <w:szCs w:val="22"/>
              </w:rPr>
            </w:pPr>
            <w:r w:rsidRPr="001E37DD"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:rsidR="00747795" w:rsidRPr="001E37DD" w:rsidRDefault="00747795" w:rsidP="00E35A6E">
            <w:pPr>
              <w:rPr>
                <w:rFonts w:ascii="Arial" w:hAnsi="Arial" w:cs="Arial"/>
                <w:b/>
              </w:rPr>
            </w:pPr>
            <w:r w:rsidRPr="001E37DD">
              <w:rPr>
                <w:rFonts w:ascii="Arial" w:hAnsi="Arial" w:cs="Arial"/>
              </w:rPr>
              <w:t xml:space="preserve"> </w:t>
            </w:r>
            <w:proofErr w:type="spellStart"/>
            <w:r w:rsidRPr="001E37DD">
              <w:rPr>
                <w:rFonts w:ascii="Arial" w:hAnsi="Arial" w:cs="Arial"/>
                <w:b/>
              </w:rPr>
              <w:t>Spr</w:t>
            </w:r>
            <w:proofErr w:type="spellEnd"/>
            <w:r w:rsidRPr="001E37DD">
              <w:rPr>
                <w:rFonts w:ascii="Arial" w:hAnsi="Arial" w:cs="Arial"/>
                <w:b/>
              </w:rPr>
              <w:t>. 1107/2019</w:t>
            </w:r>
          </w:p>
        </w:tc>
      </w:tr>
      <w:tr w:rsidR="00747795" w:rsidRPr="001E37DD" w:rsidTr="00E35A6E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7795" w:rsidRPr="001E37DD" w:rsidRDefault="00747795" w:rsidP="00E35A6E">
            <w:pPr>
              <w:rPr>
                <w:rFonts w:ascii="Arial" w:hAnsi="Arial" w:cs="Arial"/>
              </w:rPr>
            </w:pPr>
            <w:r w:rsidRPr="001E37DD">
              <w:rPr>
                <w:rFonts w:ascii="Arial" w:hAnsi="Arial" w:cs="Arial"/>
              </w:rPr>
              <w:t>Partyzánská 1453/11</w:t>
            </w:r>
          </w:p>
          <w:p w:rsidR="00747795" w:rsidRPr="001E37DD" w:rsidRDefault="00747795" w:rsidP="00E35A6E">
            <w:pPr>
              <w:spacing w:after="120"/>
              <w:rPr>
                <w:rFonts w:ascii="Arial" w:hAnsi="Arial" w:cs="Arial"/>
              </w:rPr>
            </w:pPr>
            <w:r w:rsidRPr="001E37DD"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747795" w:rsidRPr="001E37DD" w:rsidRDefault="00747795" w:rsidP="00E35A6E">
            <w:pPr>
              <w:rPr>
                <w:rFonts w:ascii="Arial" w:hAnsi="Arial" w:cs="Arial"/>
              </w:rPr>
            </w:pPr>
            <w:r w:rsidRPr="001E37DD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747795" w:rsidRPr="001E37DD" w:rsidRDefault="00747795" w:rsidP="00E35A6E">
            <w:pPr>
              <w:rPr>
                <w:rFonts w:ascii="Arial" w:hAnsi="Arial" w:cs="Arial"/>
                <w:sz w:val="28"/>
                <w:szCs w:val="28"/>
              </w:rPr>
            </w:pPr>
            <w:r w:rsidRPr="001E37DD">
              <w:rPr>
                <w:rFonts w:ascii="Arial" w:hAnsi="Arial" w:cs="Arial"/>
              </w:rPr>
              <w:t>IČ: 48108375</w:t>
            </w:r>
          </w:p>
          <w:p w:rsidR="00747795" w:rsidRPr="001E37DD" w:rsidRDefault="00747795" w:rsidP="00E35A6E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1E37DD">
              <w:rPr>
                <w:rFonts w:ascii="Arial" w:hAnsi="Arial" w:cs="Arial"/>
              </w:rPr>
              <w:t xml:space="preserve">DIČ: </w:t>
            </w:r>
          </w:p>
        </w:tc>
      </w:tr>
      <w:tr w:rsidR="00747795" w:rsidRPr="001E37DD" w:rsidTr="00E35A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7795" w:rsidRPr="001E37DD" w:rsidRDefault="00747795" w:rsidP="00E35A6E">
            <w:pPr>
              <w:rPr>
                <w:rFonts w:ascii="Arial" w:hAnsi="Arial" w:cs="Arial"/>
              </w:rPr>
            </w:pPr>
            <w:r w:rsidRPr="001E37DD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747795" w:rsidRPr="001E37DD" w:rsidRDefault="00747795" w:rsidP="00E35A6E">
            <w:pPr>
              <w:rPr>
                <w:rFonts w:ascii="Arial" w:hAnsi="Arial" w:cs="Arial"/>
              </w:rPr>
            </w:pPr>
            <w:proofErr w:type="gramStart"/>
            <w:r w:rsidRPr="001E37DD">
              <w:rPr>
                <w:rFonts w:ascii="Arial" w:hAnsi="Arial" w:cs="Arial"/>
              </w:rPr>
              <w:t>31.12.2019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7795" w:rsidRPr="001E37DD" w:rsidRDefault="00747795" w:rsidP="00E35A6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37DD">
              <w:rPr>
                <w:rFonts w:ascii="Arial" w:hAnsi="Arial" w:cs="Arial"/>
                <w:b/>
                <w:sz w:val="22"/>
                <w:szCs w:val="22"/>
              </w:rPr>
              <w:t>AV MEDIA</w:t>
            </w:r>
          </w:p>
          <w:p w:rsidR="00747795" w:rsidRPr="001E37DD" w:rsidRDefault="00747795" w:rsidP="00E35A6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37DD">
              <w:rPr>
                <w:rFonts w:ascii="Arial" w:hAnsi="Arial" w:cs="Arial"/>
                <w:b/>
                <w:sz w:val="22"/>
                <w:szCs w:val="22"/>
              </w:rPr>
              <w:t>Pražská 1335/63</w:t>
            </w:r>
          </w:p>
          <w:p w:rsidR="00747795" w:rsidRPr="001E37DD" w:rsidRDefault="00747795" w:rsidP="00E35A6E">
            <w:pPr>
              <w:rPr>
                <w:rFonts w:ascii="Arial" w:hAnsi="Arial" w:cs="Arial"/>
              </w:rPr>
            </w:pPr>
            <w:proofErr w:type="gramStart"/>
            <w:r w:rsidRPr="001E37DD">
              <w:rPr>
                <w:rFonts w:ascii="Arial" w:hAnsi="Arial" w:cs="Arial"/>
                <w:b/>
                <w:sz w:val="22"/>
                <w:szCs w:val="22"/>
              </w:rPr>
              <w:t>102 00  Praha</w:t>
            </w:r>
            <w:proofErr w:type="gramEnd"/>
            <w:r w:rsidRPr="001E37DD">
              <w:rPr>
                <w:rFonts w:ascii="Arial" w:hAnsi="Arial" w:cs="Arial"/>
                <w:b/>
                <w:sz w:val="22"/>
                <w:szCs w:val="22"/>
              </w:rPr>
              <w:t xml:space="preserve"> 10</w:t>
            </w:r>
          </w:p>
        </w:tc>
      </w:tr>
      <w:tr w:rsidR="00747795" w:rsidRPr="001E37DD" w:rsidTr="00E35A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47795" w:rsidRPr="001E37DD" w:rsidRDefault="00747795" w:rsidP="00E35A6E">
            <w:pPr>
              <w:rPr>
                <w:rFonts w:ascii="Arial" w:hAnsi="Arial" w:cs="Arial"/>
              </w:rPr>
            </w:pPr>
            <w:r w:rsidRPr="001E37DD">
              <w:rPr>
                <w:rFonts w:ascii="Arial" w:hAnsi="Arial" w:cs="Arial"/>
              </w:rPr>
              <w:t>Datum objednání:</w:t>
            </w:r>
          </w:p>
          <w:p w:rsidR="00747795" w:rsidRPr="001E37DD" w:rsidRDefault="00747795" w:rsidP="00E35A6E">
            <w:pPr>
              <w:rPr>
                <w:rFonts w:ascii="Arial" w:hAnsi="Arial" w:cs="Arial"/>
              </w:rPr>
            </w:pPr>
            <w:r w:rsidRPr="001E37DD">
              <w:rPr>
                <w:rFonts w:ascii="Arial" w:hAnsi="Arial" w:cs="Arial"/>
              </w:rPr>
              <w:t>Datum dodání:</w:t>
            </w:r>
          </w:p>
          <w:p w:rsidR="00747795" w:rsidRPr="001E37DD" w:rsidRDefault="00747795" w:rsidP="00E35A6E">
            <w:pPr>
              <w:rPr>
                <w:rFonts w:ascii="Arial" w:hAnsi="Arial" w:cs="Arial"/>
              </w:rPr>
            </w:pPr>
            <w:r w:rsidRPr="001E37DD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747795" w:rsidRPr="001E37DD" w:rsidRDefault="00747795" w:rsidP="00E35A6E">
            <w:pPr>
              <w:rPr>
                <w:rFonts w:ascii="Arial" w:hAnsi="Arial" w:cs="Arial"/>
              </w:rPr>
            </w:pPr>
            <w:proofErr w:type="gramStart"/>
            <w:r w:rsidRPr="001E37DD">
              <w:rPr>
                <w:rFonts w:ascii="Arial" w:hAnsi="Arial" w:cs="Arial"/>
              </w:rPr>
              <w:t>10.10.2019</w:t>
            </w:r>
            <w:proofErr w:type="gramEnd"/>
          </w:p>
          <w:p w:rsidR="00747795" w:rsidRPr="001E37DD" w:rsidRDefault="00747795" w:rsidP="00E35A6E">
            <w:pPr>
              <w:rPr>
                <w:rFonts w:ascii="Arial" w:hAnsi="Arial" w:cs="Arial"/>
              </w:rPr>
            </w:pPr>
          </w:p>
          <w:p w:rsidR="00747795" w:rsidRPr="001E37DD" w:rsidRDefault="00747795" w:rsidP="00E35A6E">
            <w:pPr>
              <w:rPr>
                <w:rFonts w:ascii="Arial" w:hAnsi="Arial" w:cs="Arial"/>
              </w:rPr>
            </w:pPr>
            <w:r w:rsidRPr="001E37DD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7795" w:rsidRPr="001E37DD" w:rsidRDefault="00747795" w:rsidP="00E35A6E">
            <w:pPr>
              <w:rPr>
                <w:rFonts w:ascii="Arial" w:hAnsi="Arial" w:cs="Arial"/>
              </w:rPr>
            </w:pPr>
          </w:p>
        </w:tc>
      </w:tr>
      <w:tr w:rsidR="00747795" w:rsidRPr="001E37DD" w:rsidTr="00E35A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95" w:rsidRPr="001E37DD" w:rsidRDefault="00747795" w:rsidP="00E35A6E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1E37DD">
              <w:rPr>
                <w:rFonts w:ascii="Arial" w:hAnsi="Arial" w:cs="Arial"/>
              </w:rPr>
              <w:t xml:space="preserve">Text: </w:t>
            </w:r>
          </w:p>
          <w:p w:rsidR="00747795" w:rsidRPr="001E37DD" w:rsidRDefault="00747795" w:rsidP="00E35A6E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1E37DD">
              <w:rPr>
                <w:rFonts w:ascii="Arial" w:hAnsi="Arial" w:cs="Arial"/>
              </w:rPr>
              <w:t xml:space="preserve">Na základě Rámcové dohody č. 40/2019-MSP-CES, </w:t>
            </w:r>
            <w:proofErr w:type="gramStart"/>
            <w:r w:rsidRPr="001E37DD">
              <w:rPr>
                <w:rFonts w:ascii="Arial" w:hAnsi="Arial" w:cs="Arial"/>
              </w:rPr>
              <w:t>č.j.</w:t>
            </w:r>
            <w:proofErr w:type="gramEnd"/>
            <w:r w:rsidRPr="001E37DD">
              <w:rPr>
                <w:rFonts w:ascii="Arial" w:hAnsi="Arial" w:cs="Arial"/>
              </w:rPr>
              <w:t xml:space="preserve"> 15/2019-OI-SML a Dílčí smlouvy se soudem č. </w:t>
            </w:r>
            <w:proofErr w:type="spellStart"/>
            <w:r w:rsidRPr="001E37DD">
              <w:rPr>
                <w:rFonts w:ascii="Arial" w:hAnsi="Arial" w:cs="Arial"/>
              </w:rPr>
              <w:t>Spr</w:t>
            </w:r>
            <w:proofErr w:type="spellEnd"/>
            <w:r w:rsidRPr="001E37DD">
              <w:rPr>
                <w:rFonts w:ascii="Arial" w:hAnsi="Arial" w:cs="Arial"/>
              </w:rPr>
              <w:t xml:space="preserve">. 803/2019 ze dne 4. 7. 2019, objednáváme vyhotovení instalační projektové dokumentace obnovy audio systému ke 4 jednacím síním, a to: jednací síň č. 006B, 105B, 009B, 210A v místě plnění OS v Bruntále se sídlem Partyzánská 1453/11, 792 01  Bruntál, v termínu listopad - prosinec 2019, v celkové částce 34 848,- Kč vč. DPH. </w:t>
            </w:r>
          </w:p>
          <w:p w:rsidR="00747795" w:rsidRPr="001E37DD" w:rsidRDefault="00747795" w:rsidP="00E35A6E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1E37DD">
              <w:rPr>
                <w:rFonts w:ascii="Arial" w:hAnsi="Arial" w:cs="Arial"/>
              </w:rPr>
              <w:t xml:space="preserve">Splatnost faktury je, v souladu s rámcovou dohodou, sjednána na 30 dnů ode dne doručení příslušné faktury soudu. </w:t>
            </w:r>
          </w:p>
          <w:p w:rsidR="00747795" w:rsidRPr="001E37DD" w:rsidRDefault="00747795" w:rsidP="00E35A6E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1E37DD">
              <w:rPr>
                <w:rFonts w:ascii="Arial" w:hAnsi="Arial" w:cs="Arial"/>
              </w:rPr>
              <w:t>Dodavatel vypracuje v souladu s rámcovou dohodou ke každé jednací síni instalační projekt, a to do 7 dnů od zaměření. Součástí faktury bude kopie předávacího protokolu.</w:t>
            </w:r>
          </w:p>
          <w:p w:rsidR="00747795" w:rsidRPr="001E37DD" w:rsidRDefault="00747795" w:rsidP="00E35A6E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1E37DD">
              <w:rPr>
                <w:rFonts w:ascii="Arial" w:hAnsi="Arial" w:cs="Arial"/>
                <w:b/>
                <w:sz w:val="20"/>
                <w:szCs w:val="20"/>
              </w:rPr>
              <w:t>Cena nákupu/služby obvyklá v místě i čase.</w:t>
            </w:r>
          </w:p>
        </w:tc>
      </w:tr>
      <w:tr w:rsidR="00747795" w:rsidRPr="001E37DD" w:rsidTr="00E35A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7795" w:rsidRPr="001E37DD" w:rsidRDefault="00747795" w:rsidP="00E35A6E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1E37DD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1E37DD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7795" w:rsidRPr="001E37DD" w:rsidRDefault="00747795" w:rsidP="00E35A6E">
            <w:pPr>
              <w:rPr>
                <w:rFonts w:ascii="Arial" w:hAnsi="Arial" w:cs="Arial"/>
                <w:b/>
                <w:bCs/>
              </w:rPr>
            </w:pPr>
            <w:r w:rsidRPr="001E37DD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7795" w:rsidRPr="001E37DD" w:rsidRDefault="00747795" w:rsidP="00E35A6E">
            <w:pPr>
              <w:rPr>
                <w:rFonts w:ascii="Arial" w:hAnsi="Arial" w:cs="Arial"/>
                <w:b/>
                <w:bCs/>
              </w:rPr>
            </w:pPr>
            <w:r w:rsidRPr="001E37DD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795" w:rsidRPr="001E37DD" w:rsidRDefault="00747795" w:rsidP="00E35A6E">
            <w:pPr>
              <w:rPr>
                <w:rFonts w:ascii="Arial" w:hAnsi="Arial" w:cs="Arial"/>
                <w:b/>
                <w:bCs/>
              </w:rPr>
            </w:pPr>
            <w:r w:rsidRPr="001E37DD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747795" w:rsidRPr="001E37DD" w:rsidRDefault="00747795" w:rsidP="0074779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747795" w:rsidRPr="001E37DD" w:rsidTr="00E35A6E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747795" w:rsidRPr="001E37DD" w:rsidRDefault="00747795" w:rsidP="00E35A6E">
            <w:pPr>
              <w:rPr>
                <w:rFonts w:ascii="Arial" w:hAnsi="Arial" w:cs="Arial"/>
              </w:rPr>
            </w:pPr>
            <w:r w:rsidRPr="001E37DD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47795" w:rsidRPr="001E37DD" w:rsidRDefault="00747795" w:rsidP="00E35A6E">
            <w:pPr>
              <w:rPr>
                <w:rFonts w:ascii="Arial" w:hAnsi="Arial" w:cs="Arial"/>
              </w:rPr>
            </w:pPr>
            <w:r w:rsidRPr="001E37DD">
              <w:rPr>
                <w:rFonts w:ascii="Arial" w:hAnsi="Arial" w:cs="Arial"/>
              </w:rPr>
              <w:t xml:space="preserve">Vyhotovení instalační projektové dokumentace obnovy audio systému ke 4 jednacím síním, a to č. 006B, 105B,009B, 210A dle Rámcové dohody č. 40/2019-MSP-CES, </w:t>
            </w:r>
            <w:proofErr w:type="gramStart"/>
            <w:r w:rsidRPr="001E37DD">
              <w:rPr>
                <w:rFonts w:ascii="Arial" w:hAnsi="Arial" w:cs="Arial"/>
              </w:rPr>
              <w:t>č.j.</w:t>
            </w:r>
            <w:proofErr w:type="gramEnd"/>
            <w:r w:rsidRPr="001E37DD">
              <w:rPr>
                <w:rFonts w:ascii="Arial" w:hAnsi="Arial" w:cs="Arial"/>
              </w:rPr>
              <w:t xml:space="preserve"> 15/2019-OI-SML a Dílčí smlouvy se soudem </w:t>
            </w:r>
            <w:proofErr w:type="spellStart"/>
            <w:r w:rsidRPr="001E37DD">
              <w:rPr>
                <w:rFonts w:ascii="Arial" w:hAnsi="Arial" w:cs="Arial"/>
              </w:rPr>
              <w:t>Spr</w:t>
            </w:r>
            <w:proofErr w:type="spellEnd"/>
            <w:r w:rsidRPr="001E37DD">
              <w:rPr>
                <w:rFonts w:ascii="Arial" w:hAnsi="Arial" w:cs="Arial"/>
              </w:rPr>
              <w:t>. 803/2019 ze dne 4. 7. 2019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47795" w:rsidRPr="001E37DD" w:rsidRDefault="00747795" w:rsidP="00E35A6E">
            <w:pPr>
              <w:rPr>
                <w:rFonts w:ascii="Arial" w:hAnsi="Arial" w:cs="Arial"/>
              </w:rPr>
            </w:pPr>
            <w:r w:rsidRPr="001E37DD"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747795" w:rsidRPr="001E37DD" w:rsidRDefault="00747795" w:rsidP="00E35A6E">
            <w:pPr>
              <w:jc w:val="right"/>
              <w:rPr>
                <w:rFonts w:ascii="Arial" w:hAnsi="Arial" w:cs="Arial"/>
              </w:rPr>
            </w:pPr>
            <w:r w:rsidRPr="001E37DD">
              <w:rPr>
                <w:rFonts w:ascii="Arial" w:hAnsi="Arial" w:cs="Arial"/>
              </w:rPr>
              <w:t>1,00</w:t>
            </w:r>
          </w:p>
        </w:tc>
      </w:tr>
    </w:tbl>
    <w:p w:rsidR="00747795" w:rsidRPr="001E37DD" w:rsidRDefault="00747795" w:rsidP="00747795"/>
    <w:p w:rsidR="00747795" w:rsidRPr="001E37DD" w:rsidRDefault="00747795" w:rsidP="00747795">
      <w:pPr>
        <w:rPr>
          <w:rFonts w:ascii="Arial" w:hAnsi="Arial" w:cs="Arial"/>
        </w:rPr>
      </w:pPr>
    </w:p>
    <w:p w:rsidR="00747795" w:rsidRPr="001E37DD" w:rsidRDefault="00747795" w:rsidP="0074779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2126"/>
        <w:gridCol w:w="3472"/>
      </w:tblGrid>
      <w:tr w:rsidR="00747795" w:rsidRPr="001E37DD" w:rsidTr="00E35A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</w:tcPr>
          <w:p w:rsidR="00747795" w:rsidRPr="001E37DD" w:rsidRDefault="00747795" w:rsidP="00E35A6E">
            <w:pPr>
              <w:rPr>
                <w:rFonts w:ascii="Arial" w:hAnsi="Arial" w:cs="Arial"/>
              </w:rPr>
            </w:pPr>
            <w:r w:rsidRPr="001E37DD"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 w:rsidRPr="001E37DD">
              <w:rPr>
                <w:rFonts w:ascii="Arial" w:hAnsi="Arial" w:cs="Arial"/>
              </w:rPr>
              <w:t>0</w:t>
            </w:r>
          </w:p>
          <w:p w:rsidR="00747795" w:rsidRPr="001E37DD" w:rsidRDefault="00747795" w:rsidP="00E35A6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747795" w:rsidRPr="001E37DD" w:rsidRDefault="00747795" w:rsidP="00E35A6E">
            <w:pPr>
              <w:rPr>
                <w:rFonts w:ascii="Arial" w:hAnsi="Arial" w:cs="Arial"/>
              </w:rPr>
            </w:pPr>
            <w:r w:rsidRPr="001E37DD">
              <w:rPr>
                <w:rFonts w:ascii="Arial" w:hAnsi="Arial" w:cs="Arial"/>
                <w:sz w:val="22"/>
                <w:szCs w:val="22"/>
              </w:rPr>
              <w:t>Vyřizuje</w:t>
            </w:r>
            <w:r w:rsidRPr="001E37DD">
              <w:rPr>
                <w:rFonts w:ascii="Arial" w:hAnsi="Arial" w:cs="Arial"/>
              </w:rPr>
              <w:t>:</w:t>
            </w:r>
          </w:p>
          <w:p w:rsidR="00747795" w:rsidRPr="001E37DD" w:rsidRDefault="00747795" w:rsidP="00E35A6E">
            <w:pPr>
              <w:rPr>
                <w:rFonts w:ascii="Arial" w:hAnsi="Arial" w:cs="Arial"/>
              </w:rPr>
            </w:pPr>
            <w:r w:rsidRPr="001E37DD">
              <w:rPr>
                <w:rFonts w:ascii="Arial" w:hAnsi="Arial" w:cs="Arial"/>
              </w:rPr>
              <w:t>Telefon:</w:t>
            </w:r>
          </w:p>
          <w:p w:rsidR="00747795" w:rsidRPr="001E37DD" w:rsidRDefault="00747795" w:rsidP="00E35A6E">
            <w:pPr>
              <w:rPr>
                <w:rFonts w:ascii="Arial" w:hAnsi="Arial" w:cs="Arial"/>
              </w:rPr>
            </w:pPr>
            <w:r w:rsidRPr="001E37DD"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left w:val="nil"/>
            </w:tcBorders>
          </w:tcPr>
          <w:p w:rsidR="00747795" w:rsidRPr="001E37DD" w:rsidRDefault="00747795" w:rsidP="00E35A6E">
            <w:pPr>
              <w:rPr>
                <w:rFonts w:ascii="Arial" w:hAnsi="Arial" w:cs="Arial"/>
              </w:rPr>
            </w:pPr>
          </w:p>
          <w:p w:rsidR="00747795" w:rsidRPr="001E37DD" w:rsidRDefault="00747795" w:rsidP="00E35A6E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1E37DD">
              <w:rPr>
                <w:rFonts w:ascii="Arial" w:hAnsi="Arial" w:cs="Arial"/>
              </w:rPr>
              <w:t>554 786 220</w:t>
            </w:r>
          </w:p>
        </w:tc>
        <w:tc>
          <w:tcPr>
            <w:tcW w:w="3472" w:type="dxa"/>
          </w:tcPr>
          <w:p w:rsidR="00747795" w:rsidRPr="001E37DD" w:rsidRDefault="00747795" w:rsidP="00E35A6E">
            <w:pPr>
              <w:rPr>
                <w:rFonts w:ascii="Arial" w:hAnsi="Arial" w:cs="Arial"/>
                <w:sz w:val="22"/>
                <w:szCs w:val="22"/>
              </w:rPr>
            </w:pPr>
            <w:r w:rsidRPr="001E37DD"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:rsidR="00747795" w:rsidRPr="001E37DD" w:rsidRDefault="00747795" w:rsidP="00E35A6E">
            <w:pPr>
              <w:rPr>
                <w:rFonts w:ascii="Arial" w:hAnsi="Arial" w:cs="Arial"/>
                <w:b/>
              </w:rPr>
            </w:pPr>
            <w:proofErr w:type="spellStart"/>
            <w:r w:rsidRPr="001E37DD">
              <w:rPr>
                <w:rFonts w:ascii="Arial" w:hAnsi="Arial" w:cs="Arial"/>
                <w:b/>
                <w:highlight w:val="black"/>
              </w:rPr>
              <w:t>xxxxxxxxxxxxxxxx</w:t>
            </w:r>
            <w:proofErr w:type="spellEnd"/>
          </w:p>
          <w:p w:rsidR="00747795" w:rsidRPr="001E37DD" w:rsidRDefault="00747795" w:rsidP="00E35A6E">
            <w:pPr>
              <w:rPr>
                <w:rFonts w:ascii="Arial" w:hAnsi="Arial" w:cs="Arial"/>
              </w:rPr>
            </w:pPr>
            <w:r w:rsidRPr="001E37DD">
              <w:rPr>
                <w:rFonts w:ascii="Arial" w:hAnsi="Arial" w:cs="Arial"/>
                <w:b/>
              </w:rPr>
              <w:t>ředitelka správy soudu</w:t>
            </w:r>
          </w:p>
        </w:tc>
      </w:tr>
    </w:tbl>
    <w:p w:rsidR="00747795" w:rsidRPr="001E37DD" w:rsidRDefault="00747795" w:rsidP="00747795">
      <w:pPr>
        <w:rPr>
          <w:rFonts w:ascii="Arial" w:hAnsi="Arial" w:cs="Arial"/>
        </w:rPr>
      </w:pPr>
    </w:p>
    <w:p w:rsidR="00747795" w:rsidRPr="001E37DD" w:rsidRDefault="00747795" w:rsidP="00747795">
      <w:pPr>
        <w:rPr>
          <w:rFonts w:ascii="Arial" w:hAnsi="Arial" w:cs="Arial"/>
        </w:rPr>
      </w:pPr>
      <w:r w:rsidRPr="001E37DD">
        <w:rPr>
          <w:rFonts w:ascii="Arial" w:hAnsi="Arial" w:cs="Arial"/>
        </w:rPr>
        <w:object w:dxaOrig="9242" w:dyaOrig="100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pt;height:504.75pt" o:ole="">
            <v:imagedata r:id="rId5" o:title=""/>
          </v:shape>
          <o:OLEObject Type="Embed" ProgID="Word.Document.8" ShapeID="_x0000_i1025" DrawAspect="Content" ObjectID="_1632631707" r:id="rId6">
            <o:FieldCodes>\s</o:FieldCodes>
          </o:OLEObject>
        </w:object>
      </w:r>
    </w:p>
    <w:p w:rsidR="00A76632" w:rsidRDefault="00A76632">
      <w:bookmarkStart w:id="0" w:name="_GoBack"/>
      <w:bookmarkEnd w:id="0"/>
    </w:p>
    <w:sectPr w:rsidR="00A76632">
      <w:foot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B35" w:rsidRDefault="00747795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795"/>
    <w:rsid w:val="00747795"/>
    <w:rsid w:val="007A3DFF"/>
    <w:rsid w:val="00A7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77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47795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47795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7477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779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477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779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77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47795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47795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7477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779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477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779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 Marie</dc:creator>
  <cp:lastModifiedBy>Berze Marie</cp:lastModifiedBy>
  <cp:revision>1</cp:revision>
  <dcterms:created xsi:type="dcterms:W3CDTF">2019-10-15T06:01:00Z</dcterms:created>
  <dcterms:modified xsi:type="dcterms:W3CDTF">2019-10-15T06:02:00Z</dcterms:modified>
</cp:coreProperties>
</file>