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  <w:gridCol w:w="10096"/>
        <w:gridCol w:w="10772"/>
      </w:tblGrid>
      <w:tr w:rsidR="00E7407E" w:rsidTr="00E7407E">
        <w:trPr>
          <w:cantSplit/>
        </w:trPr>
        <w:tc>
          <w:tcPr>
            <w:tcW w:w="10772" w:type="dxa"/>
            <w:vAlign w:val="center"/>
          </w:tcPr>
          <w:p w:rsidR="00E7407E" w:rsidRDefault="00E7407E">
            <w:pPr>
              <w:spacing w:after="0" w:line="240" w:lineRule="auto"/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096" w:type="dxa"/>
          </w:tcPr>
          <w:p w:rsidR="00E7407E" w:rsidRDefault="00E7407E">
            <w:pPr>
              <w:spacing w:after="0" w:line="240" w:lineRule="auto"/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772" w:type="dxa"/>
          </w:tcPr>
          <w:p w:rsidR="00E7407E" w:rsidRDefault="00E7407E">
            <w:pPr>
              <w:spacing w:after="0" w:line="240" w:lineRule="auto"/>
              <w:jc w:val="center"/>
              <w:rPr>
                <w:rFonts w:ascii="Courier New" w:hAnsi="Courier New"/>
                <w:sz w:val="18"/>
              </w:rPr>
            </w:pPr>
          </w:p>
        </w:tc>
      </w:tr>
    </w:tbl>
    <w:p w:rsidR="00AD7ED3" w:rsidRDefault="00AD7ED3">
      <w:pPr>
        <w:sectPr w:rsidR="00AD7ED3">
          <w:headerReference w:type="first" r:id="rId6"/>
          <w:footerReference w:type="first" r:id="rId7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366"/>
        <w:gridCol w:w="323"/>
        <w:gridCol w:w="538"/>
        <w:gridCol w:w="324"/>
        <w:gridCol w:w="861"/>
        <w:gridCol w:w="539"/>
        <w:gridCol w:w="646"/>
        <w:gridCol w:w="539"/>
        <w:gridCol w:w="215"/>
        <w:gridCol w:w="431"/>
        <w:gridCol w:w="754"/>
        <w:gridCol w:w="539"/>
        <w:gridCol w:w="969"/>
        <w:gridCol w:w="323"/>
        <w:gridCol w:w="324"/>
        <w:gridCol w:w="215"/>
        <w:gridCol w:w="1724"/>
      </w:tblGrid>
      <w:tr w:rsidR="00AD7ED3" w:rsidTr="00A807ED">
        <w:trPr>
          <w:cantSplit/>
        </w:trPr>
        <w:tc>
          <w:tcPr>
            <w:tcW w:w="142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gridSpan w:val="2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00400840</w:t>
            </w:r>
          </w:p>
        </w:tc>
        <w:tc>
          <w:tcPr>
            <w:tcW w:w="539" w:type="dxa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11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7ED3" w:rsidTr="00A807ED">
        <w:trPr>
          <w:cantSplit/>
        </w:trPr>
        <w:tc>
          <w:tcPr>
            <w:tcW w:w="142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66" w:type="dxa"/>
          </w:tcPr>
          <w:p w:rsidR="00AD7ED3" w:rsidRDefault="00AD7ED3"/>
        </w:tc>
        <w:tc>
          <w:tcPr>
            <w:tcW w:w="323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5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Integrované centrum sociálních služeb Jihlava, příspěvková organizace</w:t>
            </w:r>
          </w:p>
        </w:tc>
      </w:tr>
      <w:tr w:rsidR="00AD7ED3">
        <w:trPr>
          <w:cantSplit/>
        </w:trPr>
        <w:tc>
          <w:tcPr>
            <w:tcW w:w="1831" w:type="dxa"/>
            <w:gridSpan w:val="3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Žižkova 2075/106</w:t>
            </w:r>
          </w:p>
        </w:tc>
        <w:tc>
          <w:tcPr>
            <w:tcW w:w="4848" w:type="dxa"/>
            <w:gridSpan w:val="7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7ED3">
        <w:trPr>
          <w:cantSplit/>
        </w:trPr>
        <w:tc>
          <w:tcPr>
            <w:tcW w:w="1831" w:type="dxa"/>
            <w:gridSpan w:val="3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586  01</w:t>
            </w:r>
            <w:proofErr w:type="gramEnd"/>
            <w:r>
              <w:rPr>
                <w:rFonts w:ascii="Arial" w:hAnsi="Arial"/>
                <w:sz w:val="18"/>
              </w:rPr>
              <w:t xml:space="preserve">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AD7ED3">
        <w:trPr>
          <w:cantSplit/>
        </w:trPr>
        <w:tc>
          <w:tcPr>
            <w:tcW w:w="1831" w:type="dxa"/>
            <w:gridSpan w:val="3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AD7ED3" w:rsidTr="00A807ED">
        <w:trPr>
          <w:cantSplit/>
        </w:trPr>
        <w:tc>
          <w:tcPr>
            <w:tcW w:w="142" w:type="dxa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poříčí 1076/5</w:t>
            </w:r>
          </w:p>
        </w:tc>
      </w:tr>
      <w:tr w:rsidR="00AD7ED3" w:rsidTr="00A807ED">
        <w:trPr>
          <w:cantSplit/>
        </w:trPr>
        <w:tc>
          <w:tcPr>
            <w:tcW w:w="142" w:type="dxa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26832681/0100</w:t>
            </w:r>
          </w:p>
        </w:tc>
        <w:tc>
          <w:tcPr>
            <w:tcW w:w="539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  <w:tc>
          <w:tcPr>
            <w:tcW w:w="647" w:type="dxa"/>
            <w:gridSpan w:val="2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39" w:type="dxa"/>
            <w:gridSpan w:val="2"/>
            <w:tcBorders>
              <w:right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color w:val="FFFFFF"/>
                <w:sz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1076</w:t>
            </w:r>
          </w:p>
        </w:tc>
      </w:tr>
      <w:tr w:rsidR="00AD7ED3" w:rsidTr="00A807ED">
        <w:trPr>
          <w:cantSplit/>
        </w:trPr>
        <w:tc>
          <w:tcPr>
            <w:tcW w:w="142" w:type="dxa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i/>
                <w:color w:val="FFFFFF"/>
                <w:sz w:val="18"/>
              </w:rPr>
            </w:pPr>
            <w:r>
              <w:rPr>
                <w:rFonts w:ascii="Arial" w:hAnsi="Arial"/>
                <w:i/>
                <w:color w:val="FFFFFF"/>
                <w:sz w:val="18"/>
              </w:rPr>
              <w:t>Částka:</w:t>
            </w:r>
          </w:p>
        </w:tc>
        <w:tc>
          <w:tcPr>
            <w:tcW w:w="3447" w:type="dxa"/>
            <w:gridSpan w:val="6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color w:val="FFFFFF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double" w:sz="4" w:space="0" w:color="auto"/>
            </w:tcBorders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AD7ED3">
        <w:trPr>
          <w:cantSplit/>
        </w:trPr>
        <w:tc>
          <w:tcPr>
            <w:tcW w:w="5278" w:type="dxa"/>
            <w:gridSpan w:val="9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D7ED3" w:rsidTr="00A807ED">
        <w:trPr>
          <w:cantSplit/>
        </w:trPr>
        <w:tc>
          <w:tcPr>
            <w:tcW w:w="142" w:type="dxa"/>
          </w:tcPr>
          <w:p w:rsidR="00AD7ED3" w:rsidRDefault="00AD7E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4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č.: </w:t>
            </w:r>
          </w:p>
        </w:tc>
        <w:tc>
          <w:tcPr>
            <w:tcW w:w="8079" w:type="dxa"/>
            <w:gridSpan w:val="13"/>
            <w:vAlign w:val="center"/>
          </w:tcPr>
          <w:p w:rsidR="00AD7ED3" w:rsidRDefault="00E547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233</w:t>
            </w:r>
          </w:p>
        </w:tc>
      </w:tr>
      <w:tr w:rsidR="00AD7ED3" w:rsidTr="00A807ED">
        <w:trPr>
          <w:cantSplit/>
        </w:trPr>
        <w:tc>
          <w:tcPr>
            <w:tcW w:w="142" w:type="dxa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gridSpan w:val="4"/>
          </w:tcPr>
          <w:p w:rsidR="00AD7ED3" w:rsidRDefault="004B34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Předpokládaná výše výdaje: </w:t>
            </w:r>
          </w:p>
        </w:tc>
        <w:tc>
          <w:tcPr>
            <w:tcW w:w="8079" w:type="dxa"/>
            <w:gridSpan w:val="13"/>
            <w:vAlign w:val="center"/>
          </w:tcPr>
          <w:p w:rsidR="00AD7ED3" w:rsidRDefault="00D405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D4055F">
              <w:rPr>
                <w:rFonts w:ascii="Arial" w:hAnsi="Arial"/>
                <w:b/>
                <w:color w:val="000000" w:themeColor="text1"/>
                <w:sz w:val="18"/>
              </w:rPr>
              <w:t>116 065,60</w:t>
            </w:r>
          </w:p>
        </w:tc>
      </w:tr>
      <w:tr w:rsidR="00AD7ED3">
        <w:trPr>
          <w:cantSplit/>
        </w:trPr>
        <w:tc>
          <w:tcPr>
            <w:tcW w:w="10772" w:type="dxa"/>
            <w:gridSpan w:val="18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7ED3" w:rsidTr="00A807ED">
        <w:trPr>
          <w:cantSplit/>
        </w:trPr>
        <w:tc>
          <w:tcPr>
            <w:tcW w:w="142" w:type="dxa"/>
            <w:tcBorders>
              <w:bottom w:val="single" w:sz="0" w:space="0" w:color="auto"/>
            </w:tcBorders>
          </w:tcPr>
          <w:p w:rsidR="00AD7ED3" w:rsidRDefault="00AD7E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D7ED3" w:rsidRDefault="004B34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Předmět dodávky:</w:t>
            </w:r>
          </w:p>
        </w:tc>
        <w:tc>
          <w:tcPr>
            <w:tcW w:w="8079" w:type="dxa"/>
            <w:gridSpan w:val="1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D4882" w:rsidRDefault="004B34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Poukázky na stravu - 1 </w:t>
            </w:r>
            <w:r w:rsidR="00100A86">
              <w:rPr>
                <w:rFonts w:ascii="Arial" w:hAnsi="Arial"/>
                <w:b/>
                <w:sz w:val="25"/>
              </w:rPr>
              <w:t>1</w:t>
            </w:r>
            <w:r>
              <w:rPr>
                <w:rFonts w:ascii="Arial" w:hAnsi="Arial"/>
                <w:b/>
                <w:sz w:val="25"/>
              </w:rPr>
              <w:t>00 ks</w:t>
            </w:r>
          </w:p>
        </w:tc>
      </w:tr>
      <w:tr w:rsidR="00AD7ED3" w:rsidTr="00A807ED">
        <w:trPr>
          <w:cantSplit/>
        </w:trPr>
        <w:tc>
          <w:tcPr>
            <w:tcW w:w="142" w:type="dxa"/>
            <w:tcBorders>
              <w:left w:val="single" w:sz="0" w:space="0" w:color="auto"/>
            </w:tcBorders>
          </w:tcPr>
          <w:p w:rsidR="00AD7ED3" w:rsidRDefault="00AD7E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0" w:type="dxa"/>
            <w:gridSpan w:val="17"/>
            <w:tcBorders>
              <w:right w:val="single" w:sz="0" w:space="0" w:color="auto"/>
            </w:tcBorders>
            <w:vAlign w:val="center"/>
          </w:tcPr>
          <w:p w:rsidR="00A807ED" w:rsidRDefault="004B3476" w:rsidP="00A807ED">
            <w:pPr>
              <w:pStyle w:val="FormtovanvHTML"/>
            </w:pPr>
            <w:r>
              <w:rPr>
                <w:sz w:val="18"/>
              </w:rPr>
              <w:t>Dobrý den,</w:t>
            </w:r>
            <w:r>
              <w:rPr>
                <w:sz w:val="18"/>
              </w:rPr>
              <w:br/>
              <w:t xml:space="preserve">objednávám poukázky na stravu: 1 </w:t>
            </w:r>
            <w:r w:rsidR="00E5470C">
              <w:rPr>
                <w:sz w:val="18"/>
              </w:rPr>
              <w:t>4</w:t>
            </w:r>
            <w:r>
              <w:rPr>
                <w:sz w:val="18"/>
              </w:rPr>
              <w:t>00 kusů x 80,- Kč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                                </w:t>
            </w:r>
            <w:r>
              <w:rPr>
                <w:sz w:val="18"/>
              </w:rPr>
              <w:br/>
              <w:t xml:space="preserve">celkem za </w:t>
            </w:r>
            <w:r w:rsidR="00E5470C">
              <w:rPr>
                <w:sz w:val="18"/>
              </w:rPr>
              <w:t xml:space="preserve">112 </w:t>
            </w:r>
            <w:r>
              <w:rPr>
                <w:sz w:val="18"/>
              </w:rPr>
              <w:t>000 Kč.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Pr="00D4055F">
              <w:rPr>
                <w:color w:val="000000" w:themeColor="text1"/>
                <w:sz w:val="18"/>
              </w:rPr>
              <w:t xml:space="preserve">Provize: </w:t>
            </w:r>
            <w:r w:rsidR="00D4055F" w:rsidRPr="00D4055F">
              <w:rPr>
                <w:color w:val="000000" w:themeColor="text1"/>
                <w:sz w:val="18"/>
              </w:rPr>
              <w:t>3 360</w:t>
            </w:r>
            <w:r w:rsidRPr="00D4055F">
              <w:rPr>
                <w:color w:val="000000" w:themeColor="text1"/>
                <w:sz w:val="18"/>
              </w:rPr>
              <w:t xml:space="preserve"> Kč / bez DPH</w:t>
            </w:r>
            <w:r w:rsidRPr="00D4055F">
              <w:rPr>
                <w:color w:val="000000" w:themeColor="text1"/>
                <w:sz w:val="18"/>
              </w:rPr>
              <w:br/>
            </w:r>
            <w:r w:rsidRPr="00D4055F">
              <w:rPr>
                <w:color w:val="000000" w:themeColor="text1"/>
                <w:sz w:val="18"/>
              </w:rPr>
              <w:br/>
              <w:t xml:space="preserve">Celkem </w:t>
            </w:r>
            <w:r w:rsidR="00D4055F" w:rsidRPr="00D4055F">
              <w:rPr>
                <w:color w:val="000000" w:themeColor="text1"/>
                <w:sz w:val="18"/>
              </w:rPr>
              <w:t>116 065,60</w:t>
            </w:r>
            <w:r w:rsidRPr="00D4055F">
              <w:rPr>
                <w:color w:val="000000" w:themeColor="text1"/>
                <w:sz w:val="18"/>
              </w:rPr>
              <w:t xml:space="preserve"> Kč s DPH</w:t>
            </w:r>
            <w:r w:rsidRPr="00D4055F">
              <w:rPr>
                <w:color w:val="000000" w:themeColor="text1"/>
                <w:sz w:val="18"/>
              </w:rPr>
              <w:br/>
            </w:r>
            <w:r w:rsidRPr="00E5470C">
              <w:rPr>
                <w:color w:val="FF0000"/>
                <w:sz w:val="18"/>
              </w:rPr>
              <w:br/>
            </w:r>
            <w:r>
              <w:rPr>
                <w:sz w:val="18"/>
              </w:rPr>
              <w:br/>
              <w:t>Děkuji</w:t>
            </w:r>
            <w:r>
              <w:rPr>
                <w:sz w:val="18"/>
              </w:rPr>
              <w:br/>
            </w:r>
            <w:r w:rsidR="00A807ED">
              <w:t xml:space="preserve"> </w:t>
            </w:r>
          </w:p>
          <w:p w:rsidR="00A807ED" w:rsidRDefault="00A807ED" w:rsidP="00A807ED">
            <w:pPr>
              <w:pStyle w:val="FormtovanvHTML"/>
            </w:pPr>
            <w:r>
              <w:t>S pozdravem</w:t>
            </w:r>
          </w:p>
          <w:p w:rsidR="00A807ED" w:rsidRDefault="00A807ED" w:rsidP="00A807ED">
            <w:pPr>
              <w:pStyle w:val="FormtovanvHTML"/>
            </w:pPr>
            <w:bookmarkStart w:id="0" w:name="_GoBack"/>
            <w:bookmarkEnd w:id="0"/>
          </w:p>
          <w:p w:rsidR="00A807ED" w:rsidRDefault="00A807ED" w:rsidP="00A807ED">
            <w:pPr>
              <w:pStyle w:val="FormtovanvHTML"/>
            </w:pPr>
            <w:r>
              <w:t>Bronislava Koláčková</w:t>
            </w:r>
          </w:p>
          <w:p w:rsidR="00A807ED" w:rsidRDefault="00A807ED" w:rsidP="00A807ED">
            <w:pPr>
              <w:pStyle w:val="FormtovanvHTML"/>
            </w:pPr>
            <w:r>
              <w:t>účetní</w:t>
            </w:r>
          </w:p>
          <w:p w:rsidR="00A807ED" w:rsidRDefault="00A807ED" w:rsidP="00A807ED">
            <w:pPr>
              <w:pStyle w:val="FormtovanvHTML"/>
            </w:pPr>
            <w:r>
              <w:t>Integrované centrum sociálních služeb Jihlava, příspěvková organizace</w:t>
            </w:r>
          </w:p>
          <w:p w:rsidR="00A807ED" w:rsidRDefault="00A807ED" w:rsidP="00A807ED">
            <w:pPr>
              <w:pStyle w:val="FormtovanvHTML"/>
            </w:pPr>
            <w:r>
              <w:t>Žižkova 2075/106</w:t>
            </w:r>
          </w:p>
          <w:p w:rsidR="00A807ED" w:rsidRDefault="00A807ED" w:rsidP="00A807ED">
            <w:pPr>
              <w:pStyle w:val="FormtovanvHTML"/>
            </w:pPr>
            <w:r>
              <w:t>58601 Jihlava</w:t>
            </w:r>
          </w:p>
          <w:p w:rsidR="00A807ED" w:rsidRDefault="00A807ED" w:rsidP="00A807ED">
            <w:pPr>
              <w:pStyle w:val="FormtovanvHTML"/>
            </w:pPr>
            <w:r>
              <w:t>IČO 00400840</w:t>
            </w:r>
          </w:p>
          <w:p w:rsidR="00A807ED" w:rsidRDefault="00A807ED" w:rsidP="00A807ED">
            <w:pPr>
              <w:pStyle w:val="FormtovanvHTML"/>
            </w:pPr>
          </w:p>
          <w:p w:rsidR="00A807ED" w:rsidRDefault="00A807ED" w:rsidP="00A807ED">
            <w:pPr>
              <w:pStyle w:val="FormtovanvHTML"/>
            </w:pPr>
            <w:r>
              <w:t>tel.: 565 599 403</w:t>
            </w:r>
          </w:p>
          <w:p w:rsidR="00A807ED" w:rsidRDefault="00A807ED" w:rsidP="00A807ED">
            <w:pPr>
              <w:pStyle w:val="FormtovanvHTML"/>
            </w:pPr>
          </w:p>
          <w:p w:rsidR="00AD7ED3" w:rsidRDefault="004B347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</w:p>
          <w:p w:rsidR="00BD4882" w:rsidRDefault="00BD48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A807ED" w:rsidRDefault="00A807E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D4882" w:rsidRDefault="00BD48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D7ED3" w:rsidTr="00A807ED">
        <w:trPr>
          <w:cantSplit/>
        </w:trPr>
        <w:tc>
          <w:tcPr>
            <w:tcW w:w="142" w:type="dxa"/>
            <w:tcBorders>
              <w:left w:val="single" w:sz="0" w:space="0" w:color="auto"/>
              <w:bottom w:val="single" w:sz="0" w:space="0" w:color="auto"/>
            </w:tcBorders>
          </w:tcPr>
          <w:p w:rsidR="00BD4882" w:rsidRDefault="00BD48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0" w:type="dxa"/>
            <w:gridSpan w:val="17"/>
            <w:tcBorders>
              <w:bottom w:val="single" w:sz="0" w:space="0" w:color="auto"/>
              <w:right w:val="single" w:sz="0" w:space="0" w:color="auto"/>
            </w:tcBorders>
          </w:tcPr>
          <w:tbl>
            <w:tblPr>
              <w:tblpPr w:tblpYSpec="bottom"/>
              <w:tblW w:w="10772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5"/>
              <w:gridCol w:w="969"/>
              <w:gridCol w:w="3124"/>
              <w:gridCol w:w="3232"/>
              <w:gridCol w:w="3232"/>
            </w:tblGrid>
            <w:tr w:rsidR="00BD4882" w:rsidTr="00CF7278">
              <w:trPr>
                <w:cantSplit/>
              </w:trPr>
              <w:tc>
                <w:tcPr>
                  <w:tcW w:w="215" w:type="dxa"/>
                  <w:tcBorders>
                    <w:top w:val="single" w:sz="0" w:space="0" w:color="auto"/>
                    <w:lef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93" w:type="dxa"/>
                  <w:gridSpan w:val="2"/>
                  <w:tcBorders>
                    <w:top w:val="single" w:sz="0" w:space="0" w:color="auto"/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</w:rPr>
                    <w:t>V  Jihlavě</w:t>
                  </w:r>
                  <w:proofErr w:type="gramEnd"/>
                </w:p>
              </w:tc>
              <w:tc>
                <w:tcPr>
                  <w:tcW w:w="3232" w:type="dxa"/>
                  <w:tcBorders>
                    <w:top w:val="single" w:sz="0" w:space="0" w:color="auto"/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0" w:space="0" w:color="auto"/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D4882" w:rsidTr="00CF7278">
              <w:trPr>
                <w:cantSplit/>
              </w:trPr>
              <w:tc>
                <w:tcPr>
                  <w:tcW w:w="215" w:type="dxa"/>
                  <w:tcBorders>
                    <w:lef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Dne: </w:t>
                  </w:r>
                  <w:r w:rsidR="00E5470C">
                    <w:rPr>
                      <w:rFonts w:ascii="Arial" w:hAnsi="Arial"/>
                      <w:sz w:val="18"/>
                    </w:rPr>
                    <w:t>14.9</w:t>
                  </w:r>
                  <w:r w:rsidR="00100A86">
                    <w:rPr>
                      <w:rFonts w:ascii="Arial" w:hAnsi="Arial"/>
                      <w:sz w:val="18"/>
                    </w:rPr>
                    <w:t>.</w:t>
                  </w:r>
                  <w:r w:rsidR="00E7407E">
                    <w:rPr>
                      <w:rFonts w:ascii="Arial" w:hAnsi="Arial"/>
                      <w:sz w:val="18"/>
                    </w:rPr>
                    <w:t>2019</w:t>
                  </w:r>
                </w:p>
              </w:tc>
              <w:tc>
                <w:tcPr>
                  <w:tcW w:w="3124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color w:val="FFFFFF"/>
                      <w:sz w:val="18"/>
                    </w:rPr>
                  </w:pPr>
                  <w:r>
                    <w:rPr>
                      <w:rFonts w:ascii="Arial" w:hAnsi="Arial"/>
                      <w:color w:val="FFFFFF"/>
                      <w:sz w:val="18"/>
                    </w:rPr>
                    <w:t>20.05.2019</w:t>
                  </w:r>
                </w:p>
              </w:tc>
              <w:tc>
                <w:tcPr>
                  <w:tcW w:w="3232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D4882" w:rsidTr="00CF7278">
              <w:trPr>
                <w:cantSplit/>
              </w:trPr>
              <w:tc>
                <w:tcPr>
                  <w:tcW w:w="215" w:type="dxa"/>
                  <w:tcBorders>
                    <w:lef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Vyřizuje:</w:t>
                  </w:r>
                </w:p>
              </w:tc>
              <w:tc>
                <w:tcPr>
                  <w:tcW w:w="3124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Bronislava Koláčková</w:t>
                  </w:r>
                </w:p>
              </w:tc>
              <w:tc>
                <w:tcPr>
                  <w:tcW w:w="3232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D4882" w:rsidTr="00CF7278">
              <w:trPr>
                <w:cantSplit/>
              </w:trPr>
              <w:tc>
                <w:tcPr>
                  <w:tcW w:w="215" w:type="dxa"/>
                  <w:tcBorders>
                    <w:lef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Telefon:</w:t>
                  </w:r>
                </w:p>
              </w:tc>
              <w:tc>
                <w:tcPr>
                  <w:tcW w:w="3124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D4882" w:rsidTr="00CF7278">
              <w:trPr>
                <w:cantSplit/>
              </w:trPr>
              <w:tc>
                <w:tcPr>
                  <w:tcW w:w="215" w:type="dxa"/>
                  <w:tcBorders>
                    <w:left w:val="single" w:sz="0" w:space="0" w:color="auto"/>
                    <w:bottom w:val="single" w:sz="0" w:space="0" w:color="auto"/>
                  </w:tcBorders>
                  <w:tcMar>
                    <w:left w:w="90" w:type="dxa"/>
                  </w:tcMar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9" w:type="dxa"/>
                  <w:tcBorders>
                    <w:bottom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E-mail:</w:t>
                  </w:r>
                </w:p>
              </w:tc>
              <w:tc>
                <w:tcPr>
                  <w:tcW w:w="3124" w:type="dxa"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232" w:type="dxa"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D4882" w:rsidTr="00CF7278">
              <w:trPr>
                <w:cantSplit/>
              </w:trPr>
              <w:tc>
                <w:tcPr>
                  <w:tcW w:w="215" w:type="dxa"/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557" w:type="dxa"/>
                  <w:gridSpan w:val="4"/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b/>
                      <w:i/>
                      <w:sz w:val="18"/>
                    </w:rPr>
                  </w:pPr>
                </w:p>
              </w:tc>
            </w:tr>
          </w:tbl>
          <w:tbl>
            <w:tblPr>
              <w:tblW w:w="10772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BD4882" w:rsidTr="00CF7278">
              <w:trPr>
                <w:cantSplit/>
              </w:trPr>
              <w:tc>
                <w:tcPr>
                  <w:tcW w:w="10772" w:type="dxa"/>
                  <w:vAlign w:val="center"/>
                </w:tcPr>
                <w:p w:rsidR="00BD4882" w:rsidRDefault="00BD4882" w:rsidP="00BD4882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AD7ED3" w:rsidRDefault="00AD7E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124"/>
        <w:gridCol w:w="3232"/>
        <w:gridCol w:w="3232"/>
      </w:tblGrid>
      <w:tr w:rsidR="00AD7ED3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D7ED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D4882" w:rsidRDefault="00BD4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4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color w:val="FFFFFF"/>
                <w:sz w:val="18"/>
              </w:rPr>
            </w:pPr>
          </w:p>
        </w:tc>
        <w:tc>
          <w:tcPr>
            <w:tcW w:w="3232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D7ED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4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D7ED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4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D7ED3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4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32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D7ED3" w:rsidRDefault="00AD7E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D7ED3">
        <w:trPr>
          <w:cantSplit/>
        </w:trPr>
        <w:tc>
          <w:tcPr>
            <w:tcW w:w="215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4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D7ED3">
        <w:trPr>
          <w:cantSplit/>
        </w:trPr>
        <w:tc>
          <w:tcPr>
            <w:tcW w:w="10772" w:type="dxa"/>
            <w:vAlign w:val="center"/>
          </w:tcPr>
          <w:p w:rsidR="00AD7ED3" w:rsidRDefault="00AD7E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67095" w:rsidRDefault="00F67095"/>
    <w:sectPr w:rsidR="00F67095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19" w:rsidRDefault="002B5019">
      <w:pPr>
        <w:spacing w:after="0" w:line="240" w:lineRule="auto"/>
      </w:pPr>
      <w:r>
        <w:separator/>
      </w:r>
    </w:p>
  </w:endnote>
  <w:endnote w:type="continuationSeparator" w:id="0">
    <w:p w:rsidR="002B5019" w:rsidRDefault="002B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95" w:rsidRDefault="004B34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95" w:rsidRDefault="004B347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19" w:rsidRDefault="002B5019">
      <w:pPr>
        <w:spacing w:after="0" w:line="240" w:lineRule="auto"/>
      </w:pPr>
      <w:r>
        <w:separator/>
      </w:r>
    </w:p>
  </w:footnote>
  <w:footnote w:type="continuationSeparator" w:id="0">
    <w:p w:rsidR="002B5019" w:rsidRDefault="002B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4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1189"/>
    </w:tblGrid>
    <w:tr w:rsidR="00AD7ED3" w:rsidTr="00E5470C">
      <w:trPr>
        <w:cantSplit/>
      </w:trPr>
      <w:tc>
        <w:tcPr>
          <w:tcW w:w="8944" w:type="dxa"/>
          <w:gridSpan w:val="2"/>
          <w:vAlign w:val="center"/>
        </w:tcPr>
        <w:p w:rsidR="00AD7ED3" w:rsidRDefault="00AD7ED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D7ED3" w:rsidTr="00E5470C">
      <w:trPr>
        <w:cantSplit/>
      </w:trPr>
      <w:tc>
        <w:tcPr>
          <w:tcW w:w="7755" w:type="dxa"/>
          <w:vAlign w:val="center"/>
        </w:tcPr>
        <w:p w:rsidR="00AD7ED3" w:rsidRDefault="0027696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          O B J E D N Á V K A </w:t>
          </w:r>
        </w:p>
      </w:tc>
      <w:tc>
        <w:tcPr>
          <w:tcW w:w="1189" w:type="dxa"/>
          <w:vAlign w:val="center"/>
        </w:tcPr>
        <w:p w:rsidR="00AD7ED3" w:rsidRDefault="00E5470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Číslo: 233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1D" w:rsidRDefault="00BE2223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95" w:rsidRDefault="004B347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3"/>
    <w:rsid w:val="00100A86"/>
    <w:rsid w:val="00276966"/>
    <w:rsid w:val="002B4610"/>
    <w:rsid w:val="002B5019"/>
    <w:rsid w:val="002F5F1D"/>
    <w:rsid w:val="002F7700"/>
    <w:rsid w:val="004B3476"/>
    <w:rsid w:val="008E4AE1"/>
    <w:rsid w:val="009A208A"/>
    <w:rsid w:val="00A807ED"/>
    <w:rsid w:val="00AD7ED3"/>
    <w:rsid w:val="00BD4882"/>
    <w:rsid w:val="00BE2223"/>
    <w:rsid w:val="00D4055F"/>
    <w:rsid w:val="00D52982"/>
    <w:rsid w:val="00E5470C"/>
    <w:rsid w:val="00E7407E"/>
    <w:rsid w:val="00F67095"/>
    <w:rsid w:val="00F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C900"/>
  <w15:docId w15:val="{941C5769-6A34-4177-B47E-4D07DAC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476"/>
  </w:style>
  <w:style w:type="paragraph" w:styleId="Zpat">
    <w:name w:val="footer"/>
    <w:basedOn w:val="Normln"/>
    <w:link w:val="ZpatChar"/>
    <w:uiPriority w:val="99"/>
    <w:unhideWhenUsed/>
    <w:rsid w:val="004B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476"/>
  </w:style>
  <w:style w:type="character" w:styleId="Odkaznakoment">
    <w:name w:val="annotation reference"/>
    <w:basedOn w:val="Standardnpsmoodstavce"/>
    <w:uiPriority w:val="99"/>
    <w:semiHidden/>
    <w:unhideWhenUsed/>
    <w:rsid w:val="00BD4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882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07ED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SOBOTKOVÁ Daniela Ing.</dc:creator>
  <cp:lastModifiedBy>Daniela Sobotková</cp:lastModifiedBy>
  <cp:revision>14</cp:revision>
  <dcterms:created xsi:type="dcterms:W3CDTF">2019-05-20T06:40:00Z</dcterms:created>
  <dcterms:modified xsi:type="dcterms:W3CDTF">2019-10-14T09:32:00Z</dcterms:modified>
</cp:coreProperties>
</file>