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580"/>
        <w:gridCol w:w="600"/>
        <w:gridCol w:w="120"/>
        <w:gridCol w:w="60"/>
        <w:gridCol w:w="20"/>
        <w:gridCol w:w="20"/>
        <w:gridCol w:w="20"/>
        <w:gridCol w:w="1620"/>
        <w:gridCol w:w="20"/>
        <w:gridCol w:w="80"/>
        <w:gridCol w:w="20"/>
        <w:gridCol w:w="100"/>
        <w:gridCol w:w="20"/>
        <w:gridCol w:w="820"/>
        <w:gridCol w:w="1380"/>
        <w:gridCol w:w="520"/>
        <w:gridCol w:w="220"/>
        <w:gridCol w:w="180"/>
        <w:gridCol w:w="60"/>
        <w:gridCol w:w="2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20"/>
        <w:gridCol w:w="20"/>
        <w:gridCol w:w="20"/>
        <w:gridCol w:w="40"/>
        <w:gridCol w:w="140"/>
        <w:gridCol w:w="420"/>
      </w:tblGrid>
      <w:tr>
        <w:trPr>
          <w:trHeight w:hRule="exact" w:val="9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wrapNone/>
                  <wp:docPr id="1700568661" name="Picture">
</wp:docPr>
                  <a:graphic>
                    <a:graphicData uri="http://schemas.openxmlformats.org/drawingml/2006/picture">
                      <pic:pic>
                        <pic:nvPicPr>
                          <pic:cNvPr id="1700568661" name="Picture"/>
                          <pic:cNvPicPr/>
                        </pic:nvPicPr>
                        <pic:blipFill>
                          <a:blip r:embed="img_0_0_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2190390120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Akademie múzických umění v Praze</w:t>
              <w:br/>
              <w:t xml:space="preserve">Malostranské náměstí 259/12</w:t>
              <w:br/>
              <w:t xml:space="preserve">118 00 PRAHA 1</w:t>
              <w:br/>
              <w:t xml:space="preserve">Česká republika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2190390120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wrapNone/>
                  <wp:docPr id="1530154058" name="Picture">
</wp:docPr>
                  <a:graphic>
                    <a:graphicData uri="http://schemas.openxmlformats.org/drawingml/2006/picture">
                      <pic:pic>
                        <pic:nvPicPr>
                          <pic:cNvPr id="1530154058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CZ61384984</w:t>
            </w:r>
          </w:p>
        </w:tc>
        <w:tc>
          <w:tcPr>
            <w:gridSpan w:val="8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27580067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CZ27580067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61384984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Novatec Sicherheitstechnik s.r.o.</w:t>
                    <w:br/>
                    <w:t xml:space="preserve">Karlovarská 814/115</w:t>
                    <w:br/>
                    <w:t xml:space="preserve">16100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390 Sekretariát FAMU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KOLEK Jindřich, Ph.D., MBA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234 244 303, Fax: </w:t>
                    <w:br/>
                    <w:t xml:space="preserve">E-mail: jindrich.kolek@famu.cz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15.10.2019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Na faktury uvádějte číslo naší objednávky a zasílejte je na mailovou adresu podatelny faktury@amu.cz</w:t>
              <w:br/>
              <w:t xml:space="preserve">Dodejte: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Objednáváme si u Vás na základě cenové nabídky ze dne 27. 5. 2019 dodání, instalaci a montáž systému zabezpečení majetku FAMU.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116 382.57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116 382.57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116 382.57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01.10.2019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Ing. KOLEK Jindřich Ph.D., MBA</w:t>
              <w:br/>
              <w:t xml:space="preserve">Tel.: 234 244 303, Fax: E-mail: jindrich.kolek@famu.cz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Consolas" w:hAnsi="Consolas" w:eastAsia="Consolas" w:cs="Consolas"/>
                <w:sz w:val="14"/>
              </w:rPr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1) Tato objednávka je návrhem na uzavření smlouvy</w:t>
            </w:r>
            <w:r>
              <w:rPr>
                <w:rFonts w:ascii="Consolas" w:hAnsi="Consolas" w:eastAsia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2) Objednatel informuje adresáta návrhu</w:t>
            </w:r>
            <w:r>
              <w:rPr>
                <w:rFonts w:ascii="Consolas" w:hAnsi="Consolas" w:eastAsia="Consolas" w:cs="Consolas"/>
                <w:sz w:val="14"/>
              </w:rPr>
              <w:t xml:space="preserve">, že je subjektem dle ust. § 2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3) Objednatel vyzývá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4) Objednatel informuje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AMU je veřejná vysoká škola zřízená Dekretem prezidenta republiky z 27.10.1945, zákon č.111/1998 Sb. ve znění pozdějších změn.</w:t>
              <w:br/>
              <w:t xml:space="preserve">IBAN: CZ5301000000195373180297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41" Type="http://schemas.openxmlformats.org/officeDocument/2006/relationships/image" Target="media/img_0_0_41.jpeg"/>
 <Relationship Id="img_0_0_31" Type="http://schemas.openxmlformats.org/officeDocument/2006/relationships/image" Target="media/img_0_0_31.png"/>
</Relationships>

</file>