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4"/>
        <w:gridCol w:w="854"/>
        <w:gridCol w:w="854"/>
        <w:gridCol w:w="1619"/>
        <w:gridCol w:w="2381"/>
      </w:tblGrid>
      <w:tr w:rsidR="008F069A" w:rsidRPr="008F069A" w:rsidTr="008F069A">
        <w:trPr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9A62B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69A">
              <w:rPr>
                <w:rFonts w:ascii="Merlin" w:eastAsia="Times New Roman" w:hAnsi="Merlin" w:cs="Arial CE"/>
                <w:b/>
                <w:bCs/>
                <w:lang w:eastAsia="cs-CZ"/>
              </w:rPr>
              <w:t>Vincentinum - poskytovatel sociálních služeb</w:t>
            </w:r>
            <w:r w:rsidRPr="008F06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Pr="008F06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Šternberk</w:t>
            </w:r>
          </w:p>
        </w:tc>
      </w:tr>
      <w:tr w:rsidR="008F069A" w:rsidRPr="008F069A" w:rsidTr="008F069A">
        <w:trPr>
          <w:trHeight w:val="255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           příspěvková organizace</w:t>
            </w:r>
          </w:p>
        </w:tc>
      </w:tr>
      <w:tr w:rsidR="008F069A" w:rsidRPr="008F069A" w:rsidTr="008F069A">
        <w:trPr>
          <w:trHeight w:val="64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Firma je zapsaná v OR vedeném Krajským soudem v Ostravě, oddíl </w:t>
            </w:r>
            <w:proofErr w:type="spellStart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</w:t>
            </w:r>
            <w:proofErr w:type="spellEnd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Vložka 744, den zápisu 9. července 2003</w:t>
            </w:r>
          </w:p>
        </w:tc>
      </w:tr>
      <w:tr w:rsidR="008F069A" w:rsidRPr="008F069A" w:rsidTr="008F069A">
        <w:trPr>
          <w:trHeight w:val="255"/>
        </w:trPr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9A62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IČO:    </w:t>
            </w:r>
            <w:r w:rsidRPr="008F06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150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285"/>
        </w:trPr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8F069A">
              <w:rPr>
                <w:rFonts w:ascii="Tahoma" w:eastAsia="Times New Roman" w:hAnsi="Tahoma" w:cs="Tahoma"/>
                <w:b/>
                <w:bCs/>
                <w:lang w:eastAsia="cs-CZ"/>
              </w:rPr>
              <w:t>OBJEDNACÍ LIST číslo.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207/2019/Pat</w:t>
            </w:r>
          </w:p>
        </w:tc>
      </w:tr>
      <w:tr w:rsidR="008F069A" w:rsidRPr="008F069A" w:rsidTr="008F069A">
        <w:trPr>
          <w:trHeight w:val="255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255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5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Studio Elin, Jitka Hrazdilová</w:t>
            </w:r>
          </w:p>
        </w:tc>
      </w:tr>
      <w:tr w:rsidR="008F069A" w:rsidRPr="008F069A" w:rsidTr="008F069A">
        <w:trPr>
          <w:trHeight w:val="255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7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Jívavská</w:t>
            </w:r>
            <w:proofErr w:type="spellEnd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7</w:t>
            </w:r>
          </w:p>
        </w:tc>
      </w:tr>
      <w:tr w:rsidR="008F069A" w:rsidRPr="008F069A" w:rsidTr="008F069A">
        <w:trPr>
          <w:trHeight w:val="255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9A62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785 01 Šternberk tel.</w:t>
            </w:r>
            <w:r w:rsidR="009A62B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725187656</w:t>
            </w:r>
          </w:p>
        </w:tc>
      </w:tr>
      <w:tr w:rsidR="008F069A" w:rsidRPr="008F069A" w:rsidTr="008F069A">
        <w:trPr>
          <w:trHeight w:val="255"/>
        </w:trPr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9A62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Objednáváme tímto: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150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402"/>
        </w:trPr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9A62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druh: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jedn</w:t>
            </w:r>
            <w:proofErr w:type="gramEnd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  <w:proofErr w:type="gramStart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cena</w:t>
            </w:r>
            <w:proofErr w:type="spellEnd"/>
            <w:proofErr w:type="gramEnd"/>
          </w:p>
        </w:tc>
      </w:tr>
      <w:tr w:rsidR="008F069A" w:rsidRPr="008F069A" w:rsidTr="008F069A">
        <w:trPr>
          <w:trHeight w:val="600"/>
        </w:trPr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Matrace </w:t>
            </w:r>
            <w:proofErr w:type="spellStart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antidekubit</w:t>
            </w:r>
            <w:proofErr w:type="spellEnd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MBX </w:t>
            </w:r>
            <w:proofErr w:type="spellStart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Ergonomic</w:t>
            </w:r>
            <w:proofErr w:type="spellEnd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Visco</w:t>
            </w:r>
            <w:proofErr w:type="spellEnd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PU potah, zpevněný okraj, výška 15cm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18 ks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3 562,00 Kč</w:t>
            </w:r>
          </w:p>
        </w:tc>
      </w:tr>
      <w:tr w:rsidR="008F069A" w:rsidRPr="008F069A" w:rsidTr="008F069A">
        <w:trPr>
          <w:trHeight w:val="465"/>
        </w:trPr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Matrace MBX </w:t>
            </w:r>
            <w:proofErr w:type="spellStart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Eulastic</w:t>
            </w:r>
            <w:proofErr w:type="spellEnd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PU potah, výška 14cm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 ks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2 282,00 Kč</w:t>
            </w:r>
          </w:p>
        </w:tc>
      </w:tr>
      <w:tr w:rsidR="008F069A" w:rsidRPr="008F069A" w:rsidTr="008F069A">
        <w:trPr>
          <w:trHeight w:val="402"/>
        </w:trPr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Potah PU, matrace 90x200cm, výška 12cm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735,54 Kč</w:t>
            </w:r>
          </w:p>
        </w:tc>
      </w:tr>
      <w:tr w:rsidR="008F069A" w:rsidRPr="008F069A" w:rsidTr="008F069A">
        <w:trPr>
          <w:trHeight w:val="402"/>
        </w:trPr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8F069A" w:rsidRPr="008F069A" w:rsidTr="008F069A">
        <w:trPr>
          <w:trHeight w:val="402"/>
        </w:trPr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8F069A" w:rsidRPr="008F069A" w:rsidTr="008F069A">
        <w:trPr>
          <w:trHeight w:val="402"/>
        </w:trPr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8F069A" w:rsidRPr="008F069A" w:rsidTr="008F069A">
        <w:trPr>
          <w:trHeight w:val="402"/>
        </w:trPr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8F069A" w:rsidRPr="008F069A" w:rsidTr="008F069A">
        <w:trPr>
          <w:trHeight w:val="402"/>
        </w:trPr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8F069A" w:rsidRPr="008F069A" w:rsidTr="008F069A">
        <w:trPr>
          <w:trHeight w:val="402"/>
        </w:trPr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Cena uvedena bez DPH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8F069A" w:rsidRPr="008F069A" w:rsidTr="008F069A">
        <w:trPr>
          <w:trHeight w:val="402"/>
        </w:trPr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Patková tel. 585 004 721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8F069A" w:rsidRPr="008F069A" w:rsidTr="008F069A">
        <w:trPr>
          <w:trHeight w:val="402"/>
        </w:trPr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Platba fakturou, splatnost 14dnů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8F069A" w:rsidRPr="008F069A" w:rsidTr="008F069A">
        <w:trPr>
          <w:trHeight w:val="402"/>
        </w:trPr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95 928,00 Kč</w:t>
            </w:r>
          </w:p>
        </w:tc>
      </w:tr>
      <w:tr w:rsidR="008F069A" w:rsidRPr="008F069A" w:rsidTr="008F069A">
        <w:trPr>
          <w:trHeight w:val="255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255"/>
        </w:trPr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9A62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Požadovaný termín dodání:   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165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255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Místo určení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Sadová 7, Šternberk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9A62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PSČ:  785  01</w:t>
            </w:r>
          </w:p>
        </w:tc>
      </w:tr>
      <w:tr w:rsidR="008F069A" w:rsidRPr="008F069A" w:rsidTr="008F069A">
        <w:trPr>
          <w:trHeight w:val="135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255"/>
        </w:trPr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Dopravní dispozice</w:t>
            </w:r>
          </w:p>
        </w:tc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165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9A62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Peněžní ústav:  </w:t>
            </w:r>
            <w:r w:rsidRPr="008F06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Komerční banka</w:t>
            </w: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</w:t>
            </w:r>
            <w:proofErr w:type="spellStart"/>
            <w:proofErr w:type="gramStart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čís.účtu</w:t>
            </w:r>
            <w:proofErr w:type="spellEnd"/>
            <w:proofErr w:type="gramEnd"/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:</w:t>
            </w:r>
            <w:r w:rsidRPr="008F06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 27-4175000297/0100</w:t>
            </w:r>
          </w:p>
        </w:tc>
      </w:tr>
      <w:tr w:rsidR="008F069A" w:rsidRPr="008F069A" w:rsidTr="008F069A">
        <w:trPr>
          <w:trHeight w:val="255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255"/>
        </w:trPr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9A62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Ve Šternberku </w:t>
            </w:r>
            <w:r w:rsidR="009A62B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</w:t>
            </w:r>
            <w:r w:rsidRPr="008F06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</w:t>
            </w:r>
            <w:r w:rsidR="009A62B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1. 10. 2019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255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255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255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A" w:rsidRPr="008F069A" w:rsidRDefault="008F069A" w:rsidP="008F06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8F069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Mgr. Karel Ryjáček</w:t>
            </w:r>
          </w:p>
        </w:tc>
      </w:tr>
      <w:tr w:rsidR="008F069A" w:rsidRPr="008F069A" w:rsidTr="008F069A">
        <w:trPr>
          <w:trHeight w:val="255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255"/>
        </w:trPr>
        <w:tc>
          <w:tcPr>
            <w:tcW w:w="6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6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Akceptace objednávky (přijetí </w:t>
            </w:r>
            <w:proofErr w:type="spellStart"/>
            <w:r w:rsidRPr="008F06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obj</w:t>
            </w:r>
            <w:proofErr w:type="spellEnd"/>
            <w:r w:rsidRPr="008F06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.) 207/2019/Pat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255"/>
        </w:trPr>
        <w:tc>
          <w:tcPr>
            <w:tcW w:w="6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6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Tímto akceptujeme Vaši shora uvedenou objednávku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F069A" w:rsidRPr="008F069A" w:rsidTr="008F069A">
        <w:trPr>
          <w:trHeight w:val="405"/>
        </w:trPr>
        <w:tc>
          <w:tcPr>
            <w:tcW w:w="6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A" w:rsidRPr="008F069A" w:rsidRDefault="008F069A" w:rsidP="009A62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6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Dne </w:t>
            </w:r>
            <w:r w:rsidR="009A62B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1. 10. 2019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69A" w:rsidRPr="008F069A" w:rsidRDefault="008F069A" w:rsidP="008F06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842E74" w:rsidRDefault="00842E74"/>
    <w:sectPr w:rsidR="00842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li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9A"/>
    <w:rsid w:val="00842E74"/>
    <w:rsid w:val="008F069A"/>
    <w:rsid w:val="009A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F4463-E317-45B2-879D-F600E1A5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Patková</dc:creator>
  <cp:keywords/>
  <dc:description/>
  <cp:lastModifiedBy>Mgr. Karel Ryjáček</cp:lastModifiedBy>
  <cp:revision>2</cp:revision>
  <dcterms:created xsi:type="dcterms:W3CDTF">2019-10-14T04:32:00Z</dcterms:created>
  <dcterms:modified xsi:type="dcterms:W3CDTF">2019-10-14T07:48:00Z</dcterms:modified>
</cp:coreProperties>
</file>