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71" w:rsidRPr="00E46532" w:rsidRDefault="00F34571" w:rsidP="00F34571">
      <w:pPr>
        <w:contextualSpacing/>
        <w:jc w:val="center"/>
        <w:rPr>
          <w:rFonts w:ascii="Arial" w:hAnsi="Arial" w:cs="Arial"/>
          <w:b/>
          <w:sz w:val="20"/>
          <w:szCs w:val="20"/>
        </w:rPr>
      </w:pPr>
      <w:r w:rsidRPr="00E46532">
        <w:rPr>
          <w:rFonts w:ascii="Arial" w:hAnsi="Arial" w:cs="Arial"/>
          <w:b/>
          <w:sz w:val="20"/>
          <w:szCs w:val="20"/>
        </w:rPr>
        <w:t>SMLOUVA O DÍLO</w:t>
      </w:r>
    </w:p>
    <w:p w:rsidR="00F34571" w:rsidRPr="00E46532" w:rsidRDefault="00F34571" w:rsidP="00F34571">
      <w:pPr>
        <w:contextualSpacing/>
        <w:jc w:val="both"/>
        <w:rPr>
          <w:rFonts w:ascii="Arial" w:hAnsi="Arial" w:cs="Arial"/>
          <w:sz w:val="20"/>
          <w:szCs w:val="20"/>
        </w:rPr>
      </w:pPr>
      <w:r w:rsidRPr="00E46532">
        <w:rPr>
          <w:rFonts w:ascii="Arial" w:hAnsi="Arial" w:cs="Arial"/>
          <w:sz w:val="20"/>
          <w:szCs w:val="20"/>
        </w:rPr>
        <w:t>Smluvní strany:</w:t>
      </w:r>
    </w:p>
    <w:p w:rsidR="00F34571" w:rsidRPr="00E46532" w:rsidRDefault="00F34571" w:rsidP="00F34571">
      <w:pPr>
        <w:contextualSpacing/>
        <w:jc w:val="both"/>
        <w:rPr>
          <w:rFonts w:ascii="Arial" w:hAnsi="Arial" w:cs="Arial"/>
          <w:b/>
          <w:sz w:val="20"/>
          <w:szCs w:val="20"/>
        </w:rPr>
      </w:pPr>
    </w:p>
    <w:p w:rsidR="00F34571" w:rsidRPr="00E46532" w:rsidRDefault="00A267B9" w:rsidP="00F34571">
      <w:pPr>
        <w:contextualSpacing/>
        <w:jc w:val="both"/>
        <w:rPr>
          <w:rFonts w:ascii="Arial" w:hAnsi="Arial" w:cs="Arial"/>
          <w:b/>
          <w:sz w:val="20"/>
          <w:szCs w:val="20"/>
        </w:rPr>
      </w:pPr>
      <w:r>
        <w:rPr>
          <w:rFonts w:ascii="Arial" w:hAnsi="Arial" w:cs="Arial"/>
          <w:b/>
          <w:sz w:val="20"/>
          <w:szCs w:val="20"/>
        </w:rPr>
        <w:t>MBL spol. s r.o.</w:t>
      </w:r>
    </w:p>
    <w:p w:rsidR="00F34571" w:rsidRPr="00E46532" w:rsidRDefault="00F34571" w:rsidP="00F34571">
      <w:pPr>
        <w:spacing w:after="0" w:line="240" w:lineRule="auto"/>
        <w:jc w:val="both"/>
        <w:rPr>
          <w:rFonts w:ascii="Arial" w:hAnsi="Arial" w:cs="Arial"/>
          <w:sz w:val="20"/>
          <w:szCs w:val="20"/>
        </w:rPr>
      </w:pPr>
      <w:r w:rsidRPr="00E46532">
        <w:rPr>
          <w:rFonts w:ascii="Arial" w:hAnsi="Arial" w:cs="Arial"/>
          <w:sz w:val="20"/>
          <w:szCs w:val="20"/>
        </w:rPr>
        <w:t>se sídlem</w:t>
      </w:r>
      <w:r w:rsidR="00A267B9">
        <w:rPr>
          <w:rFonts w:ascii="Arial" w:hAnsi="Arial" w:cs="Arial"/>
          <w:sz w:val="20"/>
          <w:szCs w:val="20"/>
        </w:rPr>
        <w:t xml:space="preserve"> Brno, Táborská 93, PSČ 615 00</w:t>
      </w:r>
    </w:p>
    <w:p w:rsidR="00F34571" w:rsidRPr="00E46532" w:rsidRDefault="00F34571" w:rsidP="00F34571">
      <w:pPr>
        <w:spacing w:after="0" w:line="240" w:lineRule="auto"/>
        <w:jc w:val="both"/>
        <w:rPr>
          <w:rFonts w:ascii="Arial" w:hAnsi="Arial" w:cs="Arial"/>
          <w:sz w:val="20"/>
          <w:szCs w:val="20"/>
        </w:rPr>
      </w:pPr>
      <w:r w:rsidRPr="00E46532">
        <w:rPr>
          <w:rFonts w:ascii="Arial" w:hAnsi="Arial" w:cs="Arial"/>
          <w:sz w:val="20"/>
          <w:szCs w:val="20"/>
        </w:rPr>
        <w:t xml:space="preserve">IČO: </w:t>
      </w:r>
      <w:r w:rsidR="00A267B9">
        <w:rPr>
          <w:rFonts w:ascii="Arial" w:hAnsi="Arial" w:cs="Arial"/>
          <w:sz w:val="20"/>
          <w:szCs w:val="20"/>
        </w:rPr>
        <w:t>26312956</w:t>
      </w:r>
    </w:p>
    <w:p w:rsidR="00F34571" w:rsidRDefault="00F34571" w:rsidP="00F34571">
      <w:pPr>
        <w:spacing w:after="0" w:line="240" w:lineRule="auto"/>
        <w:jc w:val="both"/>
        <w:rPr>
          <w:rFonts w:ascii="Arial" w:hAnsi="Arial" w:cs="Arial"/>
          <w:sz w:val="20"/>
          <w:szCs w:val="20"/>
        </w:rPr>
      </w:pPr>
      <w:r w:rsidRPr="00E46532">
        <w:rPr>
          <w:rFonts w:ascii="Arial" w:hAnsi="Arial" w:cs="Arial"/>
          <w:sz w:val="20"/>
          <w:szCs w:val="20"/>
        </w:rPr>
        <w:t>zapsaná v obchodním rejstříku vedeném</w:t>
      </w:r>
      <w:r w:rsidR="00A267B9">
        <w:rPr>
          <w:rFonts w:ascii="Arial" w:hAnsi="Arial" w:cs="Arial"/>
          <w:sz w:val="20"/>
          <w:szCs w:val="20"/>
        </w:rPr>
        <w:t xml:space="preserve"> Krajským</w:t>
      </w:r>
      <w:r w:rsidRPr="00E46532">
        <w:rPr>
          <w:rFonts w:ascii="Arial" w:hAnsi="Arial" w:cs="Arial"/>
          <w:sz w:val="20"/>
          <w:szCs w:val="20"/>
        </w:rPr>
        <w:t xml:space="preserve"> soudem v</w:t>
      </w:r>
      <w:r w:rsidR="00A267B9">
        <w:rPr>
          <w:rFonts w:ascii="Arial" w:hAnsi="Arial" w:cs="Arial"/>
          <w:sz w:val="20"/>
          <w:szCs w:val="20"/>
        </w:rPr>
        <w:t xml:space="preserve"> Brně</w:t>
      </w:r>
      <w:r w:rsidRPr="00E46532">
        <w:rPr>
          <w:rFonts w:ascii="Arial" w:hAnsi="Arial" w:cs="Arial"/>
          <w:sz w:val="20"/>
          <w:szCs w:val="20"/>
        </w:rPr>
        <w:t>, oddíl</w:t>
      </w:r>
      <w:r w:rsidR="00A267B9">
        <w:rPr>
          <w:rFonts w:ascii="Arial" w:hAnsi="Arial" w:cs="Arial"/>
          <w:sz w:val="20"/>
          <w:szCs w:val="20"/>
        </w:rPr>
        <w:t xml:space="preserve"> C</w:t>
      </w:r>
      <w:r w:rsidRPr="00E46532">
        <w:rPr>
          <w:rFonts w:ascii="Arial" w:hAnsi="Arial" w:cs="Arial"/>
          <w:sz w:val="20"/>
          <w:szCs w:val="20"/>
        </w:rPr>
        <w:t xml:space="preserve">, vložka </w:t>
      </w:r>
      <w:r w:rsidR="00A267B9">
        <w:rPr>
          <w:rFonts w:ascii="Arial" w:hAnsi="Arial" w:cs="Arial"/>
          <w:sz w:val="20"/>
          <w:szCs w:val="20"/>
        </w:rPr>
        <w:t>43278</w:t>
      </w:r>
    </w:p>
    <w:p w:rsidR="00F34571" w:rsidRDefault="00F34571" w:rsidP="00F34571">
      <w:pPr>
        <w:spacing w:after="0" w:line="240" w:lineRule="auto"/>
        <w:jc w:val="both"/>
        <w:rPr>
          <w:rFonts w:ascii="Arial" w:hAnsi="Arial"/>
          <w:sz w:val="20"/>
        </w:rPr>
      </w:pPr>
      <w:r w:rsidRPr="00E46532">
        <w:rPr>
          <w:rFonts w:ascii="Arial" w:hAnsi="Arial" w:cs="Arial"/>
          <w:sz w:val="20"/>
          <w:szCs w:val="20"/>
        </w:rPr>
        <w:t>bankovní spojení</w:t>
      </w:r>
      <w:r>
        <w:rPr>
          <w:rFonts w:ascii="Arial" w:hAnsi="Arial" w:cs="Arial"/>
          <w:sz w:val="20"/>
          <w:szCs w:val="20"/>
        </w:rPr>
        <w:t>:</w:t>
      </w:r>
      <w:r>
        <w:rPr>
          <w:rFonts w:ascii="Arial" w:hAnsi="Arial" w:cs="Arial"/>
          <w:sz w:val="20"/>
          <w:szCs w:val="20"/>
        </w:rPr>
        <w:tab/>
      </w:r>
      <w:r>
        <w:rPr>
          <w:rFonts w:ascii="Arial" w:hAnsi="Arial" w:cs="Arial"/>
          <w:sz w:val="20"/>
          <w:szCs w:val="20"/>
        </w:rPr>
        <w:tab/>
      </w:r>
      <w:r w:rsidR="00A267B9">
        <w:rPr>
          <w:rFonts w:ascii="Arial" w:hAnsi="Arial" w:cs="Arial"/>
          <w:sz w:val="20"/>
          <w:szCs w:val="20"/>
        </w:rPr>
        <w:t>Komerční banka, a.s., Brno</w:t>
      </w:r>
    </w:p>
    <w:p w:rsidR="00F34571" w:rsidRPr="00E46532" w:rsidRDefault="00F34571" w:rsidP="00F34571">
      <w:pPr>
        <w:spacing w:after="0" w:line="240" w:lineRule="auto"/>
        <w:jc w:val="both"/>
        <w:rPr>
          <w:rFonts w:ascii="Arial" w:hAnsi="Arial" w:cs="Arial"/>
          <w:sz w:val="20"/>
          <w:szCs w:val="20"/>
        </w:rPr>
      </w:pPr>
      <w:r w:rsidRPr="00E46532">
        <w:rPr>
          <w:rFonts w:ascii="Arial" w:hAnsi="Arial" w:cs="Arial"/>
          <w:sz w:val="20"/>
          <w:szCs w:val="20"/>
        </w:rPr>
        <w:t>číslo účtu</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00755512">
        <w:rPr>
          <w:rFonts w:ascii="Arial" w:hAnsi="Arial" w:cs="Arial"/>
          <w:sz w:val="20"/>
          <w:szCs w:val="20"/>
        </w:rPr>
        <w:t>x</w:t>
      </w:r>
    </w:p>
    <w:p w:rsidR="00F34571" w:rsidRPr="00E46532" w:rsidRDefault="00F34571" w:rsidP="00F34571">
      <w:pPr>
        <w:spacing w:after="0" w:line="240" w:lineRule="auto"/>
        <w:jc w:val="both"/>
        <w:rPr>
          <w:rFonts w:ascii="Arial" w:hAnsi="Arial" w:cs="Arial"/>
          <w:sz w:val="20"/>
          <w:szCs w:val="20"/>
        </w:rPr>
      </w:pPr>
      <w:r w:rsidRPr="00E46532">
        <w:rPr>
          <w:rFonts w:ascii="Arial" w:hAnsi="Arial" w:cs="Arial"/>
          <w:sz w:val="20"/>
          <w:szCs w:val="20"/>
        </w:rPr>
        <w:t>zastoupena</w:t>
      </w:r>
      <w:r w:rsidR="00A267B9">
        <w:rPr>
          <w:rFonts w:ascii="Arial" w:hAnsi="Arial" w:cs="Arial"/>
          <w:sz w:val="20"/>
          <w:szCs w:val="20"/>
        </w:rPr>
        <w:t xml:space="preserve"> Ing. Markem Balejem, jednatelem společnosti</w:t>
      </w:r>
    </w:p>
    <w:p w:rsidR="00F34571" w:rsidRPr="00E46532" w:rsidRDefault="00F34571" w:rsidP="00F34571">
      <w:pPr>
        <w:contextualSpacing/>
        <w:jc w:val="right"/>
        <w:rPr>
          <w:rFonts w:ascii="Arial" w:hAnsi="Arial" w:cs="Arial"/>
          <w:sz w:val="20"/>
          <w:szCs w:val="20"/>
        </w:rPr>
      </w:pPr>
      <w:r w:rsidRPr="00E46532">
        <w:rPr>
          <w:rFonts w:ascii="Arial" w:hAnsi="Arial" w:cs="Arial"/>
          <w:sz w:val="20"/>
          <w:szCs w:val="20"/>
        </w:rPr>
        <w:t>(dále jen „</w:t>
      </w:r>
      <w:r w:rsidRPr="00E46532">
        <w:rPr>
          <w:rFonts w:ascii="Arial" w:hAnsi="Arial" w:cs="Arial"/>
          <w:b/>
          <w:sz w:val="20"/>
          <w:szCs w:val="20"/>
        </w:rPr>
        <w:t>zhotovitel</w:t>
      </w:r>
      <w:r w:rsidRPr="00E46532">
        <w:rPr>
          <w:rFonts w:ascii="Arial" w:hAnsi="Arial" w:cs="Arial"/>
          <w:sz w:val="20"/>
          <w:szCs w:val="20"/>
        </w:rPr>
        <w:t>”)</w:t>
      </w:r>
    </w:p>
    <w:p w:rsidR="00F34571" w:rsidRPr="00E46532" w:rsidRDefault="00F34571" w:rsidP="00F34571">
      <w:pPr>
        <w:contextualSpacing/>
        <w:jc w:val="both"/>
        <w:rPr>
          <w:rFonts w:ascii="Arial" w:hAnsi="Arial" w:cs="Arial"/>
          <w:sz w:val="20"/>
          <w:szCs w:val="20"/>
        </w:rPr>
      </w:pPr>
      <w:r w:rsidRPr="00E46532">
        <w:rPr>
          <w:rFonts w:ascii="Arial" w:hAnsi="Arial" w:cs="Arial"/>
          <w:sz w:val="20"/>
          <w:szCs w:val="20"/>
        </w:rPr>
        <w:t>a</w:t>
      </w:r>
    </w:p>
    <w:p w:rsidR="00F34571" w:rsidRPr="00E46532" w:rsidRDefault="00F34571" w:rsidP="00F34571">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IČO: 601 93 468</w:t>
      </w:r>
    </w:p>
    <w:p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rsidR="00F34571" w:rsidRPr="00E46532" w:rsidRDefault="00F34571" w:rsidP="00F34571">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rsidR="00F34571" w:rsidRPr="00FE38D3" w:rsidRDefault="00F34571" w:rsidP="00F34571">
      <w:pPr>
        <w:spacing w:after="0" w:line="240" w:lineRule="auto"/>
        <w:contextualSpacing/>
        <w:rPr>
          <w:rFonts w:ascii="Arial" w:hAnsi="Arial"/>
          <w:sz w:val="20"/>
        </w:rPr>
      </w:pPr>
      <w:r w:rsidRPr="00E46532">
        <w:rPr>
          <w:rFonts w:ascii="Arial" w:hAnsi="Arial" w:cs="Arial"/>
          <w:sz w:val="20"/>
          <w:szCs w:val="20"/>
        </w:rPr>
        <w:t>čísl</w:t>
      </w:r>
      <w:r>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755512">
        <w:rPr>
          <w:rFonts w:ascii="Arial" w:hAnsi="Arial" w:cs="Arial"/>
          <w:sz w:val="20"/>
          <w:szCs w:val="20"/>
        </w:rPr>
        <w:t>x</w:t>
      </w:r>
      <w:bookmarkStart w:id="0" w:name="_GoBack"/>
      <w:bookmarkEnd w:id="0"/>
    </w:p>
    <w:p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 xml:space="preserve">zastoupena Ing. </w:t>
      </w:r>
      <w:r w:rsidR="001413F3">
        <w:rPr>
          <w:rFonts w:eastAsiaTheme="minorHAnsi" w:cs="Arial"/>
          <w:sz w:val="20"/>
          <w:szCs w:val="20"/>
          <w:lang w:eastAsia="en-US"/>
        </w:rPr>
        <w:t>Jaroslavem Kociánem</w:t>
      </w:r>
      <w:r w:rsidR="001413F3" w:rsidRPr="00E46532">
        <w:rPr>
          <w:rFonts w:eastAsiaTheme="minorHAnsi" w:cs="Arial"/>
          <w:sz w:val="20"/>
          <w:szCs w:val="20"/>
          <w:lang w:eastAsia="en-US"/>
        </w:rPr>
        <w:t>, předsedou</w:t>
      </w:r>
      <w:r w:rsidRPr="00E46532">
        <w:rPr>
          <w:rFonts w:eastAsiaTheme="minorHAnsi" w:cs="Arial"/>
          <w:sz w:val="20"/>
          <w:szCs w:val="20"/>
          <w:lang w:eastAsia="en-US"/>
        </w:rPr>
        <w:t xml:space="preserve"> představenstva</w:t>
      </w:r>
      <w:r>
        <w:rPr>
          <w:rFonts w:eastAsiaTheme="minorHAnsi" w:cs="Arial"/>
          <w:sz w:val="20"/>
          <w:szCs w:val="20"/>
          <w:lang w:eastAsia="en-US"/>
        </w:rPr>
        <w:t xml:space="preserve"> a Ing. Milanem Hořákem, členem představenstva</w:t>
      </w:r>
    </w:p>
    <w:p w:rsidR="00F34571" w:rsidRPr="00E46532" w:rsidRDefault="00F34571" w:rsidP="00F34571">
      <w:pPr>
        <w:pStyle w:val="Textdokumentu"/>
        <w:spacing w:after="0" w:line="276" w:lineRule="auto"/>
        <w:contextualSpacing/>
        <w:rPr>
          <w:rFonts w:eastAsiaTheme="minorHAnsi" w:cs="Arial"/>
          <w:sz w:val="20"/>
          <w:szCs w:val="20"/>
          <w:lang w:eastAsia="en-US"/>
        </w:rPr>
      </w:pPr>
    </w:p>
    <w:p w:rsidR="00F34571" w:rsidRPr="00E46532" w:rsidRDefault="00F34571" w:rsidP="00F34571">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(dále jen „</w:t>
      </w:r>
      <w:r w:rsidRPr="00E46532">
        <w:rPr>
          <w:rFonts w:eastAsiaTheme="minorHAnsi" w:cs="Arial"/>
          <w:b/>
          <w:sz w:val="20"/>
          <w:szCs w:val="20"/>
          <w:lang w:eastAsia="en-US"/>
        </w:rPr>
        <w:t>objednatel</w:t>
      </w:r>
      <w:r w:rsidRPr="00E46532">
        <w:rPr>
          <w:rFonts w:eastAsiaTheme="minorHAnsi" w:cs="Arial"/>
          <w:sz w:val="20"/>
          <w:szCs w:val="20"/>
          <w:lang w:eastAsia="en-US"/>
        </w:rPr>
        <w:t>“)</w:t>
      </w:r>
    </w:p>
    <w:p w:rsidR="00F34571" w:rsidRPr="00E46532" w:rsidRDefault="00F34571" w:rsidP="00F34571">
      <w:pPr>
        <w:pStyle w:val="Textdokumentu"/>
        <w:spacing w:after="0" w:line="276" w:lineRule="auto"/>
        <w:contextualSpacing/>
        <w:jc w:val="right"/>
        <w:rPr>
          <w:rFonts w:eastAsiaTheme="minorHAnsi" w:cs="Arial"/>
          <w:sz w:val="20"/>
          <w:szCs w:val="20"/>
          <w:lang w:eastAsia="en-US"/>
        </w:rPr>
      </w:pPr>
    </w:p>
    <w:p w:rsidR="00F34571" w:rsidRPr="00E46532" w:rsidRDefault="00F34571" w:rsidP="00F34571">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2586 a následujících zákona č. 89/2012 Sb., občanského zákoníku, v platném znění (dále jen „</w:t>
      </w:r>
      <w:r w:rsidRPr="00E46532">
        <w:rPr>
          <w:rFonts w:eastAsiaTheme="minorHAnsi" w:cs="Arial"/>
          <w:b/>
          <w:sz w:val="20"/>
          <w:szCs w:val="20"/>
          <w:lang w:eastAsia="en-US"/>
        </w:rPr>
        <w:t>občanský zákoník</w:t>
      </w:r>
      <w:r w:rsidRPr="00E46532">
        <w:rPr>
          <w:rFonts w:eastAsiaTheme="minorHAnsi" w:cs="Arial"/>
          <w:sz w:val="20"/>
          <w:szCs w:val="20"/>
          <w:lang w:eastAsia="en-US"/>
        </w:rPr>
        <w:t>“) tuto smlouvu o dílo (dále jen „</w:t>
      </w:r>
      <w:r w:rsidRPr="00FE38D3">
        <w:rPr>
          <w:rFonts w:eastAsiaTheme="minorHAnsi" w:cs="Arial"/>
          <w:b/>
          <w:sz w:val="20"/>
          <w:szCs w:val="20"/>
          <w:lang w:eastAsia="en-US"/>
        </w:rPr>
        <w:t>smlouva</w:t>
      </w:r>
      <w:r w:rsidRPr="00E46532">
        <w:rPr>
          <w:rFonts w:eastAsiaTheme="minorHAnsi" w:cs="Arial"/>
          <w:sz w:val="20"/>
          <w:szCs w:val="20"/>
          <w:lang w:eastAsia="en-US"/>
        </w:rPr>
        <w:t>“):</w:t>
      </w:r>
    </w:p>
    <w:p w:rsidR="00F34571" w:rsidRPr="00E46532" w:rsidRDefault="00F34571" w:rsidP="00F34571">
      <w:pPr>
        <w:pStyle w:val="Textdokumentu"/>
        <w:spacing w:after="0" w:line="276" w:lineRule="auto"/>
        <w:contextualSpacing/>
        <w:rPr>
          <w:rFonts w:eastAsiaTheme="minorHAnsi" w:cs="Arial"/>
          <w:sz w:val="20"/>
          <w:szCs w:val="20"/>
          <w:lang w:eastAsia="en-US"/>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Zhotovitel se zavazuje provést na svůj náklad a nebezpečí pro objednatele </w:t>
      </w:r>
      <w:r w:rsidRPr="00A92358">
        <w:rPr>
          <w:rFonts w:eastAsiaTheme="minorHAnsi" w:cs="Arial"/>
          <w:sz w:val="20"/>
          <w:szCs w:val="20"/>
          <w:lang w:eastAsia="en-US"/>
        </w:rPr>
        <w:t>dílo</w:t>
      </w:r>
      <w:r w:rsidR="004E63B2" w:rsidRPr="00A92358">
        <w:rPr>
          <w:rFonts w:eastAsiaTheme="minorHAnsi" w:cs="Arial"/>
          <w:sz w:val="20"/>
          <w:szCs w:val="20"/>
          <w:lang w:eastAsia="en-US"/>
        </w:rPr>
        <w:t xml:space="preserve"> </w:t>
      </w:r>
      <w:r w:rsidR="00A92358" w:rsidRPr="00A92358">
        <w:rPr>
          <w:rFonts w:eastAsiaTheme="minorHAnsi" w:cs="Arial"/>
          <w:sz w:val="20"/>
          <w:szCs w:val="20"/>
          <w:lang w:eastAsia="en-US"/>
        </w:rPr>
        <w:t>„</w:t>
      </w:r>
      <w:r w:rsidR="00A92358" w:rsidRPr="006100A3">
        <w:rPr>
          <w:rFonts w:cs="Arial"/>
          <w:b/>
          <w:sz w:val="20"/>
          <w:szCs w:val="20"/>
        </w:rPr>
        <w:t>Rekonstrukce betonové plochy na PC28 (Nové Město)</w:t>
      </w:r>
      <w:r w:rsidR="00A92358" w:rsidRPr="00A92358">
        <w:rPr>
          <w:rFonts w:cs="Arial"/>
          <w:sz w:val="20"/>
          <w:szCs w:val="20"/>
        </w:rPr>
        <w:t>“</w:t>
      </w:r>
      <w:r w:rsidR="002C6796" w:rsidRPr="00A92358">
        <w:rPr>
          <w:rFonts w:eastAsiaTheme="minorHAnsi" w:cs="Arial"/>
          <w:sz w:val="20"/>
          <w:szCs w:val="20"/>
          <w:lang w:eastAsia="en-US"/>
        </w:rPr>
        <w:t>,</w:t>
      </w:r>
      <w:r w:rsidR="004E63B2">
        <w:rPr>
          <w:rFonts w:eastAsiaTheme="minorHAnsi" w:cs="Arial"/>
          <w:sz w:val="20"/>
          <w:szCs w:val="20"/>
          <w:lang w:eastAsia="en-US"/>
        </w:rPr>
        <w:t xml:space="preserve"> </w:t>
      </w:r>
      <w:r w:rsidR="002C6796">
        <w:rPr>
          <w:rFonts w:eastAsiaTheme="minorHAnsi" w:cs="Arial"/>
          <w:sz w:val="20"/>
          <w:szCs w:val="20"/>
          <w:lang w:eastAsia="en-US"/>
        </w:rPr>
        <w:t xml:space="preserve">a to dle projektové dokumentace </w:t>
      </w:r>
      <w:r w:rsidR="00A92358">
        <w:rPr>
          <w:rFonts w:eastAsiaTheme="minorHAnsi" w:cs="Arial"/>
          <w:sz w:val="20"/>
          <w:szCs w:val="20"/>
          <w:lang w:eastAsia="en-US"/>
        </w:rPr>
        <w:t>pro výběr zhotovitele a realizaci stavby od společnosti ELCOM, a.s.</w:t>
      </w:r>
      <w:r w:rsidR="002C6796">
        <w:rPr>
          <w:rFonts w:eastAsiaTheme="minorHAnsi" w:cs="Arial"/>
          <w:sz w:val="20"/>
          <w:szCs w:val="20"/>
          <w:lang w:eastAsia="en-US"/>
        </w:rPr>
        <w:t xml:space="preserve">, přičemž blíže je dílo specifikováno </w:t>
      </w:r>
      <w:r w:rsidRPr="00E46532">
        <w:rPr>
          <w:rFonts w:eastAsiaTheme="minorHAnsi" w:cs="Arial"/>
          <w:sz w:val="20"/>
          <w:szCs w:val="20"/>
          <w:lang w:eastAsia="en-US"/>
        </w:rPr>
        <w:t>v </w:t>
      </w:r>
      <w:r w:rsidR="002C6796">
        <w:rPr>
          <w:rFonts w:eastAsiaTheme="minorHAnsi" w:cs="Arial"/>
          <w:sz w:val="20"/>
          <w:szCs w:val="20"/>
          <w:lang w:eastAsia="en-US"/>
        </w:rPr>
        <w:t xml:space="preserve">příloze </w:t>
      </w:r>
      <w:r>
        <w:rPr>
          <w:rFonts w:eastAsiaTheme="minorHAnsi" w:cs="Arial"/>
          <w:sz w:val="20"/>
          <w:szCs w:val="20"/>
          <w:lang w:eastAsia="en-US"/>
        </w:rPr>
        <w:t xml:space="preserve">č. 1 této smlouvy </w:t>
      </w:r>
      <w:r w:rsidRPr="00E46532">
        <w:rPr>
          <w:rFonts w:eastAsiaTheme="minorHAnsi" w:cs="Arial"/>
          <w:sz w:val="20"/>
          <w:szCs w:val="20"/>
          <w:lang w:eastAsia="en-US"/>
        </w:rPr>
        <w:t>(dále jen „</w:t>
      </w:r>
      <w:r w:rsidRPr="00E46532">
        <w:rPr>
          <w:rFonts w:eastAsiaTheme="minorHAnsi" w:cs="Arial"/>
          <w:b/>
          <w:sz w:val="20"/>
          <w:szCs w:val="20"/>
          <w:lang w:eastAsia="en-US"/>
        </w:rPr>
        <w:t>dílo</w:t>
      </w:r>
      <w:r w:rsidRPr="00E46532">
        <w:rPr>
          <w:rFonts w:eastAsiaTheme="minorHAnsi" w:cs="Arial"/>
          <w:sz w:val="20"/>
          <w:szCs w:val="20"/>
          <w:lang w:eastAsia="en-US"/>
        </w:rPr>
        <w:t>“).</w:t>
      </w:r>
    </w:p>
    <w:p w:rsidR="00E04C9D" w:rsidRPr="00E04C9D" w:rsidRDefault="00E04C9D" w:rsidP="004E63B2">
      <w:pPr>
        <w:tabs>
          <w:tab w:val="left" w:pos="284"/>
          <w:tab w:val="left" w:pos="426"/>
        </w:tabs>
        <w:jc w:val="both"/>
        <w:rPr>
          <w:rFonts w:ascii="Arial" w:hAnsi="Arial" w:cs="Arial"/>
          <w:sz w:val="20"/>
          <w:szCs w:val="20"/>
        </w:rPr>
      </w:pPr>
      <w:r w:rsidRPr="005B7879">
        <w:rPr>
          <w:rFonts w:ascii="Arial" w:hAnsi="Arial" w:cs="Arial"/>
          <w:sz w:val="20"/>
          <w:szCs w:val="20"/>
        </w:rPr>
        <w:t>1.2</w:t>
      </w:r>
      <w:r w:rsidR="005B7879" w:rsidRPr="005B7879">
        <w:rPr>
          <w:rFonts w:ascii="Arial" w:hAnsi="Arial" w:cs="Arial"/>
          <w:sz w:val="20"/>
          <w:szCs w:val="20"/>
        </w:rPr>
        <w:t>.</w:t>
      </w:r>
      <w:r>
        <w:rPr>
          <w:rFonts w:ascii="Arial Narrow" w:hAnsi="Arial Narrow"/>
        </w:rPr>
        <w:tab/>
      </w:r>
      <w:r w:rsidR="004E63B2">
        <w:rPr>
          <w:rFonts w:ascii="Arial Narrow" w:hAnsi="Arial Narrow"/>
        </w:rPr>
        <w:t xml:space="preserve">   </w:t>
      </w:r>
      <w:r w:rsidRPr="00E04C9D">
        <w:rPr>
          <w:rFonts w:ascii="Arial" w:hAnsi="Arial" w:cs="Arial"/>
          <w:sz w:val="20"/>
          <w:szCs w:val="20"/>
        </w:rPr>
        <w:t>Mimo všechny výše definované činnost</w:t>
      </w:r>
      <w:r w:rsidR="00A92358">
        <w:rPr>
          <w:rFonts w:ascii="Arial" w:hAnsi="Arial" w:cs="Arial"/>
          <w:sz w:val="20"/>
          <w:szCs w:val="20"/>
        </w:rPr>
        <w:t>i</w:t>
      </w:r>
      <w:r w:rsidRPr="00E04C9D">
        <w:rPr>
          <w:rFonts w:ascii="Arial" w:hAnsi="Arial" w:cs="Arial"/>
          <w:sz w:val="20"/>
          <w:szCs w:val="20"/>
        </w:rPr>
        <w:t xml:space="preserve"> jsou součástí díla rovněž následující práce a činnosti:</w:t>
      </w:r>
    </w:p>
    <w:p w:rsidR="00E04C9D" w:rsidRPr="001F0FB6" w:rsidRDefault="00E04C9D" w:rsidP="001F0FB6">
      <w:pPr>
        <w:pStyle w:val="Odstavecseseznamem"/>
        <w:numPr>
          <w:ilvl w:val="0"/>
          <w:numId w:val="6"/>
        </w:numPr>
        <w:spacing w:before="120" w:after="120"/>
        <w:ind w:left="1077" w:hanging="357"/>
        <w:contextualSpacing w:val="0"/>
        <w:jc w:val="both"/>
        <w:rPr>
          <w:rFonts w:ascii="Arial" w:hAnsi="Arial" w:cs="Arial"/>
          <w:snapToGrid w:val="0"/>
        </w:rPr>
      </w:pPr>
      <w:r w:rsidRPr="001F0FB6">
        <w:rPr>
          <w:rFonts w:ascii="Arial" w:hAnsi="Arial" w:cs="Arial"/>
          <w:snapToGrid w:val="0"/>
        </w:rPr>
        <w:t xml:space="preserve">zajištění a provedení všech nutných zkoušek dle ČSN (případně jiných norem vztahujících se k prováděnému </w:t>
      </w:r>
      <w:r w:rsidR="004505C1" w:rsidRPr="001F0FB6">
        <w:rPr>
          <w:rFonts w:ascii="Arial" w:hAnsi="Arial" w:cs="Arial"/>
          <w:snapToGrid w:val="0"/>
        </w:rPr>
        <w:t>d</w:t>
      </w:r>
      <w:r w:rsidRPr="001F0FB6">
        <w:rPr>
          <w:rFonts w:ascii="Arial" w:hAnsi="Arial" w:cs="Arial"/>
          <w:snapToGrid w:val="0"/>
        </w:rPr>
        <w:t>ílu, včetně pořízení protokolů),</w:t>
      </w:r>
    </w:p>
    <w:p w:rsidR="00E04C9D" w:rsidRPr="001F0FB6" w:rsidRDefault="00E04C9D" w:rsidP="001F0FB6">
      <w:pPr>
        <w:pStyle w:val="Odstavecseseznamem"/>
        <w:numPr>
          <w:ilvl w:val="0"/>
          <w:numId w:val="6"/>
        </w:numPr>
        <w:spacing w:before="120" w:after="120"/>
        <w:ind w:left="1077" w:hanging="357"/>
        <w:contextualSpacing w:val="0"/>
        <w:jc w:val="both"/>
        <w:rPr>
          <w:rFonts w:ascii="Arial" w:hAnsi="Arial" w:cs="Arial"/>
          <w:snapToGrid w:val="0"/>
        </w:rPr>
      </w:pPr>
      <w:r w:rsidRPr="001F0FB6">
        <w:rPr>
          <w:rFonts w:ascii="Arial" w:hAnsi="Arial" w:cs="Arial"/>
          <w:snapToGrid w:val="0"/>
        </w:rPr>
        <w:t>zajištění atestů a dokladů o požadovaných vlastnostech výrobků, prohlášení o shodě dle zákona č. 22/1997 Sb. a revizí veškerých vybraných technických zařízení s případným odstraněním uvedených závad,</w:t>
      </w:r>
    </w:p>
    <w:p w:rsidR="00E04C9D" w:rsidRPr="001F0FB6" w:rsidRDefault="00E04C9D" w:rsidP="001F0FB6">
      <w:pPr>
        <w:pStyle w:val="Odstavecseseznamem"/>
        <w:numPr>
          <w:ilvl w:val="0"/>
          <w:numId w:val="6"/>
        </w:numPr>
        <w:spacing w:before="120" w:after="120"/>
        <w:ind w:left="1077" w:hanging="357"/>
        <w:contextualSpacing w:val="0"/>
        <w:jc w:val="both"/>
        <w:rPr>
          <w:rFonts w:ascii="Arial" w:hAnsi="Arial" w:cs="Arial"/>
          <w:snapToGrid w:val="0"/>
        </w:rPr>
      </w:pPr>
      <w:r w:rsidRPr="001F0FB6">
        <w:rPr>
          <w:rFonts w:ascii="Arial" w:hAnsi="Arial" w:cs="Arial"/>
          <w:snapToGrid w:val="0"/>
        </w:rPr>
        <w:t xml:space="preserve">zajištění všech ostatních nezbytných zkoušek, atestů a revizí podle ČSN a případných jiných právních, nebo technických předpisů platných v době provádění a předání </w:t>
      </w:r>
      <w:r w:rsidR="004505C1" w:rsidRPr="001F0FB6">
        <w:rPr>
          <w:rFonts w:ascii="Arial" w:hAnsi="Arial" w:cs="Arial"/>
          <w:snapToGrid w:val="0"/>
        </w:rPr>
        <w:t>d</w:t>
      </w:r>
      <w:r w:rsidRPr="001F0FB6">
        <w:rPr>
          <w:rFonts w:ascii="Arial" w:hAnsi="Arial" w:cs="Arial"/>
          <w:snapToGrid w:val="0"/>
        </w:rPr>
        <w:t xml:space="preserve">íla, kterými bude prokázáno dosažení předepsané kvality a předepsaných technických parametrů </w:t>
      </w:r>
      <w:r w:rsidR="004505C1" w:rsidRPr="001F0FB6">
        <w:rPr>
          <w:rFonts w:ascii="Arial" w:hAnsi="Arial" w:cs="Arial"/>
          <w:snapToGrid w:val="0"/>
        </w:rPr>
        <w:t>d</w:t>
      </w:r>
      <w:r w:rsidRPr="001F0FB6">
        <w:rPr>
          <w:rFonts w:ascii="Arial" w:hAnsi="Arial" w:cs="Arial"/>
          <w:snapToGrid w:val="0"/>
        </w:rPr>
        <w:t>íla,</w:t>
      </w:r>
    </w:p>
    <w:p w:rsidR="00E04C9D" w:rsidRPr="001F0FB6" w:rsidRDefault="00E04C9D" w:rsidP="001F0FB6">
      <w:pPr>
        <w:pStyle w:val="Odstavecseseznamem"/>
        <w:numPr>
          <w:ilvl w:val="0"/>
          <w:numId w:val="6"/>
        </w:numPr>
        <w:spacing w:before="120" w:after="120"/>
        <w:ind w:left="1077" w:hanging="357"/>
        <w:contextualSpacing w:val="0"/>
        <w:jc w:val="both"/>
        <w:rPr>
          <w:rFonts w:ascii="Arial" w:hAnsi="Arial" w:cs="Arial"/>
          <w:snapToGrid w:val="0"/>
        </w:rPr>
      </w:pPr>
      <w:r w:rsidRPr="001F0FB6">
        <w:rPr>
          <w:rFonts w:ascii="Arial" w:hAnsi="Arial" w:cs="Arial"/>
          <w:snapToGrid w:val="0"/>
        </w:rPr>
        <w:t>odvoz a uložení veškerých vybouraných hmot a stavební suti na skládku, včetně poplatku za uskladnění v souladu s ustanoveními zákona č.185/2001 Sb. - o odpadech,</w:t>
      </w:r>
    </w:p>
    <w:p w:rsidR="00E04C9D" w:rsidRPr="005D6D4A" w:rsidRDefault="005D6D4A" w:rsidP="005D6D4A">
      <w:pPr>
        <w:tabs>
          <w:tab w:val="num" w:pos="900"/>
        </w:tabs>
        <w:spacing w:before="120"/>
        <w:ind w:left="720"/>
        <w:jc w:val="both"/>
        <w:rPr>
          <w:rFonts w:ascii="Arial" w:hAnsi="Arial" w:cs="Arial"/>
          <w:snapToGrid w:val="0"/>
          <w:sz w:val="20"/>
          <w:szCs w:val="20"/>
        </w:rPr>
      </w:pPr>
      <w:r>
        <w:rPr>
          <w:rFonts w:ascii="Arial" w:hAnsi="Arial" w:cs="Arial"/>
          <w:snapToGrid w:val="0"/>
          <w:sz w:val="20"/>
          <w:szCs w:val="20"/>
        </w:rPr>
        <w:t>B</w:t>
      </w:r>
      <w:r w:rsidRPr="005D6D4A">
        <w:rPr>
          <w:rFonts w:ascii="Arial" w:hAnsi="Arial" w:cs="Arial"/>
          <w:snapToGrid w:val="0"/>
          <w:sz w:val="20"/>
          <w:szCs w:val="20"/>
        </w:rPr>
        <w:t xml:space="preserve">líže je </w:t>
      </w:r>
      <w:r>
        <w:rPr>
          <w:rFonts w:ascii="Arial" w:hAnsi="Arial" w:cs="Arial"/>
          <w:snapToGrid w:val="0"/>
          <w:sz w:val="20"/>
          <w:szCs w:val="20"/>
        </w:rPr>
        <w:t>seznam požadovaných protokolů</w:t>
      </w:r>
      <w:r w:rsidRPr="005D6D4A">
        <w:rPr>
          <w:rFonts w:ascii="Arial" w:hAnsi="Arial" w:cs="Arial"/>
          <w:snapToGrid w:val="0"/>
          <w:sz w:val="20"/>
          <w:szCs w:val="20"/>
        </w:rPr>
        <w:t xml:space="preserve"> specifikován v příloze č. </w:t>
      </w:r>
      <w:r>
        <w:rPr>
          <w:rFonts w:ascii="Arial" w:hAnsi="Arial" w:cs="Arial"/>
          <w:snapToGrid w:val="0"/>
          <w:sz w:val="20"/>
          <w:szCs w:val="20"/>
        </w:rPr>
        <w:t>3</w:t>
      </w:r>
      <w:r w:rsidRPr="005D6D4A">
        <w:rPr>
          <w:rFonts w:ascii="Arial" w:hAnsi="Arial" w:cs="Arial"/>
          <w:snapToGrid w:val="0"/>
          <w:sz w:val="20"/>
          <w:szCs w:val="20"/>
        </w:rPr>
        <w:t xml:space="preserve"> této smlouvy</w:t>
      </w:r>
      <w:r w:rsidR="001413F3">
        <w:rPr>
          <w:rFonts w:ascii="Arial" w:hAnsi="Arial" w:cs="Arial"/>
          <w:snapToGrid w:val="0"/>
          <w:sz w:val="20"/>
          <w:szCs w:val="20"/>
        </w:rPr>
        <w:t xml:space="preserve"> „Provozně technická dokumentace“</w:t>
      </w:r>
      <w:r>
        <w:rPr>
          <w:rFonts w:ascii="Arial" w:hAnsi="Arial" w:cs="Arial"/>
          <w:snapToGrid w:val="0"/>
          <w:sz w:val="20"/>
          <w:szCs w:val="20"/>
        </w:rPr>
        <w:t>.</w:t>
      </w:r>
    </w:p>
    <w:p w:rsidR="00F34571" w:rsidRPr="00E46532" w:rsidRDefault="00E04C9D" w:rsidP="00E04C9D">
      <w:pPr>
        <w:pStyle w:val="Textdokumentu"/>
        <w:spacing w:before="120" w:line="240" w:lineRule="auto"/>
        <w:ind w:left="704" w:hanging="704"/>
        <w:rPr>
          <w:rFonts w:eastAsiaTheme="minorHAnsi" w:cs="Arial"/>
          <w:sz w:val="20"/>
          <w:szCs w:val="20"/>
          <w:lang w:eastAsia="en-US"/>
        </w:rPr>
      </w:pPr>
      <w:r>
        <w:rPr>
          <w:rFonts w:eastAsiaTheme="minorHAnsi" w:cs="Arial"/>
          <w:sz w:val="20"/>
          <w:szCs w:val="20"/>
          <w:lang w:eastAsia="en-US"/>
        </w:rPr>
        <w:t>1.3</w:t>
      </w:r>
      <w:r w:rsidR="005B7879">
        <w:rPr>
          <w:rFonts w:eastAsiaTheme="minorHAnsi" w:cs="Arial"/>
          <w:sz w:val="20"/>
          <w:szCs w:val="20"/>
          <w:lang w:eastAsia="en-US"/>
        </w:rPr>
        <w:t>.</w:t>
      </w:r>
      <w:r>
        <w:rPr>
          <w:rFonts w:eastAsiaTheme="minorHAnsi" w:cs="Arial"/>
          <w:sz w:val="20"/>
          <w:szCs w:val="20"/>
          <w:lang w:eastAsia="en-US"/>
        </w:rPr>
        <w:tab/>
      </w:r>
      <w:r w:rsidR="00F34571" w:rsidRPr="00E46532">
        <w:rPr>
          <w:rFonts w:eastAsiaTheme="minorHAnsi" w:cs="Arial"/>
          <w:sz w:val="20"/>
          <w:szCs w:val="20"/>
          <w:lang w:eastAsia="en-US"/>
        </w:rPr>
        <w:t>Objednatel se zavazuje převzít provedené dílo od zhotovitele a zaplatit zhotoviteli cenu za dílo (jak je definována v čl. I</w:t>
      </w:r>
      <w:r w:rsidR="00F34571">
        <w:rPr>
          <w:rFonts w:eastAsiaTheme="minorHAnsi" w:cs="Arial"/>
          <w:sz w:val="20"/>
          <w:szCs w:val="20"/>
          <w:lang w:eastAsia="en-US"/>
        </w:rPr>
        <w:t>V</w:t>
      </w:r>
      <w:r w:rsidR="00F34571" w:rsidRPr="00E46532">
        <w:rPr>
          <w:rFonts w:eastAsiaTheme="minorHAnsi" w:cs="Arial"/>
          <w:sz w:val="20"/>
          <w:szCs w:val="20"/>
          <w:lang w:eastAsia="en-US"/>
        </w:rPr>
        <w:t xml:space="preserve"> této smlouvy).</w:t>
      </w:r>
    </w:p>
    <w:p w:rsidR="00F34571" w:rsidRDefault="00F34571" w:rsidP="00F34571">
      <w:pPr>
        <w:pStyle w:val="Textdokumentu"/>
        <w:spacing w:after="0" w:line="276" w:lineRule="auto"/>
        <w:ind w:left="567" w:hanging="573"/>
        <w:jc w:val="center"/>
        <w:rPr>
          <w:rFonts w:eastAsiaTheme="minorHAnsi" w:cs="Arial"/>
          <w:b/>
          <w:sz w:val="20"/>
          <w:szCs w:val="20"/>
          <w:lang w:eastAsia="en-US"/>
        </w:rPr>
      </w:pPr>
    </w:p>
    <w:p w:rsidR="001F0FB6" w:rsidRPr="00E46532" w:rsidRDefault="001F0FB6" w:rsidP="00F34571">
      <w:pPr>
        <w:pStyle w:val="Textdokumentu"/>
        <w:spacing w:after="0" w:line="276" w:lineRule="auto"/>
        <w:ind w:left="567" w:hanging="573"/>
        <w:jc w:val="center"/>
        <w:rPr>
          <w:rFonts w:eastAsiaTheme="minorHAnsi" w:cs="Arial"/>
          <w:b/>
          <w:sz w:val="20"/>
          <w:szCs w:val="20"/>
          <w:lang w:eastAsia="en-US"/>
        </w:rPr>
      </w:pPr>
    </w:p>
    <w:p w:rsidR="004E63B2" w:rsidRDefault="004E63B2" w:rsidP="00F34571">
      <w:pPr>
        <w:pStyle w:val="Textdokumentu"/>
        <w:spacing w:after="0" w:line="276" w:lineRule="auto"/>
        <w:jc w:val="center"/>
        <w:rPr>
          <w:rFonts w:eastAsiaTheme="minorHAnsi" w:cs="Arial"/>
          <w:b/>
          <w:sz w:val="20"/>
          <w:szCs w:val="20"/>
          <w:lang w:eastAsia="en-US"/>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II</w:t>
      </w: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F34571" w:rsidRPr="0086641C"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 xml:space="preserve">Zhotovitel se zavazuje provádět dílo ve vzájemné spolupráci s objednatelem ve vazbě na provoz </w:t>
      </w:r>
      <w:r w:rsidR="00673091">
        <w:rPr>
          <w:rFonts w:eastAsiaTheme="minorHAnsi" w:cs="Arial"/>
          <w:sz w:val="20"/>
          <w:szCs w:val="20"/>
          <w:lang w:eastAsia="en-US"/>
        </w:rPr>
        <w:t xml:space="preserve">pracoviště </w:t>
      </w:r>
      <w:r w:rsidR="00673091" w:rsidRPr="00A92358">
        <w:rPr>
          <w:rFonts w:cs="Arial"/>
          <w:sz w:val="20"/>
          <w:szCs w:val="20"/>
        </w:rPr>
        <w:t>PC28 (Nové Město)</w:t>
      </w:r>
      <w:r w:rsidRPr="0086641C">
        <w:rPr>
          <w:rFonts w:eastAsiaTheme="minorHAnsi" w:cs="Arial"/>
          <w:sz w:val="20"/>
          <w:szCs w:val="20"/>
          <w:lang w:eastAsia="en-US"/>
        </w:rPr>
        <w:t>.</w:t>
      </w:r>
    </w:p>
    <w:p w:rsidR="00F34571" w:rsidRPr="00E46532"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Pr>
          <w:rFonts w:eastAsiaTheme="minorHAnsi" w:cs="Arial"/>
          <w:sz w:val="20"/>
          <w:szCs w:val="20"/>
          <w:lang w:eastAsia="en-US"/>
        </w:rPr>
        <w:t> </w:t>
      </w:r>
      <w:r w:rsidRPr="00E46532">
        <w:rPr>
          <w:rFonts w:eastAsiaTheme="minorHAnsi" w:cs="Arial"/>
          <w:sz w:val="20"/>
          <w:szCs w:val="20"/>
          <w:lang w:eastAsia="en-US"/>
        </w:rPr>
        <w:t>v</w:t>
      </w:r>
      <w:r>
        <w:rPr>
          <w:rFonts w:eastAsiaTheme="minorHAnsi" w:cs="Arial"/>
          <w:sz w:val="20"/>
          <w:szCs w:val="20"/>
          <w:lang w:eastAsia="en-US"/>
        </w:rPr>
        <w:t> </w:t>
      </w:r>
      <w:r w:rsidRPr="00E46532">
        <w:rPr>
          <w:rFonts w:eastAsiaTheme="minorHAnsi" w:cs="Arial"/>
          <w:sz w:val="20"/>
          <w:szCs w:val="20"/>
          <w:lang w:eastAsia="en-US"/>
        </w:rPr>
        <w:t>době plnění (jak je definována v čl. III této smlouvy).</w:t>
      </w:r>
    </w:p>
    <w:p w:rsidR="00F34571" w:rsidRPr="001F0FB6" w:rsidRDefault="00F34571" w:rsidP="001F0FB6">
      <w:pPr>
        <w:pStyle w:val="Textdokumentu"/>
        <w:numPr>
          <w:ilvl w:val="1"/>
          <w:numId w:val="1"/>
        </w:numPr>
        <w:spacing w:before="120" w:line="240" w:lineRule="auto"/>
        <w:ind w:left="567" w:hanging="573"/>
        <w:rPr>
          <w:rFonts w:eastAsiaTheme="minorHAnsi" w:cs="Arial"/>
          <w:sz w:val="20"/>
          <w:szCs w:val="20"/>
          <w:lang w:eastAsia="en-US"/>
        </w:rPr>
      </w:pPr>
      <w:r w:rsidRPr="001413F3">
        <w:rPr>
          <w:rFonts w:eastAsiaTheme="minorHAnsi" w:cs="Arial"/>
          <w:sz w:val="20"/>
          <w:szCs w:val="20"/>
          <w:lang w:eastAsia="en-US"/>
        </w:rPr>
        <w:t>Zhotovitel se zavazuje provést dílo osobně.</w:t>
      </w:r>
      <w:r w:rsidR="00E25474" w:rsidRPr="001413F3">
        <w:rPr>
          <w:rFonts w:eastAsiaTheme="minorHAnsi" w:cs="Arial"/>
          <w:sz w:val="20"/>
          <w:szCs w:val="20"/>
          <w:lang w:eastAsia="en-US"/>
        </w:rPr>
        <w:t xml:space="preserve"> </w:t>
      </w:r>
      <w:r w:rsidR="00E25474" w:rsidRPr="00E25474">
        <w:rPr>
          <w:rFonts w:eastAsiaTheme="minorHAnsi" w:cs="Arial"/>
          <w:sz w:val="20"/>
          <w:szCs w:val="20"/>
          <w:lang w:eastAsia="en-US"/>
        </w:rPr>
        <w:t xml:space="preserve">Realizace prací třetí osobou (subdodávky) je možná pouze po předchozím písemném odsouhlasení subdodavatele ze strany </w:t>
      </w:r>
      <w:r w:rsidR="00E25474">
        <w:rPr>
          <w:rFonts w:eastAsiaTheme="minorHAnsi" w:cs="Arial"/>
          <w:sz w:val="20"/>
          <w:szCs w:val="20"/>
          <w:lang w:eastAsia="en-US"/>
        </w:rPr>
        <w:t>o</w:t>
      </w:r>
      <w:r w:rsidR="00E25474" w:rsidRPr="00E25474">
        <w:rPr>
          <w:rFonts w:eastAsiaTheme="minorHAnsi" w:cs="Arial"/>
          <w:sz w:val="20"/>
          <w:szCs w:val="20"/>
          <w:lang w:eastAsia="en-US"/>
        </w:rPr>
        <w:t>bjednatele. Pověření provádění</w:t>
      </w:r>
      <w:r w:rsidR="00E25474">
        <w:rPr>
          <w:rFonts w:eastAsiaTheme="minorHAnsi" w:cs="Arial"/>
          <w:sz w:val="20"/>
          <w:szCs w:val="20"/>
          <w:lang w:eastAsia="en-US"/>
        </w:rPr>
        <w:t>m</w:t>
      </w:r>
      <w:r w:rsidR="00E25474" w:rsidRPr="00E25474">
        <w:rPr>
          <w:rFonts w:eastAsiaTheme="minorHAnsi" w:cs="Arial"/>
          <w:sz w:val="20"/>
          <w:szCs w:val="20"/>
          <w:lang w:eastAsia="en-US"/>
        </w:rPr>
        <w:t xml:space="preserve"> </w:t>
      </w:r>
      <w:r w:rsidR="00E25474">
        <w:rPr>
          <w:rFonts w:eastAsiaTheme="minorHAnsi" w:cs="Arial"/>
          <w:sz w:val="20"/>
          <w:szCs w:val="20"/>
          <w:lang w:eastAsia="en-US"/>
        </w:rPr>
        <w:t>d</w:t>
      </w:r>
      <w:r w:rsidR="00E25474" w:rsidRPr="00E25474">
        <w:rPr>
          <w:rFonts w:eastAsiaTheme="minorHAnsi" w:cs="Arial"/>
          <w:sz w:val="20"/>
          <w:szCs w:val="20"/>
          <w:lang w:eastAsia="en-US"/>
        </w:rPr>
        <w:t xml:space="preserve">íla nebo části díla subdodavatele bez předchozího písemného souhlasu </w:t>
      </w:r>
      <w:r w:rsidR="00E25474">
        <w:rPr>
          <w:rFonts w:eastAsiaTheme="minorHAnsi" w:cs="Arial"/>
          <w:sz w:val="20"/>
          <w:szCs w:val="20"/>
          <w:lang w:eastAsia="en-US"/>
        </w:rPr>
        <w:t>o</w:t>
      </w:r>
      <w:r w:rsidR="00E25474" w:rsidRPr="00E25474">
        <w:rPr>
          <w:rFonts w:eastAsiaTheme="minorHAnsi" w:cs="Arial"/>
          <w:sz w:val="20"/>
          <w:szCs w:val="20"/>
          <w:lang w:eastAsia="en-US"/>
        </w:rPr>
        <w:t xml:space="preserve">bjednatele je podstatným porušením této </w:t>
      </w:r>
      <w:r w:rsidR="00E25474">
        <w:rPr>
          <w:rFonts w:eastAsiaTheme="minorHAnsi" w:cs="Arial"/>
          <w:sz w:val="20"/>
          <w:szCs w:val="20"/>
          <w:lang w:eastAsia="en-US"/>
        </w:rPr>
        <w:t>s</w:t>
      </w:r>
      <w:r w:rsidR="00E25474" w:rsidRPr="00E25474">
        <w:rPr>
          <w:rFonts w:eastAsiaTheme="minorHAnsi" w:cs="Arial"/>
          <w:sz w:val="20"/>
          <w:szCs w:val="20"/>
          <w:lang w:eastAsia="en-US"/>
        </w:rPr>
        <w:t xml:space="preserve">mlouvy a opravňuje </w:t>
      </w:r>
      <w:r w:rsidR="00E25474">
        <w:rPr>
          <w:rFonts w:eastAsiaTheme="minorHAnsi" w:cs="Arial"/>
          <w:sz w:val="20"/>
          <w:szCs w:val="20"/>
          <w:lang w:eastAsia="en-US"/>
        </w:rPr>
        <w:t>o</w:t>
      </w:r>
      <w:r w:rsidR="00E25474" w:rsidRPr="00E25474">
        <w:rPr>
          <w:rFonts w:eastAsiaTheme="minorHAnsi" w:cs="Arial"/>
          <w:sz w:val="20"/>
          <w:szCs w:val="20"/>
          <w:lang w:eastAsia="en-US"/>
        </w:rPr>
        <w:t>bjednatele k odstoupení od</w:t>
      </w:r>
      <w:r w:rsidR="001F0FB6">
        <w:rPr>
          <w:rFonts w:eastAsiaTheme="minorHAnsi" w:cs="Arial"/>
          <w:sz w:val="20"/>
          <w:szCs w:val="20"/>
          <w:lang w:eastAsia="en-US"/>
        </w:rPr>
        <w:t> </w:t>
      </w:r>
      <w:r w:rsidR="00E25474" w:rsidRPr="00E25474">
        <w:rPr>
          <w:rFonts w:eastAsiaTheme="minorHAnsi" w:cs="Arial"/>
          <w:sz w:val="20"/>
          <w:szCs w:val="20"/>
          <w:lang w:eastAsia="en-US"/>
        </w:rPr>
        <w:t xml:space="preserve">této </w:t>
      </w:r>
      <w:r w:rsidR="00E25474">
        <w:rPr>
          <w:rFonts w:eastAsiaTheme="minorHAnsi" w:cs="Arial"/>
          <w:sz w:val="20"/>
          <w:szCs w:val="20"/>
          <w:lang w:eastAsia="en-US"/>
        </w:rPr>
        <w:t>s</w:t>
      </w:r>
      <w:r w:rsidR="00E25474" w:rsidRPr="00E25474">
        <w:rPr>
          <w:rFonts w:eastAsiaTheme="minorHAnsi" w:cs="Arial"/>
          <w:sz w:val="20"/>
          <w:szCs w:val="20"/>
          <w:lang w:eastAsia="en-US"/>
        </w:rPr>
        <w:t>mlouvy.</w:t>
      </w:r>
    </w:p>
    <w:p w:rsidR="00F34571" w:rsidRPr="0049110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491101">
        <w:rPr>
          <w:rFonts w:eastAsiaTheme="minorHAnsi" w:cs="Arial"/>
          <w:sz w:val="20"/>
          <w:szCs w:val="20"/>
          <w:lang w:eastAsia="en-US"/>
        </w:rPr>
        <w:t>Zhotovitel se zavazuje opatřit vše, co je zapotřebí k provedení díla podle této smlouvy. Součástí díla je i dodání všech dokladů, atestů a certifikátů na použité materiály, ověření vlastností dodávaných výrobků, průkazů, dokumentace skutečného provedení díla a kopie zápisů v montážním deníku.</w:t>
      </w:r>
    </w:p>
    <w:p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p>
    <w:p w:rsidR="00F34571" w:rsidRDefault="00F34571" w:rsidP="00C97506">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Objednatel má právo kontrolovat provádění díla a požadovat po zhotoviteli prokázání skutečného stavu provádění díla kdykoliv v průběhu trvání této smlouvy.</w:t>
      </w:r>
      <w:r>
        <w:rPr>
          <w:rFonts w:eastAsiaTheme="minorHAnsi" w:cs="Arial"/>
          <w:sz w:val="20"/>
          <w:szCs w:val="20"/>
          <w:lang w:eastAsia="en-US"/>
        </w:rPr>
        <w:t xml:space="preserve"> V případě požadavku objednatele bude o provedené kontrole sepsán zápis s uvedením případných nedostatků či zjištění podepsaný oprávněnými zástupci obou smluvních</w:t>
      </w:r>
      <w:r w:rsidR="00C97506">
        <w:rPr>
          <w:rFonts w:eastAsiaTheme="minorHAnsi" w:cs="Arial"/>
          <w:sz w:val="20"/>
          <w:szCs w:val="20"/>
          <w:lang w:eastAsia="en-US"/>
        </w:rPr>
        <w:t xml:space="preserve"> stran. </w:t>
      </w:r>
      <w:r w:rsidR="00E25474" w:rsidRPr="00E25474">
        <w:rPr>
          <w:rFonts w:eastAsiaTheme="minorHAnsi" w:cs="Arial"/>
          <w:sz w:val="20"/>
          <w:szCs w:val="20"/>
          <w:lang w:eastAsia="en-US"/>
        </w:rPr>
        <w:t xml:space="preserve">Jestliže </w:t>
      </w:r>
      <w:r w:rsidR="00E25474">
        <w:rPr>
          <w:rFonts w:eastAsiaTheme="minorHAnsi" w:cs="Arial"/>
          <w:sz w:val="20"/>
          <w:szCs w:val="20"/>
          <w:lang w:eastAsia="en-US"/>
        </w:rPr>
        <w:t xml:space="preserve">zhotovitel neodstraní případné vady/nedostatky v provádění díla </w:t>
      </w:r>
      <w:r w:rsidR="00E25474" w:rsidRPr="00E25474">
        <w:rPr>
          <w:rFonts w:eastAsiaTheme="minorHAnsi" w:cs="Arial"/>
          <w:sz w:val="20"/>
          <w:szCs w:val="20"/>
          <w:lang w:eastAsia="en-US"/>
        </w:rPr>
        <w:t xml:space="preserve">ani v přiměřené lhůtě mu k tomu </w:t>
      </w:r>
      <w:r w:rsidR="00E25474">
        <w:rPr>
          <w:rFonts w:eastAsiaTheme="minorHAnsi" w:cs="Arial"/>
          <w:sz w:val="20"/>
          <w:szCs w:val="20"/>
          <w:lang w:eastAsia="en-US"/>
        </w:rPr>
        <w:t>o</w:t>
      </w:r>
      <w:r w:rsidR="00E25474" w:rsidRPr="00E25474">
        <w:rPr>
          <w:rFonts w:eastAsiaTheme="minorHAnsi" w:cs="Arial"/>
          <w:sz w:val="20"/>
          <w:szCs w:val="20"/>
          <w:lang w:eastAsia="en-US"/>
        </w:rPr>
        <w:t xml:space="preserve">bjednatelem poskytnuté, je </w:t>
      </w:r>
      <w:r w:rsidR="00E25474">
        <w:rPr>
          <w:rFonts w:eastAsiaTheme="minorHAnsi" w:cs="Arial"/>
          <w:sz w:val="20"/>
          <w:szCs w:val="20"/>
          <w:lang w:eastAsia="en-US"/>
        </w:rPr>
        <w:t>o</w:t>
      </w:r>
      <w:r w:rsidR="00E25474" w:rsidRPr="00E25474">
        <w:rPr>
          <w:rFonts w:eastAsiaTheme="minorHAnsi" w:cs="Arial"/>
          <w:sz w:val="20"/>
          <w:szCs w:val="20"/>
          <w:lang w:eastAsia="en-US"/>
        </w:rPr>
        <w:t>bjednatel oprávněn odstoupit od smlouvy</w:t>
      </w:r>
      <w:r>
        <w:rPr>
          <w:rFonts w:eastAsiaTheme="minorHAnsi" w:cs="Arial"/>
          <w:sz w:val="20"/>
          <w:szCs w:val="20"/>
          <w:lang w:eastAsia="en-US"/>
        </w:rPr>
        <w:t>.</w:t>
      </w:r>
    </w:p>
    <w:p w:rsidR="00723856" w:rsidRPr="00E46532" w:rsidRDefault="00723856" w:rsidP="00C97506">
      <w:pPr>
        <w:pStyle w:val="Textdokumentu"/>
        <w:numPr>
          <w:ilvl w:val="1"/>
          <w:numId w:val="1"/>
        </w:numPr>
        <w:spacing w:before="120" w:line="240" w:lineRule="auto"/>
        <w:ind w:left="567" w:hanging="567"/>
        <w:rPr>
          <w:rFonts w:eastAsiaTheme="minorHAnsi" w:cs="Arial"/>
          <w:sz w:val="20"/>
          <w:szCs w:val="20"/>
          <w:lang w:eastAsia="en-US"/>
        </w:rPr>
      </w:pPr>
      <w:r w:rsidRPr="00723856">
        <w:rPr>
          <w:rFonts w:eastAsiaTheme="minorHAnsi" w:cs="Arial"/>
          <w:sz w:val="20"/>
          <w:szCs w:val="20"/>
          <w:lang w:eastAsia="en-US"/>
        </w:rPr>
        <w:t>Objednatel je oprávněn měnit specifikaci a rozšířit nebo omezit rozsah díla definovaný v</w:t>
      </w:r>
      <w:r w:rsidR="001F0FB6">
        <w:rPr>
          <w:rFonts w:eastAsiaTheme="minorHAnsi" w:cs="Arial"/>
          <w:sz w:val="20"/>
          <w:szCs w:val="20"/>
          <w:lang w:eastAsia="en-US"/>
        </w:rPr>
        <w:t> </w:t>
      </w:r>
      <w:r w:rsidRPr="00723856">
        <w:rPr>
          <w:rFonts w:eastAsiaTheme="minorHAnsi" w:cs="Arial"/>
          <w:sz w:val="20"/>
          <w:szCs w:val="20"/>
          <w:lang w:eastAsia="en-US"/>
        </w:rPr>
        <w:t xml:space="preserve">projektové dokumentaci nebo ve </w:t>
      </w:r>
      <w:r>
        <w:rPr>
          <w:rFonts w:eastAsiaTheme="minorHAnsi" w:cs="Arial"/>
          <w:sz w:val="20"/>
          <w:szCs w:val="20"/>
          <w:lang w:eastAsia="en-US"/>
        </w:rPr>
        <w:t>s</w:t>
      </w:r>
      <w:r w:rsidRPr="00723856">
        <w:rPr>
          <w:rFonts w:eastAsiaTheme="minorHAnsi" w:cs="Arial"/>
          <w:sz w:val="20"/>
          <w:szCs w:val="20"/>
          <w:lang w:eastAsia="en-US"/>
        </w:rPr>
        <w:t xml:space="preserve">mlouvě o dílo. Zhotovitel je povinen takové změny provést. V případě uplatnění požadavku na změnu či rozšíření předmětu díla je </w:t>
      </w:r>
      <w:r>
        <w:rPr>
          <w:rFonts w:eastAsiaTheme="minorHAnsi" w:cs="Arial"/>
          <w:sz w:val="20"/>
          <w:szCs w:val="20"/>
          <w:lang w:eastAsia="en-US"/>
        </w:rPr>
        <w:t>z</w:t>
      </w:r>
      <w:r w:rsidRPr="00723856">
        <w:rPr>
          <w:rFonts w:eastAsiaTheme="minorHAnsi" w:cs="Arial"/>
          <w:sz w:val="20"/>
          <w:szCs w:val="20"/>
          <w:lang w:eastAsia="en-US"/>
        </w:rPr>
        <w:t>hotovitel povinen do 3</w:t>
      </w:r>
      <w:r w:rsidR="001F0FB6">
        <w:rPr>
          <w:rFonts w:eastAsiaTheme="minorHAnsi" w:cs="Arial"/>
          <w:sz w:val="20"/>
          <w:szCs w:val="20"/>
          <w:lang w:eastAsia="en-US"/>
        </w:rPr>
        <w:t> </w:t>
      </w:r>
      <w:r w:rsidRPr="00723856">
        <w:rPr>
          <w:rFonts w:eastAsiaTheme="minorHAnsi" w:cs="Arial"/>
          <w:sz w:val="20"/>
          <w:szCs w:val="20"/>
          <w:lang w:eastAsia="en-US"/>
        </w:rPr>
        <w:t xml:space="preserve">dnů od obdržení požadavku předložit </w:t>
      </w:r>
      <w:r>
        <w:rPr>
          <w:rFonts w:eastAsiaTheme="minorHAnsi" w:cs="Arial"/>
          <w:sz w:val="20"/>
          <w:szCs w:val="20"/>
          <w:lang w:eastAsia="en-US"/>
        </w:rPr>
        <w:t>o</w:t>
      </w:r>
      <w:r w:rsidRPr="00723856">
        <w:rPr>
          <w:rFonts w:eastAsiaTheme="minorHAnsi" w:cs="Arial"/>
          <w:sz w:val="20"/>
          <w:szCs w:val="20"/>
          <w:lang w:eastAsia="en-US"/>
        </w:rPr>
        <w:t xml:space="preserve">bjednateli položkový rozpis ceny na požadovanou změnu. Rozpis ceny bude vycházet z jednotkových cen, totožných jako jsou ceny v nabídce </w:t>
      </w:r>
      <w:r>
        <w:rPr>
          <w:rFonts w:eastAsiaTheme="minorHAnsi" w:cs="Arial"/>
          <w:sz w:val="20"/>
          <w:szCs w:val="20"/>
          <w:lang w:eastAsia="en-US"/>
        </w:rPr>
        <w:t>z</w:t>
      </w:r>
      <w:r w:rsidRPr="00723856">
        <w:rPr>
          <w:rFonts w:eastAsiaTheme="minorHAnsi" w:cs="Arial"/>
          <w:sz w:val="20"/>
          <w:szCs w:val="20"/>
          <w:lang w:eastAsia="en-US"/>
        </w:rPr>
        <w:t xml:space="preserve">hotovitele, která byla podkladem pro uzavření </w:t>
      </w:r>
      <w:r>
        <w:rPr>
          <w:rFonts w:eastAsiaTheme="minorHAnsi" w:cs="Arial"/>
          <w:sz w:val="20"/>
          <w:szCs w:val="20"/>
          <w:lang w:eastAsia="en-US"/>
        </w:rPr>
        <w:t>s</w:t>
      </w:r>
      <w:r w:rsidRPr="00723856">
        <w:rPr>
          <w:rFonts w:eastAsiaTheme="minorHAnsi" w:cs="Arial"/>
          <w:sz w:val="20"/>
          <w:szCs w:val="20"/>
          <w:lang w:eastAsia="en-US"/>
        </w:rPr>
        <w:t xml:space="preserve">mlouvy o dílo. Není-li v nabídce </w:t>
      </w:r>
      <w:r>
        <w:rPr>
          <w:rFonts w:eastAsiaTheme="minorHAnsi" w:cs="Arial"/>
          <w:sz w:val="20"/>
          <w:szCs w:val="20"/>
          <w:lang w:eastAsia="en-US"/>
        </w:rPr>
        <w:t>z</w:t>
      </w:r>
      <w:r w:rsidRPr="00723856">
        <w:rPr>
          <w:rFonts w:eastAsiaTheme="minorHAnsi" w:cs="Arial"/>
          <w:sz w:val="20"/>
          <w:szCs w:val="20"/>
          <w:lang w:eastAsia="en-US"/>
        </w:rPr>
        <w:t xml:space="preserve">hotovitele tento výkon uveden a tudíž není stanovena jednotková cena, musí </w:t>
      </w:r>
      <w:r>
        <w:rPr>
          <w:rFonts w:eastAsiaTheme="minorHAnsi" w:cs="Arial"/>
          <w:sz w:val="20"/>
          <w:szCs w:val="20"/>
          <w:lang w:eastAsia="en-US"/>
        </w:rPr>
        <w:t>z</w:t>
      </w:r>
      <w:r w:rsidRPr="00723856">
        <w:rPr>
          <w:rFonts w:eastAsiaTheme="minorHAnsi" w:cs="Arial"/>
          <w:sz w:val="20"/>
          <w:szCs w:val="20"/>
          <w:lang w:eastAsia="en-US"/>
        </w:rPr>
        <w:t xml:space="preserve">hotovitel na základě požadavku </w:t>
      </w:r>
      <w:r>
        <w:rPr>
          <w:rFonts w:eastAsiaTheme="minorHAnsi" w:cs="Arial"/>
          <w:sz w:val="20"/>
          <w:szCs w:val="20"/>
          <w:lang w:eastAsia="en-US"/>
        </w:rPr>
        <w:t>o</w:t>
      </w:r>
      <w:r w:rsidRPr="00723856">
        <w:rPr>
          <w:rFonts w:eastAsiaTheme="minorHAnsi" w:cs="Arial"/>
          <w:sz w:val="20"/>
          <w:szCs w:val="20"/>
          <w:lang w:eastAsia="en-US"/>
        </w:rPr>
        <w:t xml:space="preserve">bjednatele zpracovat cenovou nabídku na požadovaný výkon, která musí být </w:t>
      </w:r>
      <w:r>
        <w:rPr>
          <w:rFonts w:eastAsiaTheme="minorHAnsi" w:cs="Arial"/>
          <w:sz w:val="20"/>
          <w:szCs w:val="20"/>
          <w:lang w:eastAsia="en-US"/>
        </w:rPr>
        <w:t>o</w:t>
      </w:r>
      <w:r w:rsidRPr="00723856">
        <w:rPr>
          <w:rFonts w:eastAsiaTheme="minorHAnsi" w:cs="Arial"/>
          <w:sz w:val="20"/>
          <w:szCs w:val="20"/>
          <w:lang w:eastAsia="en-US"/>
        </w:rPr>
        <w:t xml:space="preserve">bjednatelem odsouhlasena ještě před zahájením takových prací. Změna rozsahu díla musí být vždy specifikována v dodatku ke </w:t>
      </w:r>
      <w:r>
        <w:rPr>
          <w:rFonts w:eastAsiaTheme="minorHAnsi" w:cs="Arial"/>
          <w:sz w:val="20"/>
          <w:szCs w:val="20"/>
          <w:lang w:eastAsia="en-US"/>
        </w:rPr>
        <w:t>s</w:t>
      </w:r>
      <w:r w:rsidRPr="00723856">
        <w:rPr>
          <w:rFonts w:eastAsiaTheme="minorHAnsi" w:cs="Arial"/>
          <w:sz w:val="20"/>
          <w:szCs w:val="20"/>
          <w:lang w:eastAsia="en-US"/>
        </w:rPr>
        <w:t xml:space="preserve">mlouvě o dílo. Provede-li </w:t>
      </w:r>
      <w:r>
        <w:rPr>
          <w:rFonts w:eastAsiaTheme="minorHAnsi" w:cs="Arial"/>
          <w:sz w:val="20"/>
          <w:szCs w:val="20"/>
          <w:lang w:eastAsia="en-US"/>
        </w:rPr>
        <w:t>z</w:t>
      </w:r>
      <w:r w:rsidRPr="00723856">
        <w:rPr>
          <w:rFonts w:eastAsiaTheme="minorHAnsi" w:cs="Arial"/>
          <w:sz w:val="20"/>
          <w:szCs w:val="20"/>
          <w:lang w:eastAsia="en-US"/>
        </w:rPr>
        <w:t xml:space="preserve">hotovitel jakékoli změny díla bez předchozí písemné dohody s </w:t>
      </w:r>
      <w:r>
        <w:rPr>
          <w:rFonts w:eastAsiaTheme="minorHAnsi" w:cs="Arial"/>
          <w:sz w:val="20"/>
          <w:szCs w:val="20"/>
          <w:lang w:eastAsia="en-US"/>
        </w:rPr>
        <w:t>o</w:t>
      </w:r>
      <w:r w:rsidRPr="00723856">
        <w:rPr>
          <w:rFonts w:eastAsiaTheme="minorHAnsi" w:cs="Arial"/>
          <w:sz w:val="20"/>
          <w:szCs w:val="20"/>
          <w:lang w:eastAsia="en-US"/>
        </w:rPr>
        <w:t xml:space="preserve">bjednatelem, vylučuje se jeho právo na jejich úhradu, jakož i na změnu sjednaného termínu plnění. Takto provedené změny plnění je </w:t>
      </w:r>
      <w:r>
        <w:rPr>
          <w:rFonts w:eastAsiaTheme="minorHAnsi" w:cs="Arial"/>
          <w:sz w:val="20"/>
          <w:szCs w:val="20"/>
          <w:lang w:eastAsia="en-US"/>
        </w:rPr>
        <w:t>z</w:t>
      </w:r>
      <w:r w:rsidRPr="00723856">
        <w:rPr>
          <w:rFonts w:eastAsiaTheme="minorHAnsi" w:cs="Arial"/>
          <w:sz w:val="20"/>
          <w:szCs w:val="20"/>
          <w:lang w:eastAsia="en-US"/>
        </w:rPr>
        <w:t xml:space="preserve">hotovitel povinen na výzvu </w:t>
      </w:r>
      <w:r>
        <w:rPr>
          <w:rFonts w:eastAsiaTheme="minorHAnsi" w:cs="Arial"/>
          <w:sz w:val="20"/>
          <w:szCs w:val="20"/>
          <w:lang w:eastAsia="en-US"/>
        </w:rPr>
        <w:t>o</w:t>
      </w:r>
      <w:r w:rsidRPr="00723856">
        <w:rPr>
          <w:rFonts w:eastAsiaTheme="minorHAnsi" w:cs="Arial"/>
          <w:sz w:val="20"/>
          <w:szCs w:val="20"/>
          <w:lang w:eastAsia="en-US"/>
        </w:rPr>
        <w:t>bjednatele odstranit</w:t>
      </w:r>
      <w:r>
        <w:rPr>
          <w:rFonts w:eastAsiaTheme="minorHAnsi" w:cs="Arial"/>
          <w:sz w:val="20"/>
          <w:szCs w:val="20"/>
          <w:lang w:eastAsia="en-US"/>
        </w:rPr>
        <w:t>.</w:t>
      </w:r>
    </w:p>
    <w:p w:rsidR="00F34571" w:rsidRPr="005A6377" w:rsidRDefault="005A6377" w:rsidP="005A6377">
      <w:pPr>
        <w:pStyle w:val="Textdokumentu"/>
        <w:spacing w:after="0" w:line="276" w:lineRule="auto"/>
        <w:ind w:left="567" w:hanging="567"/>
        <w:rPr>
          <w:rFonts w:eastAsiaTheme="minorHAnsi" w:cs="Arial"/>
          <w:sz w:val="20"/>
          <w:szCs w:val="20"/>
          <w:lang w:eastAsia="en-US"/>
        </w:rPr>
      </w:pPr>
      <w:r w:rsidRPr="005A6377">
        <w:rPr>
          <w:rFonts w:eastAsiaTheme="minorHAnsi" w:cs="Arial"/>
          <w:sz w:val="20"/>
          <w:szCs w:val="20"/>
          <w:lang w:eastAsia="en-US"/>
        </w:rPr>
        <w:t>2.</w:t>
      </w:r>
      <w:r>
        <w:rPr>
          <w:rFonts w:eastAsiaTheme="minorHAnsi" w:cs="Arial"/>
          <w:sz w:val="20"/>
          <w:szCs w:val="20"/>
          <w:lang w:eastAsia="en-US"/>
        </w:rPr>
        <w:t>8</w:t>
      </w:r>
      <w:r>
        <w:rPr>
          <w:rFonts w:eastAsiaTheme="minorHAnsi" w:cs="Arial"/>
          <w:sz w:val="20"/>
          <w:szCs w:val="20"/>
          <w:lang w:eastAsia="en-US"/>
        </w:rPr>
        <w:tab/>
      </w:r>
      <w:r w:rsidRPr="005A6377">
        <w:rPr>
          <w:rFonts w:eastAsiaTheme="minorHAnsi" w:cs="Arial"/>
          <w:sz w:val="20"/>
          <w:szCs w:val="20"/>
          <w:lang w:eastAsia="en-US"/>
        </w:rPr>
        <w:t xml:space="preserve">Zhotovitel prohlašuje a stvrzuje svým podpisem, že prověřil správnost a úplnost všech smluvních podkladů pro provedení díla a považuje tyto smluvní podklady za úplné a bezvadné. Pokud by v průběhu provádění díla byly zjištěny rozpory a/nebo vady smluvních podkladů, nebude mít jejich řešení a navazující změna díla vliv na cenu díla sjednanou ve </w:t>
      </w:r>
      <w:r w:rsidR="00D966E9">
        <w:rPr>
          <w:rFonts w:eastAsiaTheme="minorHAnsi" w:cs="Arial"/>
          <w:sz w:val="20"/>
          <w:szCs w:val="20"/>
          <w:lang w:eastAsia="en-US"/>
        </w:rPr>
        <w:t>s</w:t>
      </w:r>
      <w:r w:rsidRPr="005A6377">
        <w:rPr>
          <w:rFonts w:eastAsiaTheme="minorHAnsi" w:cs="Arial"/>
          <w:sz w:val="20"/>
          <w:szCs w:val="20"/>
          <w:lang w:eastAsia="en-US"/>
        </w:rPr>
        <w:t xml:space="preserve">mlouvě o dílo. Od okamžiku uzavření </w:t>
      </w:r>
      <w:r>
        <w:rPr>
          <w:rFonts w:eastAsiaTheme="minorHAnsi" w:cs="Arial"/>
          <w:sz w:val="20"/>
          <w:szCs w:val="20"/>
          <w:lang w:eastAsia="en-US"/>
        </w:rPr>
        <w:t>s</w:t>
      </w:r>
      <w:r w:rsidRPr="005A6377">
        <w:rPr>
          <w:rFonts w:eastAsiaTheme="minorHAnsi" w:cs="Arial"/>
          <w:sz w:val="20"/>
          <w:szCs w:val="20"/>
          <w:lang w:eastAsia="en-US"/>
        </w:rPr>
        <w:t xml:space="preserve">mlouvy o dílo </w:t>
      </w:r>
      <w:r>
        <w:rPr>
          <w:rFonts w:eastAsiaTheme="minorHAnsi" w:cs="Arial"/>
          <w:sz w:val="20"/>
          <w:szCs w:val="20"/>
          <w:lang w:eastAsia="en-US"/>
        </w:rPr>
        <w:t>o</w:t>
      </w:r>
      <w:r w:rsidRPr="005A6377">
        <w:rPr>
          <w:rFonts w:eastAsiaTheme="minorHAnsi" w:cs="Arial"/>
          <w:sz w:val="20"/>
          <w:szCs w:val="20"/>
          <w:lang w:eastAsia="en-US"/>
        </w:rPr>
        <w:t xml:space="preserve">bjednatel nenese odpovědnost za předané smluvní podklady, jejich obsah a kvalitu, která byla </w:t>
      </w:r>
      <w:r>
        <w:rPr>
          <w:rFonts w:eastAsiaTheme="minorHAnsi" w:cs="Arial"/>
          <w:sz w:val="20"/>
          <w:szCs w:val="20"/>
          <w:lang w:eastAsia="en-US"/>
        </w:rPr>
        <w:t>z</w:t>
      </w:r>
      <w:r w:rsidRPr="005A6377">
        <w:rPr>
          <w:rFonts w:eastAsiaTheme="minorHAnsi" w:cs="Arial"/>
          <w:sz w:val="20"/>
          <w:szCs w:val="20"/>
          <w:lang w:eastAsia="en-US"/>
        </w:rPr>
        <w:t>hotovitelem přijata a odsouhlasena jako dostatečná a plně způsobilá pro bezvadné provedení díla. Zhotovitel není oprávněn uplatňovat u</w:t>
      </w:r>
      <w:r w:rsidR="001F0FB6">
        <w:rPr>
          <w:rFonts w:eastAsiaTheme="minorHAnsi" w:cs="Arial"/>
          <w:sz w:val="20"/>
          <w:szCs w:val="20"/>
          <w:lang w:eastAsia="en-US"/>
        </w:rPr>
        <w:t> </w:t>
      </w:r>
      <w:r>
        <w:rPr>
          <w:rFonts w:eastAsiaTheme="minorHAnsi" w:cs="Arial"/>
          <w:sz w:val="20"/>
          <w:szCs w:val="20"/>
          <w:lang w:eastAsia="en-US"/>
        </w:rPr>
        <w:t>o</w:t>
      </w:r>
      <w:r w:rsidRPr="005A6377">
        <w:rPr>
          <w:rFonts w:eastAsiaTheme="minorHAnsi" w:cs="Arial"/>
          <w:sz w:val="20"/>
          <w:szCs w:val="20"/>
          <w:lang w:eastAsia="en-US"/>
        </w:rPr>
        <w:t xml:space="preserve">bjednatele jakékoliv nároky v případě, že se prohlášení dle tohoto odstavce během provádění díla ukáže jako nepravdivé nebo neúplné. Není rovněž oprávněn z tohoto důvodu od </w:t>
      </w:r>
      <w:r>
        <w:rPr>
          <w:rFonts w:eastAsiaTheme="minorHAnsi" w:cs="Arial"/>
          <w:sz w:val="20"/>
          <w:szCs w:val="20"/>
          <w:lang w:eastAsia="en-US"/>
        </w:rPr>
        <w:t>s</w:t>
      </w:r>
      <w:r w:rsidRPr="005A6377">
        <w:rPr>
          <w:rFonts w:eastAsiaTheme="minorHAnsi" w:cs="Arial"/>
          <w:sz w:val="20"/>
          <w:szCs w:val="20"/>
          <w:lang w:eastAsia="en-US"/>
        </w:rPr>
        <w:t xml:space="preserve">mlouvy o dílo odstoupit nebo přerušit práce na díle a je povinen dokončit dílo řádně a včas ve sjednaných termínech. Zhotovitel se zavazuje provést na svůj náklad a nebezpečí i veškeré práce nebo činnosti anebo jiná plnění, i kdyby je </w:t>
      </w:r>
      <w:r>
        <w:rPr>
          <w:rFonts w:eastAsiaTheme="minorHAnsi" w:cs="Arial"/>
          <w:sz w:val="20"/>
          <w:szCs w:val="20"/>
          <w:lang w:eastAsia="en-US"/>
        </w:rPr>
        <w:t>s</w:t>
      </w:r>
      <w:r w:rsidRPr="005A6377">
        <w:rPr>
          <w:rFonts w:eastAsiaTheme="minorHAnsi" w:cs="Arial"/>
          <w:sz w:val="20"/>
          <w:szCs w:val="20"/>
          <w:lang w:eastAsia="en-US"/>
        </w:rPr>
        <w:t>mlouva o dílo výslovně neuváděla jako součást díla, pokud jejich provedení je nebo se stane nezbytným k řádnému provedení díla.</w:t>
      </w:r>
    </w:p>
    <w:p w:rsidR="005A6377" w:rsidRDefault="005A6377" w:rsidP="00F34571">
      <w:pPr>
        <w:pStyle w:val="Textdokumentu"/>
        <w:spacing w:after="0" w:line="276" w:lineRule="auto"/>
        <w:jc w:val="center"/>
        <w:rPr>
          <w:rFonts w:eastAsiaTheme="minorHAnsi" w:cs="Arial"/>
          <w:b/>
          <w:sz w:val="20"/>
          <w:szCs w:val="20"/>
          <w:lang w:eastAsia="en-US"/>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F34571" w:rsidRPr="00E46532" w:rsidRDefault="00F34571" w:rsidP="00F34571">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díla je </w:t>
      </w:r>
      <w:r w:rsidR="0020572F" w:rsidRPr="001F0FB6">
        <w:rPr>
          <w:rFonts w:eastAsiaTheme="minorHAnsi" w:cs="Arial"/>
          <w:sz w:val="20"/>
          <w:szCs w:val="20"/>
          <w:lang w:eastAsia="en-US"/>
        </w:rPr>
        <w:t>areál</w:t>
      </w:r>
      <w:r w:rsidR="00254B34" w:rsidRPr="001F0FB6">
        <w:rPr>
          <w:rFonts w:eastAsiaTheme="minorHAnsi" w:cs="Arial"/>
          <w:sz w:val="20"/>
          <w:szCs w:val="20"/>
          <w:lang w:eastAsia="en-US"/>
        </w:rPr>
        <w:t xml:space="preserve"> přečerpávací stanice PC28 Nové Město u Kolína</w:t>
      </w:r>
      <w:r w:rsidRPr="001F0FB6">
        <w:rPr>
          <w:rFonts w:eastAsiaTheme="minorHAnsi" w:cs="Arial"/>
          <w:sz w:val="20"/>
          <w:szCs w:val="20"/>
          <w:lang w:eastAsia="en-US"/>
        </w:rPr>
        <w:t>.</w:t>
      </w:r>
    </w:p>
    <w:p w:rsidR="00F34571" w:rsidRPr="00E46532"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 xml:space="preserve">Předpokládaný termín zahájení realizace díla se stanovuje na </w:t>
      </w:r>
      <w:r w:rsidR="005B3239">
        <w:rPr>
          <w:rFonts w:eastAsiaTheme="minorHAnsi"/>
          <w:sz w:val="20"/>
        </w:rPr>
        <w:t>04/2020</w:t>
      </w:r>
      <w:r w:rsidRPr="00FE38D3">
        <w:rPr>
          <w:rFonts w:eastAsiaTheme="minorHAnsi"/>
          <w:sz w:val="20"/>
        </w:rPr>
        <w:t>.</w:t>
      </w:r>
    </w:p>
    <w:p w:rsidR="00F34571" w:rsidRPr="00240C7B"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Předpokládaný termín dokončení </w:t>
      </w:r>
      <w:r w:rsidR="008209C1">
        <w:rPr>
          <w:rFonts w:eastAsiaTheme="minorHAnsi" w:cs="Arial"/>
          <w:sz w:val="20"/>
          <w:szCs w:val="20"/>
          <w:lang w:eastAsia="en-US"/>
        </w:rPr>
        <w:t>a předání</w:t>
      </w:r>
      <w:r w:rsidRPr="00E46532">
        <w:rPr>
          <w:rFonts w:eastAsiaTheme="minorHAnsi" w:cs="Arial"/>
          <w:sz w:val="20"/>
          <w:szCs w:val="20"/>
          <w:lang w:eastAsia="en-US"/>
        </w:rPr>
        <w:t xml:space="preserve"> díla se stanovuje nejpozději na </w:t>
      </w:r>
      <w:r w:rsidR="005B3239">
        <w:rPr>
          <w:rFonts w:eastAsiaTheme="minorHAnsi"/>
          <w:sz w:val="20"/>
        </w:rPr>
        <w:t>30.9.2020</w:t>
      </w:r>
      <w:r w:rsidRPr="00FE38D3">
        <w:rPr>
          <w:rFonts w:eastAsiaTheme="minorHAnsi"/>
          <w:sz w:val="20"/>
        </w:rPr>
        <w:t>.</w:t>
      </w:r>
    </w:p>
    <w:p w:rsidR="00684F00" w:rsidRPr="00FE30BB" w:rsidRDefault="00684F00" w:rsidP="00240C7B">
      <w:pPr>
        <w:pStyle w:val="Textdokumentu"/>
        <w:spacing w:before="120" w:line="240" w:lineRule="auto"/>
        <w:ind w:left="567"/>
        <w:rPr>
          <w:rFonts w:eastAsiaTheme="minorHAnsi" w:cs="Arial"/>
          <w:sz w:val="20"/>
          <w:szCs w:val="20"/>
          <w:lang w:eastAsia="en-US"/>
        </w:rPr>
      </w:pPr>
      <w:r>
        <w:rPr>
          <w:rFonts w:eastAsiaTheme="minorHAnsi"/>
          <w:sz w:val="20"/>
        </w:rPr>
        <w:t>Zhotovitel je povinen vyklidit staveniště do 7 dnů od dokončení a předání díla.</w:t>
      </w:r>
    </w:p>
    <w:p w:rsidR="00F34571" w:rsidRPr="005B3239" w:rsidRDefault="00F34571" w:rsidP="00F34571">
      <w:pPr>
        <w:pStyle w:val="Textdokumentu"/>
        <w:numPr>
          <w:ilvl w:val="1"/>
          <w:numId w:val="1"/>
        </w:numPr>
        <w:spacing w:before="120" w:line="240" w:lineRule="auto"/>
        <w:ind w:left="567" w:hanging="573"/>
        <w:rPr>
          <w:sz w:val="20"/>
          <w:szCs w:val="20"/>
        </w:rPr>
      </w:pPr>
      <w:r w:rsidRPr="005B3239">
        <w:rPr>
          <w:sz w:val="20"/>
          <w:szCs w:val="20"/>
        </w:rPr>
        <w:t>Objednatel je oprávněn písemným příkazem (dále je „</w:t>
      </w:r>
      <w:r w:rsidRPr="005B3239">
        <w:rPr>
          <w:b/>
          <w:sz w:val="20"/>
          <w:szCs w:val="20"/>
        </w:rPr>
        <w:t>příkaz k pozastavení</w:t>
      </w:r>
      <w:r w:rsidRPr="005B3239">
        <w:rPr>
          <w:sz w:val="20"/>
          <w:szCs w:val="20"/>
        </w:rPr>
        <w:t xml:space="preserve">“) přerušit realizaci díla nebo jeho části </w:t>
      </w:r>
      <w:r w:rsidR="005B3239" w:rsidRPr="005B3239">
        <w:rPr>
          <w:sz w:val="20"/>
          <w:szCs w:val="20"/>
        </w:rPr>
        <w:t xml:space="preserve">v případě ohrožení či přerušení hlavní činnosti objednatele, tj. provoz ropovodu Družba </w:t>
      </w:r>
      <w:r w:rsidRPr="005B3239">
        <w:rPr>
          <w:sz w:val="20"/>
          <w:szCs w:val="20"/>
        </w:rPr>
        <w:t>a zhotovitel je povinen na základě příkazu k pozastavení na objednatelem požadovanou dobu provádění díla přerušit. V důsledku pozastavení realizace díla nebo jeho části se mění veškeré související termíny dokončení díla, a to tak, že tyto termíny se prodlouží o skutečnou dobu pozastavení.</w:t>
      </w:r>
    </w:p>
    <w:p w:rsidR="00F34571" w:rsidRPr="005B3239" w:rsidRDefault="00F34571" w:rsidP="00F34571">
      <w:pPr>
        <w:pStyle w:val="Textdokumentu"/>
        <w:numPr>
          <w:ilvl w:val="1"/>
          <w:numId w:val="1"/>
        </w:numPr>
        <w:spacing w:before="120" w:line="240" w:lineRule="auto"/>
        <w:ind w:left="567" w:hanging="573"/>
        <w:rPr>
          <w:sz w:val="20"/>
          <w:szCs w:val="20"/>
        </w:rPr>
      </w:pPr>
      <w:r w:rsidRPr="005B3239">
        <w:rPr>
          <w:sz w:val="20"/>
          <w:szCs w:val="20"/>
        </w:rPr>
        <w:t xml:space="preserve">Příkaz k pozastavení musí obsahovat rozsah díla nebo jeho části, jehož realizace se má pozastavit, a </w:t>
      </w:r>
      <w:r w:rsidRPr="005B3239">
        <w:rPr>
          <w:sz w:val="20"/>
          <w:szCs w:val="20"/>
          <w:lang w:eastAsia="ar-SA"/>
        </w:rPr>
        <w:t>dobu</w:t>
      </w:r>
      <w:r w:rsidRPr="005B3239">
        <w:rPr>
          <w:sz w:val="20"/>
          <w:szCs w:val="20"/>
        </w:rPr>
        <w:t xml:space="preserve"> přerušení. Účinnost příkazu k pozastavení nastává, pokud nebude objednatelem uveden pozdější termín, ke dni jeho doručení zhotoviteli.</w:t>
      </w:r>
    </w:p>
    <w:p w:rsidR="00F34571" w:rsidRPr="005B3239" w:rsidRDefault="00F34571" w:rsidP="00F34571">
      <w:pPr>
        <w:pStyle w:val="Textdokumentu"/>
        <w:numPr>
          <w:ilvl w:val="1"/>
          <w:numId w:val="1"/>
        </w:numPr>
        <w:spacing w:before="120" w:line="240" w:lineRule="auto"/>
        <w:ind w:left="567" w:hanging="573"/>
        <w:rPr>
          <w:sz w:val="20"/>
          <w:szCs w:val="20"/>
        </w:rPr>
      </w:pPr>
      <w:r w:rsidRPr="005B3239">
        <w:rPr>
          <w:sz w:val="20"/>
          <w:szCs w:val="20"/>
        </w:rPr>
        <w:t xml:space="preserve">Zhotovitel je povinen při pozastavení realizace díla nebo jeho části rozpracovanou část díla ve spolupráci s objednatelem náležitě zajistit. Objednatel je povinen při pozastavení realizace díla nebo jeho části uhradit zhotoviteli v prokázané výši s pozastavením související účelně vynaložené a objednatelem schválené náklady. </w:t>
      </w:r>
    </w:p>
    <w:p w:rsidR="00F34571" w:rsidRPr="00FE30BB" w:rsidRDefault="00F34571" w:rsidP="00F34571">
      <w:pPr>
        <w:pStyle w:val="Textdokumentu"/>
        <w:spacing w:after="0" w:line="276" w:lineRule="auto"/>
        <w:ind w:left="567"/>
        <w:rPr>
          <w:sz w:val="20"/>
          <w:szCs w:val="20"/>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Cena za dílo a platební podmínky</w:t>
      </w:r>
    </w:p>
    <w:p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F34571" w:rsidRPr="00E46532" w:rsidRDefault="00F34571" w:rsidP="00F34571">
      <w:pPr>
        <w:pStyle w:val="Textdokumentu"/>
        <w:numPr>
          <w:ilvl w:val="1"/>
          <w:numId w:val="1"/>
        </w:numPr>
        <w:spacing w:before="120" w:line="240" w:lineRule="auto"/>
        <w:ind w:left="567" w:hanging="567"/>
        <w:rPr>
          <w:rFonts w:eastAsiaTheme="minorHAnsi" w:cs="Arial"/>
          <w:sz w:val="20"/>
          <w:szCs w:val="20"/>
          <w:lang w:eastAsia="en-US"/>
        </w:rPr>
      </w:pPr>
      <w:bookmarkStart w:id="1" w:name="_Ref2096940"/>
      <w:r w:rsidRPr="00E46532">
        <w:rPr>
          <w:rFonts w:eastAsiaTheme="minorHAnsi" w:cs="Arial"/>
          <w:sz w:val="20"/>
          <w:szCs w:val="20"/>
          <w:lang w:eastAsia="en-US"/>
        </w:rPr>
        <w:t xml:space="preserve">Smluvní strany se dohodly, že celková cena za řádné, včasné a bezvadné provedení díla činí </w:t>
      </w:r>
      <w:r w:rsidR="00A267B9" w:rsidRPr="00A267B9">
        <w:rPr>
          <w:rFonts w:eastAsiaTheme="minorHAnsi" w:cs="Arial"/>
          <w:b/>
          <w:sz w:val="20"/>
          <w:szCs w:val="20"/>
          <w:lang w:eastAsia="en-US"/>
        </w:rPr>
        <w:t>1.481.164,-</w:t>
      </w:r>
      <w:r w:rsidRPr="00652801">
        <w:rPr>
          <w:rFonts w:eastAsiaTheme="minorHAnsi" w:cs="Arial"/>
          <w:b/>
          <w:sz w:val="20"/>
          <w:szCs w:val="20"/>
          <w:lang w:eastAsia="en-US"/>
        </w:rPr>
        <w:t xml:space="preserve"> Kč</w:t>
      </w:r>
      <w:r w:rsidRPr="00E46532">
        <w:rPr>
          <w:rFonts w:eastAsiaTheme="minorHAnsi" w:cs="Arial"/>
          <w:sz w:val="20"/>
          <w:szCs w:val="20"/>
          <w:lang w:eastAsia="en-US"/>
        </w:rPr>
        <w:t xml:space="preserve"> (slovy</w:t>
      </w:r>
      <w:r w:rsidR="00A267B9">
        <w:rPr>
          <w:rFonts w:eastAsiaTheme="minorHAnsi" w:cs="Arial"/>
          <w:sz w:val="20"/>
          <w:szCs w:val="20"/>
          <w:lang w:eastAsia="en-US"/>
        </w:rPr>
        <w:t xml:space="preserve">: </w:t>
      </w:r>
      <w:proofErr w:type="spellStart"/>
      <w:r w:rsidR="00A267B9">
        <w:rPr>
          <w:rFonts w:eastAsiaTheme="minorHAnsi" w:cs="Arial"/>
          <w:sz w:val="20"/>
          <w:szCs w:val="20"/>
          <w:lang w:eastAsia="en-US"/>
        </w:rPr>
        <w:t>jedenmiliončtyřistajedentisícjednostošedesátčtyřikoruny</w:t>
      </w:r>
      <w:proofErr w:type="spellEnd"/>
      <w:r w:rsidR="00A267B9">
        <w:rPr>
          <w:rFonts w:eastAsiaTheme="minorHAnsi" w:cs="Arial"/>
          <w:sz w:val="20"/>
          <w:szCs w:val="20"/>
          <w:lang w:eastAsia="en-US"/>
        </w:rPr>
        <w:t xml:space="preserve"> </w:t>
      </w:r>
      <w:r w:rsidRPr="00E46532">
        <w:rPr>
          <w:rFonts w:eastAsiaTheme="minorHAnsi" w:cs="Arial"/>
          <w:sz w:val="20"/>
          <w:szCs w:val="20"/>
          <w:lang w:eastAsia="en-US"/>
        </w:rPr>
        <w:t>česk</w:t>
      </w:r>
      <w:r w:rsidR="00A267B9">
        <w:rPr>
          <w:rFonts w:eastAsiaTheme="minorHAnsi" w:cs="Arial"/>
          <w:sz w:val="20"/>
          <w:szCs w:val="20"/>
          <w:lang w:eastAsia="en-US"/>
        </w:rPr>
        <w:t>é</w:t>
      </w:r>
      <w:r w:rsidRPr="00E46532">
        <w:rPr>
          <w:rFonts w:eastAsiaTheme="minorHAnsi" w:cs="Arial"/>
          <w:sz w:val="20"/>
          <w:szCs w:val="20"/>
          <w:lang w:eastAsia="en-US"/>
        </w:rPr>
        <w:t xml:space="preserve">) </w:t>
      </w:r>
      <w:r w:rsidR="00723856">
        <w:rPr>
          <w:rFonts w:eastAsiaTheme="minorHAnsi" w:cs="Arial"/>
          <w:sz w:val="20"/>
          <w:szCs w:val="20"/>
          <w:lang w:eastAsia="en-US"/>
        </w:rPr>
        <w:t xml:space="preserve">bez DPH </w:t>
      </w:r>
      <w:r w:rsidRPr="00E46532">
        <w:rPr>
          <w:rFonts w:eastAsiaTheme="minorHAnsi" w:cs="Arial"/>
          <w:sz w:val="20"/>
          <w:szCs w:val="20"/>
          <w:lang w:eastAsia="en-US"/>
        </w:rPr>
        <w:t>(dále jen „</w:t>
      </w:r>
      <w:r w:rsidRPr="00E46532">
        <w:rPr>
          <w:rFonts w:eastAsiaTheme="minorHAnsi" w:cs="Arial"/>
          <w:b/>
          <w:sz w:val="20"/>
          <w:szCs w:val="20"/>
          <w:lang w:eastAsia="en-US"/>
        </w:rPr>
        <w:t>cena za dílo</w:t>
      </w:r>
      <w:r w:rsidRPr="00E46532">
        <w:rPr>
          <w:rFonts w:eastAsiaTheme="minorHAnsi" w:cs="Arial"/>
          <w:sz w:val="20"/>
          <w:szCs w:val="20"/>
          <w:lang w:eastAsia="en-US"/>
        </w:rPr>
        <w:t>“).</w:t>
      </w:r>
      <w:bookmarkEnd w:id="1"/>
    </w:p>
    <w:p w:rsidR="00F34571" w:rsidRDefault="00F34571" w:rsidP="00F34571">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 </w:t>
      </w:r>
    </w:p>
    <w:p w:rsidR="00925884" w:rsidRDefault="00925884" w:rsidP="00F34571">
      <w:pPr>
        <w:pStyle w:val="Textdokumentu"/>
        <w:numPr>
          <w:ilvl w:val="1"/>
          <w:numId w:val="1"/>
        </w:numPr>
        <w:spacing w:before="120" w:line="240" w:lineRule="auto"/>
        <w:ind w:left="567" w:hanging="567"/>
        <w:rPr>
          <w:rFonts w:eastAsiaTheme="minorHAnsi" w:cs="Arial"/>
          <w:sz w:val="20"/>
          <w:szCs w:val="20"/>
          <w:lang w:eastAsia="en-US"/>
        </w:rPr>
      </w:pPr>
      <w:r w:rsidRPr="00925884">
        <w:rPr>
          <w:rFonts w:eastAsiaTheme="minorHAnsi" w:cs="Arial"/>
          <w:sz w:val="20"/>
          <w:szCs w:val="20"/>
          <w:lang w:eastAsia="en-US"/>
        </w:rPr>
        <w:t>Případné neprovedené práce a dodávky budou z ceny předmětu díla odečteny</w:t>
      </w:r>
      <w:r w:rsidR="00A233BF">
        <w:rPr>
          <w:rFonts w:eastAsiaTheme="minorHAnsi" w:cs="Arial"/>
          <w:sz w:val="20"/>
          <w:szCs w:val="20"/>
          <w:lang w:eastAsia="en-US"/>
        </w:rPr>
        <w:t>.</w:t>
      </w:r>
    </w:p>
    <w:p w:rsidR="00F34571" w:rsidRPr="00A233BF" w:rsidRDefault="0039016E" w:rsidP="00F34571">
      <w:pPr>
        <w:pStyle w:val="Textdokumentu"/>
        <w:numPr>
          <w:ilvl w:val="1"/>
          <w:numId w:val="1"/>
        </w:numPr>
        <w:spacing w:before="120" w:line="240" w:lineRule="auto"/>
        <w:ind w:left="567" w:hanging="573"/>
        <w:rPr>
          <w:rFonts w:eastAsiaTheme="minorHAnsi" w:cs="Arial"/>
          <w:sz w:val="20"/>
          <w:szCs w:val="20"/>
          <w:lang w:eastAsia="en-US"/>
        </w:rPr>
      </w:pPr>
      <w:r w:rsidRPr="00A233BF">
        <w:rPr>
          <w:rFonts w:cs="Arial"/>
          <w:sz w:val="20"/>
          <w:szCs w:val="20"/>
        </w:rPr>
        <w:t>Cena díla bude fakturována následovně</w:t>
      </w:r>
      <w:r w:rsidR="00A233BF">
        <w:rPr>
          <w:rFonts w:cs="Arial"/>
          <w:sz w:val="20"/>
          <w:szCs w:val="20"/>
        </w:rPr>
        <w:t>:</w:t>
      </w:r>
      <w:r w:rsidR="00F34571" w:rsidRPr="00A233BF">
        <w:rPr>
          <w:rFonts w:cs="Arial"/>
          <w:sz w:val="20"/>
          <w:szCs w:val="20"/>
        </w:rPr>
        <w:t xml:space="preserve">  </w:t>
      </w:r>
    </w:p>
    <w:p w:rsidR="00F34571" w:rsidRPr="00A233BF" w:rsidRDefault="00F34571" w:rsidP="00A233BF">
      <w:pPr>
        <w:pStyle w:val="Textdokumentu"/>
        <w:spacing w:before="120" w:line="240" w:lineRule="auto"/>
        <w:ind w:left="567"/>
        <w:rPr>
          <w:rFonts w:eastAsiaTheme="minorHAnsi" w:cs="Arial"/>
          <w:sz w:val="20"/>
          <w:szCs w:val="20"/>
          <w:lang w:eastAsia="en-US"/>
        </w:rPr>
      </w:pPr>
      <w:r w:rsidRPr="00A233BF">
        <w:rPr>
          <w:rFonts w:cs="Arial"/>
          <w:sz w:val="20"/>
          <w:szCs w:val="20"/>
        </w:rPr>
        <w:t>Na částku odpovídající 100% ceny za dílo vystaví zhotovitel objednateli fakturu – daňový doklad s náležitostmi vymezenými zákonem č. 235/2004 Sb., o dani z přidané hodnoty, v platném znění (dále jen „</w:t>
      </w:r>
      <w:r w:rsidRPr="00A233BF">
        <w:rPr>
          <w:b/>
          <w:sz w:val="20"/>
        </w:rPr>
        <w:t>zákon o DPH</w:t>
      </w:r>
      <w:r w:rsidRPr="00A233BF">
        <w:rPr>
          <w:rFonts w:cs="Arial"/>
          <w:sz w:val="20"/>
          <w:szCs w:val="20"/>
        </w:rPr>
        <w:t>“) poté, co je dílo řádně provedeno a předáno objednateli v</w:t>
      </w:r>
      <w:r w:rsidR="001F0FB6">
        <w:rPr>
          <w:rFonts w:cs="Arial"/>
          <w:sz w:val="20"/>
          <w:szCs w:val="20"/>
        </w:rPr>
        <w:t> </w:t>
      </w:r>
      <w:r w:rsidRPr="00A233BF">
        <w:rPr>
          <w:rFonts w:cs="Arial"/>
          <w:sz w:val="20"/>
          <w:szCs w:val="20"/>
        </w:rPr>
        <w:t>souladu s touto smlouvou. Zhotovitel je oprávněn fakturu vystavit až po dni podpisu protokolu o předání a převzetí díla oběma smluvními stranami.</w:t>
      </w:r>
    </w:p>
    <w:p w:rsidR="00F34571" w:rsidRPr="00A233BF" w:rsidRDefault="00F34571" w:rsidP="00A233BF">
      <w:pPr>
        <w:pStyle w:val="Textdokumentu"/>
        <w:spacing w:before="120" w:line="240" w:lineRule="auto"/>
        <w:ind w:left="567"/>
        <w:rPr>
          <w:rFonts w:eastAsiaTheme="minorHAnsi" w:cs="Arial"/>
          <w:sz w:val="20"/>
          <w:szCs w:val="20"/>
          <w:lang w:eastAsia="en-US"/>
        </w:rPr>
      </w:pPr>
      <w:r w:rsidRPr="00A233BF">
        <w:rPr>
          <w:rFonts w:cs="Arial"/>
          <w:sz w:val="20"/>
          <w:szCs w:val="20"/>
        </w:rPr>
        <w:t>Objednatel má právo zadržet 10 % z ceny za dílo (dále jen „</w:t>
      </w:r>
      <w:r w:rsidRPr="00A233BF">
        <w:rPr>
          <w:rFonts w:cs="Arial"/>
          <w:b/>
          <w:sz w:val="20"/>
          <w:szCs w:val="20"/>
        </w:rPr>
        <w:t>zádržné</w:t>
      </w:r>
      <w:r w:rsidRPr="00A233BF">
        <w:rPr>
          <w:rFonts w:cs="Arial"/>
          <w:sz w:val="20"/>
          <w:szCs w:val="20"/>
        </w:rPr>
        <w:t>“), a to za účelem zajištění svých práv a nároků vůči zhotoviteli. Částka zádržného bude ponížena o veškeré finanční nároky a pohledávky uplatněné objednatelem vůči zhotoviteli dle této smlouvy. Konečná částka zádržného případně ponížená dle předchozí věty bude zhotoviteli vyplacena</w:t>
      </w:r>
      <w:r w:rsidR="000A572B">
        <w:rPr>
          <w:rFonts w:cs="Arial"/>
          <w:sz w:val="20"/>
          <w:szCs w:val="20"/>
        </w:rPr>
        <w:t xml:space="preserve"> do 30 dnů od doručení písemné žádosti zhotovitele, přičemž tato může být zhotovitelem odeslána po oboustranném podpisu protokolu o odstranění vad, s nim</w:t>
      </w:r>
      <w:r w:rsidR="007E1985">
        <w:rPr>
          <w:rFonts w:cs="Arial"/>
          <w:sz w:val="20"/>
          <w:szCs w:val="20"/>
        </w:rPr>
        <w:t>i</w:t>
      </w:r>
      <w:r w:rsidR="000A572B">
        <w:rPr>
          <w:rFonts w:cs="Arial"/>
          <w:sz w:val="20"/>
          <w:szCs w:val="20"/>
        </w:rPr>
        <w:t>ž bylo dílo převzato</w:t>
      </w:r>
      <w:r w:rsidRPr="00A233BF">
        <w:rPr>
          <w:rFonts w:cs="Arial"/>
          <w:sz w:val="20"/>
          <w:szCs w:val="20"/>
        </w:rPr>
        <w:t>.</w:t>
      </w:r>
    </w:p>
    <w:p w:rsidR="00F34571" w:rsidRPr="00A233BF" w:rsidRDefault="00F34571" w:rsidP="00A233BF">
      <w:pPr>
        <w:pStyle w:val="Textdokumentu"/>
        <w:spacing w:before="120" w:line="240" w:lineRule="auto"/>
        <w:ind w:left="567"/>
        <w:rPr>
          <w:rFonts w:eastAsiaTheme="minorHAnsi" w:cs="Arial"/>
          <w:sz w:val="20"/>
          <w:szCs w:val="20"/>
          <w:lang w:eastAsia="en-US"/>
        </w:rPr>
      </w:pPr>
      <w:r w:rsidRPr="00A233BF">
        <w:rPr>
          <w:rFonts w:cs="Arial"/>
          <w:sz w:val="20"/>
          <w:szCs w:val="20"/>
        </w:rPr>
        <w:t>Zádržné může být po vzájemné písemné dohodě smluvních stran nahrazeno bankovní zárukou. Po předání nepodmíněné bankovní záruky, vystavené bankou přijatelnou pro objednatele a splatnou na první výzvu objednatele, ve znění přijatelném pro objednatele, objednateli, bude doposud nevyužitá částka zádržného vyplacena zhotoviteli oproti řádně vystavenému daňovému dokladu.</w:t>
      </w:r>
      <w:r w:rsidRPr="00AE36B6">
        <w:rPr>
          <w:rFonts w:cs="Arial"/>
          <w:sz w:val="20"/>
          <w:szCs w:val="20"/>
        </w:rPr>
        <w:t xml:space="preserve"> </w:t>
      </w:r>
      <w:r w:rsidRPr="00C947F1">
        <w:rPr>
          <w:rFonts w:eastAsiaTheme="minorHAnsi" w:cs="Arial"/>
          <w:sz w:val="20"/>
          <w:szCs w:val="20"/>
          <w:highlight w:val="yellow"/>
          <w:lang w:eastAsia="en-US"/>
        </w:rPr>
        <w:t xml:space="preserve"> </w:t>
      </w:r>
    </w:p>
    <w:p w:rsidR="001F0FB6"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 xml:space="preserve">Objednatel má právo proti ceně za dílo v souladu s ustanovením § 1982 a násl. občanského zákoníku započíst veškeré své </w:t>
      </w:r>
      <w:r w:rsidR="00684F00">
        <w:rPr>
          <w:rFonts w:eastAsiaTheme="minorHAnsi" w:cs="Arial"/>
          <w:sz w:val="20"/>
          <w:szCs w:val="20"/>
          <w:lang w:eastAsia="en-US"/>
        </w:rPr>
        <w:t xml:space="preserve">splatné i nesplatné </w:t>
      </w:r>
      <w:r w:rsidRPr="009C19E8">
        <w:rPr>
          <w:rFonts w:eastAsiaTheme="minorHAnsi" w:cs="Arial"/>
          <w:sz w:val="20"/>
          <w:szCs w:val="20"/>
          <w:lang w:eastAsia="en-US"/>
        </w:rPr>
        <w:t>pohledávky vůči zhotoviteli, zejména pohledávky z titulu smluvních pokut, které bude zhotovitel povinen objednateli podle této smlouvy uhradit.</w:t>
      </w:r>
      <w:r w:rsidR="00684F00">
        <w:rPr>
          <w:rFonts w:eastAsiaTheme="minorHAnsi" w:cs="Arial"/>
          <w:sz w:val="20"/>
          <w:szCs w:val="20"/>
          <w:lang w:eastAsia="en-US"/>
        </w:rPr>
        <w:t xml:space="preserve"> Objednatel je oprávněn rovněž započíst pohledávky nejisté.</w:t>
      </w:r>
    </w:p>
    <w:p w:rsidR="001F0FB6" w:rsidRDefault="001F0FB6" w:rsidP="00F34571">
      <w:pPr>
        <w:pStyle w:val="Textdokumentu"/>
        <w:numPr>
          <w:ilvl w:val="1"/>
          <w:numId w:val="1"/>
        </w:numPr>
        <w:spacing w:before="120" w:line="240" w:lineRule="auto"/>
        <w:ind w:left="567" w:hanging="573"/>
        <w:rPr>
          <w:rFonts w:eastAsiaTheme="minorHAnsi" w:cs="Arial"/>
          <w:sz w:val="20"/>
          <w:szCs w:val="20"/>
          <w:lang w:eastAsia="en-US"/>
        </w:rPr>
        <w:sectPr w:rsidR="001F0FB6">
          <w:headerReference w:type="default" r:id="rId9"/>
          <w:footerReference w:type="default" r:id="rId10"/>
          <w:pgSz w:w="11906" w:h="16838"/>
          <w:pgMar w:top="1417" w:right="1417" w:bottom="1417" w:left="1417" w:header="708" w:footer="708" w:gutter="0"/>
          <w:cols w:space="708"/>
          <w:docGrid w:linePitch="360"/>
        </w:sectPr>
      </w:pPr>
    </w:p>
    <w:p w:rsidR="00F34571" w:rsidRPr="00F25E15"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lastRenderedPageBreak/>
        <w:t>Faktur</w:t>
      </w:r>
      <w:r w:rsidR="000C56BE">
        <w:rPr>
          <w:rFonts w:eastAsiaTheme="minorHAnsi" w:cs="Arial"/>
          <w:sz w:val="20"/>
          <w:szCs w:val="20"/>
          <w:lang w:eastAsia="en-US"/>
        </w:rPr>
        <w:t>u</w:t>
      </w:r>
      <w:r w:rsidRPr="00FC719A">
        <w:rPr>
          <w:rFonts w:eastAsiaTheme="minorHAnsi" w:cs="Arial"/>
          <w:sz w:val="20"/>
          <w:szCs w:val="20"/>
          <w:lang w:eastAsia="en-US"/>
        </w:rPr>
        <w:t xml:space="preserve"> – daňov</w:t>
      </w:r>
      <w:r w:rsidR="000C56BE">
        <w:rPr>
          <w:rFonts w:eastAsiaTheme="minorHAnsi" w:cs="Arial"/>
          <w:sz w:val="20"/>
          <w:szCs w:val="20"/>
          <w:lang w:eastAsia="en-US"/>
        </w:rPr>
        <w:t>ý</w:t>
      </w:r>
      <w:r w:rsidRPr="00FC719A">
        <w:rPr>
          <w:rFonts w:eastAsiaTheme="minorHAnsi" w:cs="Arial"/>
          <w:sz w:val="20"/>
          <w:szCs w:val="20"/>
          <w:lang w:eastAsia="en-US"/>
        </w:rPr>
        <w:t xml:space="preserve"> doklad doručí zhotovitel na adresu sídla obje</w:t>
      </w:r>
      <w:r w:rsidRPr="0031513B">
        <w:rPr>
          <w:rFonts w:eastAsiaTheme="minorHAnsi" w:cs="Arial"/>
          <w:sz w:val="20"/>
          <w:szCs w:val="20"/>
          <w:lang w:eastAsia="en-US"/>
        </w:rPr>
        <w:t xml:space="preserve">dnatele </w:t>
      </w:r>
      <w:r w:rsidRPr="0031513B">
        <w:rPr>
          <w:sz w:val="20"/>
          <w:szCs w:val="20"/>
          <w:lang w:eastAsia="en-US"/>
        </w:rPr>
        <w:t>nebo elektronicky na emailovou adresu fakturace@mero.cz, nejpozději pátý (5.) kalendářní den měsíce, který následuje po měsíci, ve kterém bylo poskytnuto plnění.</w:t>
      </w:r>
      <w:r>
        <w:rPr>
          <w:sz w:val="20"/>
          <w:szCs w:val="20"/>
          <w:lang w:eastAsia="en-US"/>
        </w:rPr>
        <w:t xml:space="preserve"> </w:t>
      </w:r>
      <w:r w:rsidRPr="00FC719A">
        <w:rPr>
          <w:rFonts w:eastAsiaTheme="minorHAnsi" w:cs="Arial"/>
          <w:sz w:val="20"/>
          <w:szCs w:val="20"/>
          <w:lang w:eastAsia="en-US"/>
        </w:rPr>
        <w:t xml:space="preserve">Nebude-li zhotovitelem předložená faktura – daňový doklad obsahovat náležitosti vymezené </w:t>
      </w:r>
      <w:r>
        <w:rPr>
          <w:rFonts w:eastAsiaTheme="minorHAnsi" w:cs="Arial"/>
          <w:sz w:val="20"/>
          <w:szCs w:val="20"/>
          <w:lang w:eastAsia="en-US"/>
        </w:rPr>
        <w:t>zákonem o DPH a touto smlouvou,</w:t>
      </w:r>
      <w:r w:rsidRPr="00FC719A">
        <w:rPr>
          <w:rFonts w:eastAsiaTheme="minorHAnsi" w:cs="Arial"/>
          <w:sz w:val="20"/>
          <w:szCs w:val="20"/>
          <w:lang w:eastAsia="en-US"/>
        </w:rPr>
        <w:t xml:space="preserve"> bude zhotoviteli </w:t>
      </w:r>
      <w:r>
        <w:rPr>
          <w:rFonts w:eastAsiaTheme="minorHAnsi" w:cs="Arial"/>
          <w:sz w:val="20"/>
          <w:szCs w:val="20"/>
          <w:lang w:eastAsia="en-US"/>
        </w:rPr>
        <w:t xml:space="preserve">faktura </w:t>
      </w:r>
      <w:r w:rsidRPr="00FC719A">
        <w:rPr>
          <w:rFonts w:eastAsiaTheme="minorHAnsi" w:cs="Arial"/>
          <w:sz w:val="20"/>
          <w:szCs w:val="20"/>
          <w:lang w:eastAsia="en-US"/>
        </w:rPr>
        <w:t>objednatelem vrácena do 10 kalendářních dnů po jejím obdržení jako doklad nesplňující předepsané náležitosti k doplnění či opravě. V tomto případě nemá zhotovitel nárok na zaplacení fakturované částky, úrok z prodlení ani jakoukoliv jinou sankci. Lhůta splatnosti počíná běžet znovu až ode dne doručení jím opravené nebo doplněné faktury – daňového dokladu.</w:t>
      </w:r>
      <w:r>
        <w:rPr>
          <w:rFonts w:eastAsiaTheme="minorHAnsi" w:cs="Arial"/>
          <w:sz w:val="20"/>
          <w:szCs w:val="20"/>
          <w:lang w:eastAsia="en-US"/>
        </w:rPr>
        <w:t xml:space="preserve"> </w:t>
      </w:r>
      <w:r w:rsidRPr="00F25E15">
        <w:rPr>
          <w:rFonts w:eastAsiaTheme="minorHAnsi" w:cs="Arial"/>
          <w:sz w:val="20"/>
          <w:szCs w:val="20"/>
          <w:lang w:eastAsia="en-US"/>
        </w:rPr>
        <w:t>Na každé faktuře – daňovém dokladu musí být uvedeno číslo smlouvy, objednávky a kontaktní osoba.</w:t>
      </w:r>
    </w:p>
    <w:p w:rsidR="00F34571" w:rsidRPr="005C10F3"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Splatnost faktur – daňových dokladů činí 30 dnů od doručení objednateli. </w:t>
      </w:r>
      <w:r>
        <w:rPr>
          <w:rFonts w:eastAsiaTheme="minorHAnsi" w:cs="Arial"/>
          <w:sz w:val="20"/>
          <w:szCs w:val="20"/>
          <w:lang w:eastAsia="en-US"/>
        </w:rPr>
        <w:t>Přílohou faktury je</w:t>
      </w:r>
      <w:r w:rsidRPr="00FC719A">
        <w:rPr>
          <w:rFonts w:eastAsiaTheme="minorHAnsi" w:cs="Arial"/>
          <w:sz w:val="20"/>
          <w:szCs w:val="20"/>
          <w:lang w:eastAsia="en-US"/>
        </w:rPr>
        <w:t xml:space="preserve"> i</w:t>
      </w:r>
      <w:r>
        <w:rPr>
          <w:rFonts w:eastAsiaTheme="minorHAnsi" w:cs="Arial"/>
          <w:sz w:val="20"/>
          <w:szCs w:val="20"/>
          <w:lang w:eastAsia="en-US"/>
        </w:rPr>
        <w:t> </w:t>
      </w:r>
      <w:r w:rsidRPr="00FC719A">
        <w:rPr>
          <w:rFonts w:eastAsiaTheme="minorHAnsi" w:cs="Arial"/>
          <w:sz w:val="20"/>
          <w:szCs w:val="20"/>
          <w:lang w:eastAsia="en-US"/>
        </w:rPr>
        <w:t>protokol o předání a převzetí díla podepsaný oprávněnými zástupci obou smluvních stran</w:t>
      </w:r>
      <w:r>
        <w:rPr>
          <w:rFonts w:eastAsiaTheme="minorHAnsi" w:cs="Arial"/>
          <w:sz w:val="20"/>
          <w:szCs w:val="20"/>
          <w:lang w:eastAsia="en-US"/>
        </w:rPr>
        <w:t>.</w:t>
      </w:r>
    </w:p>
    <w:p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podle bodu </w:t>
      </w:r>
      <w:r>
        <w:rPr>
          <w:rFonts w:eastAsiaTheme="minorHAnsi" w:cs="Arial"/>
          <w:sz w:val="20"/>
          <w:szCs w:val="20"/>
          <w:lang w:eastAsia="en-US"/>
        </w:rPr>
        <w:fldChar w:fldCharType="begin"/>
      </w:r>
      <w:r>
        <w:rPr>
          <w:rFonts w:eastAsiaTheme="minorHAnsi" w:cs="Arial"/>
          <w:sz w:val="20"/>
          <w:szCs w:val="20"/>
          <w:lang w:eastAsia="en-US"/>
        </w:rPr>
        <w:instrText xml:space="preserve"> REF _Ref2096940 \r \h </w:instrText>
      </w:r>
      <w:r>
        <w:rPr>
          <w:rFonts w:eastAsiaTheme="minorHAnsi" w:cs="Arial"/>
          <w:sz w:val="20"/>
          <w:szCs w:val="20"/>
          <w:lang w:eastAsia="en-US"/>
        </w:rPr>
      </w:r>
      <w:r>
        <w:rPr>
          <w:rFonts w:eastAsiaTheme="minorHAnsi" w:cs="Arial"/>
          <w:sz w:val="20"/>
          <w:szCs w:val="20"/>
          <w:lang w:eastAsia="en-US"/>
        </w:rPr>
        <w:fldChar w:fldCharType="separate"/>
      </w:r>
      <w:r w:rsidR="00870B38">
        <w:rPr>
          <w:rFonts w:eastAsiaTheme="minorHAnsi" w:cs="Arial"/>
          <w:sz w:val="20"/>
          <w:szCs w:val="20"/>
          <w:lang w:eastAsia="en-US"/>
        </w:rPr>
        <w:t>4.1</w:t>
      </w:r>
      <w:r>
        <w:rPr>
          <w:rFonts w:eastAsiaTheme="minorHAnsi" w:cs="Arial"/>
          <w:sz w:val="20"/>
          <w:szCs w:val="20"/>
          <w:lang w:eastAsia="en-US"/>
        </w:rPr>
        <w:fldChar w:fldCharType="end"/>
      </w:r>
      <w:r w:rsidRPr="00FC719A">
        <w:rPr>
          <w:rFonts w:eastAsiaTheme="minorHAnsi" w:cs="Arial"/>
          <w:sz w:val="20"/>
          <w:szCs w:val="20"/>
          <w:lang w:eastAsia="en-US"/>
        </w:rPr>
        <w:t xml:space="preserve"> této smlouvy nebude připočtena žádná DPH.</w:t>
      </w:r>
    </w:p>
    <w:p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r>
        <w:rPr>
          <w:rFonts w:eastAsiaTheme="minorHAnsi" w:cs="Arial"/>
          <w:sz w:val="20"/>
          <w:szCs w:val="20"/>
          <w:lang w:eastAsia="en-US"/>
        </w:rPr>
        <w:t>.</w:t>
      </w:r>
    </w:p>
    <w:p w:rsidR="00F34571" w:rsidRPr="00811475"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rsidR="00F34571" w:rsidRPr="00CF2148"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rsidR="00F34571" w:rsidRDefault="00F34571" w:rsidP="00F34571">
      <w:pPr>
        <w:pStyle w:val="Textdokumentu"/>
        <w:spacing w:after="0" w:line="276" w:lineRule="auto"/>
        <w:ind w:left="567"/>
        <w:rPr>
          <w:rFonts w:eastAsiaTheme="minorHAnsi" w:cs="Arial"/>
          <w:sz w:val="20"/>
          <w:szCs w:val="20"/>
          <w:lang w:eastAsia="en-US"/>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F34571" w:rsidRPr="00E46532" w:rsidRDefault="005B7879" w:rsidP="00240C7B">
      <w:pPr>
        <w:pStyle w:val="Textdokumentu"/>
        <w:numPr>
          <w:ilvl w:val="1"/>
          <w:numId w:val="1"/>
        </w:numPr>
        <w:spacing w:before="120" w:line="240" w:lineRule="auto"/>
        <w:ind w:left="567" w:hanging="567"/>
        <w:rPr>
          <w:rFonts w:eastAsiaTheme="minorHAnsi" w:cs="Arial"/>
          <w:sz w:val="20"/>
          <w:szCs w:val="20"/>
          <w:lang w:eastAsia="en-US"/>
        </w:rPr>
      </w:pPr>
      <w:r w:rsidRPr="005B7879">
        <w:rPr>
          <w:rFonts w:eastAsiaTheme="minorHAnsi" w:cs="Arial"/>
          <w:sz w:val="20"/>
          <w:szCs w:val="20"/>
          <w:lang w:eastAsia="en-US"/>
        </w:rPr>
        <w:t>Zhotovitel se zavazuje, že pro realizaci díla použije dosud nepoužité výrobky, materiály a</w:t>
      </w:r>
      <w:r w:rsidR="001F0FB6">
        <w:rPr>
          <w:rFonts w:eastAsiaTheme="minorHAnsi" w:cs="Arial"/>
          <w:sz w:val="20"/>
          <w:szCs w:val="20"/>
          <w:lang w:eastAsia="en-US"/>
        </w:rPr>
        <w:t> </w:t>
      </w:r>
      <w:r w:rsidRPr="005B7879">
        <w:rPr>
          <w:rFonts w:eastAsiaTheme="minorHAnsi" w:cs="Arial"/>
          <w:sz w:val="20"/>
          <w:szCs w:val="20"/>
          <w:lang w:eastAsia="en-US"/>
        </w:rPr>
        <w:t>zařízení schválené pro použití v ČR, u kterých je při běžné údržbě a provozu předpoklad životnosti po dobu obvyklou, minimálně však po dobu pětinásobku záruční doby. Zhotovitel je povinen provést dílo pouze z materiálů, zařízení a konstrukcí předepsaných v projektové dokumentaci. Pokud tyto nejsou stanoveny v předané projektové dokumentaci, je Zhotovitel povinen zajistit si od Objednatele písemný souhlas s navrženým materiálem, zařízením a</w:t>
      </w:r>
      <w:r w:rsidR="001F0FB6">
        <w:rPr>
          <w:rFonts w:eastAsiaTheme="minorHAnsi" w:cs="Arial"/>
          <w:sz w:val="20"/>
          <w:szCs w:val="20"/>
          <w:lang w:eastAsia="en-US"/>
        </w:rPr>
        <w:t> </w:t>
      </w:r>
      <w:r w:rsidRPr="005B7879">
        <w:rPr>
          <w:rFonts w:eastAsiaTheme="minorHAnsi" w:cs="Arial"/>
          <w:sz w:val="20"/>
          <w:szCs w:val="20"/>
          <w:lang w:eastAsia="en-US"/>
        </w:rPr>
        <w:t>konstrukcí, a to vždy před jejich zabudováním</w:t>
      </w:r>
      <w:r w:rsidR="00F34571" w:rsidRPr="00E46532">
        <w:rPr>
          <w:rFonts w:eastAsiaTheme="minorHAnsi" w:cs="Arial"/>
          <w:sz w:val="20"/>
          <w:szCs w:val="20"/>
          <w:lang w:eastAsia="en-US"/>
        </w:rPr>
        <w:t>.</w:t>
      </w:r>
    </w:p>
    <w:p w:rsidR="00F34571" w:rsidRPr="00E46532"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na své vlastní náklady zajistit technický dozor nad prováděním díla a</w:t>
      </w:r>
      <w:r>
        <w:rPr>
          <w:rFonts w:eastAsiaTheme="minorHAnsi" w:cs="Arial"/>
          <w:sz w:val="20"/>
          <w:szCs w:val="20"/>
          <w:lang w:eastAsia="en-US"/>
        </w:rPr>
        <w:t> </w:t>
      </w:r>
      <w:r w:rsidRPr="00E46532">
        <w:rPr>
          <w:rFonts w:eastAsiaTheme="minorHAnsi" w:cs="Arial"/>
          <w:sz w:val="20"/>
          <w:szCs w:val="20"/>
          <w:lang w:eastAsia="en-US"/>
        </w:rPr>
        <w:t>autorský dozor projektanta.</w:t>
      </w:r>
    </w:p>
    <w:p w:rsidR="00F34571" w:rsidRPr="00E46532" w:rsidRDefault="00F34571" w:rsidP="00F34571">
      <w:pPr>
        <w:pStyle w:val="Textdokumentu"/>
        <w:numPr>
          <w:ilvl w:val="1"/>
          <w:numId w:val="1"/>
        </w:numPr>
        <w:spacing w:before="120" w:line="240" w:lineRule="auto"/>
        <w:ind w:left="567" w:hanging="573"/>
        <w:rPr>
          <w:rFonts w:eastAsiaTheme="minorHAnsi" w:cs="Arial"/>
          <w:sz w:val="20"/>
          <w:szCs w:val="20"/>
          <w:lang w:eastAsia="en-US"/>
        </w:rPr>
      </w:pPr>
      <w:bookmarkStart w:id="2" w:name="_Ref2096957"/>
      <w:r w:rsidRPr="00E46532">
        <w:rPr>
          <w:rFonts w:eastAsiaTheme="minorHAnsi" w:cs="Arial"/>
          <w:sz w:val="20"/>
          <w:szCs w:val="20"/>
          <w:lang w:eastAsia="en-US"/>
        </w:rPr>
        <w:lastRenderedPageBreak/>
        <w:t>Zhotovitel je povinen na své náklady při provádění díla dodržovat nebo zajistit dodržování zejména:</w:t>
      </w:r>
      <w:bookmarkEnd w:id="2"/>
    </w:p>
    <w:p w:rsidR="00F34571" w:rsidRPr="00E46532"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 xml:space="preserve">obecně závazných právních předpisů, </w:t>
      </w:r>
    </w:p>
    <w:p w:rsidR="00F34571" w:rsidRPr="00E46532"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platných českých technických norem a/nebo EN norem a uznaných technických pravidel,</w:t>
      </w:r>
    </w:p>
    <w:p w:rsidR="00F34571" w:rsidRPr="00E46532"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předpisů požární ochrany,</w:t>
      </w:r>
    </w:p>
    <w:p w:rsidR="00F34571" w:rsidRPr="00E46532"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veškerých obecně závazných právních předpisů k zajištění bezpečnosti a ochrany zdraví při práci,</w:t>
      </w:r>
    </w:p>
    <w:p w:rsidR="00F34571" w:rsidRPr="004D326A"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právních předpisů v oblasti nakládání s odpady, závadnými látkami, chemickými látkami a</w:t>
      </w:r>
      <w:r>
        <w:rPr>
          <w:rFonts w:eastAsiaTheme="minorHAnsi" w:cs="Arial"/>
          <w:sz w:val="20"/>
          <w:szCs w:val="20"/>
          <w:lang w:eastAsia="en-US"/>
        </w:rPr>
        <w:t> </w:t>
      </w:r>
      <w:r w:rsidRPr="004D326A">
        <w:rPr>
          <w:rFonts w:eastAsiaTheme="minorHAnsi" w:cs="Arial"/>
          <w:sz w:val="20"/>
          <w:szCs w:val="20"/>
          <w:lang w:eastAsia="en-US"/>
        </w:rPr>
        <w:t>přípravky a právních předpisů na ochranu ovzduší,</w:t>
      </w:r>
    </w:p>
    <w:p w:rsidR="00F34571" w:rsidRPr="004D326A"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4D326A">
        <w:rPr>
          <w:rFonts w:eastAsiaTheme="minorHAnsi" w:cs="Arial"/>
          <w:sz w:val="20"/>
          <w:szCs w:val="20"/>
          <w:lang w:eastAsia="en-US"/>
        </w:rPr>
        <w:t>vnitřních předpisů objednatele:</w:t>
      </w:r>
    </w:p>
    <w:p w:rsidR="00F34571" w:rsidRPr="004D326A" w:rsidRDefault="004D326A" w:rsidP="00F34571">
      <w:pPr>
        <w:pStyle w:val="Textdokumentu"/>
        <w:numPr>
          <w:ilvl w:val="3"/>
          <w:numId w:val="1"/>
        </w:numPr>
        <w:spacing w:after="0" w:line="276" w:lineRule="auto"/>
        <w:ind w:left="1701" w:hanging="567"/>
        <w:rPr>
          <w:rFonts w:eastAsiaTheme="minorHAnsi" w:cs="Arial"/>
          <w:lang w:eastAsia="en-US"/>
        </w:rPr>
      </w:pPr>
      <w:r w:rsidRPr="004D326A">
        <w:rPr>
          <w:rFonts w:eastAsiaTheme="minorHAnsi" w:cs="Arial"/>
          <w:sz w:val="20"/>
          <w:szCs w:val="20"/>
          <w:lang w:eastAsia="en-US"/>
        </w:rPr>
        <w:t xml:space="preserve">SB-GŘ-50 Všeobecný bezpečnostní předpis MERO ČR, a.s., který je zveřejněn na webových stránkách objednatele </w:t>
      </w:r>
      <w:hyperlink r:id="rId11" w:history="1">
        <w:r w:rsidRPr="004D326A">
          <w:rPr>
            <w:rFonts w:eastAsiaTheme="minorHAnsi" w:cs="Arial"/>
            <w:sz w:val="20"/>
            <w:szCs w:val="20"/>
            <w:lang w:eastAsia="en-US"/>
          </w:rPr>
          <w:t>http://www.mero.cz/dokumenty-ke-stazeni/</w:t>
        </w:r>
      </w:hyperlink>
      <w:r w:rsidR="00F34571" w:rsidRPr="004D326A">
        <w:rPr>
          <w:rFonts w:eastAsiaTheme="minorHAnsi"/>
          <w:lang w:eastAsia="en-US"/>
        </w:rPr>
        <w:t>,</w:t>
      </w:r>
    </w:p>
    <w:p w:rsidR="00F34571" w:rsidRPr="004D326A" w:rsidRDefault="004D326A" w:rsidP="00F34571">
      <w:pPr>
        <w:pStyle w:val="Textdokumentu"/>
        <w:numPr>
          <w:ilvl w:val="3"/>
          <w:numId w:val="1"/>
        </w:numPr>
        <w:spacing w:after="0" w:line="276" w:lineRule="auto"/>
        <w:ind w:left="1701" w:hanging="567"/>
        <w:rPr>
          <w:rFonts w:eastAsiaTheme="minorHAnsi"/>
          <w:sz w:val="20"/>
          <w:szCs w:val="20"/>
          <w:lang w:eastAsia="en-US"/>
        </w:rPr>
      </w:pPr>
      <w:r w:rsidRPr="004D326A">
        <w:rPr>
          <w:rFonts w:eastAsiaTheme="minorHAnsi" w:cs="Arial"/>
          <w:sz w:val="20"/>
          <w:szCs w:val="20"/>
          <w:lang w:eastAsia="en-US"/>
        </w:rPr>
        <w:t xml:space="preserve">SB-GŘ-02 Povolení na práci (vč. přílohy č. 5 – Technologický postup) pro dodavatele stavby v objektech MERO ČR, a.s. a na trasách ropovodů, který je zveřejněn na webových stránkách objednatele </w:t>
      </w:r>
      <w:hyperlink r:id="rId12" w:history="1">
        <w:r w:rsidRPr="004D326A">
          <w:rPr>
            <w:rFonts w:eastAsiaTheme="minorHAnsi" w:cs="Arial"/>
            <w:sz w:val="20"/>
            <w:szCs w:val="20"/>
            <w:lang w:eastAsia="en-US"/>
          </w:rPr>
          <w:t xml:space="preserve">http://www.mero.cz/dokumenty-ke-stazeni/ </w:t>
        </w:r>
      </w:hyperlink>
      <w:r w:rsidRPr="004D326A">
        <w:rPr>
          <w:rFonts w:eastAsiaTheme="minorHAnsi" w:cs="Arial"/>
          <w:sz w:val="20"/>
          <w:szCs w:val="20"/>
          <w:lang w:eastAsia="en-US"/>
        </w:rPr>
        <w:t xml:space="preserve"> v sekci Bezpečnostní předpisy,</w:t>
      </w:r>
    </w:p>
    <w:p w:rsidR="00F34571" w:rsidRPr="004D326A" w:rsidRDefault="004D326A" w:rsidP="00F34571">
      <w:pPr>
        <w:pStyle w:val="Textdokumentu"/>
        <w:numPr>
          <w:ilvl w:val="3"/>
          <w:numId w:val="1"/>
        </w:numPr>
        <w:spacing w:after="0" w:line="276" w:lineRule="auto"/>
        <w:ind w:left="1701" w:hanging="567"/>
        <w:rPr>
          <w:lang w:eastAsia="en-US"/>
        </w:rPr>
      </w:pPr>
      <w:r w:rsidRPr="004D326A">
        <w:rPr>
          <w:rFonts w:eastAsiaTheme="minorHAnsi" w:cs="Arial"/>
          <w:sz w:val="20"/>
          <w:szCs w:val="20"/>
          <w:lang w:eastAsia="en-US"/>
        </w:rPr>
        <w:t xml:space="preserve">Pravidla pro výkresovou dokumentaci v platném znění, která jsou zveřejněna na webových stránkách objednatele </w:t>
      </w:r>
      <w:hyperlink r:id="rId13" w:history="1">
        <w:r w:rsidRPr="004D326A">
          <w:rPr>
            <w:rFonts w:eastAsiaTheme="minorHAnsi" w:cs="Arial"/>
            <w:sz w:val="20"/>
            <w:szCs w:val="20"/>
            <w:lang w:eastAsia="en-US"/>
          </w:rPr>
          <w:t>http://www.mero.cz/dokumenty-ke-stazeni/</w:t>
        </w:r>
      </w:hyperlink>
    </w:p>
    <w:p w:rsidR="00F34571" w:rsidRPr="004D326A" w:rsidRDefault="00F34571" w:rsidP="00F34571">
      <w:pPr>
        <w:pStyle w:val="Textdokumentu"/>
        <w:numPr>
          <w:ilvl w:val="3"/>
          <w:numId w:val="1"/>
        </w:numPr>
        <w:spacing w:after="0" w:line="276" w:lineRule="auto"/>
        <w:ind w:left="1418" w:hanging="284"/>
        <w:rPr>
          <w:rFonts w:eastAsiaTheme="minorHAnsi" w:cs="Arial"/>
          <w:sz w:val="20"/>
          <w:szCs w:val="20"/>
          <w:lang w:eastAsia="en-US"/>
        </w:rPr>
      </w:pPr>
      <w:r w:rsidRPr="004D326A">
        <w:rPr>
          <w:rFonts w:eastAsiaTheme="minorHAnsi" w:cs="Arial"/>
          <w:sz w:val="20"/>
          <w:szCs w:val="20"/>
          <w:lang w:eastAsia="en-US"/>
        </w:rPr>
        <w:t>vnitřní předpisy objednatele (po dohodě):</w:t>
      </w:r>
    </w:p>
    <w:p w:rsidR="00F34571" w:rsidRPr="004D326A"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4D326A">
        <w:rPr>
          <w:rFonts w:eastAsiaTheme="minorHAnsi" w:cs="Arial"/>
          <w:sz w:val="20"/>
          <w:szCs w:val="20"/>
          <w:lang w:eastAsia="en-US"/>
        </w:rPr>
        <w:t>případných dalších vnitřních předpisů objednatele, s nimiž byl seznámen,</w:t>
      </w:r>
    </w:p>
    <w:p w:rsidR="00F34571"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předpisů pro provozovaná zařízení, která jsou dotčena realizací díla, od objednatele a/nebo vlastníka a provozovatele těchto zařízení. Nebude-li dohodnuto jinak, tyto předpisy poskytne objednatel zhotoviteli při uzavření smlouvy.</w:t>
      </w:r>
    </w:p>
    <w:p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bookmarkStart w:id="3"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 aby d</w:t>
      </w:r>
      <w:r w:rsidRPr="00FE30BB">
        <w:rPr>
          <w:rFonts w:eastAsiaTheme="minorHAnsi" w:cs="Arial"/>
          <w:sz w:val="20"/>
          <w:szCs w:val="20"/>
          <w:lang w:eastAsia="en-US"/>
        </w:rPr>
        <w:t>ílo bylo prováděno kvalifikovanými osobami majícími potřebné odborné znalosti a dostatečné zkušenosti</w:t>
      </w:r>
      <w:r>
        <w:rPr>
          <w:rFonts w:eastAsiaTheme="minorHAnsi" w:cs="Arial"/>
          <w:sz w:val="20"/>
          <w:szCs w:val="20"/>
          <w:lang w:eastAsia="en-US"/>
        </w:rPr>
        <w:t xml:space="preserve">, a </w:t>
      </w:r>
      <w:r w:rsidRPr="003F61E0">
        <w:rPr>
          <w:rFonts w:eastAsiaTheme="minorHAnsi" w:cs="Arial"/>
          <w:sz w:val="20"/>
          <w:szCs w:val="20"/>
          <w:lang w:eastAsia="en-US"/>
        </w:rPr>
        <w:t>činit</w:t>
      </w:r>
      <w:r>
        <w:rPr>
          <w:rFonts w:eastAsiaTheme="minorHAnsi" w:cs="Arial"/>
          <w:sz w:val="20"/>
          <w:szCs w:val="20"/>
          <w:lang w:eastAsia="en-US"/>
        </w:rPr>
        <w:t xml:space="preserve"> při provádění díla</w:t>
      </w:r>
      <w:r w:rsidRPr="003F61E0">
        <w:rPr>
          <w:rFonts w:eastAsiaTheme="minorHAnsi" w:cs="Arial"/>
          <w:sz w:val="20"/>
          <w:szCs w:val="20"/>
          <w:lang w:eastAsia="en-US"/>
        </w:rPr>
        <w:t xml:space="preserve"> taková opatření, aby jeho činnost</w:t>
      </w:r>
      <w:r>
        <w:rPr>
          <w:rFonts w:eastAsiaTheme="minorHAnsi" w:cs="Arial"/>
          <w:sz w:val="20"/>
          <w:szCs w:val="20"/>
          <w:lang w:eastAsia="en-US"/>
        </w:rPr>
        <w:t>í nedošlo ke škodám na majetku o</w:t>
      </w:r>
      <w:r w:rsidRPr="003F61E0">
        <w:rPr>
          <w:rFonts w:eastAsiaTheme="minorHAnsi" w:cs="Arial"/>
          <w:sz w:val="20"/>
          <w:szCs w:val="20"/>
          <w:lang w:eastAsia="en-US"/>
        </w:rPr>
        <w:t>bjednatele, nebo třetích osob anebo k</w:t>
      </w:r>
      <w:r>
        <w:rPr>
          <w:rFonts w:eastAsiaTheme="minorHAnsi" w:cs="Arial"/>
          <w:sz w:val="20"/>
          <w:szCs w:val="20"/>
          <w:lang w:eastAsia="en-US"/>
        </w:rPr>
        <w:t> </w:t>
      </w:r>
      <w:r w:rsidRPr="003F61E0">
        <w:rPr>
          <w:rFonts w:eastAsiaTheme="minorHAnsi" w:cs="Arial"/>
          <w:sz w:val="20"/>
          <w:szCs w:val="20"/>
          <w:lang w:eastAsia="en-US"/>
        </w:rPr>
        <w:t xml:space="preserve">poškození zdraví </w:t>
      </w:r>
      <w:r>
        <w:rPr>
          <w:rFonts w:eastAsiaTheme="minorHAnsi" w:cs="Arial"/>
          <w:sz w:val="20"/>
          <w:szCs w:val="20"/>
          <w:lang w:eastAsia="en-US"/>
        </w:rPr>
        <w:t>o</w:t>
      </w:r>
      <w:r w:rsidRPr="003F61E0">
        <w:rPr>
          <w:rFonts w:eastAsiaTheme="minorHAnsi" w:cs="Arial"/>
          <w:sz w:val="20"/>
          <w:szCs w:val="20"/>
          <w:lang w:eastAsia="en-US"/>
        </w:rPr>
        <w:t>bjednat</w:t>
      </w:r>
      <w:r>
        <w:rPr>
          <w:rFonts w:eastAsiaTheme="minorHAnsi" w:cs="Arial"/>
          <w:sz w:val="20"/>
          <w:szCs w:val="20"/>
          <w:lang w:eastAsia="en-US"/>
        </w:rPr>
        <w:t>ele nebo třetích osob, jimž by o</w:t>
      </w:r>
      <w:r w:rsidRPr="003F61E0">
        <w:rPr>
          <w:rFonts w:eastAsiaTheme="minorHAnsi" w:cs="Arial"/>
          <w:sz w:val="20"/>
          <w:szCs w:val="20"/>
          <w:lang w:eastAsia="en-US"/>
        </w:rPr>
        <w:t>bjednatel za takto způsobenou škodu odpovídal.</w:t>
      </w:r>
      <w:bookmarkEnd w:id="3"/>
    </w:p>
    <w:p w:rsidR="00F34571" w:rsidRPr="003F61E0" w:rsidRDefault="00F34571" w:rsidP="00F34571">
      <w:pPr>
        <w:pStyle w:val="Textdokumentu"/>
        <w:numPr>
          <w:ilvl w:val="1"/>
          <w:numId w:val="1"/>
        </w:numPr>
        <w:spacing w:before="120" w:line="240" w:lineRule="auto"/>
        <w:ind w:left="567" w:hanging="573"/>
        <w:rPr>
          <w:rFonts w:eastAsiaTheme="minorHAnsi" w:cs="Arial"/>
          <w:lang w:eastAsia="en-US"/>
        </w:rPr>
      </w:pPr>
      <w:bookmarkStart w:id="4"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4"/>
    </w:p>
    <w:p w:rsidR="00F34571" w:rsidRPr="003F61E0" w:rsidRDefault="00F34571" w:rsidP="00F34571">
      <w:pPr>
        <w:pStyle w:val="Textdokumentu"/>
        <w:numPr>
          <w:ilvl w:val="2"/>
          <w:numId w:val="1"/>
        </w:numPr>
        <w:spacing w:after="0" w:line="276" w:lineRule="auto"/>
        <w:ind w:left="851" w:hanging="284"/>
        <w:rPr>
          <w:rFonts w:eastAsiaTheme="minorHAnsi" w:cs="Arial"/>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rsidR="00F34571" w:rsidRPr="003F61E0" w:rsidRDefault="00F34571" w:rsidP="00F34571">
      <w:pPr>
        <w:pStyle w:val="Textdokumentu"/>
        <w:numPr>
          <w:ilvl w:val="2"/>
          <w:numId w:val="1"/>
        </w:numPr>
        <w:spacing w:after="0" w:line="276" w:lineRule="auto"/>
        <w:ind w:left="851" w:hanging="284"/>
        <w:rPr>
          <w:rFonts w:eastAsiaTheme="minorHAnsi" w:cs="Arial"/>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rsidR="00F34571" w:rsidRPr="003F61E0" w:rsidRDefault="00F34571" w:rsidP="00F34571">
      <w:pPr>
        <w:pStyle w:val="Textdokumentu"/>
        <w:numPr>
          <w:ilvl w:val="2"/>
          <w:numId w:val="1"/>
        </w:numPr>
        <w:spacing w:after="0" w:line="276" w:lineRule="auto"/>
        <w:ind w:left="851" w:hanging="284"/>
        <w:rPr>
          <w:rFonts w:eastAsiaTheme="minorHAnsi" w:cs="Arial"/>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rsidR="00F34571" w:rsidRPr="003F61E0" w:rsidRDefault="00F34571" w:rsidP="00F34571">
      <w:pPr>
        <w:pStyle w:val="Textdokumentu"/>
        <w:numPr>
          <w:ilvl w:val="2"/>
          <w:numId w:val="1"/>
        </w:numPr>
        <w:spacing w:after="0" w:line="276" w:lineRule="auto"/>
        <w:ind w:left="851" w:hanging="284"/>
        <w:rPr>
          <w:rFonts w:eastAsiaTheme="minorHAnsi" w:cs="Arial"/>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rsidR="00F34571" w:rsidRDefault="00F34571" w:rsidP="00F34571">
      <w:pPr>
        <w:pStyle w:val="Textdokumentu"/>
        <w:numPr>
          <w:ilvl w:val="2"/>
          <w:numId w:val="1"/>
        </w:numPr>
        <w:spacing w:after="0" w:line="276" w:lineRule="auto"/>
        <w:ind w:left="851" w:hanging="284"/>
        <w:rPr>
          <w:rFonts w:eastAsiaTheme="minorHAnsi" w:cs="Arial"/>
          <w:lang w:eastAsia="en-US"/>
        </w:rPr>
      </w:pPr>
      <w:r w:rsidRPr="003F61E0">
        <w:rPr>
          <w:rFonts w:eastAsiaTheme="minorHAnsi" w:cs="Arial"/>
          <w:sz w:val="20"/>
          <w:szCs w:val="20"/>
          <w:lang w:eastAsia="en-US"/>
        </w:rPr>
        <w:t>aktuální výpis z trestního rejstříku.</w:t>
      </w:r>
    </w:p>
    <w:p w:rsidR="00F34571" w:rsidRDefault="00F34571" w:rsidP="00F34571">
      <w:pPr>
        <w:pStyle w:val="Textdokumentu"/>
        <w:spacing w:after="0" w:line="276" w:lineRule="auto"/>
        <w:ind w:left="1134"/>
        <w:rPr>
          <w:rFonts w:eastAsiaTheme="minorHAnsi" w:cs="Arial"/>
          <w:lang w:eastAsia="en-US"/>
        </w:rPr>
      </w:pPr>
    </w:p>
    <w:p w:rsidR="00F34571" w:rsidRPr="003F61E0" w:rsidRDefault="00F34571" w:rsidP="00F34571">
      <w:pPr>
        <w:pStyle w:val="Textdokumentu"/>
        <w:spacing w:after="0" w:line="276" w:lineRule="auto"/>
        <w:ind w:left="567"/>
        <w:rPr>
          <w:rFonts w:eastAsiaTheme="minorHAnsi" w:cs="Arial"/>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rsidR="00F34571" w:rsidRDefault="00E25474" w:rsidP="001F0FB6">
      <w:pPr>
        <w:pStyle w:val="Textdokumentu"/>
        <w:spacing w:before="120" w:line="240" w:lineRule="auto"/>
        <w:ind w:left="567" w:hanging="567"/>
        <w:rPr>
          <w:rStyle w:val="FontStyle28"/>
          <w:rFonts w:ascii="Arial" w:cs="Arial"/>
          <w:sz w:val="20"/>
          <w:szCs w:val="20"/>
        </w:rPr>
      </w:pPr>
      <w:r w:rsidRPr="00E25474">
        <w:rPr>
          <w:rStyle w:val="FontStyle28"/>
          <w:rFonts w:ascii="Arial" w:cs="Arial"/>
          <w:sz w:val="20"/>
          <w:szCs w:val="20"/>
        </w:rPr>
        <w:t>5.</w:t>
      </w:r>
      <w:r w:rsidR="002C226E">
        <w:rPr>
          <w:rStyle w:val="FontStyle28"/>
          <w:rFonts w:ascii="Arial" w:cs="Arial"/>
          <w:sz w:val="20"/>
          <w:szCs w:val="20"/>
        </w:rPr>
        <w:t>6</w:t>
      </w:r>
      <w:r w:rsidR="005B7879">
        <w:rPr>
          <w:rStyle w:val="FontStyle28"/>
          <w:rFonts w:ascii="Arial" w:cs="Arial"/>
          <w:sz w:val="20"/>
          <w:szCs w:val="20"/>
        </w:rPr>
        <w:t>.</w:t>
      </w:r>
      <w:r>
        <w:rPr>
          <w:rStyle w:val="FontStyle28"/>
          <w:rFonts w:ascii="Arial" w:cs="Arial"/>
          <w:sz w:val="20"/>
          <w:szCs w:val="20"/>
        </w:rPr>
        <w:tab/>
      </w:r>
      <w:r w:rsidRPr="00E25474">
        <w:rPr>
          <w:rStyle w:val="FontStyle28"/>
          <w:rFonts w:ascii="Arial" w:cs="Arial"/>
          <w:sz w:val="20"/>
          <w:szCs w:val="20"/>
        </w:rPr>
        <w:t>Zhotovitel je povinen vést po celou dobu provádění díla a po dobu odstraňování veškerých vad stavební deník</w:t>
      </w:r>
      <w:r w:rsidR="0039016E">
        <w:rPr>
          <w:rStyle w:val="FontStyle28"/>
          <w:rFonts w:ascii="Arial" w:cs="Arial"/>
          <w:sz w:val="20"/>
          <w:szCs w:val="20"/>
        </w:rPr>
        <w:t>, a to v souladu se stavebním zákonem a vyhláškou č. 499/2006 Sb</w:t>
      </w:r>
      <w:r>
        <w:rPr>
          <w:rStyle w:val="FontStyle28"/>
          <w:rFonts w:ascii="Arial" w:cs="Arial"/>
          <w:sz w:val="20"/>
          <w:szCs w:val="20"/>
        </w:rPr>
        <w:t>.</w:t>
      </w:r>
      <w:r w:rsidR="006B757A" w:rsidRPr="006B757A">
        <w:t xml:space="preserve"> </w:t>
      </w:r>
      <w:r w:rsidR="006B757A" w:rsidRPr="006B757A">
        <w:rPr>
          <w:rStyle w:val="FontStyle28"/>
          <w:rFonts w:ascii="Arial" w:cs="Arial"/>
          <w:sz w:val="20"/>
          <w:szCs w:val="20"/>
        </w:rPr>
        <w:t xml:space="preserve">Každý zápis ve stavebním a montážním deníku musí být označen podpisem osoby oprávněné zapisovat do stavebního a montážního deníku a datem, kdy byl zápis proveden. </w:t>
      </w:r>
      <w:r w:rsidR="0039016E" w:rsidRPr="0039016E">
        <w:rPr>
          <w:rStyle w:val="FontStyle28"/>
          <w:rFonts w:ascii="Arial" w:cs="Arial"/>
          <w:sz w:val="20"/>
          <w:szCs w:val="20"/>
        </w:rPr>
        <w:t>Objednatel podepisuje záznamy</w:t>
      </w:r>
      <w:r w:rsidR="0039016E">
        <w:rPr>
          <w:rStyle w:val="FontStyle28"/>
          <w:rFonts w:ascii="Arial" w:cs="Arial"/>
          <w:sz w:val="20"/>
          <w:szCs w:val="20"/>
        </w:rPr>
        <w:t xml:space="preserve"> provedené zhotovitelem ve stavebním deníku</w:t>
      </w:r>
      <w:r w:rsidR="0039016E" w:rsidRPr="0039016E">
        <w:rPr>
          <w:rStyle w:val="FontStyle28"/>
          <w:rFonts w:ascii="Arial" w:cs="Arial"/>
          <w:sz w:val="20"/>
          <w:szCs w:val="20"/>
        </w:rPr>
        <w:t xml:space="preserve">, vyjadřuje se k jednotlivým zápisům, </w:t>
      </w:r>
      <w:r w:rsidR="0039016E" w:rsidRPr="0039016E">
        <w:rPr>
          <w:rStyle w:val="FontStyle28"/>
          <w:rFonts w:ascii="Arial" w:cs="Arial"/>
          <w:sz w:val="20"/>
          <w:szCs w:val="20"/>
        </w:rPr>
        <w:lastRenderedPageBreak/>
        <w:t xml:space="preserve">zapisuje zjištěné nedostatky v provádění díla s výzvou k jejich odstranění a zapisuje požadavky </w:t>
      </w:r>
      <w:r w:rsidR="0039016E">
        <w:rPr>
          <w:rStyle w:val="FontStyle28"/>
          <w:rFonts w:ascii="Arial" w:cs="Arial"/>
          <w:sz w:val="20"/>
          <w:szCs w:val="20"/>
        </w:rPr>
        <w:t>o</w:t>
      </w:r>
      <w:r w:rsidR="0039016E" w:rsidRPr="0039016E">
        <w:rPr>
          <w:rStyle w:val="FontStyle28"/>
          <w:rFonts w:ascii="Arial" w:cs="Arial"/>
          <w:sz w:val="20"/>
          <w:szCs w:val="20"/>
        </w:rPr>
        <w:t xml:space="preserve">bjednatele ve věci provádění díla. Nesouhlasí-li </w:t>
      </w:r>
      <w:r w:rsidR="004505C1">
        <w:rPr>
          <w:rStyle w:val="FontStyle28"/>
          <w:rFonts w:ascii="Arial" w:cs="Arial"/>
          <w:sz w:val="20"/>
          <w:szCs w:val="20"/>
        </w:rPr>
        <w:t>z</w:t>
      </w:r>
      <w:r w:rsidR="0039016E" w:rsidRPr="0039016E">
        <w:rPr>
          <w:rStyle w:val="FontStyle28"/>
          <w:rFonts w:ascii="Arial" w:cs="Arial"/>
          <w:sz w:val="20"/>
          <w:szCs w:val="20"/>
        </w:rPr>
        <w:t>hotovitel se zápisem, který učinil do</w:t>
      </w:r>
      <w:r w:rsidR="001F0FB6">
        <w:rPr>
          <w:rStyle w:val="FontStyle28"/>
          <w:rFonts w:ascii="Arial" w:cs="Arial"/>
          <w:sz w:val="20"/>
          <w:szCs w:val="20"/>
        </w:rPr>
        <w:t> </w:t>
      </w:r>
      <w:r w:rsidR="0039016E" w:rsidRPr="0039016E">
        <w:rPr>
          <w:rStyle w:val="FontStyle28"/>
          <w:rFonts w:ascii="Arial" w:cs="Arial"/>
          <w:sz w:val="20"/>
          <w:szCs w:val="20"/>
        </w:rPr>
        <w:t xml:space="preserve">stavebního deníku </w:t>
      </w:r>
      <w:r w:rsidR="004505C1">
        <w:rPr>
          <w:rStyle w:val="FontStyle28"/>
          <w:rFonts w:ascii="Arial" w:cs="Arial"/>
          <w:sz w:val="20"/>
          <w:szCs w:val="20"/>
        </w:rPr>
        <w:t>o</w:t>
      </w:r>
      <w:r w:rsidR="0039016E" w:rsidRPr="0039016E">
        <w:rPr>
          <w:rStyle w:val="FontStyle28"/>
          <w:rFonts w:ascii="Arial" w:cs="Arial"/>
          <w:sz w:val="20"/>
          <w:szCs w:val="20"/>
        </w:rPr>
        <w:t>bjednatel, musí k tomuto zápisu připojit svoje stanovisko nejpozději do 3 dnů, jinak se má za to, že se zápisem souhlasí</w:t>
      </w:r>
      <w:r w:rsidR="0039016E">
        <w:rPr>
          <w:rStyle w:val="FontStyle28"/>
          <w:rFonts w:ascii="Arial" w:cs="Arial"/>
          <w:sz w:val="20"/>
          <w:szCs w:val="20"/>
        </w:rPr>
        <w:t>.</w:t>
      </w:r>
      <w:r w:rsidR="005F2D6C">
        <w:rPr>
          <w:rStyle w:val="FontStyle28"/>
          <w:rFonts w:ascii="Arial" w:cs="Arial"/>
          <w:sz w:val="20"/>
          <w:szCs w:val="20"/>
        </w:rPr>
        <w:t xml:space="preserve"> Zápisy ve stavebním deníku</w:t>
      </w:r>
      <w:r w:rsidR="00300E35">
        <w:rPr>
          <w:rStyle w:val="FontStyle28"/>
          <w:rFonts w:ascii="Arial" w:cs="Arial"/>
          <w:sz w:val="20"/>
          <w:szCs w:val="20"/>
        </w:rPr>
        <w:t xml:space="preserve"> se nepovažují za</w:t>
      </w:r>
      <w:r w:rsidR="001F0FB6">
        <w:rPr>
          <w:rStyle w:val="FontStyle28"/>
          <w:rFonts w:ascii="Arial" w:cs="Arial"/>
          <w:sz w:val="20"/>
          <w:szCs w:val="20"/>
        </w:rPr>
        <w:t xml:space="preserve"> </w:t>
      </w:r>
      <w:r w:rsidR="00300E35">
        <w:rPr>
          <w:rStyle w:val="FontStyle28"/>
          <w:rFonts w:ascii="Arial" w:cs="Arial"/>
          <w:sz w:val="20"/>
          <w:szCs w:val="20"/>
        </w:rPr>
        <w:t>změnu smlouvy o dílo</w:t>
      </w:r>
      <w:r w:rsidR="005F2D6C">
        <w:rPr>
          <w:rStyle w:val="FontStyle28"/>
          <w:rFonts w:ascii="Arial" w:cs="Arial"/>
          <w:sz w:val="20"/>
          <w:szCs w:val="20"/>
        </w:rPr>
        <w:t>, mohou pouze sloužit jako podklad pro změnu smlouvy.</w:t>
      </w:r>
    </w:p>
    <w:p w:rsidR="007742BA" w:rsidRDefault="00C3730F" w:rsidP="007742BA">
      <w:pPr>
        <w:pStyle w:val="Style5"/>
        <w:widowControl/>
        <w:tabs>
          <w:tab w:val="left" w:pos="528"/>
        </w:tabs>
        <w:spacing w:before="120"/>
        <w:ind w:left="525" w:hanging="525"/>
        <w:rPr>
          <w:rStyle w:val="FontStyle28"/>
          <w:rFonts w:ascii="Arial" w:cs="Arial"/>
          <w:sz w:val="20"/>
          <w:szCs w:val="20"/>
        </w:rPr>
      </w:pPr>
      <w:r w:rsidRPr="007742BA">
        <w:rPr>
          <w:rStyle w:val="FontStyle28"/>
          <w:rFonts w:ascii="Arial" w:cs="Arial"/>
          <w:sz w:val="20"/>
          <w:szCs w:val="20"/>
        </w:rPr>
        <w:t>5.</w:t>
      </w:r>
      <w:r w:rsidR="002C226E">
        <w:rPr>
          <w:rStyle w:val="FontStyle28"/>
          <w:rFonts w:ascii="Arial" w:cs="Arial"/>
          <w:sz w:val="20"/>
          <w:szCs w:val="20"/>
        </w:rPr>
        <w:t>7</w:t>
      </w:r>
      <w:r w:rsidRPr="007742BA">
        <w:rPr>
          <w:rStyle w:val="FontStyle28"/>
          <w:rFonts w:ascii="Arial" w:cs="Arial"/>
          <w:sz w:val="20"/>
          <w:szCs w:val="20"/>
        </w:rPr>
        <w:t>.</w:t>
      </w:r>
      <w:r w:rsidR="007742BA" w:rsidRPr="007742BA">
        <w:rPr>
          <w:rStyle w:val="FontStyle28"/>
          <w:rFonts w:ascii="Arial" w:cs="Arial"/>
          <w:sz w:val="20"/>
          <w:szCs w:val="20"/>
        </w:rPr>
        <w:tab/>
        <w:t xml:space="preserve">Zhotovitel je povinen vyzvat </w:t>
      </w:r>
      <w:r w:rsidR="007742BA">
        <w:rPr>
          <w:rStyle w:val="FontStyle28"/>
          <w:rFonts w:ascii="Arial" w:cs="Arial"/>
          <w:sz w:val="20"/>
          <w:szCs w:val="20"/>
        </w:rPr>
        <w:t>o</w:t>
      </w:r>
      <w:r w:rsidR="007742BA" w:rsidRPr="007742BA">
        <w:rPr>
          <w:rStyle w:val="FontStyle28"/>
          <w:rFonts w:ascii="Arial" w:cs="Arial"/>
          <w:sz w:val="20"/>
          <w:szCs w:val="20"/>
        </w:rPr>
        <w:t xml:space="preserve">bjednatele (zápisem ve stavebním deníku podepsaným zmocněnou osobou </w:t>
      </w:r>
      <w:r w:rsidR="007742BA">
        <w:rPr>
          <w:rStyle w:val="FontStyle28"/>
          <w:rFonts w:ascii="Arial" w:cs="Arial"/>
          <w:sz w:val="20"/>
          <w:szCs w:val="20"/>
        </w:rPr>
        <w:t>z</w:t>
      </w:r>
      <w:r w:rsidR="007742BA" w:rsidRPr="007742BA">
        <w:rPr>
          <w:rStyle w:val="FontStyle28"/>
          <w:rFonts w:ascii="Arial" w:cs="Arial"/>
          <w:sz w:val="20"/>
          <w:szCs w:val="20"/>
        </w:rPr>
        <w:t xml:space="preserve">hotovitele) k prověření prací, které budou v dalším pracovním postupu zakryty nebo znepřístupněny, a to nejméně 3 pracovní dny předem. V případě, že se </w:t>
      </w:r>
      <w:r w:rsidR="007742BA">
        <w:rPr>
          <w:rStyle w:val="FontStyle28"/>
          <w:rFonts w:ascii="Arial" w:cs="Arial"/>
          <w:sz w:val="20"/>
          <w:szCs w:val="20"/>
        </w:rPr>
        <w:t>o</w:t>
      </w:r>
      <w:r w:rsidR="007742BA" w:rsidRPr="007742BA">
        <w:rPr>
          <w:rStyle w:val="FontStyle28"/>
          <w:rFonts w:ascii="Arial" w:cs="Arial"/>
          <w:sz w:val="20"/>
          <w:szCs w:val="20"/>
        </w:rPr>
        <w:t xml:space="preserve">bjednatel bez předchozí omluvy nedostaví ke kontrole, o které byl řádně a včas informován, a to ani v náhradním termínu, který bude rovněž zapsán ve stavebním deníku a nebude kratší než 24 hodin po řádném termínu kontroly, je </w:t>
      </w:r>
      <w:r w:rsidR="007742BA">
        <w:rPr>
          <w:rStyle w:val="FontStyle28"/>
          <w:rFonts w:ascii="Arial" w:cs="Arial"/>
          <w:sz w:val="20"/>
          <w:szCs w:val="20"/>
        </w:rPr>
        <w:t>z</w:t>
      </w:r>
      <w:r w:rsidR="007742BA" w:rsidRPr="007742BA">
        <w:rPr>
          <w:rStyle w:val="FontStyle28"/>
          <w:rFonts w:ascii="Arial" w:cs="Arial"/>
          <w:sz w:val="20"/>
          <w:szCs w:val="20"/>
        </w:rPr>
        <w:t xml:space="preserve">hotovitel oprávněn takové práce zakrýt. Odpovědnost </w:t>
      </w:r>
      <w:r w:rsidR="007742BA">
        <w:rPr>
          <w:rStyle w:val="FontStyle28"/>
          <w:rFonts w:ascii="Arial" w:cs="Arial"/>
          <w:sz w:val="20"/>
          <w:szCs w:val="20"/>
        </w:rPr>
        <w:t>z</w:t>
      </w:r>
      <w:r w:rsidR="007742BA" w:rsidRPr="007742BA">
        <w:rPr>
          <w:rStyle w:val="FontStyle28"/>
          <w:rFonts w:ascii="Arial" w:cs="Arial"/>
          <w:sz w:val="20"/>
          <w:szCs w:val="20"/>
        </w:rPr>
        <w:t xml:space="preserve">hotovitele za případné vady a nedodělky takových zakrytých prací tím však není dotčena. Pokud </w:t>
      </w:r>
      <w:r w:rsidR="007742BA">
        <w:rPr>
          <w:rStyle w:val="FontStyle28"/>
          <w:rFonts w:ascii="Arial" w:cs="Arial"/>
          <w:sz w:val="20"/>
          <w:szCs w:val="20"/>
        </w:rPr>
        <w:t>z</w:t>
      </w:r>
      <w:r w:rsidR="007742BA" w:rsidRPr="007742BA">
        <w:rPr>
          <w:rStyle w:val="FontStyle28"/>
          <w:rFonts w:ascii="Arial" w:cs="Arial"/>
          <w:sz w:val="20"/>
          <w:szCs w:val="20"/>
        </w:rPr>
        <w:t xml:space="preserve">hotovitel nevyzve </w:t>
      </w:r>
      <w:r w:rsidR="007742BA">
        <w:rPr>
          <w:rStyle w:val="FontStyle28"/>
          <w:rFonts w:ascii="Arial" w:cs="Arial"/>
          <w:sz w:val="20"/>
          <w:szCs w:val="20"/>
        </w:rPr>
        <w:t>o</w:t>
      </w:r>
      <w:r w:rsidR="007742BA" w:rsidRPr="007742BA">
        <w:rPr>
          <w:rStyle w:val="FontStyle28"/>
          <w:rFonts w:ascii="Arial" w:cs="Arial"/>
          <w:sz w:val="20"/>
          <w:szCs w:val="20"/>
        </w:rPr>
        <w:t>bjednatele ke kontrole, nebo v případě</w:t>
      </w:r>
      <w:r w:rsidR="007742BA" w:rsidRPr="007742BA">
        <w:rPr>
          <w:rStyle w:val="FontStyle28"/>
          <w:rFonts w:ascii="Vinci Sans" w:hAnsi="Vinci Sans" w:cs="Times New Roman"/>
          <w:sz w:val="20"/>
          <w:szCs w:val="20"/>
        </w:rPr>
        <w:t xml:space="preserve">, </w:t>
      </w:r>
      <w:r w:rsidR="007742BA" w:rsidRPr="007742BA">
        <w:rPr>
          <w:rStyle w:val="FontStyle28"/>
          <w:rFonts w:ascii="Arial" w:cs="Arial"/>
          <w:sz w:val="20"/>
          <w:szCs w:val="20"/>
        </w:rPr>
        <w:t xml:space="preserve">že kontrolu neumožní, ponese náklady dodatečného odkrytí nebo kontroly jiným způsobem </w:t>
      </w:r>
      <w:r w:rsidR="007742BA">
        <w:rPr>
          <w:rStyle w:val="FontStyle28"/>
          <w:rFonts w:ascii="Arial" w:cs="Arial"/>
          <w:sz w:val="20"/>
          <w:szCs w:val="20"/>
        </w:rPr>
        <w:t>z</w:t>
      </w:r>
      <w:r w:rsidR="007742BA" w:rsidRPr="007742BA">
        <w:rPr>
          <w:rStyle w:val="FontStyle28"/>
          <w:rFonts w:ascii="Arial" w:cs="Arial"/>
          <w:sz w:val="20"/>
          <w:szCs w:val="20"/>
        </w:rPr>
        <w:t>hotovitel v každém případě.</w:t>
      </w:r>
    </w:p>
    <w:p w:rsidR="00C3730F" w:rsidRPr="001158C1" w:rsidRDefault="001158C1" w:rsidP="001F0FB6">
      <w:pPr>
        <w:pStyle w:val="Style5"/>
        <w:widowControl/>
        <w:tabs>
          <w:tab w:val="left" w:pos="528"/>
        </w:tabs>
        <w:spacing w:before="120"/>
        <w:ind w:left="525" w:hanging="525"/>
        <w:rPr>
          <w:rStyle w:val="FontStyle28"/>
          <w:rFonts w:ascii="Arial" w:cs="Arial"/>
          <w:sz w:val="20"/>
          <w:szCs w:val="20"/>
        </w:rPr>
      </w:pPr>
      <w:r w:rsidRPr="001158C1">
        <w:rPr>
          <w:rStyle w:val="FontStyle28"/>
          <w:rFonts w:ascii="Arial" w:cs="Arial"/>
          <w:sz w:val="20"/>
          <w:szCs w:val="20"/>
        </w:rPr>
        <w:t>5.</w:t>
      </w:r>
      <w:r w:rsidR="002C226E">
        <w:rPr>
          <w:rStyle w:val="FontStyle28"/>
          <w:rFonts w:ascii="Arial" w:cs="Arial"/>
          <w:sz w:val="20"/>
          <w:szCs w:val="20"/>
        </w:rPr>
        <w:t>8</w:t>
      </w:r>
      <w:r w:rsidRPr="001158C1">
        <w:rPr>
          <w:rStyle w:val="FontStyle28"/>
          <w:rFonts w:ascii="Arial" w:cs="Arial"/>
          <w:sz w:val="20"/>
          <w:szCs w:val="20"/>
        </w:rPr>
        <w:t>.</w:t>
      </w:r>
      <w:r w:rsidRPr="001158C1">
        <w:rPr>
          <w:rStyle w:val="FontStyle28"/>
          <w:rFonts w:ascii="Arial" w:cs="Arial"/>
          <w:sz w:val="20"/>
          <w:szCs w:val="20"/>
        </w:rPr>
        <w:tab/>
        <w:t>Zhotovitel je povinen dodržovat podmínky stavebního povolení a veškerá rozhodnutí/stanoviska orgánů veřejné správy</w:t>
      </w:r>
      <w:r>
        <w:rPr>
          <w:rStyle w:val="FontStyle28"/>
          <w:rFonts w:ascii="Arial" w:cs="Arial"/>
          <w:sz w:val="20"/>
          <w:szCs w:val="20"/>
        </w:rPr>
        <w:t>.</w:t>
      </w:r>
    </w:p>
    <w:p w:rsidR="0037623C" w:rsidRDefault="0037623C" w:rsidP="00E25474">
      <w:pPr>
        <w:pStyle w:val="Textdokumentu"/>
        <w:spacing w:after="0" w:line="276" w:lineRule="auto"/>
        <w:ind w:left="567" w:hanging="567"/>
        <w:rPr>
          <w:rStyle w:val="FontStyle28"/>
          <w:rFonts w:ascii="Arial" w:cs="Arial"/>
          <w:sz w:val="20"/>
          <w:szCs w:val="20"/>
        </w:rPr>
      </w:pPr>
    </w:p>
    <w:p w:rsidR="0037623C" w:rsidRPr="0037623C" w:rsidRDefault="0037623C" w:rsidP="0037623C">
      <w:pPr>
        <w:pStyle w:val="Textdokumentu"/>
        <w:spacing w:after="0"/>
        <w:ind w:left="567" w:hanging="567"/>
        <w:jc w:val="center"/>
        <w:rPr>
          <w:rStyle w:val="FontStyle28"/>
          <w:rFonts w:ascii="Arial" w:cs="Arial"/>
          <w:b/>
          <w:sz w:val="20"/>
          <w:szCs w:val="20"/>
        </w:rPr>
      </w:pPr>
      <w:r w:rsidRPr="0037623C">
        <w:rPr>
          <w:rStyle w:val="FontStyle28"/>
          <w:rFonts w:ascii="Arial" w:cs="Arial"/>
          <w:b/>
          <w:sz w:val="20"/>
          <w:szCs w:val="20"/>
        </w:rPr>
        <w:t>Čl. V</w:t>
      </w:r>
      <w:r>
        <w:rPr>
          <w:rStyle w:val="FontStyle28"/>
          <w:rFonts w:ascii="Arial" w:cs="Arial"/>
          <w:b/>
          <w:sz w:val="20"/>
          <w:szCs w:val="20"/>
        </w:rPr>
        <w:t>I</w:t>
      </w:r>
    </w:p>
    <w:p w:rsidR="0037623C" w:rsidRDefault="0037623C" w:rsidP="0037623C">
      <w:pPr>
        <w:pStyle w:val="Textdokumentu"/>
        <w:spacing w:after="0"/>
        <w:ind w:left="567" w:hanging="567"/>
        <w:jc w:val="center"/>
        <w:rPr>
          <w:rStyle w:val="FontStyle28"/>
          <w:rFonts w:ascii="Arial" w:cs="Arial"/>
          <w:b/>
          <w:sz w:val="20"/>
          <w:szCs w:val="20"/>
        </w:rPr>
      </w:pPr>
      <w:r w:rsidRPr="0037623C">
        <w:rPr>
          <w:rStyle w:val="FontStyle28"/>
          <w:rFonts w:ascii="Arial" w:cs="Arial"/>
          <w:b/>
          <w:sz w:val="20"/>
          <w:szCs w:val="20"/>
        </w:rPr>
        <w:t>Staveniště</w:t>
      </w:r>
    </w:p>
    <w:p w:rsidR="0037623C" w:rsidRDefault="0037623C"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.1.</w:t>
      </w:r>
      <w:r w:rsidRPr="0037623C">
        <w:rPr>
          <w:rStyle w:val="FontStyle28"/>
          <w:rFonts w:ascii="Arial" w:cs="Arial"/>
          <w:sz w:val="20"/>
          <w:szCs w:val="20"/>
        </w:rPr>
        <w:tab/>
        <w:t xml:space="preserve">Objednatel se zavazuje předat zhotoviteli staveniště prosté překážek, které by bránily zahájení provedení díla. </w:t>
      </w:r>
      <w:r w:rsidR="00375C31">
        <w:rPr>
          <w:rStyle w:val="FontStyle28"/>
          <w:rFonts w:ascii="Arial" w:cs="Arial"/>
          <w:sz w:val="20"/>
          <w:szCs w:val="20"/>
        </w:rPr>
        <w:t>S</w:t>
      </w:r>
      <w:r w:rsidRPr="0037623C">
        <w:rPr>
          <w:rStyle w:val="FontStyle28"/>
          <w:rFonts w:ascii="Arial" w:cs="Arial"/>
          <w:sz w:val="20"/>
          <w:szCs w:val="20"/>
        </w:rPr>
        <w:t xml:space="preserve">taveniště se nachází v prostoru </w:t>
      </w:r>
      <w:r w:rsidR="0031513B">
        <w:rPr>
          <w:rStyle w:val="FontStyle28"/>
          <w:rFonts w:ascii="Arial" w:cs="Arial"/>
          <w:sz w:val="20"/>
          <w:szCs w:val="20"/>
        </w:rPr>
        <w:t>PC28 Nové Město</w:t>
      </w:r>
      <w:r w:rsidRPr="0037623C">
        <w:rPr>
          <w:rStyle w:val="FontStyle28"/>
          <w:rFonts w:ascii="Arial" w:cs="Arial"/>
          <w:sz w:val="20"/>
          <w:szCs w:val="20"/>
        </w:rPr>
        <w:t>.</w:t>
      </w:r>
    </w:p>
    <w:p w:rsidR="0037623C" w:rsidRDefault="0037623C"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.2.</w:t>
      </w:r>
      <w:r w:rsidRPr="0037623C">
        <w:rPr>
          <w:rStyle w:val="FontStyle28"/>
          <w:rFonts w:ascii="Arial" w:cs="Arial"/>
          <w:sz w:val="20"/>
          <w:szCs w:val="20"/>
        </w:rPr>
        <w:tab/>
        <w:t>Objednatel umožní připojení na zdroj elektrické energie 220V/380V a odběr hydrantové vody.</w:t>
      </w:r>
    </w:p>
    <w:p w:rsidR="0037623C" w:rsidRDefault="0037623C"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.3.</w:t>
      </w:r>
      <w:r w:rsidRPr="0037623C">
        <w:rPr>
          <w:rStyle w:val="FontStyle28"/>
          <w:rFonts w:ascii="Arial" w:cs="Arial"/>
          <w:sz w:val="20"/>
          <w:szCs w:val="20"/>
        </w:rPr>
        <w:tab/>
        <w:t>Zhotovitel zajistí na staveništi sociální zařízení pro své zaměstnance.</w:t>
      </w:r>
    </w:p>
    <w:p w:rsidR="0037623C" w:rsidRDefault="0037623C"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.4.</w:t>
      </w:r>
      <w:r w:rsidRPr="0037623C">
        <w:rPr>
          <w:rStyle w:val="FontStyle28"/>
          <w:rFonts w:ascii="Arial" w:cs="Arial"/>
          <w:sz w:val="20"/>
          <w:szCs w:val="20"/>
        </w:rPr>
        <w:tab/>
        <w:t>Zhotovitel řádně označí staveniště na přístupových cestách informativními tabulemi.</w:t>
      </w:r>
    </w:p>
    <w:p w:rsidR="0037623C" w:rsidRDefault="0037623C"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.5.</w:t>
      </w:r>
      <w:r w:rsidRPr="0037623C">
        <w:rPr>
          <w:rStyle w:val="FontStyle28"/>
          <w:rFonts w:ascii="Arial" w:cs="Arial"/>
          <w:sz w:val="20"/>
          <w:szCs w:val="20"/>
        </w:rPr>
        <w:tab/>
        <w:t>Vybudování, zařízení, zprovoznění, provoz, údržbu, úklid, likvidaci a vyklizení staveniště zajišťuje zhotovitel a veškeré náklady s tím spojené jsou zahrnuty v ceně za dílo.</w:t>
      </w:r>
    </w:p>
    <w:p w:rsidR="0037623C" w:rsidRDefault="0037623C"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.6.</w:t>
      </w:r>
      <w:r w:rsidRPr="0037623C">
        <w:rPr>
          <w:rStyle w:val="FontStyle28"/>
          <w:rFonts w:ascii="Arial" w:cs="Arial"/>
          <w:sz w:val="20"/>
          <w:szCs w:val="20"/>
        </w:rPr>
        <w:tab/>
        <w:t>Zhotovitel zabezpečí na své vlastní náklady dopravu a skladování strojů, zařízení a materiálu nezbytného k provedení díla. Pro dovoz a odvoz vybavení, strojů, zařízení atp. se použijí stávající silnice se zohledněním existujících omezení zatížení. Za všechny škody vzniklé poškozením silnic způsobené zhotovitelem odpovídá zhotovitel.</w:t>
      </w:r>
    </w:p>
    <w:p w:rsidR="0037623C" w:rsidRDefault="0037623C"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.7.</w:t>
      </w:r>
      <w:r w:rsidRPr="0037623C">
        <w:rPr>
          <w:rStyle w:val="FontStyle28"/>
          <w:rFonts w:ascii="Arial" w:cs="Arial"/>
          <w:sz w:val="20"/>
          <w:szCs w:val="20"/>
        </w:rPr>
        <w:tab/>
        <w:t>Zhotovitel se zavazuje zajišťovat průběžně čistotu příjezdových tras ke staveništi, čistotu a</w:t>
      </w:r>
      <w:r w:rsidR="001F0FB6">
        <w:rPr>
          <w:rStyle w:val="FontStyle28"/>
          <w:rFonts w:ascii="Arial" w:cs="Arial"/>
          <w:sz w:val="20"/>
          <w:szCs w:val="20"/>
        </w:rPr>
        <w:t> </w:t>
      </w:r>
      <w:r w:rsidRPr="0037623C">
        <w:rPr>
          <w:rStyle w:val="FontStyle28"/>
          <w:rFonts w:ascii="Arial" w:cs="Arial"/>
          <w:sz w:val="20"/>
          <w:szCs w:val="20"/>
        </w:rPr>
        <w:t>pořádek na staveništi, průběžně odstraňovat odpady a nečistoty vzniklé jeho pracemi. V</w:t>
      </w:r>
      <w:r w:rsidR="001F0FB6">
        <w:rPr>
          <w:rStyle w:val="FontStyle28"/>
          <w:rFonts w:ascii="Arial" w:cs="Arial"/>
          <w:sz w:val="20"/>
          <w:szCs w:val="20"/>
        </w:rPr>
        <w:t> </w:t>
      </w:r>
      <w:r w:rsidRPr="0037623C">
        <w:rPr>
          <w:rStyle w:val="FontStyle28"/>
          <w:rFonts w:ascii="Arial" w:cs="Arial"/>
          <w:sz w:val="20"/>
          <w:szCs w:val="20"/>
        </w:rPr>
        <w:t>opačném případě je objednatel oprávněn zajistit provedení úklidových prací na náklady zhotovitele.</w:t>
      </w:r>
    </w:p>
    <w:p w:rsidR="0037623C" w:rsidRDefault="0037623C"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.8.</w:t>
      </w:r>
      <w:r w:rsidRPr="0037623C">
        <w:rPr>
          <w:rStyle w:val="FontStyle28"/>
          <w:rFonts w:ascii="Arial" w:cs="Arial"/>
          <w:sz w:val="20"/>
          <w:szCs w:val="20"/>
        </w:rPr>
        <w:tab/>
        <w:t>Vzhledem k tomu, že dílo je prováděno v areálu provozu objednatele, platí při provádění díla přísný zákaz vstupu a pobytu pracovníků a jiných osob zhotovitele, popř. subdodavatele v jiných prostorách a provozních odděleních objednatele, s výjimkou prostor určených pro provedení díla.</w:t>
      </w:r>
    </w:p>
    <w:p w:rsidR="0037623C" w:rsidRDefault="0037623C"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.9.</w:t>
      </w:r>
      <w:r w:rsidRPr="0037623C">
        <w:rPr>
          <w:rStyle w:val="FontStyle28"/>
          <w:rFonts w:ascii="Arial" w:cs="Arial"/>
          <w:sz w:val="20"/>
          <w:szCs w:val="20"/>
        </w:rPr>
        <w:tab/>
        <w:t>Na staveniště mohou vstupovat pouze pracovníci zhotovitele a pracovníci pověření objednatelem.</w:t>
      </w:r>
    </w:p>
    <w:p w:rsidR="0037623C" w:rsidRDefault="0037623C"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.10.</w:t>
      </w:r>
      <w:r w:rsidRPr="0037623C">
        <w:rPr>
          <w:rStyle w:val="FontStyle28"/>
          <w:rFonts w:ascii="Arial" w:cs="Arial"/>
          <w:sz w:val="20"/>
          <w:szCs w:val="20"/>
        </w:rPr>
        <w:tab/>
        <w:t>Zhotovitel se zavazuje, že stavební a montážní činnosti provede s největší možnou šetrností ke stávajícím (existujícím) zařízením objednatele.</w:t>
      </w:r>
    </w:p>
    <w:p w:rsidR="0037623C" w:rsidRDefault="001158C1"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0037623C" w:rsidRPr="0037623C">
        <w:rPr>
          <w:rStyle w:val="FontStyle28"/>
          <w:rFonts w:ascii="Arial" w:cs="Arial"/>
          <w:sz w:val="20"/>
          <w:szCs w:val="20"/>
        </w:rPr>
        <w:t>.11.</w:t>
      </w:r>
      <w:r w:rsidR="0037623C" w:rsidRPr="0037623C">
        <w:rPr>
          <w:rStyle w:val="FontStyle28"/>
          <w:rFonts w:ascii="Arial" w:cs="Arial"/>
          <w:sz w:val="20"/>
          <w:szCs w:val="20"/>
        </w:rPr>
        <w:tab/>
        <w:t>Zhotovitel vyklidí staveniště ve sjednaném termínu. Neučiní-li tak, je objednatel oprávněn zabezpečit vyklizení pracoviště třetí osobou na náklady zhotovitele.</w:t>
      </w:r>
    </w:p>
    <w:p w:rsidR="0037623C" w:rsidRDefault="001158C1"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0037623C" w:rsidRPr="0037623C">
        <w:rPr>
          <w:rStyle w:val="FontStyle28"/>
          <w:rFonts w:ascii="Arial" w:cs="Arial"/>
          <w:sz w:val="20"/>
          <w:szCs w:val="20"/>
        </w:rPr>
        <w:t>.12.</w:t>
      </w:r>
      <w:r w:rsidR="0037623C" w:rsidRPr="0037623C">
        <w:rPr>
          <w:rStyle w:val="FontStyle28"/>
          <w:rFonts w:ascii="Arial" w:cs="Arial"/>
          <w:sz w:val="20"/>
          <w:szCs w:val="20"/>
        </w:rPr>
        <w:tab/>
        <w:t>O předání a převzetí vyklizeného staveniště bude smluvními stranami sepsán protokol, který podepíší oprávnění zástupci obou smluvních stran.</w:t>
      </w:r>
    </w:p>
    <w:p w:rsidR="0037623C" w:rsidRPr="007742BA" w:rsidRDefault="001158C1" w:rsidP="001F0FB6">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0037623C" w:rsidRPr="0037623C">
        <w:rPr>
          <w:rStyle w:val="FontStyle28"/>
          <w:rFonts w:ascii="Arial" w:cs="Arial"/>
          <w:sz w:val="20"/>
          <w:szCs w:val="20"/>
        </w:rPr>
        <w:t>.13.</w:t>
      </w:r>
      <w:r w:rsidR="0037623C" w:rsidRPr="0037623C">
        <w:rPr>
          <w:rStyle w:val="FontStyle28"/>
          <w:rFonts w:ascii="Arial" w:cs="Arial"/>
          <w:sz w:val="20"/>
          <w:szCs w:val="20"/>
        </w:rPr>
        <w:tab/>
        <w:t>Zhotovitel je povinen dodržovat všechny podmínky správců nebo vlastníků inženýrských sítí a</w:t>
      </w:r>
      <w:r w:rsidR="001F0FB6">
        <w:rPr>
          <w:rStyle w:val="FontStyle28"/>
          <w:rFonts w:ascii="Arial" w:cs="Arial"/>
          <w:sz w:val="20"/>
          <w:szCs w:val="20"/>
        </w:rPr>
        <w:t> </w:t>
      </w:r>
      <w:r w:rsidR="0037623C" w:rsidRPr="0037623C">
        <w:rPr>
          <w:rStyle w:val="FontStyle28"/>
          <w:rFonts w:ascii="Arial" w:cs="Arial"/>
          <w:sz w:val="20"/>
          <w:szCs w:val="20"/>
        </w:rPr>
        <w:t>nese veškeré důsledky a škody vzniklé jejich nedodržením.</w:t>
      </w:r>
    </w:p>
    <w:p w:rsidR="0039016E" w:rsidRDefault="0039016E" w:rsidP="00E25474">
      <w:pPr>
        <w:pStyle w:val="Textdokumentu"/>
        <w:spacing w:after="0" w:line="276" w:lineRule="auto"/>
        <w:ind w:left="567" w:hanging="567"/>
        <w:rPr>
          <w:rFonts w:eastAsiaTheme="minorHAnsi" w:cs="Arial"/>
          <w:sz w:val="20"/>
          <w:szCs w:val="20"/>
          <w:lang w:eastAsia="en-US"/>
        </w:rPr>
      </w:pPr>
    </w:p>
    <w:p w:rsidR="001F0FB6" w:rsidRDefault="001F0FB6" w:rsidP="00E25474">
      <w:pPr>
        <w:pStyle w:val="Textdokumentu"/>
        <w:spacing w:after="0" w:line="276" w:lineRule="auto"/>
        <w:ind w:left="567" w:hanging="567"/>
        <w:rPr>
          <w:rFonts w:eastAsiaTheme="minorHAnsi" w:cs="Arial"/>
          <w:sz w:val="20"/>
          <w:szCs w:val="20"/>
          <w:lang w:eastAsia="en-US"/>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V</w:t>
      </w:r>
      <w:r w:rsidR="0037623C">
        <w:rPr>
          <w:rFonts w:eastAsiaTheme="minorHAnsi" w:cs="Arial"/>
          <w:b/>
          <w:sz w:val="20"/>
          <w:szCs w:val="20"/>
          <w:lang w:eastAsia="en-US"/>
        </w:rPr>
        <w:t>I</w:t>
      </w:r>
      <w:r w:rsidRPr="00E46532">
        <w:rPr>
          <w:rFonts w:eastAsiaTheme="minorHAnsi" w:cs="Arial"/>
          <w:b/>
          <w:sz w:val="20"/>
          <w:szCs w:val="20"/>
          <w:lang w:eastAsia="en-US"/>
        </w:rPr>
        <w:t>I</w:t>
      </w: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2077E0">
        <w:rPr>
          <w:rFonts w:eastAsiaTheme="minorHAnsi" w:cs="Arial"/>
          <w:b/>
          <w:sz w:val="20"/>
          <w:szCs w:val="20"/>
          <w:lang w:eastAsia="en-US"/>
        </w:rPr>
        <w:t>, vlastnické právo, nebezpečí škody</w:t>
      </w:r>
    </w:p>
    <w:p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F34571" w:rsidRPr="00E46532" w:rsidRDefault="0037623C" w:rsidP="001F0FB6">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7.1.</w:t>
      </w:r>
      <w:r>
        <w:rPr>
          <w:rFonts w:eastAsiaTheme="minorHAnsi" w:cs="Arial"/>
          <w:sz w:val="20"/>
          <w:szCs w:val="20"/>
          <w:lang w:eastAsia="en-US"/>
        </w:rPr>
        <w:tab/>
      </w:r>
      <w:r w:rsidR="00F34571" w:rsidRPr="00E46532">
        <w:rPr>
          <w:rFonts w:eastAsiaTheme="minorHAnsi" w:cs="Arial"/>
          <w:sz w:val="20"/>
          <w:szCs w:val="20"/>
          <w:lang w:eastAsia="en-US"/>
        </w:rPr>
        <w:t xml:space="preserve">Zhotovitel splní svou povinnost provést dílo jeho dokončením a </w:t>
      </w:r>
      <w:r w:rsidR="00684F00">
        <w:rPr>
          <w:rFonts w:eastAsiaTheme="minorHAnsi" w:cs="Arial"/>
          <w:sz w:val="20"/>
          <w:szCs w:val="20"/>
          <w:lang w:eastAsia="en-US"/>
        </w:rPr>
        <w:t xml:space="preserve">protokolárním </w:t>
      </w:r>
      <w:r w:rsidR="00F34571" w:rsidRPr="00E46532">
        <w:rPr>
          <w:rFonts w:eastAsiaTheme="minorHAnsi" w:cs="Arial"/>
          <w:sz w:val="20"/>
          <w:szCs w:val="20"/>
          <w:lang w:eastAsia="en-US"/>
        </w:rPr>
        <w:t>předáním objednateli v místě plnění.</w:t>
      </w:r>
      <w:r w:rsidR="002C6796">
        <w:rPr>
          <w:rFonts w:eastAsiaTheme="minorHAnsi" w:cs="Arial"/>
          <w:sz w:val="20"/>
          <w:szCs w:val="20"/>
          <w:lang w:eastAsia="en-US"/>
        </w:rPr>
        <w:t xml:space="preserve"> Protokol o předání a převzetí díla bude podepsán zástupci obou smluvních stran</w:t>
      </w:r>
      <w:r w:rsidR="00F34571">
        <w:rPr>
          <w:rFonts w:eastAsiaTheme="minorHAnsi" w:cs="Arial"/>
          <w:sz w:val="20"/>
          <w:szCs w:val="20"/>
          <w:lang w:eastAsia="en-US"/>
        </w:rPr>
        <w:t>.</w:t>
      </w:r>
    </w:p>
    <w:p w:rsidR="0037623C" w:rsidRDefault="0037623C" w:rsidP="001F0FB6">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7.2.</w:t>
      </w:r>
      <w:r>
        <w:rPr>
          <w:rFonts w:eastAsiaTheme="minorHAnsi" w:cs="Arial"/>
          <w:sz w:val="20"/>
          <w:szCs w:val="20"/>
          <w:lang w:eastAsia="en-US"/>
        </w:rPr>
        <w:tab/>
      </w:r>
      <w:r w:rsidR="00F34571" w:rsidRPr="00E46532">
        <w:rPr>
          <w:rFonts w:eastAsiaTheme="minorHAnsi" w:cs="Arial"/>
          <w:sz w:val="20"/>
          <w:szCs w:val="20"/>
          <w:lang w:eastAsia="en-US"/>
        </w:rPr>
        <w:t xml:space="preserve">Objednatel převezme dílo v termínu dle návrhu zhotovitele. Zhotovitel však musí tento termín oznámit objednateli alespoň 5 dnů předem. </w:t>
      </w:r>
    </w:p>
    <w:p w:rsidR="00F34571" w:rsidRPr="00E46532" w:rsidRDefault="0037623C" w:rsidP="001F0FB6">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7.3</w:t>
      </w:r>
      <w:r w:rsidR="001158C1">
        <w:rPr>
          <w:rFonts w:eastAsiaTheme="minorHAnsi" w:cs="Arial"/>
          <w:sz w:val="20"/>
          <w:szCs w:val="20"/>
          <w:lang w:eastAsia="en-US"/>
        </w:rPr>
        <w:t>.</w:t>
      </w:r>
      <w:r>
        <w:rPr>
          <w:rFonts w:eastAsiaTheme="minorHAnsi" w:cs="Arial"/>
          <w:sz w:val="20"/>
          <w:szCs w:val="20"/>
          <w:lang w:eastAsia="en-US"/>
        </w:rPr>
        <w:tab/>
      </w:r>
      <w:r w:rsidR="00F34571" w:rsidRPr="00E46532">
        <w:rPr>
          <w:rFonts w:eastAsiaTheme="minorHAnsi" w:cs="Arial"/>
          <w:sz w:val="20"/>
          <w:szCs w:val="20"/>
          <w:lang w:eastAsia="en-US"/>
        </w:rPr>
        <w:t>Dílo bude zhotovitelem odevzdáno a objednatelem převzato pouze, jestliže nebudou zjištěny žádné vady bránící užívání díla</w:t>
      </w:r>
      <w:r w:rsidR="002C6796">
        <w:rPr>
          <w:rFonts w:eastAsiaTheme="minorHAnsi" w:cs="Arial"/>
          <w:sz w:val="20"/>
          <w:szCs w:val="20"/>
          <w:lang w:eastAsia="en-US"/>
        </w:rPr>
        <w:t xml:space="preserve"> funkčně nebo esteticky</w:t>
      </w:r>
      <w:r w:rsidR="00F34571" w:rsidRPr="00E46532">
        <w:rPr>
          <w:rFonts w:eastAsiaTheme="minorHAnsi" w:cs="Arial"/>
          <w:sz w:val="20"/>
          <w:szCs w:val="20"/>
          <w:lang w:eastAsia="en-US"/>
        </w:rPr>
        <w:t>. Soupis drobných vad a nedodělků s</w:t>
      </w:r>
      <w:r w:rsidR="00723856">
        <w:rPr>
          <w:rFonts w:eastAsiaTheme="minorHAnsi" w:cs="Arial"/>
          <w:sz w:val="20"/>
          <w:szCs w:val="20"/>
          <w:lang w:eastAsia="en-US"/>
        </w:rPr>
        <w:t xml:space="preserve"> uvedením </w:t>
      </w:r>
      <w:r w:rsidR="00B7446B">
        <w:rPr>
          <w:rFonts w:eastAsiaTheme="minorHAnsi" w:cs="Arial"/>
          <w:sz w:val="20"/>
          <w:szCs w:val="20"/>
          <w:lang w:eastAsia="en-US"/>
        </w:rPr>
        <w:t xml:space="preserve">objednatelem stanovených termínů </w:t>
      </w:r>
      <w:r w:rsidR="00723856">
        <w:rPr>
          <w:rFonts w:eastAsiaTheme="minorHAnsi" w:cs="Arial"/>
          <w:sz w:val="20"/>
          <w:szCs w:val="20"/>
          <w:lang w:eastAsia="en-US"/>
        </w:rPr>
        <w:t xml:space="preserve">pro jejich odstranění </w:t>
      </w:r>
      <w:r w:rsidR="00F34571" w:rsidRPr="00E46532">
        <w:rPr>
          <w:rFonts w:eastAsiaTheme="minorHAnsi" w:cs="Arial"/>
          <w:sz w:val="20"/>
          <w:szCs w:val="20"/>
          <w:lang w:eastAsia="en-US"/>
        </w:rPr>
        <w:t xml:space="preserve">bude součástí nebo přílohou protokolu o předání a převzetí díla. </w:t>
      </w:r>
    </w:p>
    <w:p w:rsidR="00F34571" w:rsidRDefault="0037623C" w:rsidP="001F0FB6">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7.4.</w:t>
      </w:r>
      <w:r>
        <w:rPr>
          <w:rFonts w:eastAsiaTheme="minorHAnsi" w:cs="Arial"/>
          <w:sz w:val="20"/>
          <w:szCs w:val="20"/>
          <w:lang w:eastAsia="en-US"/>
        </w:rPr>
        <w:tab/>
      </w:r>
      <w:r w:rsidR="00F34571" w:rsidRPr="00E46532">
        <w:rPr>
          <w:rFonts w:eastAsiaTheme="minorHAnsi" w:cs="Arial"/>
          <w:sz w:val="20"/>
          <w:szCs w:val="20"/>
          <w:lang w:eastAsia="en-US"/>
        </w:rPr>
        <w:t xml:space="preserve">Provedení díla s vadami nad rámec drobných vad a nedodělků, které brání </w:t>
      </w:r>
      <w:r w:rsidR="00F34571">
        <w:rPr>
          <w:rFonts w:eastAsiaTheme="minorHAnsi" w:cs="Arial"/>
          <w:sz w:val="20"/>
          <w:szCs w:val="20"/>
          <w:lang w:eastAsia="en-US"/>
        </w:rPr>
        <w:t xml:space="preserve">řádnému </w:t>
      </w:r>
      <w:r w:rsidR="00F34571" w:rsidRPr="00E46532">
        <w:rPr>
          <w:rFonts w:eastAsiaTheme="minorHAnsi" w:cs="Arial"/>
          <w:sz w:val="20"/>
          <w:szCs w:val="20"/>
          <w:lang w:eastAsia="en-US"/>
        </w:rPr>
        <w:t>užívání díla jednotlivě i v celém souhrnu, je důvodem k odmítnutí převzetí výsledku díla objednatelem a</w:t>
      </w:r>
      <w:r w:rsidR="00F34571">
        <w:rPr>
          <w:rFonts w:eastAsiaTheme="minorHAnsi" w:cs="Arial"/>
          <w:sz w:val="20"/>
          <w:szCs w:val="20"/>
          <w:lang w:eastAsia="en-US"/>
        </w:rPr>
        <w:t> </w:t>
      </w:r>
      <w:r w:rsidR="00F34571" w:rsidRPr="00E46532">
        <w:rPr>
          <w:rFonts w:eastAsiaTheme="minorHAnsi" w:cs="Arial"/>
          <w:sz w:val="20"/>
          <w:szCs w:val="20"/>
          <w:lang w:eastAsia="en-US"/>
        </w:rPr>
        <w:t>je považováno za podstatné porušení této smlouvy.</w:t>
      </w:r>
    </w:p>
    <w:p w:rsidR="00F34571" w:rsidRPr="00F17E96" w:rsidRDefault="00F17E96" w:rsidP="001F0FB6">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7.5.</w:t>
      </w:r>
      <w:r>
        <w:rPr>
          <w:rFonts w:eastAsiaTheme="minorHAnsi" w:cs="Arial"/>
          <w:sz w:val="20"/>
          <w:szCs w:val="20"/>
          <w:lang w:eastAsia="en-US"/>
        </w:rPr>
        <w:tab/>
      </w:r>
      <w:r w:rsidRPr="003E50AD">
        <w:rPr>
          <w:rFonts w:eastAsiaTheme="minorHAnsi" w:cs="Arial"/>
          <w:sz w:val="20"/>
          <w:szCs w:val="20"/>
          <w:lang w:eastAsia="en-US"/>
        </w:rPr>
        <w:t xml:space="preserve">Zhotovitel se zavazuje odevzdat zároveň s dílem i </w:t>
      </w:r>
      <w:r>
        <w:rPr>
          <w:rFonts w:eastAsiaTheme="minorHAnsi" w:cs="Arial"/>
          <w:sz w:val="20"/>
          <w:szCs w:val="20"/>
          <w:lang w:eastAsia="en-US"/>
        </w:rPr>
        <w:t>dvě</w:t>
      </w:r>
      <w:r w:rsidRPr="003E50AD">
        <w:rPr>
          <w:rFonts w:eastAsiaTheme="minorHAnsi" w:cs="Arial"/>
          <w:sz w:val="20"/>
          <w:szCs w:val="20"/>
          <w:lang w:eastAsia="en-US"/>
        </w:rPr>
        <w:t xml:space="preserve"> vyhotovení tzv. průvodně technické </w:t>
      </w:r>
      <w:r>
        <w:rPr>
          <w:rFonts w:eastAsiaTheme="minorHAnsi" w:cs="Arial"/>
          <w:sz w:val="20"/>
          <w:szCs w:val="20"/>
          <w:lang w:eastAsia="en-US"/>
        </w:rPr>
        <w:t xml:space="preserve">     </w:t>
      </w:r>
      <w:r w:rsidRPr="003E50AD">
        <w:rPr>
          <w:rFonts w:eastAsiaTheme="minorHAnsi" w:cs="Arial"/>
          <w:sz w:val="20"/>
          <w:szCs w:val="20"/>
          <w:lang w:eastAsia="en-US"/>
        </w:rPr>
        <w:t xml:space="preserve">dokumentace k realizaci díla </w:t>
      </w:r>
      <w:r>
        <w:rPr>
          <w:rFonts w:eastAsiaTheme="minorHAnsi" w:cs="Arial"/>
          <w:sz w:val="20"/>
          <w:szCs w:val="20"/>
          <w:lang w:eastAsia="en-US"/>
        </w:rPr>
        <w:t>v rozsahu uvedeném v příloze č. 3 Smlouvy</w:t>
      </w:r>
      <w:r w:rsidRPr="003E50AD">
        <w:rPr>
          <w:rFonts w:eastAsiaTheme="minorHAnsi" w:cs="Arial"/>
          <w:sz w:val="20"/>
          <w:szCs w:val="20"/>
          <w:lang w:eastAsia="en-US"/>
        </w:rPr>
        <w:t xml:space="preserve"> a projektovou dokumentaci se zakreslenými případnými změnami podle skutečného stavu provedených prací. </w:t>
      </w:r>
    </w:p>
    <w:p w:rsidR="002077E0" w:rsidRPr="004505C1" w:rsidRDefault="0037623C" w:rsidP="001F0FB6">
      <w:pPr>
        <w:spacing w:before="120" w:after="120" w:line="240" w:lineRule="auto"/>
        <w:ind w:left="567" w:hanging="567"/>
        <w:jc w:val="both"/>
        <w:rPr>
          <w:rFonts w:ascii="Arial" w:hAnsi="Arial" w:cs="Arial"/>
          <w:sz w:val="20"/>
          <w:szCs w:val="20"/>
        </w:rPr>
      </w:pPr>
      <w:r>
        <w:rPr>
          <w:rFonts w:ascii="Arial" w:hAnsi="Arial" w:cs="Arial"/>
          <w:sz w:val="20"/>
          <w:szCs w:val="20"/>
        </w:rPr>
        <w:t>7.6.</w:t>
      </w:r>
      <w:r>
        <w:rPr>
          <w:rFonts w:ascii="Arial" w:hAnsi="Arial" w:cs="Arial"/>
          <w:sz w:val="20"/>
          <w:szCs w:val="20"/>
        </w:rPr>
        <w:tab/>
      </w:r>
      <w:r w:rsidR="00E25474" w:rsidRPr="00E25474">
        <w:rPr>
          <w:rFonts w:ascii="Arial" w:hAnsi="Arial" w:cs="Arial"/>
          <w:sz w:val="20"/>
          <w:szCs w:val="20"/>
        </w:rPr>
        <w:t>Vlastníkem objektu d</w:t>
      </w:r>
      <w:r w:rsidR="00DC5BA8">
        <w:rPr>
          <w:rFonts w:ascii="Arial" w:hAnsi="Arial" w:cs="Arial"/>
          <w:sz w:val="20"/>
          <w:szCs w:val="20"/>
        </w:rPr>
        <w:t>otčeného</w:t>
      </w:r>
      <w:r w:rsidR="00E25474" w:rsidRPr="00E25474">
        <w:rPr>
          <w:rFonts w:ascii="Arial" w:hAnsi="Arial" w:cs="Arial"/>
          <w:sz w:val="20"/>
          <w:szCs w:val="20"/>
        </w:rPr>
        <w:t xml:space="preserve"> realizací díla je objednatel. </w:t>
      </w:r>
      <w:r w:rsidR="002077E0" w:rsidRPr="00E25474">
        <w:rPr>
          <w:rFonts w:ascii="Arial" w:hAnsi="Arial" w:cs="Arial"/>
          <w:sz w:val="20"/>
          <w:szCs w:val="20"/>
        </w:rPr>
        <w:t>Vlastnické právo k materiálům a</w:t>
      </w:r>
      <w:r w:rsidR="001F0FB6">
        <w:rPr>
          <w:rFonts w:ascii="Arial" w:hAnsi="Arial" w:cs="Arial"/>
          <w:sz w:val="20"/>
          <w:szCs w:val="20"/>
        </w:rPr>
        <w:t> </w:t>
      </w:r>
      <w:r w:rsidR="002077E0" w:rsidRPr="00E25474">
        <w:rPr>
          <w:rFonts w:ascii="Arial" w:hAnsi="Arial" w:cs="Arial"/>
          <w:sz w:val="20"/>
          <w:szCs w:val="20"/>
        </w:rPr>
        <w:t xml:space="preserve">dodávkám dodaným v rámci realizace </w:t>
      </w:r>
      <w:r w:rsidR="00E25474" w:rsidRPr="00E25474">
        <w:rPr>
          <w:rFonts w:ascii="Arial" w:hAnsi="Arial" w:cs="Arial"/>
          <w:sz w:val="20"/>
          <w:szCs w:val="20"/>
        </w:rPr>
        <w:t>d</w:t>
      </w:r>
      <w:r w:rsidR="002077E0" w:rsidRPr="00E25474">
        <w:rPr>
          <w:rFonts w:ascii="Arial" w:hAnsi="Arial" w:cs="Arial"/>
          <w:sz w:val="20"/>
          <w:szCs w:val="20"/>
        </w:rPr>
        <w:t xml:space="preserve">íla přechází ze </w:t>
      </w:r>
      <w:r w:rsidR="00E25474" w:rsidRPr="00E25474">
        <w:rPr>
          <w:rFonts w:ascii="Arial" w:hAnsi="Arial" w:cs="Arial"/>
          <w:sz w:val="20"/>
          <w:szCs w:val="20"/>
        </w:rPr>
        <w:t>z</w:t>
      </w:r>
      <w:r w:rsidR="002077E0" w:rsidRPr="00E25474">
        <w:rPr>
          <w:rFonts w:ascii="Arial" w:hAnsi="Arial" w:cs="Arial"/>
          <w:sz w:val="20"/>
          <w:szCs w:val="20"/>
        </w:rPr>
        <w:t xml:space="preserve">hotovitele na </w:t>
      </w:r>
      <w:r w:rsidR="00E25474" w:rsidRPr="00E25474">
        <w:rPr>
          <w:rFonts w:ascii="Arial" w:hAnsi="Arial" w:cs="Arial"/>
          <w:sz w:val="20"/>
          <w:szCs w:val="20"/>
        </w:rPr>
        <w:t>o</w:t>
      </w:r>
      <w:r w:rsidR="002077E0" w:rsidRPr="00E25474">
        <w:rPr>
          <w:rFonts w:ascii="Arial" w:hAnsi="Arial" w:cs="Arial"/>
          <w:sz w:val="20"/>
          <w:szCs w:val="20"/>
        </w:rPr>
        <w:t>bjednatele okamžikem dodání materiálu a dodávek na staveniště, zabudováním nebo zaplacením podle to</w:t>
      </w:r>
      <w:r w:rsidR="002077E0" w:rsidRPr="0039016E">
        <w:rPr>
          <w:rFonts w:ascii="Arial" w:hAnsi="Arial" w:cs="Arial"/>
          <w:sz w:val="20"/>
          <w:szCs w:val="20"/>
        </w:rPr>
        <w:t>ho, která ze skutečností nastane dříve.</w:t>
      </w:r>
    </w:p>
    <w:p w:rsidR="00F34571" w:rsidRPr="00C16D54" w:rsidRDefault="0037623C" w:rsidP="001F0FB6">
      <w:pPr>
        <w:spacing w:before="120" w:after="120" w:line="240" w:lineRule="auto"/>
        <w:ind w:left="567" w:hanging="567"/>
        <w:jc w:val="both"/>
        <w:rPr>
          <w:rFonts w:ascii="Arial" w:hAnsi="Arial" w:cs="Arial"/>
          <w:sz w:val="20"/>
          <w:szCs w:val="20"/>
        </w:rPr>
      </w:pPr>
      <w:r>
        <w:rPr>
          <w:rFonts w:ascii="Arial" w:hAnsi="Arial" w:cs="Arial"/>
          <w:sz w:val="20"/>
          <w:szCs w:val="20"/>
        </w:rPr>
        <w:t>7</w:t>
      </w:r>
      <w:r w:rsidR="002077E0" w:rsidRPr="004505C1">
        <w:rPr>
          <w:rFonts w:ascii="Arial" w:hAnsi="Arial" w:cs="Arial"/>
          <w:sz w:val="20"/>
          <w:szCs w:val="20"/>
        </w:rPr>
        <w:t>.7</w:t>
      </w:r>
      <w:r w:rsidR="005B7879">
        <w:rPr>
          <w:rFonts w:ascii="Arial" w:hAnsi="Arial" w:cs="Arial"/>
          <w:sz w:val="20"/>
          <w:szCs w:val="20"/>
        </w:rPr>
        <w:t>.</w:t>
      </w:r>
      <w:r w:rsidR="002077E0" w:rsidRPr="004505C1">
        <w:rPr>
          <w:rFonts w:ascii="Arial" w:hAnsi="Arial" w:cs="Arial"/>
          <w:sz w:val="20"/>
          <w:szCs w:val="20"/>
        </w:rPr>
        <w:tab/>
        <w:t xml:space="preserve">Nebezpečí škody </w:t>
      </w:r>
      <w:r w:rsidR="002077E0" w:rsidRPr="00723856">
        <w:rPr>
          <w:rFonts w:ascii="Arial" w:hAnsi="Arial" w:cs="Arial"/>
          <w:sz w:val="20"/>
          <w:szCs w:val="20"/>
        </w:rPr>
        <w:t>na díle nese od počátku zhotovitel, a to až do doby řádného předání a</w:t>
      </w:r>
      <w:r w:rsidR="001F0FB6">
        <w:rPr>
          <w:rFonts w:ascii="Arial" w:hAnsi="Arial" w:cs="Arial"/>
          <w:sz w:val="20"/>
          <w:szCs w:val="20"/>
        </w:rPr>
        <w:t> </w:t>
      </w:r>
      <w:r w:rsidR="002077E0" w:rsidRPr="00723856">
        <w:rPr>
          <w:rFonts w:ascii="Arial" w:hAnsi="Arial" w:cs="Arial"/>
          <w:sz w:val="20"/>
          <w:szCs w:val="20"/>
        </w:rPr>
        <w:t xml:space="preserve">převzetí díla mezi </w:t>
      </w:r>
      <w:r w:rsidR="008E2A02">
        <w:rPr>
          <w:rFonts w:ascii="Arial" w:hAnsi="Arial" w:cs="Arial"/>
          <w:sz w:val="20"/>
          <w:szCs w:val="20"/>
        </w:rPr>
        <w:t>z</w:t>
      </w:r>
      <w:r w:rsidR="002077E0" w:rsidRPr="00723856">
        <w:rPr>
          <w:rFonts w:ascii="Arial" w:hAnsi="Arial" w:cs="Arial"/>
          <w:sz w:val="20"/>
          <w:szCs w:val="20"/>
        </w:rPr>
        <w:t xml:space="preserve">hotovitelem a </w:t>
      </w:r>
      <w:r w:rsidR="008E2A02">
        <w:rPr>
          <w:rFonts w:ascii="Arial" w:hAnsi="Arial" w:cs="Arial"/>
          <w:sz w:val="20"/>
          <w:szCs w:val="20"/>
        </w:rPr>
        <w:t>o</w:t>
      </w:r>
      <w:r w:rsidR="002077E0" w:rsidRPr="00723856">
        <w:rPr>
          <w:rFonts w:ascii="Arial" w:hAnsi="Arial" w:cs="Arial"/>
          <w:sz w:val="20"/>
          <w:szCs w:val="20"/>
        </w:rPr>
        <w:t xml:space="preserve">bjednatelem, tj. předáním </w:t>
      </w:r>
      <w:r w:rsidR="00391947">
        <w:rPr>
          <w:rFonts w:ascii="Arial" w:hAnsi="Arial" w:cs="Arial"/>
          <w:sz w:val="20"/>
          <w:szCs w:val="20"/>
        </w:rPr>
        <w:t>d</w:t>
      </w:r>
      <w:r w:rsidR="002077E0" w:rsidRPr="00723856">
        <w:rPr>
          <w:rFonts w:ascii="Arial" w:hAnsi="Arial" w:cs="Arial"/>
          <w:sz w:val="20"/>
          <w:szCs w:val="20"/>
        </w:rPr>
        <w:t>íla bez vad a nedodělků.</w:t>
      </w:r>
    </w:p>
    <w:p w:rsidR="001F0FB6" w:rsidRDefault="001F0FB6" w:rsidP="00F34571">
      <w:pPr>
        <w:pStyle w:val="Textdokumentu"/>
        <w:spacing w:after="0" w:line="276" w:lineRule="auto"/>
        <w:jc w:val="center"/>
        <w:rPr>
          <w:rFonts w:eastAsiaTheme="minorHAnsi" w:cs="Arial"/>
          <w:b/>
          <w:sz w:val="20"/>
          <w:szCs w:val="20"/>
          <w:lang w:eastAsia="en-US"/>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r w:rsidR="0037623C">
        <w:rPr>
          <w:rFonts w:eastAsiaTheme="minorHAnsi" w:cs="Arial"/>
          <w:b/>
          <w:sz w:val="20"/>
          <w:szCs w:val="20"/>
          <w:lang w:eastAsia="en-US"/>
        </w:rPr>
        <w:t>I</w:t>
      </w:r>
      <w:r w:rsidRPr="00E46532">
        <w:rPr>
          <w:rFonts w:eastAsiaTheme="minorHAnsi" w:cs="Arial"/>
          <w:b/>
          <w:sz w:val="20"/>
          <w:szCs w:val="20"/>
          <w:lang w:eastAsia="en-US"/>
        </w:rPr>
        <w:t>II</w:t>
      </w:r>
    </w:p>
    <w:p w:rsidR="00F34571" w:rsidRPr="00E46532" w:rsidRDefault="007B4960" w:rsidP="00F34571">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Z</w:t>
      </w:r>
      <w:r w:rsidR="00F34571" w:rsidRPr="00E46532">
        <w:rPr>
          <w:rFonts w:eastAsiaTheme="minorHAnsi" w:cs="Arial"/>
          <w:b/>
          <w:sz w:val="20"/>
          <w:szCs w:val="20"/>
          <w:lang w:eastAsia="en-US"/>
        </w:rPr>
        <w:t>áruka za jakost</w:t>
      </w:r>
    </w:p>
    <w:p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8.1.</w:t>
      </w:r>
      <w:r>
        <w:rPr>
          <w:rFonts w:eastAsiaTheme="minorHAnsi" w:cs="Arial"/>
          <w:sz w:val="20"/>
          <w:szCs w:val="20"/>
          <w:lang w:eastAsia="en-US"/>
        </w:rPr>
        <w:tab/>
      </w:r>
      <w:r w:rsidR="00F34571" w:rsidRPr="00E46532">
        <w:rPr>
          <w:rFonts w:eastAsiaTheme="minorHAnsi" w:cs="Arial"/>
          <w:sz w:val="20"/>
          <w:szCs w:val="20"/>
          <w:lang w:eastAsia="en-US"/>
        </w:rPr>
        <w:t>Zhotovitel odpovídá za to, že dílo je provedeno v souladu s</w:t>
      </w:r>
      <w:r w:rsidR="00F34571">
        <w:rPr>
          <w:rFonts w:eastAsiaTheme="minorHAnsi" w:cs="Arial"/>
          <w:sz w:val="20"/>
          <w:szCs w:val="20"/>
          <w:lang w:eastAsia="en-US"/>
        </w:rPr>
        <w:t> </w:t>
      </w:r>
      <w:r w:rsidR="00A31801">
        <w:rPr>
          <w:rFonts w:eastAsiaTheme="minorHAnsi" w:cs="Arial"/>
          <w:sz w:val="20"/>
          <w:szCs w:val="20"/>
          <w:lang w:eastAsia="en-US"/>
        </w:rPr>
        <w:t>D</w:t>
      </w:r>
      <w:r w:rsidR="00A31801" w:rsidRPr="00E46532">
        <w:rPr>
          <w:rFonts w:eastAsiaTheme="minorHAnsi" w:cs="Arial"/>
          <w:sz w:val="20"/>
          <w:szCs w:val="20"/>
          <w:lang w:eastAsia="en-US"/>
        </w:rPr>
        <w:t>okumentac</w:t>
      </w:r>
      <w:r w:rsidR="00A31801">
        <w:rPr>
          <w:rFonts w:eastAsiaTheme="minorHAnsi" w:cs="Arial"/>
          <w:sz w:val="20"/>
          <w:szCs w:val="20"/>
          <w:lang w:eastAsia="en-US"/>
        </w:rPr>
        <w:t>í pro výběr zhotovitele a realizaci</w:t>
      </w:r>
      <w:r w:rsidR="00F34571" w:rsidRPr="00E46532">
        <w:rPr>
          <w:rFonts w:eastAsiaTheme="minorHAnsi" w:cs="Arial"/>
          <w:sz w:val="20"/>
          <w:szCs w:val="20"/>
          <w:lang w:eastAsia="en-US"/>
        </w:rPr>
        <w:t xml:space="preserve"> a se všemi příslušnými obecně závaznými předpisy a normami.</w:t>
      </w:r>
      <w:r w:rsidR="00F34571">
        <w:rPr>
          <w:rFonts w:eastAsiaTheme="minorHAnsi" w:cs="Arial"/>
          <w:sz w:val="20"/>
          <w:szCs w:val="20"/>
          <w:lang w:eastAsia="en-US"/>
        </w:rPr>
        <w:t xml:space="preserve"> </w:t>
      </w:r>
      <w:bookmarkStart w:id="5" w:name="_Hlk505359139"/>
      <w:r w:rsidR="0039016E" w:rsidRPr="0039016E">
        <w:rPr>
          <w:rFonts w:eastAsiaTheme="minorHAnsi" w:cs="Arial"/>
          <w:sz w:val="20"/>
          <w:szCs w:val="20"/>
          <w:lang w:eastAsia="en-US"/>
        </w:rPr>
        <w:t xml:space="preserve">Objednatel má právo nárokovat svá práva z vadného plnění a sdělit </w:t>
      </w:r>
      <w:r w:rsidR="0039016E">
        <w:rPr>
          <w:rFonts w:eastAsiaTheme="minorHAnsi" w:cs="Arial"/>
          <w:sz w:val="20"/>
          <w:szCs w:val="20"/>
          <w:lang w:eastAsia="en-US"/>
        </w:rPr>
        <w:t>z</w:t>
      </w:r>
      <w:r w:rsidR="0039016E" w:rsidRPr="0039016E">
        <w:rPr>
          <w:rFonts w:eastAsiaTheme="minorHAnsi" w:cs="Arial"/>
          <w:sz w:val="20"/>
          <w:szCs w:val="20"/>
          <w:lang w:eastAsia="en-US"/>
        </w:rPr>
        <w:t xml:space="preserve">hotoviteli jaké právo z vadného plnění si zvolil, kdykoliv během záruční doby. Objednateli jsou přitom zachována veškerá práva z vadného plnění bez ohledu na skutečnost, kdy vada vznikla, kdy a jak se projevila, kdy ji </w:t>
      </w:r>
      <w:r w:rsidR="0039016E">
        <w:rPr>
          <w:rFonts w:eastAsiaTheme="minorHAnsi" w:cs="Arial"/>
          <w:sz w:val="20"/>
          <w:szCs w:val="20"/>
          <w:lang w:eastAsia="en-US"/>
        </w:rPr>
        <w:t>o</w:t>
      </w:r>
      <w:r w:rsidR="0039016E" w:rsidRPr="0039016E">
        <w:rPr>
          <w:rFonts w:eastAsiaTheme="minorHAnsi" w:cs="Arial"/>
          <w:sz w:val="20"/>
          <w:szCs w:val="20"/>
          <w:lang w:eastAsia="en-US"/>
        </w:rPr>
        <w:t xml:space="preserve">bjednatel zjistil, oznámil anebo zda ji mohl poznat dříve </w:t>
      </w:r>
      <w:r>
        <w:rPr>
          <w:rFonts w:eastAsiaTheme="minorHAnsi" w:cs="Arial"/>
          <w:sz w:val="20"/>
          <w:szCs w:val="20"/>
          <w:lang w:eastAsia="en-US"/>
        </w:rPr>
        <w:tab/>
      </w:r>
      <w:r w:rsidR="0039016E" w:rsidRPr="0039016E">
        <w:rPr>
          <w:rFonts w:eastAsiaTheme="minorHAnsi" w:cs="Arial"/>
          <w:sz w:val="20"/>
          <w:szCs w:val="20"/>
          <w:lang w:eastAsia="en-US"/>
        </w:rPr>
        <w:t xml:space="preserve">anebo kdy </w:t>
      </w:r>
      <w:r w:rsidR="0039016E">
        <w:rPr>
          <w:rFonts w:eastAsiaTheme="minorHAnsi" w:cs="Arial"/>
          <w:sz w:val="20"/>
          <w:szCs w:val="20"/>
          <w:lang w:eastAsia="en-US"/>
        </w:rPr>
        <w:t>z</w:t>
      </w:r>
      <w:r w:rsidR="0039016E" w:rsidRPr="0039016E">
        <w:rPr>
          <w:rFonts w:eastAsiaTheme="minorHAnsi" w:cs="Arial"/>
          <w:sz w:val="20"/>
          <w:szCs w:val="20"/>
          <w:lang w:eastAsia="en-US"/>
        </w:rPr>
        <w:t>hotoviteli oznámil práva z vadného plnění</w:t>
      </w:r>
      <w:r w:rsidR="0039016E">
        <w:rPr>
          <w:rFonts w:eastAsiaTheme="minorHAnsi" w:cs="Arial"/>
          <w:sz w:val="20"/>
          <w:szCs w:val="20"/>
          <w:lang w:eastAsia="en-US"/>
        </w:rPr>
        <w:t>.</w:t>
      </w:r>
      <w:bookmarkEnd w:id="5"/>
    </w:p>
    <w:p w:rsidR="00F34571" w:rsidRPr="00E46532" w:rsidRDefault="0037623C" w:rsidP="0037623C">
      <w:pPr>
        <w:pStyle w:val="Textdokumentu"/>
        <w:spacing w:before="120" w:line="240" w:lineRule="auto"/>
        <w:ind w:left="567" w:hanging="567"/>
        <w:rPr>
          <w:rFonts w:eastAsiaTheme="minorHAnsi" w:cs="Arial"/>
          <w:sz w:val="20"/>
          <w:szCs w:val="20"/>
          <w:lang w:eastAsia="en-US"/>
        </w:rPr>
      </w:pPr>
      <w:bookmarkStart w:id="6" w:name="_Ref504654919"/>
      <w:r>
        <w:rPr>
          <w:rFonts w:eastAsiaTheme="minorHAnsi" w:cs="Arial"/>
          <w:sz w:val="20"/>
          <w:szCs w:val="20"/>
          <w:lang w:eastAsia="en-US"/>
        </w:rPr>
        <w:t>8.2.</w:t>
      </w:r>
      <w:r>
        <w:rPr>
          <w:rFonts w:eastAsiaTheme="minorHAnsi" w:cs="Arial"/>
          <w:sz w:val="20"/>
          <w:szCs w:val="20"/>
          <w:lang w:eastAsia="en-US"/>
        </w:rPr>
        <w:tab/>
      </w:r>
      <w:r w:rsidR="00F34571" w:rsidRPr="00E46532">
        <w:rPr>
          <w:rFonts w:eastAsiaTheme="minorHAnsi" w:cs="Arial"/>
          <w:sz w:val="20"/>
          <w:szCs w:val="20"/>
          <w:lang w:eastAsia="en-US"/>
        </w:rPr>
        <w:t xml:space="preserve">Zhotovitel poskytuje na provedené dílo objednateli záruku za jakost </w:t>
      </w:r>
      <w:r w:rsidR="00F34571" w:rsidRPr="00A31801">
        <w:rPr>
          <w:rFonts w:eastAsiaTheme="minorHAnsi" w:cs="Arial"/>
          <w:sz w:val="20"/>
          <w:szCs w:val="20"/>
          <w:lang w:eastAsia="en-US"/>
        </w:rPr>
        <w:t xml:space="preserve">v trvání </w:t>
      </w:r>
      <w:r w:rsidR="00A31801" w:rsidRPr="00A31801">
        <w:rPr>
          <w:rFonts w:eastAsiaTheme="minorHAnsi" w:cs="Arial"/>
          <w:sz w:val="20"/>
          <w:szCs w:val="20"/>
          <w:lang w:eastAsia="en-US"/>
        </w:rPr>
        <w:t>60</w:t>
      </w:r>
      <w:r w:rsidR="00F34571" w:rsidRPr="00A31801">
        <w:rPr>
          <w:rFonts w:eastAsiaTheme="minorHAnsi" w:cs="Arial"/>
          <w:sz w:val="20"/>
          <w:szCs w:val="20"/>
          <w:lang w:eastAsia="en-US"/>
        </w:rPr>
        <w:t xml:space="preserve"> měsíců</w:t>
      </w:r>
      <w:r w:rsidR="008465AF" w:rsidRPr="00A31801">
        <w:rPr>
          <w:rFonts w:eastAsiaTheme="minorHAnsi" w:cs="Arial"/>
          <w:sz w:val="20"/>
          <w:szCs w:val="20"/>
          <w:lang w:eastAsia="en-US"/>
        </w:rPr>
        <w:t xml:space="preserve"> od předání a převzetí díla bez vad a nedodělků</w:t>
      </w:r>
      <w:r w:rsidR="00F34571" w:rsidRPr="00A31801">
        <w:rPr>
          <w:rFonts w:eastAsiaTheme="minorHAnsi" w:cs="Arial"/>
          <w:sz w:val="20"/>
          <w:szCs w:val="20"/>
          <w:lang w:eastAsia="en-US"/>
        </w:rPr>
        <w:t>.</w:t>
      </w:r>
      <w:bookmarkEnd w:id="6"/>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8.3.</w:t>
      </w:r>
      <w:r>
        <w:rPr>
          <w:rFonts w:eastAsiaTheme="minorHAnsi" w:cs="Arial"/>
          <w:sz w:val="20"/>
          <w:szCs w:val="20"/>
          <w:lang w:eastAsia="en-US"/>
        </w:rPr>
        <w:tab/>
      </w:r>
      <w:r w:rsidR="00F34571" w:rsidRPr="00E46532">
        <w:rPr>
          <w:rFonts w:eastAsiaTheme="minorHAnsi" w:cs="Arial"/>
          <w:sz w:val="20"/>
          <w:szCs w:val="20"/>
          <w:lang w:eastAsia="en-US"/>
        </w:rPr>
        <w:t>Zhotovitel neodpovídá za vady, jestliže tyto byly způsobeny použitím věcí předaných mu ke 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F34571">
        <w:rPr>
          <w:rFonts w:eastAsiaTheme="minorHAnsi" w:cs="Arial"/>
          <w:sz w:val="20"/>
          <w:szCs w:val="20"/>
          <w:lang w:eastAsia="en-US"/>
        </w:rPr>
        <w:t> </w:t>
      </w:r>
      <w:r w:rsidR="00F34571" w:rsidRPr="00E46532">
        <w:rPr>
          <w:rFonts w:eastAsiaTheme="minorHAnsi" w:cs="Arial"/>
          <w:sz w:val="20"/>
          <w:szCs w:val="20"/>
          <w:lang w:eastAsia="en-US"/>
        </w:rPr>
        <w:t>objednatel na jejich dodržení trval, nebo jestliže zhotovitel tuto nevhodnost ani při vynaložení potřebné péče nemohl zjistit.</w:t>
      </w:r>
    </w:p>
    <w:p w:rsidR="00F34571" w:rsidRPr="00FE38D3" w:rsidRDefault="0037623C" w:rsidP="0037623C">
      <w:pPr>
        <w:pStyle w:val="Textdokumentu"/>
        <w:spacing w:before="120" w:line="240" w:lineRule="auto"/>
        <w:rPr>
          <w:rFonts w:cs="Arial"/>
          <w:sz w:val="20"/>
          <w:szCs w:val="20"/>
        </w:rPr>
      </w:pPr>
      <w:bookmarkStart w:id="7" w:name="_Ref321303363"/>
      <w:r>
        <w:rPr>
          <w:rFonts w:cs="Arial"/>
          <w:sz w:val="20"/>
          <w:szCs w:val="20"/>
        </w:rPr>
        <w:t xml:space="preserve">8.4.    </w:t>
      </w:r>
      <w:r w:rsidR="00F34571" w:rsidRPr="00FE38D3">
        <w:rPr>
          <w:rFonts w:cs="Arial"/>
          <w:sz w:val="20"/>
          <w:szCs w:val="20"/>
        </w:rPr>
        <w:t>Vyskytnou-li se na díle v záruční době vady, je objednatel oprávněn:</w:t>
      </w:r>
      <w:bookmarkEnd w:id="7"/>
    </w:p>
    <w:p w:rsidR="00F34571" w:rsidRPr="00FE38D3" w:rsidRDefault="00F34571" w:rsidP="00F34571">
      <w:pPr>
        <w:numPr>
          <w:ilvl w:val="1"/>
          <w:numId w:val="2"/>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rsidR="00F34571" w:rsidRPr="00FE38D3" w:rsidRDefault="00F34571" w:rsidP="00F34571">
      <w:pPr>
        <w:numPr>
          <w:ilvl w:val="1"/>
          <w:numId w:val="2"/>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 díla a požadovat odstranění právních vad;</w:t>
      </w:r>
    </w:p>
    <w:p w:rsidR="00F34571" w:rsidRPr="00FE38D3" w:rsidRDefault="00F34571" w:rsidP="00F34571">
      <w:pPr>
        <w:numPr>
          <w:ilvl w:val="1"/>
          <w:numId w:val="2"/>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rsidR="00F34571" w:rsidRPr="00FE38D3" w:rsidRDefault="00F34571" w:rsidP="00F34571">
      <w:pPr>
        <w:numPr>
          <w:ilvl w:val="1"/>
          <w:numId w:val="2"/>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Pr>
          <w:rFonts w:ascii="Arial" w:hAnsi="Arial" w:cs="Arial"/>
          <w:sz w:val="20"/>
          <w:szCs w:val="20"/>
        </w:rPr>
        <w:t xml:space="preserve">za </w:t>
      </w:r>
      <w:r w:rsidRPr="00FE38D3">
        <w:rPr>
          <w:rFonts w:ascii="Arial" w:hAnsi="Arial" w:cs="Arial"/>
          <w:sz w:val="20"/>
          <w:szCs w:val="20"/>
        </w:rPr>
        <w:t>díl</w:t>
      </w:r>
      <w:r>
        <w:rPr>
          <w:rFonts w:ascii="Arial" w:hAnsi="Arial" w:cs="Arial"/>
          <w:sz w:val="20"/>
          <w:szCs w:val="20"/>
        </w:rPr>
        <w:t>o</w:t>
      </w:r>
      <w:r w:rsidRPr="00FE38D3">
        <w:rPr>
          <w:rFonts w:ascii="Arial" w:hAnsi="Arial" w:cs="Arial"/>
          <w:sz w:val="20"/>
          <w:szCs w:val="20"/>
        </w:rPr>
        <w:t>; nebo</w:t>
      </w:r>
    </w:p>
    <w:p w:rsidR="00F34571" w:rsidRPr="00FE38D3" w:rsidRDefault="00F34571" w:rsidP="00F34571">
      <w:pPr>
        <w:numPr>
          <w:ilvl w:val="1"/>
          <w:numId w:val="2"/>
        </w:numPr>
        <w:spacing w:after="0"/>
        <w:ind w:left="1134" w:hanging="567"/>
        <w:jc w:val="both"/>
        <w:rPr>
          <w:rFonts w:ascii="Arial" w:hAnsi="Arial" w:cs="Arial"/>
          <w:sz w:val="20"/>
          <w:szCs w:val="20"/>
        </w:rPr>
      </w:pPr>
      <w:r w:rsidRPr="00FE38D3">
        <w:rPr>
          <w:rFonts w:ascii="Arial" w:hAnsi="Arial" w:cs="Arial"/>
          <w:sz w:val="20"/>
          <w:szCs w:val="20"/>
        </w:rPr>
        <w:t>odstoupit od smlouvy.</w:t>
      </w:r>
    </w:p>
    <w:p w:rsidR="00F34571" w:rsidRDefault="0037623C" w:rsidP="0037623C">
      <w:pPr>
        <w:pStyle w:val="Textdokumentu"/>
        <w:spacing w:before="120" w:line="240" w:lineRule="auto"/>
        <w:ind w:left="567" w:hanging="567"/>
        <w:rPr>
          <w:rFonts w:cs="Arial"/>
          <w:sz w:val="20"/>
          <w:szCs w:val="20"/>
        </w:rPr>
      </w:pPr>
      <w:bookmarkStart w:id="8" w:name="_Hlk505360731"/>
      <w:r>
        <w:rPr>
          <w:rFonts w:eastAsiaTheme="minorHAnsi" w:cs="Arial"/>
          <w:sz w:val="20"/>
          <w:szCs w:val="20"/>
          <w:lang w:eastAsia="en-US"/>
        </w:rPr>
        <w:t>8.5.</w:t>
      </w:r>
      <w:r>
        <w:rPr>
          <w:rFonts w:eastAsiaTheme="minorHAnsi" w:cs="Arial"/>
          <w:sz w:val="20"/>
          <w:szCs w:val="20"/>
          <w:lang w:eastAsia="en-US"/>
        </w:rPr>
        <w:tab/>
      </w:r>
      <w:r w:rsidR="00684F00">
        <w:rPr>
          <w:rFonts w:eastAsiaTheme="minorHAnsi" w:cs="Arial"/>
          <w:sz w:val="20"/>
          <w:szCs w:val="20"/>
          <w:lang w:eastAsia="en-US"/>
        </w:rPr>
        <w:t xml:space="preserve">Zhotovitel je povinen zahájit odstraňování vady do 5 dnů od jejího oznámení a je povinen odstranit vadu bez zbytečného odkladu od jejího oznámení, nejpozději však do 30 dnů od jejího oznámení. </w:t>
      </w:r>
      <w:r w:rsidR="00F34571" w:rsidRPr="00643FB4">
        <w:rPr>
          <w:rFonts w:eastAsiaTheme="minorHAnsi" w:cs="Arial"/>
          <w:sz w:val="20"/>
          <w:szCs w:val="20"/>
          <w:lang w:eastAsia="en-US"/>
        </w:rPr>
        <w:t xml:space="preserve">V případě, že </w:t>
      </w:r>
      <w:r w:rsidR="00F34571">
        <w:rPr>
          <w:rFonts w:eastAsiaTheme="minorHAnsi" w:cs="Arial"/>
          <w:sz w:val="20"/>
          <w:szCs w:val="20"/>
          <w:lang w:eastAsia="en-US"/>
        </w:rPr>
        <w:t>objednatel</w:t>
      </w:r>
      <w:r w:rsidR="00F34571" w:rsidRPr="00643FB4">
        <w:rPr>
          <w:rFonts w:eastAsiaTheme="minorHAnsi" w:cs="Arial"/>
          <w:sz w:val="20"/>
          <w:szCs w:val="20"/>
          <w:lang w:eastAsia="en-US"/>
        </w:rPr>
        <w:t xml:space="preserve"> </w:t>
      </w:r>
      <w:r w:rsidR="00684F00">
        <w:rPr>
          <w:rFonts w:eastAsiaTheme="minorHAnsi" w:cs="Arial"/>
          <w:sz w:val="20"/>
          <w:szCs w:val="20"/>
          <w:lang w:eastAsia="en-US"/>
        </w:rPr>
        <w:t>nezahájí odstraňován</w:t>
      </w:r>
      <w:r w:rsidR="001F0FB6">
        <w:rPr>
          <w:rFonts w:eastAsiaTheme="minorHAnsi" w:cs="Arial"/>
          <w:sz w:val="20"/>
          <w:szCs w:val="20"/>
          <w:lang w:eastAsia="en-US"/>
        </w:rPr>
        <w:t>í</w:t>
      </w:r>
      <w:r w:rsidR="00684F00">
        <w:rPr>
          <w:rFonts w:eastAsiaTheme="minorHAnsi" w:cs="Arial"/>
          <w:sz w:val="20"/>
          <w:szCs w:val="20"/>
          <w:lang w:eastAsia="en-US"/>
        </w:rPr>
        <w:t xml:space="preserve"> vady nebo neodstraní vadu ve sjednané lhůtě</w:t>
      </w:r>
      <w:r w:rsidR="00F34571" w:rsidRPr="00B15189">
        <w:rPr>
          <w:rFonts w:eastAsiaTheme="minorHAnsi" w:cs="Arial"/>
          <w:sz w:val="20"/>
          <w:szCs w:val="20"/>
          <w:lang w:eastAsia="en-US"/>
        </w:rPr>
        <w:t xml:space="preserve">, je </w:t>
      </w:r>
      <w:r w:rsidR="00F34571">
        <w:rPr>
          <w:rFonts w:eastAsiaTheme="minorHAnsi" w:cs="Arial"/>
          <w:sz w:val="20"/>
          <w:szCs w:val="20"/>
          <w:lang w:eastAsia="en-US"/>
        </w:rPr>
        <w:t>objednatel</w:t>
      </w:r>
      <w:r w:rsidR="00F34571" w:rsidRPr="00B15189">
        <w:rPr>
          <w:rFonts w:eastAsiaTheme="minorHAnsi" w:cs="Arial"/>
          <w:sz w:val="20"/>
          <w:szCs w:val="20"/>
          <w:lang w:eastAsia="en-US"/>
        </w:rPr>
        <w:t xml:space="preserve"> oprávněn odstranit tyto vady sám nebo prostřednictvím třetích</w:t>
      </w:r>
      <w:r w:rsidR="00F34571">
        <w:rPr>
          <w:rFonts w:eastAsiaTheme="minorHAnsi" w:cs="Arial"/>
          <w:sz w:val="20"/>
          <w:szCs w:val="20"/>
          <w:lang w:eastAsia="en-US"/>
        </w:rPr>
        <w:t xml:space="preserve"> </w:t>
      </w:r>
      <w:r w:rsidR="00F34571" w:rsidRPr="00B15189">
        <w:rPr>
          <w:rFonts w:eastAsiaTheme="minorHAnsi" w:cs="Arial"/>
          <w:sz w:val="20"/>
          <w:szCs w:val="20"/>
          <w:lang w:eastAsia="en-US"/>
        </w:rPr>
        <w:t>osob, a</w:t>
      </w:r>
      <w:r w:rsidR="00F34571">
        <w:rPr>
          <w:rFonts w:eastAsiaTheme="minorHAnsi" w:cs="Arial"/>
          <w:sz w:val="20"/>
          <w:szCs w:val="20"/>
          <w:lang w:eastAsia="en-US"/>
        </w:rPr>
        <w:t> </w:t>
      </w:r>
      <w:r w:rsidR="00F34571" w:rsidRPr="00B15189">
        <w:rPr>
          <w:rFonts w:eastAsiaTheme="minorHAnsi" w:cs="Arial"/>
          <w:sz w:val="20"/>
          <w:szCs w:val="20"/>
          <w:lang w:eastAsia="en-US"/>
        </w:rPr>
        <w:t xml:space="preserve">to na náklady </w:t>
      </w:r>
      <w:r w:rsidR="00F34571">
        <w:rPr>
          <w:rFonts w:eastAsiaTheme="minorHAnsi" w:cs="Arial"/>
          <w:sz w:val="20"/>
          <w:szCs w:val="20"/>
          <w:lang w:eastAsia="en-US"/>
        </w:rPr>
        <w:t>zhotovitele.</w:t>
      </w:r>
    </w:p>
    <w:bookmarkEnd w:id="8"/>
    <w:p w:rsidR="00F34571" w:rsidRPr="00FE38D3" w:rsidRDefault="0037623C" w:rsidP="0037623C">
      <w:pPr>
        <w:pStyle w:val="Textdokumentu"/>
        <w:spacing w:before="120" w:line="240" w:lineRule="auto"/>
        <w:ind w:left="567" w:hanging="567"/>
        <w:rPr>
          <w:rFonts w:cs="Arial"/>
          <w:sz w:val="20"/>
          <w:szCs w:val="20"/>
        </w:rPr>
      </w:pPr>
      <w:r>
        <w:rPr>
          <w:rFonts w:cs="Arial"/>
          <w:sz w:val="20"/>
          <w:szCs w:val="20"/>
        </w:rPr>
        <w:lastRenderedPageBreak/>
        <w:t>8.6.</w:t>
      </w:r>
      <w:r>
        <w:rPr>
          <w:rFonts w:cs="Arial"/>
          <w:sz w:val="20"/>
          <w:szCs w:val="20"/>
        </w:rPr>
        <w:tab/>
      </w:r>
      <w:r w:rsidR="00F34571" w:rsidRPr="00FE38D3">
        <w:rPr>
          <w:rFonts w:cs="Arial"/>
          <w:sz w:val="20"/>
          <w:szCs w:val="20"/>
        </w:rPr>
        <w:t xml:space="preserve">Volba mezi nároky uvedenými v článku </w:t>
      </w:r>
      <w:r>
        <w:rPr>
          <w:rFonts w:cs="Arial"/>
          <w:sz w:val="20"/>
          <w:szCs w:val="20"/>
        </w:rPr>
        <w:t>8.4</w:t>
      </w:r>
      <w:r w:rsidR="00F34571" w:rsidRPr="00FE38D3">
        <w:rPr>
          <w:rFonts w:cs="Arial"/>
          <w:sz w:val="20"/>
          <w:szCs w:val="20"/>
        </w:rPr>
        <w:t xml:space="preserve"> náleží objednateli a zhotovitel je povinen jí vyhovět.</w:t>
      </w:r>
    </w:p>
    <w:p w:rsidR="00684F00" w:rsidRDefault="00F34571" w:rsidP="00F34571">
      <w:pPr>
        <w:pStyle w:val="Textdokumentu"/>
        <w:spacing w:before="120" w:line="240" w:lineRule="auto"/>
        <w:ind w:left="567"/>
        <w:rPr>
          <w:rFonts w:cs="Arial"/>
          <w:sz w:val="20"/>
          <w:szCs w:val="20"/>
        </w:rPr>
      </w:pPr>
      <w:r w:rsidRPr="00FE38D3">
        <w:rPr>
          <w:rFonts w:cs="Arial"/>
          <w:sz w:val="20"/>
          <w:szCs w:val="20"/>
        </w:rPr>
        <w:t xml:space="preserve">Vedle nároků stanovených v článku </w:t>
      </w:r>
      <w:r w:rsidR="0037623C">
        <w:rPr>
          <w:rFonts w:cs="Arial"/>
          <w:sz w:val="20"/>
          <w:szCs w:val="20"/>
        </w:rPr>
        <w:t>8.4</w:t>
      </w:r>
      <w:r w:rsidRPr="00FE38D3">
        <w:rPr>
          <w:rFonts w:cs="Arial"/>
          <w:sz w:val="20"/>
          <w:szCs w:val="20"/>
        </w:rPr>
        <w:t xml:space="preserve"> má </w:t>
      </w:r>
      <w:r w:rsidRPr="00015ECC">
        <w:rPr>
          <w:rFonts w:cs="Arial"/>
          <w:sz w:val="20"/>
          <w:szCs w:val="20"/>
        </w:rPr>
        <w:t>o</w:t>
      </w:r>
      <w:r w:rsidRPr="00FE38D3">
        <w:rPr>
          <w:rFonts w:cs="Arial"/>
          <w:sz w:val="20"/>
          <w:szCs w:val="20"/>
        </w:rPr>
        <w:t>bjednatel nárok na náhradu způsobené škody.</w:t>
      </w:r>
      <w:r w:rsidRPr="00015ECC" w:rsidDel="00E46532">
        <w:rPr>
          <w:rFonts w:eastAsiaTheme="minorHAnsi" w:cs="Arial"/>
          <w:sz w:val="20"/>
          <w:szCs w:val="20"/>
          <w:lang w:eastAsia="en-US"/>
        </w:rPr>
        <w:t xml:space="preserve"> </w:t>
      </w:r>
      <w:r w:rsidRPr="00FE38D3">
        <w:rPr>
          <w:rFonts w:cs="Arial"/>
          <w:sz w:val="20"/>
          <w:szCs w:val="20"/>
        </w:rPr>
        <w:t xml:space="preserve">Nebude-li </w:t>
      </w:r>
      <w:r>
        <w:rPr>
          <w:rFonts w:cs="Arial"/>
          <w:sz w:val="20"/>
          <w:szCs w:val="20"/>
        </w:rPr>
        <w:t>o</w:t>
      </w:r>
      <w:r w:rsidRPr="00FE38D3">
        <w:rPr>
          <w:rFonts w:cs="Arial"/>
          <w:sz w:val="20"/>
          <w:szCs w:val="20"/>
        </w:rPr>
        <w:t xml:space="preserve">bjednatelem požadován jiný způsob odstranění vady, odstraní </w:t>
      </w:r>
      <w:r>
        <w:rPr>
          <w:rFonts w:cs="Arial"/>
          <w:sz w:val="20"/>
          <w:szCs w:val="20"/>
        </w:rPr>
        <w:t>z</w:t>
      </w:r>
      <w:r w:rsidRPr="00FE38D3">
        <w:rPr>
          <w:rFonts w:cs="Arial"/>
          <w:sz w:val="20"/>
          <w:szCs w:val="20"/>
        </w:rPr>
        <w:t xml:space="preserve">hotovitel na své náklady a nebezpečí všechny vady </w:t>
      </w:r>
      <w:r>
        <w:rPr>
          <w:rFonts w:cs="Arial"/>
          <w:sz w:val="20"/>
          <w:szCs w:val="20"/>
        </w:rPr>
        <w:t>d</w:t>
      </w:r>
      <w:r w:rsidRPr="00FE38D3">
        <w:rPr>
          <w:rFonts w:cs="Arial"/>
          <w:sz w:val="20"/>
          <w:szCs w:val="20"/>
        </w:rPr>
        <w:t xml:space="preserve">íla, které budou </w:t>
      </w:r>
      <w:r>
        <w:rPr>
          <w:rFonts w:cs="Arial"/>
          <w:sz w:val="20"/>
          <w:szCs w:val="20"/>
        </w:rPr>
        <w:t>o</w:t>
      </w:r>
      <w:r w:rsidRPr="00FE38D3">
        <w:rPr>
          <w:rFonts w:cs="Arial"/>
          <w:sz w:val="20"/>
          <w:szCs w:val="20"/>
        </w:rPr>
        <w:t xml:space="preserve">bjednatelem zjištěny během </w:t>
      </w:r>
      <w:r>
        <w:rPr>
          <w:rFonts w:cs="Arial"/>
          <w:sz w:val="20"/>
          <w:szCs w:val="20"/>
        </w:rPr>
        <w:t>z</w:t>
      </w:r>
      <w:r w:rsidRPr="00FE38D3">
        <w:rPr>
          <w:rFonts w:cs="Arial"/>
          <w:sz w:val="20"/>
          <w:szCs w:val="20"/>
        </w:rPr>
        <w:t>áruční doby</w:t>
      </w:r>
      <w:r w:rsidRPr="003774CA">
        <w:rPr>
          <w:rFonts w:cs="Arial"/>
          <w:sz w:val="20"/>
          <w:szCs w:val="20"/>
        </w:rPr>
        <w:t xml:space="preserve">. </w:t>
      </w:r>
    </w:p>
    <w:p w:rsidR="00F34571" w:rsidRDefault="0037623C" w:rsidP="00684F00">
      <w:pPr>
        <w:pStyle w:val="Textdokumentu"/>
        <w:spacing w:before="120" w:line="240" w:lineRule="auto"/>
        <w:ind w:left="567" w:hanging="567"/>
        <w:rPr>
          <w:rFonts w:cs="Arial"/>
          <w:sz w:val="20"/>
          <w:szCs w:val="20"/>
        </w:rPr>
      </w:pPr>
      <w:r>
        <w:rPr>
          <w:rFonts w:cs="Arial"/>
          <w:sz w:val="20"/>
          <w:szCs w:val="20"/>
        </w:rPr>
        <w:t>8</w:t>
      </w:r>
      <w:r w:rsidR="00684F00">
        <w:rPr>
          <w:rFonts w:cs="Arial"/>
          <w:sz w:val="20"/>
          <w:szCs w:val="20"/>
        </w:rPr>
        <w:t>.7</w:t>
      </w:r>
      <w:r w:rsidR="00AB42A8">
        <w:rPr>
          <w:rFonts w:cs="Arial"/>
          <w:sz w:val="20"/>
          <w:szCs w:val="20"/>
        </w:rPr>
        <w:t>.</w:t>
      </w:r>
      <w:r w:rsidR="00684F00">
        <w:rPr>
          <w:rFonts w:cs="Arial"/>
          <w:sz w:val="20"/>
          <w:szCs w:val="20"/>
        </w:rPr>
        <w:tab/>
      </w:r>
      <w:r w:rsidR="00F34571" w:rsidRPr="00015ECC">
        <w:rPr>
          <w:rFonts w:cs="Arial"/>
          <w:sz w:val="20"/>
          <w:szCs w:val="20"/>
        </w:rPr>
        <w:t xml:space="preserve">O dobu vyřízení oprávněného nároku z reklamace, což je doba od doručení reklamace </w:t>
      </w:r>
      <w:r w:rsidR="00F34571">
        <w:rPr>
          <w:rFonts w:cs="Arial"/>
          <w:sz w:val="20"/>
          <w:szCs w:val="20"/>
        </w:rPr>
        <w:t>z</w:t>
      </w:r>
      <w:r w:rsidR="00F34571" w:rsidRPr="00CB3E5F">
        <w:rPr>
          <w:rFonts w:cs="Arial"/>
          <w:sz w:val="20"/>
          <w:szCs w:val="20"/>
        </w:rPr>
        <w:t>hotoviteli do ukončení opravy vad a</w:t>
      </w:r>
      <w:r w:rsidR="00F34571">
        <w:rPr>
          <w:rFonts w:cs="Arial"/>
          <w:sz w:val="20"/>
          <w:szCs w:val="20"/>
        </w:rPr>
        <w:t> </w:t>
      </w:r>
      <w:r w:rsidR="00F34571" w:rsidRPr="00CB3E5F">
        <w:rPr>
          <w:rFonts w:cs="Arial"/>
          <w:sz w:val="20"/>
          <w:szCs w:val="20"/>
        </w:rPr>
        <w:t xml:space="preserve">převzetí jejího výsledku </w:t>
      </w:r>
      <w:r w:rsidR="00F34571">
        <w:rPr>
          <w:rFonts w:cs="Arial"/>
          <w:sz w:val="20"/>
          <w:szCs w:val="20"/>
        </w:rPr>
        <w:t>o</w:t>
      </w:r>
      <w:r w:rsidR="00F34571" w:rsidRPr="00CB3E5F">
        <w:rPr>
          <w:rFonts w:cs="Arial"/>
          <w:sz w:val="20"/>
          <w:szCs w:val="20"/>
        </w:rPr>
        <w:t xml:space="preserve">bjednatelem, se </w:t>
      </w:r>
      <w:r w:rsidR="00F34571">
        <w:rPr>
          <w:rFonts w:cs="Arial"/>
          <w:sz w:val="20"/>
          <w:szCs w:val="20"/>
        </w:rPr>
        <w:t>z</w:t>
      </w:r>
      <w:r w:rsidR="00F34571" w:rsidRPr="00CB3E5F">
        <w:rPr>
          <w:rFonts w:cs="Arial"/>
          <w:sz w:val="20"/>
          <w:szCs w:val="20"/>
        </w:rPr>
        <w:t>áruční doba prodlužuje.</w:t>
      </w:r>
      <w:r w:rsidR="00F34571">
        <w:rPr>
          <w:rFonts w:cs="Arial"/>
          <w:sz w:val="20"/>
          <w:szCs w:val="20"/>
        </w:rPr>
        <w:t xml:space="preserve"> </w:t>
      </w:r>
    </w:p>
    <w:p w:rsidR="002077E0" w:rsidRDefault="0037623C" w:rsidP="002077E0">
      <w:pPr>
        <w:spacing w:after="0" w:line="240" w:lineRule="auto"/>
        <w:ind w:left="567" w:hanging="567"/>
        <w:jc w:val="both"/>
        <w:rPr>
          <w:rFonts w:ascii="Arial" w:eastAsia="Times New Roman" w:hAnsi="Arial" w:cs="Arial"/>
          <w:sz w:val="20"/>
          <w:szCs w:val="20"/>
          <w:lang w:eastAsia="cs-CZ"/>
        </w:rPr>
      </w:pPr>
      <w:r>
        <w:rPr>
          <w:rFonts w:ascii="Arial" w:eastAsia="Times New Roman" w:hAnsi="Arial" w:cs="Arial"/>
          <w:sz w:val="20"/>
          <w:szCs w:val="20"/>
          <w:lang w:eastAsia="cs-CZ"/>
        </w:rPr>
        <w:t>8</w:t>
      </w:r>
      <w:r w:rsidR="002077E0">
        <w:rPr>
          <w:rFonts w:ascii="Arial" w:eastAsia="Times New Roman" w:hAnsi="Arial" w:cs="Arial"/>
          <w:sz w:val="20"/>
          <w:szCs w:val="20"/>
          <w:lang w:eastAsia="cs-CZ"/>
        </w:rPr>
        <w:t>.8</w:t>
      </w:r>
      <w:r w:rsidR="005B7879">
        <w:rPr>
          <w:rFonts w:ascii="Arial" w:eastAsia="Times New Roman" w:hAnsi="Arial" w:cs="Arial"/>
          <w:sz w:val="20"/>
          <w:szCs w:val="20"/>
          <w:lang w:eastAsia="cs-CZ"/>
        </w:rPr>
        <w:t>.</w:t>
      </w:r>
      <w:r w:rsidR="002077E0" w:rsidRPr="002077E0">
        <w:rPr>
          <w:rFonts w:ascii="Arial" w:eastAsia="Times New Roman" w:hAnsi="Arial" w:cs="Arial"/>
          <w:sz w:val="20"/>
          <w:szCs w:val="20"/>
          <w:lang w:eastAsia="cs-CZ"/>
        </w:rPr>
        <w:tab/>
        <w:t>Smluvní strany se dohodly, že záruka za jakost díla se vztahuje i na již provedenou a</w:t>
      </w:r>
      <w:r w:rsidR="001F0FB6">
        <w:rPr>
          <w:rFonts w:ascii="Arial" w:eastAsia="Times New Roman" w:hAnsi="Arial" w:cs="Arial"/>
          <w:sz w:val="20"/>
          <w:szCs w:val="20"/>
          <w:lang w:eastAsia="cs-CZ"/>
        </w:rPr>
        <w:t> </w:t>
      </w:r>
      <w:r w:rsidR="00E25474">
        <w:rPr>
          <w:rFonts w:ascii="Arial" w:eastAsia="Times New Roman" w:hAnsi="Arial" w:cs="Arial"/>
          <w:sz w:val="20"/>
          <w:szCs w:val="20"/>
          <w:lang w:eastAsia="cs-CZ"/>
        </w:rPr>
        <w:t>o</w:t>
      </w:r>
      <w:r w:rsidR="002077E0" w:rsidRPr="002077E0">
        <w:rPr>
          <w:rFonts w:ascii="Arial" w:eastAsia="Times New Roman" w:hAnsi="Arial" w:cs="Arial"/>
          <w:sz w:val="20"/>
          <w:szCs w:val="20"/>
          <w:lang w:eastAsia="cs-CZ"/>
        </w:rPr>
        <w:t xml:space="preserve">bjednatelem převzatou část </w:t>
      </w:r>
      <w:r w:rsidR="00E25474">
        <w:rPr>
          <w:rFonts w:ascii="Arial" w:eastAsia="Times New Roman" w:hAnsi="Arial" w:cs="Arial"/>
          <w:sz w:val="20"/>
          <w:szCs w:val="20"/>
          <w:lang w:eastAsia="cs-CZ"/>
        </w:rPr>
        <w:t>d</w:t>
      </w:r>
      <w:r w:rsidR="002077E0" w:rsidRPr="002077E0">
        <w:rPr>
          <w:rFonts w:ascii="Arial" w:eastAsia="Times New Roman" w:hAnsi="Arial" w:cs="Arial"/>
          <w:sz w:val="20"/>
          <w:szCs w:val="20"/>
          <w:lang w:eastAsia="cs-CZ"/>
        </w:rPr>
        <w:t xml:space="preserve">íla, v případě ukončení </w:t>
      </w:r>
      <w:r w:rsidR="002077E0">
        <w:rPr>
          <w:rFonts w:ascii="Arial" w:eastAsia="Times New Roman" w:hAnsi="Arial" w:cs="Arial"/>
          <w:sz w:val="20"/>
          <w:szCs w:val="20"/>
          <w:lang w:eastAsia="cs-CZ"/>
        </w:rPr>
        <w:t>s</w:t>
      </w:r>
      <w:r w:rsidR="002077E0" w:rsidRPr="002077E0">
        <w:rPr>
          <w:rFonts w:ascii="Arial" w:eastAsia="Times New Roman" w:hAnsi="Arial" w:cs="Arial"/>
          <w:sz w:val="20"/>
          <w:szCs w:val="20"/>
          <w:lang w:eastAsia="cs-CZ"/>
        </w:rPr>
        <w:t>mlouvy z jakéhokoliv důvodu.</w:t>
      </w:r>
    </w:p>
    <w:p w:rsidR="002077E0" w:rsidRPr="002077E0" w:rsidRDefault="002077E0" w:rsidP="002077E0">
      <w:pPr>
        <w:spacing w:after="0" w:line="240" w:lineRule="auto"/>
        <w:ind w:left="567" w:hanging="567"/>
        <w:jc w:val="both"/>
        <w:rPr>
          <w:rFonts w:ascii="Arial" w:eastAsia="Times New Roman" w:hAnsi="Arial" w:cs="Arial"/>
          <w:sz w:val="20"/>
          <w:szCs w:val="20"/>
          <w:lang w:eastAsia="cs-CZ"/>
        </w:rPr>
      </w:pPr>
    </w:p>
    <w:p w:rsidR="002077E0" w:rsidRPr="002077E0" w:rsidRDefault="0037623C" w:rsidP="002077E0">
      <w:pPr>
        <w:tabs>
          <w:tab w:val="left" w:pos="142"/>
          <w:tab w:val="left" w:pos="567"/>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8</w:t>
      </w:r>
      <w:r w:rsidR="002077E0">
        <w:rPr>
          <w:rFonts w:ascii="Arial" w:eastAsia="Times New Roman" w:hAnsi="Arial" w:cs="Arial"/>
          <w:sz w:val="20"/>
          <w:szCs w:val="20"/>
          <w:lang w:eastAsia="cs-CZ"/>
        </w:rPr>
        <w:t>.9</w:t>
      </w:r>
      <w:r w:rsidR="005B7879">
        <w:rPr>
          <w:rFonts w:ascii="Arial" w:eastAsia="Times New Roman" w:hAnsi="Arial" w:cs="Arial"/>
          <w:sz w:val="20"/>
          <w:szCs w:val="20"/>
          <w:lang w:eastAsia="cs-CZ"/>
        </w:rPr>
        <w:t>.</w:t>
      </w:r>
      <w:r w:rsidR="002077E0" w:rsidRPr="002077E0">
        <w:rPr>
          <w:rFonts w:ascii="Arial" w:eastAsia="Times New Roman" w:hAnsi="Arial" w:cs="Arial"/>
          <w:sz w:val="20"/>
          <w:szCs w:val="20"/>
          <w:lang w:eastAsia="cs-CZ"/>
        </w:rPr>
        <w:t xml:space="preserve">   </w:t>
      </w:r>
      <w:r w:rsidR="002077E0">
        <w:rPr>
          <w:rFonts w:ascii="Arial" w:eastAsia="Times New Roman" w:hAnsi="Arial" w:cs="Arial"/>
          <w:sz w:val="20"/>
          <w:szCs w:val="20"/>
          <w:lang w:eastAsia="cs-CZ"/>
        </w:rPr>
        <w:tab/>
      </w:r>
      <w:r w:rsidR="002077E0" w:rsidRPr="002077E0">
        <w:rPr>
          <w:rFonts w:ascii="Arial" w:eastAsia="Times New Roman" w:hAnsi="Arial" w:cs="Arial"/>
          <w:sz w:val="20"/>
          <w:szCs w:val="20"/>
          <w:lang w:eastAsia="cs-CZ"/>
        </w:rPr>
        <w:t xml:space="preserve">Ustanovení tohoto článku zůstávají v platnosti i v případě zániku </w:t>
      </w:r>
      <w:r w:rsidR="004505C1">
        <w:rPr>
          <w:rFonts w:ascii="Arial" w:eastAsia="Times New Roman" w:hAnsi="Arial" w:cs="Arial"/>
          <w:sz w:val="20"/>
          <w:szCs w:val="20"/>
          <w:lang w:eastAsia="cs-CZ"/>
        </w:rPr>
        <w:t xml:space="preserve">této </w:t>
      </w:r>
      <w:r w:rsidR="002077E0">
        <w:rPr>
          <w:rFonts w:ascii="Arial" w:eastAsia="Times New Roman" w:hAnsi="Arial" w:cs="Arial"/>
          <w:sz w:val="20"/>
          <w:szCs w:val="20"/>
          <w:lang w:eastAsia="cs-CZ"/>
        </w:rPr>
        <w:t>s</w:t>
      </w:r>
      <w:r w:rsidR="002077E0" w:rsidRPr="002077E0">
        <w:rPr>
          <w:rFonts w:ascii="Arial" w:eastAsia="Times New Roman" w:hAnsi="Arial" w:cs="Arial"/>
          <w:sz w:val="20"/>
          <w:szCs w:val="20"/>
          <w:lang w:eastAsia="cs-CZ"/>
        </w:rPr>
        <w:t xml:space="preserve">mlouvy. </w:t>
      </w:r>
    </w:p>
    <w:p w:rsidR="00F34571" w:rsidRPr="00E46532" w:rsidRDefault="00F34571" w:rsidP="00C16D54">
      <w:pPr>
        <w:pStyle w:val="Textdokumentu"/>
        <w:spacing w:after="0" w:line="276" w:lineRule="auto"/>
        <w:rPr>
          <w:rFonts w:eastAsiaTheme="minorHAnsi" w:cs="Arial"/>
          <w:sz w:val="20"/>
          <w:szCs w:val="20"/>
          <w:lang w:eastAsia="en-US"/>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37623C">
        <w:rPr>
          <w:rFonts w:eastAsiaTheme="minorHAnsi" w:cs="Arial"/>
          <w:b/>
          <w:sz w:val="20"/>
          <w:szCs w:val="20"/>
          <w:lang w:eastAsia="en-US"/>
        </w:rPr>
        <w:t>IX</w:t>
      </w: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9.1.</w:t>
      </w:r>
      <w:r>
        <w:rPr>
          <w:rFonts w:eastAsiaTheme="minorHAnsi" w:cs="Arial"/>
          <w:sz w:val="20"/>
          <w:szCs w:val="20"/>
          <w:lang w:eastAsia="en-US"/>
        </w:rPr>
        <w:tab/>
      </w:r>
      <w:r w:rsidR="00F34571" w:rsidRPr="00E46532">
        <w:rPr>
          <w:rFonts w:eastAsiaTheme="minorHAnsi" w:cs="Arial"/>
          <w:sz w:val="20"/>
          <w:szCs w:val="20"/>
          <w:lang w:eastAsia="en-US"/>
        </w:rPr>
        <w:t xml:space="preserve">V případě prodlení zhotovitele se splněním termínu </w:t>
      </w:r>
      <w:r w:rsidR="00834171">
        <w:rPr>
          <w:rFonts w:eastAsiaTheme="minorHAnsi" w:cs="Arial"/>
          <w:sz w:val="20"/>
          <w:szCs w:val="20"/>
          <w:lang w:eastAsia="en-US"/>
        </w:rPr>
        <w:t>dokončení a předání</w:t>
      </w:r>
      <w:r w:rsidR="0032082F">
        <w:rPr>
          <w:rFonts w:eastAsiaTheme="minorHAnsi" w:cs="Arial"/>
          <w:sz w:val="20"/>
          <w:szCs w:val="20"/>
          <w:lang w:eastAsia="en-US"/>
        </w:rPr>
        <w:t xml:space="preserve"> díla uvedeného v čl. III této smlouvy</w:t>
      </w:r>
      <w:r w:rsidR="00F34571" w:rsidRPr="00E46532">
        <w:rPr>
          <w:rFonts w:eastAsiaTheme="minorHAnsi" w:cs="Arial"/>
          <w:sz w:val="20"/>
          <w:szCs w:val="20"/>
          <w:lang w:eastAsia="en-US"/>
        </w:rPr>
        <w:t xml:space="preserve">, zaplatí objednateli smluvní pokutu ve výši </w:t>
      </w:r>
      <w:r w:rsidR="00F34571" w:rsidRPr="00C11E4E">
        <w:rPr>
          <w:rFonts w:eastAsiaTheme="minorHAnsi"/>
          <w:sz w:val="20"/>
        </w:rPr>
        <w:t>0,</w:t>
      </w:r>
      <w:r w:rsidR="0039016E" w:rsidRPr="00C11E4E">
        <w:rPr>
          <w:rFonts w:eastAsiaTheme="minorHAnsi"/>
          <w:sz w:val="20"/>
        </w:rPr>
        <w:t>1</w:t>
      </w:r>
      <w:r w:rsidR="00C11E4E" w:rsidRPr="00C11E4E">
        <w:rPr>
          <w:rFonts w:eastAsiaTheme="minorHAnsi"/>
          <w:sz w:val="20"/>
        </w:rPr>
        <w:t>5</w:t>
      </w:r>
      <w:r w:rsidR="00F34571" w:rsidRPr="00C11E4E">
        <w:rPr>
          <w:rFonts w:eastAsiaTheme="minorHAnsi"/>
          <w:sz w:val="20"/>
        </w:rPr>
        <w:t xml:space="preserve"> %</w:t>
      </w:r>
      <w:r w:rsidR="00F34571" w:rsidRPr="00C11E4E">
        <w:rPr>
          <w:rFonts w:eastAsiaTheme="minorHAnsi" w:cs="Arial"/>
          <w:sz w:val="20"/>
          <w:szCs w:val="20"/>
          <w:lang w:eastAsia="en-US"/>
        </w:rPr>
        <w:t xml:space="preserve"> z ceny za dílo</w:t>
      </w:r>
      <w:r w:rsidR="00F34571" w:rsidRPr="00E46532">
        <w:rPr>
          <w:rFonts w:eastAsiaTheme="minorHAnsi" w:cs="Arial"/>
          <w:sz w:val="20"/>
          <w:szCs w:val="20"/>
          <w:lang w:eastAsia="en-US"/>
        </w:rPr>
        <w:t xml:space="preserve"> za každý </w:t>
      </w:r>
      <w:r w:rsidR="00E25474">
        <w:rPr>
          <w:rFonts w:eastAsiaTheme="minorHAnsi" w:cs="Arial"/>
          <w:sz w:val="20"/>
          <w:szCs w:val="20"/>
          <w:lang w:eastAsia="en-US"/>
        </w:rPr>
        <w:t xml:space="preserve">započatý </w:t>
      </w:r>
      <w:r w:rsidR="00F34571" w:rsidRPr="00E46532">
        <w:rPr>
          <w:rFonts w:eastAsiaTheme="minorHAnsi" w:cs="Arial"/>
          <w:sz w:val="20"/>
          <w:szCs w:val="20"/>
          <w:lang w:eastAsia="en-US"/>
        </w:rPr>
        <w:t>den prodlení.</w:t>
      </w:r>
    </w:p>
    <w:p w:rsidR="00F34571"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9.2.</w:t>
      </w:r>
      <w:r>
        <w:rPr>
          <w:rFonts w:eastAsiaTheme="minorHAnsi" w:cs="Arial"/>
          <w:sz w:val="20"/>
          <w:szCs w:val="20"/>
          <w:lang w:eastAsia="en-US"/>
        </w:rPr>
        <w:tab/>
      </w:r>
      <w:r w:rsidR="00684F00">
        <w:rPr>
          <w:rFonts w:eastAsiaTheme="minorHAnsi" w:cs="Arial"/>
          <w:sz w:val="20"/>
          <w:szCs w:val="20"/>
          <w:lang w:eastAsia="en-US"/>
        </w:rPr>
        <w:t xml:space="preserve">V případě prodlení zhotovitele s odstraněním vady uvedené v předávacím protokolu/ vady reklamované v průběhu záruční doby, je objednatel oprávněn vyúčtovat zhotoviteli smluvní pokutu ve výši </w:t>
      </w:r>
      <w:r w:rsidR="00684F00" w:rsidRPr="00C11E4E">
        <w:rPr>
          <w:rFonts w:eastAsiaTheme="minorHAnsi" w:cs="Arial"/>
          <w:sz w:val="20"/>
          <w:szCs w:val="20"/>
          <w:lang w:eastAsia="en-US"/>
        </w:rPr>
        <w:t>2</w:t>
      </w:r>
      <w:r w:rsidR="001F0FB6">
        <w:rPr>
          <w:rFonts w:eastAsiaTheme="minorHAnsi" w:cs="Arial"/>
          <w:sz w:val="20"/>
          <w:szCs w:val="20"/>
          <w:lang w:eastAsia="en-US"/>
        </w:rPr>
        <w:t>.</w:t>
      </w:r>
      <w:r w:rsidR="00684F00" w:rsidRPr="00C11E4E">
        <w:rPr>
          <w:rFonts w:eastAsiaTheme="minorHAnsi" w:cs="Arial"/>
          <w:sz w:val="20"/>
          <w:szCs w:val="20"/>
          <w:lang w:eastAsia="en-US"/>
        </w:rPr>
        <w:t>000,- Kč</w:t>
      </w:r>
      <w:r w:rsidR="00684F00">
        <w:rPr>
          <w:rFonts w:eastAsiaTheme="minorHAnsi" w:cs="Arial"/>
          <w:sz w:val="20"/>
          <w:szCs w:val="20"/>
          <w:lang w:eastAsia="en-US"/>
        </w:rPr>
        <w:t xml:space="preserve"> za každý započatý den prodlení</w:t>
      </w:r>
      <w:r w:rsidR="00CD13C2">
        <w:rPr>
          <w:rFonts w:eastAsiaTheme="minorHAnsi" w:cs="Arial"/>
          <w:sz w:val="20"/>
          <w:szCs w:val="20"/>
          <w:lang w:eastAsia="en-US"/>
        </w:rPr>
        <w:t xml:space="preserve"> a každou vadu</w:t>
      </w:r>
      <w:r w:rsidR="00F34571" w:rsidRPr="00E46532">
        <w:rPr>
          <w:rFonts w:eastAsiaTheme="minorHAnsi" w:cs="Arial"/>
          <w:sz w:val="20"/>
          <w:szCs w:val="20"/>
          <w:lang w:eastAsia="en-US"/>
        </w:rPr>
        <w:t xml:space="preserve">. </w:t>
      </w:r>
    </w:p>
    <w:p w:rsidR="002C6796"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9.3.</w:t>
      </w:r>
      <w:r>
        <w:rPr>
          <w:rFonts w:eastAsiaTheme="minorHAnsi" w:cs="Arial"/>
          <w:sz w:val="20"/>
          <w:szCs w:val="20"/>
          <w:lang w:eastAsia="en-US"/>
        </w:rPr>
        <w:tab/>
      </w:r>
      <w:r w:rsidR="002C6796">
        <w:rPr>
          <w:rFonts w:eastAsiaTheme="minorHAnsi" w:cs="Arial"/>
          <w:sz w:val="20"/>
          <w:szCs w:val="20"/>
          <w:lang w:eastAsia="en-US"/>
        </w:rPr>
        <w:t xml:space="preserve">V případě prodlení zhotovitele s vyklizením staveniště, je objednatel oprávněn vyúčtovat zhotoviteli smluvní pokutu ve výši </w:t>
      </w:r>
      <w:r w:rsidR="002C6796" w:rsidRPr="00C11E4E">
        <w:rPr>
          <w:rFonts w:eastAsiaTheme="minorHAnsi" w:cs="Arial"/>
          <w:sz w:val="20"/>
          <w:szCs w:val="20"/>
          <w:lang w:eastAsia="en-US"/>
        </w:rPr>
        <w:t>2</w:t>
      </w:r>
      <w:r w:rsidR="001F0FB6">
        <w:rPr>
          <w:rFonts w:eastAsiaTheme="minorHAnsi" w:cs="Arial"/>
          <w:sz w:val="20"/>
          <w:szCs w:val="20"/>
          <w:lang w:eastAsia="en-US"/>
        </w:rPr>
        <w:t>.</w:t>
      </w:r>
      <w:r w:rsidR="002C6796" w:rsidRPr="00C11E4E">
        <w:rPr>
          <w:rFonts w:eastAsiaTheme="minorHAnsi" w:cs="Arial"/>
          <w:sz w:val="20"/>
          <w:szCs w:val="20"/>
          <w:lang w:eastAsia="en-US"/>
        </w:rPr>
        <w:t>000,- Kč</w:t>
      </w:r>
      <w:r w:rsidR="002C6796">
        <w:rPr>
          <w:rFonts w:eastAsiaTheme="minorHAnsi" w:cs="Arial"/>
          <w:sz w:val="20"/>
          <w:szCs w:val="20"/>
          <w:lang w:eastAsia="en-US"/>
        </w:rPr>
        <w:t xml:space="preserve"> za každý započatý den prodlení.</w:t>
      </w: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9.4.</w:t>
      </w:r>
      <w:r>
        <w:rPr>
          <w:rFonts w:eastAsiaTheme="minorHAnsi" w:cs="Arial"/>
          <w:sz w:val="20"/>
          <w:szCs w:val="20"/>
          <w:lang w:eastAsia="en-US"/>
        </w:rPr>
        <w:tab/>
      </w:r>
      <w:r w:rsidR="00F34571" w:rsidRPr="00E46532">
        <w:rPr>
          <w:rFonts w:eastAsiaTheme="minorHAnsi" w:cs="Arial"/>
          <w:sz w:val="20"/>
          <w:szCs w:val="20"/>
          <w:lang w:eastAsia="en-US"/>
        </w:rPr>
        <w:t xml:space="preserve">Další nároky objednatele, zejména nároky na náhradu škody, nejsou </w:t>
      </w:r>
      <w:r w:rsidR="00B7446B">
        <w:rPr>
          <w:rFonts w:eastAsiaTheme="minorHAnsi" w:cs="Arial"/>
          <w:sz w:val="20"/>
          <w:szCs w:val="20"/>
          <w:lang w:eastAsia="en-US"/>
        </w:rPr>
        <w:t xml:space="preserve">ujednáním o smluvní pokutě </w:t>
      </w:r>
      <w:r w:rsidR="00F34571" w:rsidRPr="00E46532">
        <w:rPr>
          <w:rFonts w:eastAsiaTheme="minorHAnsi" w:cs="Arial"/>
          <w:sz w:val="20"/>
          <w:szCs w:val="20"/>
          <w:lang w:eastAsia="en-US"/>
        </w:rPr>
        <w:t>a/nebo úroků z prodlení dotčeny. Objednatel je oprávněn požadovat vedle úhrady smluvní pokuty</w:t>
      </w:r>
      <w:r w:rsidR="00F34571">
        <w:rPr>
          <w:rFonts w:eastAsiaTheme="minorHAnsi" w:cs="Arial"/>
          <w:sz w:val="20"/>
          <w:szCs w:val="20"/>
          <w:lang w:eastAsia="en-US"/>
        </w:rPr>
        <w:t xml:space="preserve"> </w:t>
      </w:r>
      <w:bookmarkStart w:id="9" w:name="_Hlk504726046"/>
      <w:r w:rsidR="00F34571">
        <w:rPr>
          <w:rFonts w:eastAsiaTheme="minorHAnsi" w:cs="Arial"/>
          <w:sz w:val="20"/>
          <w:szCs w:val="20"/>
          <w:lang w:eastAsia="en-US"/>
        </w:rPr>
        <w:t>a/nebo úroků z prodlení</w:t>
      </w:r>
      <w:r w:rsidR="00F34571" w:rsidRPr="00E46532">
        <w:rPr>
          <w:rFonts w:eastAsiaTheme="minorHAnsi" w:cs="Arial"/>
          <w:sz w:val="20"/>
          <w:szCs w:val="20"/>
          <w:lang w:eastAsia="en-US"/>
        </w:rPr>
        <w:t xml:space="preserve"> </w:t>
      </w:r>
      <w:bookmarkEnd w:id="9"/>
      <w:r w:rsidR="00F34571" w:rsidRPr="00E46532">
        <w:rPr>
          <w:rFonts w:eastAsiaTheme="minorHAnsi" w:cs="Arial"/>
          <w:sz w:val="20"/>
          <w:szCs w:val="20"/>
          <w:lang w:eastAsia="en-US"/>
        </w:rPr>
        <w:t xml:space="preserve">i úplnou náhradu škody, a to v plném rozsahu. </w:t>
      </w:r>
      <w:proofErr w:type="spellStart"/>
      <w:r w:rsidR="00F34571" w:rsidRPr="00E46532">
        <w:rPr>
          <w:rFonts w:eastAsiaTheme="minorHAnsi" w:cs="Arial"/>
          <w:sz w:val="20"/>
          <w:szCs w:val="20"/>
          <w:lang w:eastAsia="en-US"/>
        </w:rPr>
        <w:t>Ust</w:t>
      </w:r>
      <w:proofErr w:type="spellEnd"/>
      <w:r w:rsidR="00F34571" w:rsidRPr="00E46532">
        <w:rPr>
          <w:rFonts w:eastAsiaTheme="minorHAnsi" w:cs="Arial"/>
          <w:sz w:val="20"/>
          <w:szCs w:val="20"/>
          <w:lang w:eastAsia="en-US"/>
        </w:rPr>
        <w:t>. §1971</w:t>
      </w:r>
      <w:r w:rsidR="00F34571">
        <w:rPr>
          <w:rFonts w:eastAsiaTheme="minorHAnsi" w:cs="Arial"/>
          <w:sz w:val="20"/>
          <w:szCs w:val="20"/>
          <w:lang w:eastAsia="en-US"/>
        </w:rPr>
        <w:t xml:space="preserve"> a 2050</w:t>
      </w:r>
      <w:r w:rsidR="00F34571" w:rsidRPr="00E46532">
        <w:rPr>
          <w:rFonts w:eastAsiaTheme="minorHAnsi" w:cs="Arial"/>
          <w:sz w:val="20"/>
          <w:szCs w:val="20"/>
          <w:lang w:eastAsia="en-US"/>
        </w:rPr>
        <w:t xml:space="preserve"> občanského zákoníku se, je-li věřitelem objednatel, vylučuj</w:t>
      </w:r>
      <w:r w:rsidR="00F34571">
        <w:rPr>
          <w:rFonts w:eastAsiaTheme="minorHAnsi" w:cs="Arial"/>
          <w:sz w:val="20"/>
          <w:szCs w:val="20"/>
          <w:lang w:eastAsia="en-US"/>
        </w:rPr>
        <w:t>í</w:t>
      </w:r>
      <w:r w:rsidR="00F34571" w:rsidRPr="00E46532">
        <w:rPr>
          <w:rFonts w:eastAsiaTheme="minorHAnsi" w:cs="Arial"/>
          <w:sz w:val="20"/>
          <w:szCs w:val="20"/>
          <w:lang w:eastAsia="en-US"/>
        </w:rPr>
        <w:t>.</w:t>
      </w: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9.5.</w:t>
      </w:r>
      <w:r>
        <w:rPr>
          <w:rFonts w:eastAsiaTheme="minorHAnsi" w:cs="Arial"/>
          <w:sz w:val="20"/>
          <w:szCs w:val="20"/>
          <w:lang w:eastAsia="en-US"/>
        </w:rPr>
        <w:tab/>
      </w:r>
      <w:r w:rsidR="00F34571" w:rsidRPr="00E46532">
        <w:rPr>
          <w:rFonts w:eastAsiaTheme="minorHAnsi" w:cs="Arial"/>
          <w:sz w:val="20"/>
          <w:szCs w:val="20"/>
          <w:lang w:eastAsia="en-US"/>
        </w:rPr>
        <w:t xml:space="preserve">V případě porušení bezpečnostních předpisů pracovníkem zhotovitele, zaplatí </w:t>
      </w:r>
      <w:r w:rsidR="00F34571">
        <w:rPr>
          <w:rFonts w:eastAsiaTheme="minorHAnsi" w:cs="Arial"/>
          <w:sz w:val="20"/>
          <w:szCs w:val="20"/>
          <w:lang w:eastAsia="en-US"/>
        </w:rPr>
        <w:t>zhotovitel</w:t>
      </w:r>
      <w:r w:rsidR="00F34571" w:rsidRPr="00E46532">
        <w:rPr>
          <w:rFonts w:eastAsiaTheme="minorHAnsi" w:cs="Arial"/>
          <w:sz w:val="20"/>
          <w:szCs w:val="20"/>
          <w:lang w:eastAsia="en-US"/>
        </w:rPr>
        <w:t xml:space="preserve"> objednateli smluvní pokutu ve výši </w:t>
      </w:r>
      <w:r w:rsidR="00F34571" w:rsidRPr="00C11E4E">
        <w:rPr>
          <w:rFonts w:eastAsiaTheme="minorHAnsi" w:cs="Arial"/>
          <w:sz w:val="20"/>
          <w:szCs w:val="20"/>
          <w:lang w:eastAsia="en-US"/>
        </w:rPr>
        <w:t xml:space="preserve">5.000,- Kč (slovy: </w:t>
      </w:r>
      <w:proofErr w:type="spellStart"/>
      <w:r w:rsidR="00F34571" w:rsidRPr="00C11E4E">
        <w:rPr>
          <w:rFonts w:eastAsiaTheme="minorHAnsi" w:cs="Arial"/>
          <w:sz w:val="20"/>
          <w:szCs w:val="20"/>
          <w:lang w:eastAsia="en-US"/>
        </w:rPr>
        <w:t>pěttisíckorun</w:t>
      </w:r>
      <w:proofErr w:type="spellEnd"/>
      <w:r w:rsidR="00F34571" w:rsidRPr="00C11E4E">
        <w:rPr>
          <w:rFonts w:eastAsiaTheme="minorHAnsi" w:cs="Arial"/>
          <w:sz w:val="20"/>
          <w:szCs w:val="20"/>
          <w:lang w:eastAsia="en-US"/>
        </w:rPr>
        <w:t xml:space="preserve"> českých)</w:t>
      </w:r>
      <w:r w:rsidR="00F34571" w:rsidRPr="00E46532">
        <w:rPr>
          <w:rFonts w:eastAsiaTheme="minorHAnsi" w:cs="Arial"/>
          <w:sz w:val="20"/>
          <w:szCs w:val="20"/>
          <w:lang w:eastAsia="en-US"/>
        </w:rPr>
        <w:t xml:space="preserve"> </w:t>
      </w:r>
      <w:bookmarkStart w:id="10" w:name="_Hlk504726101"/>
      <w:r w:rsidR="00F34571" w:rsidRPr="00E46532">
        <w:rPr>
          <w:rFonts w:eastAsiaTheme="minorHAnsi" w:cs="Arial"/>
          <w:sz w:val="20"/>
          <w:szCs w:val="20"/>
          <w:lang w:eastAsia="en-US"/>
        </w:rPr>
        <w:t xml:space="preserve">za </w:t>
      </w:r>
      <w:r w:rsidR="00F34571">
        <w:rPr>
          <w:rFonts w:eastAsiaTheme="minorHAnsi" w:cs="Arial"/>
          <w:sz w:val="20"/>
          <w:szCs w:val="20"/>
          <w:lang w:eastAsia="en-US"/>
        </w:rPr>
        <w:t>každé jednotlivé porušení</w:t>
      </w:r>
      <w:bookmarkEnd w:id="10"/>
      <w:r w:rsidR="00F34571">
        <w:rPr>
          <w:rFonts w:eastAsiaTheme="minorHAnsi" w:cs="Arial"/>
          <w:sz w:val="20"/>
          <w:szCs w:val="20"/>
          <w:lang w:eastAsia="en-US"/>
        </w:rPr>
        <w:t xml:space="preserve">. </w:t>
      </w:r>
      <w:bookmarkStart w:id="11" w:name="_Hlk504726117"/>
      <w:r w:rsidR="00F34571">
        <w:rPr>
          <w:rFonts w:eastAsiaTheme="minorHAnsi" w:cs="Arial"/>
          <w:sz w:val="20"/>
          <w:szCs w:val="20"/>
          <w:lang w:eastAsia="en-US"/>
        </w:rPr>
        <w:t xml:space="preserve">V případě opakovaného porušení </w:t>
      </w:r>
      <w:r w:rsidR="00F34571" w:rsidRPr="00E46532">
        <w:rPr>
          <w:rFonts w:eastAsiaTheme="minorHAnsi" w:cs="Arial"/>
          <w:sz w:val="20"/>
          <w:szCs w:val="20"/>
          <w:lang w:eastAsia="en-US"/>
        </w:rPr>
        <w:t xml:space="preserve">bezpečnostních předpisů </w:t>
      </w:r>
      <w:r w:rsidR="00F34571">
        <w:rPr>
          <w:rFonts w:eastAsiaTheme="minorHAnsi" w:cs="Arial"/>
          <w:sz w:val="20"/>
          <w:szCs w:val="20"/>
          <w:lang w:eastAsia="en-US"/>
        </w:rPr>
        <w:t>týž pracovníkem je objednatel oprávněn vyloučit daného pracovníka z pracoviště. Vyloučený pracovník musí být zhotovitelem okamžitě nahrazen</w:t>
      </w:r>
      <w:bookmarkEnd w:id="11"/>
      <w:r w:rsidR="00F34571">
        <w:rPr>
          <w:rFonts w:eastAsiaTheme="minorHAnsi" w:cs="Arial"/>
          <w:sz w:val="20"/>
          <w:szCs w:val="20"/>
          <w:lang w:eastAsia="en-US"/>
        </w:rPr>
        <w:t>.</w:t>
      </w:r>
    </w:p>
    <w:p w:rsidR="00F34571" w:rsidRPr="00950FB4"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9.6.</w:t>
      </w:r>
      <w:r>
        <w:rPr>
          <w:rFonts w:eastAsiaTheme="minorHAnsi" w:cs="Arial"/>
          <w:sz w:val="20"/>
          <w:szCs w:val="20"/>
          <w:lang w:eastAsia="en-US"/>
        </w:rPr>
        <w:tab/>
      </w:r>
      <w:r w:rsidR="00F34571" w:rsidRPr="00E46532">
        <w:rPr>
          <w:rFonts w:eastAsiaTheme="minorHAnsi" w:cs="Arial"/>
          <w:sz w:val="20"/>
          <w:szCs w:val="20"/>
          <w:lang w:eastAsia="en-US"/>
        </w:rPr>
        <w:t xml:space="preserve">V </w:t>
      </w:r>
      <w:r w:rsidR="00F34571" w:rsidRPr="00950FB4">
        <w:rPr>
          <w:rFonts w:eastAsiaTheme="minorHAnsi" w:cs="Arial"/>
          <w:sz w:val="20"/>
          <w:szCs w:val="20"/>
          <w:lang w:eastAsia="en-US"/>
        </w:rPr>
        <w:t xml:space="preserve">případě prodlení objednatele s placením jednotlivých faktur je objednatel povinen zaplatit zhotoviteli úrok z prodlení ve výši </w:t>
      </w:r>
      <w:r w:rsidR="00F34571" w:rsidRPr="00C11E4E">
        <w:rPr>
          <w:rFonts w:eastAsiaTheme="minorHAnsi" w:cs="Arial"/>
          <w:sz w:val="20"/>
          <w:szCs w:val="20"/>
          <w:lang w:eastAsia="en-US"/>
        </w:rPr>
        <w:t>0,</w:t>
      </w:r>
      <w:r w:rsidR="006B6A30">
        <w:rPr>
          <w:rFonts w:eastAsiaTheme="minorHAnsi" w:cs="Arial"/>
          <w:sz w:val="20"/>
          <w:szCs w:val="20"/>
          <w:lang w:eastAsia="en-US"/>
        </w:rPr>
        <w:t>05</w:t>
      </w:r>
      <w:r w:rsidR="00F34571" w:rsidRPr="00C11E4E">
        <w:rPr>
          <w:rFonts w:eastAsiaTheme="minorHAnsi" w:cs="Arial"/>
          <w:sz w:val="20"/>
          <w:szCs w:val="20"/>
          <w:lang w:eastAsia="en-US"/>
        </w:rPr>
        <w:t xml:space="preserve"> % z dlužné částky za každý týden prodlení.</w:t>
      </w:r>
    </w:p>
    <w:p w:rsidR="00F34571" w:rsidRPr="00CE3EF0" w:rsidRDefault="0037623C" w:rsidP="0037623C">
      <w:pPr>
        <w:pStyle w:val="Textdokumentu"/>
        <w:spacing w:before="120" w:line="240" w:lineRule="auto"/>
        <w:ind w:left="567" w:hanging="567"/>
        <w:rPr>
          <w:rFonts w:eastAsiaTheme="minorHAnsi" w:cs="Arial"/>
          <w:highlight w:val="yellow"/>
          <w:lang w:eastAsia="en-US"/>
        </w:rPr>
      </w:pPr>
      <w:r w:rsidRPr="00C11E4E">
        <w:rPr>
          <w:rFonts w:eastAsiaTheme="minorHAnsi" w:cs="Arial"/>
          <w:sz w:val="20"/>
          <w:szCs w:val="20"/>
          <w:lang w:eastAsia="en-US"/>
        </w:rPr>
        <w:t>9.7.</w:t>
      </w:r>
      <w:r w:rsidRPr="00C11E4E">
        <w:rPr>
          <w:rFonts w:eastAsiaTheme="minorHAnsi" w:cs="Arial"/>
          <w:sz w:val="20"/>
          <w:szCs w:val="20"/>
          <w:lang w:eastAsia="en-US"/>
        </w:rPr>
        <w:tab/>
      </w:r>
      <w:r w:rsidR="00F34571" w:rsidRPr="00C11E4E">
        <w:rPr>
          <w:rFonts w:eastAsiaTheme="minorHAnsi" w:cs="Arial"/>
          <w:sz w:val="20"/>
          <w:szCs w:val="20"/>
          <w:lang w:eastAsia="en-US"/>
        </w:rPr>
        <w:t>Objednatel je oprávněn k úhradě smluvních pokut sjednaných v této smlouvě použít zádržné nebo bankovní záruku.</w:t>
      </w:r>
    </w:p>
    <w:p w:rsidR="00F34571" w:rsidRPr="00551C97" w:rsidRDefault="0037623C" w:rsidP="0037623C">
      <w:pPr>
        <w:pStyle w:val="Textdokumentu"/>
        <w:spacing w:before="120" w:line="240" w:lineRule="auto"/>
        <w:ind w:left="567" w:hanging="567"/>
        <w:rPr>
          <w:rFonts w:eastAsiaTheme="minorHAnsi" w:cs="Arial"/>
          <w:lang w:eastAsia="en-US"/>
        </w:rPr>
      </w:pPr>
      <w:r>
        <w:rPr>
          <w:rFonts w:eastAsiaTheme="minorHAnsi" w:cs="Arial"/>
          <w:sz w:val="20"/>
          <w:szCs w:val="20"/>
          <w:lang w:eastAsia="en-US"/>
        </w:rPr>
        <w:t>9.8.</w:t>
      </w:r>
      <w:r>
        <w:rPr>
          <w:rFonts w:eastAsiaTheme="minorHAnsi" w:cs="Arial"/>
          <w:sz w:val="20"/>
          <w:szCs w:val="20"/>
          <w:lang w:eastAsia="en-US"/>
        </w:rPr>
        <w:tab/>
      </w:r>
      <w:r w:rsidR="00F34571" w:rsidRPr="00950FB4">
        <w:rPr>
          <w:rFonts w:eastAsiaTheme="minorHAnsi" w:cs="Arial"/>
          <w:sz w:val="20"/>
          <w:szCs w:val="20"/>
          <w:lang w:eastAsia="en-US"/>
        </w:rPr>
        <w:t>Smluvní strany prohlašují, že s ohledem na význam zajišťovaných povinností považují v</w:t>
      </w:r>
      <w:r w:rsidR="00F34571" w:rsidRPr="00FE30BB">
        <w:rPr>
          <w:rFonts w:eastAsiaTheme="minorHAnsi" w:cs="Arial"/>
          <w:sz w:val="20"/>
          <w:szCs w:val="20"/>
          <w:lang w:eastAsia="en-US"/>
        </w:rPr>
        <w:t>šechny smluvní pokuty dle této s</w:t>
      </w:r>
      <w:r w:rsidR="00F34571" w:rsidRPr="00950FB4">
        <w:rPr>
          <w:rFonts w:eastAsiaTheme="minorHAnsi" w:cs="Arial"/>
          <w:sz w:val="20"/>
          <w:szCs w:val="20"/>
          <w:lang w:eastAsia="en-US"/>
        </w:rPr>
        <w:t xml:space="preserve">mlouvy za přiměřené. </w:t>
      </w:r>
    </w:p>
    <w:p w:rsidR="00551C97" w:rsidRPr="00950FB4" w:rsidRDefault="0037623C" w:rsidP="0037623C">
      <w:pPr>
        <w:pStyle w:val="Textdokumentu"/>
        <w:spacing w:before="120" w:line="240" w:lineRule="auto"/>
        <w:rPr>
          <w:rFonts w:eastAsiaTheme="minorHAnsi" w:cs="Arial"/>
          <w:lang w:eastAsia="en-US"/>
        </w:rPr>
      </w:pPr>
      <w:r>
        <w:rPr>
          <w:rFonts w:eastAsiaTheme="minorHAnsi" w:cs="Arial"/>
          <w:sz w:val="20"/>
          <w:szCs w:val="20"/>
          <w:lang w:eastAsia="en-US"/>
        </w:rPr>
        <w:t xml:space="preserve">9.9.    </w:t>
      </w:r>
      <w:r w:rsidR="00551C97">
        <w:rPr>
          <w:rFonts w:eastAsiaTheme="minorHAnsi" w:cs="Arial"/>
          <w:sz w:val="20"/>
          <w:szCs w:val="20"/>
          <w:lang w:eastAsia="en-US"/>
        </w:rPr>
        <w:t>Splatnost smluvní pokuty a úroku z prodlení je 15 dnů od doručení vyúčtování.</w:t>
      </w:r>
    </w:p>
    <w:p w:rsidR="00F34571" w:rsidRPr="00E46532" w:rsidRDefault="00F34571" w:rsidP="00F34571">
      <w:pPr>
        <w:pStyle w:val="Textdokumentu"/>
        <w:spacing w:after="0" w:line="276" w:lineRule="auto"/>
        <w:ind w:left="-6"/>
        <w:rPr>
          <w:rFonts w:eastAsiaTheme="minorHAnsi" w:cs="Arial"/>
          <w:sz w:val="20"/>
          <w:szCs w:val="20"/>
          <w:lang w:eastAsia="en-US"/>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10.1.</w:t>
      </w:r>
      <w:r>
        <w:rPr>
          <w:rFonts w:eastAsiaTheme="minorHAnsi" w:cs="Arial"/>
          <w:sz w:val="20"/>
          <w:szCs w:val="20"/>
          <w:lang w:eastAsia="en-US"/>
        </w:rPr>
        <w:tab/>
      </w:r>
      <w:r w:rsidR="00F34571" w:rsidRPr="00E46532">
        <w:rPr>
          <w:rFonts w:eastAsiaTheme="minorHAnsi" w:cs="Arial"/>
          <w:sz w:val="20"/>
          <w:szCs w:val="20"/>
          <w:lang w:eastAsia="en-US"/>
        </w:rPr>
        <w:t>Zhotovitel se zavazuje dodržovat pravidla závazná pro dodavatele obsažená v etickém kodexu objednatele. Zhotovitel podpisem této smlouvy stvrzuje, že se s etickým kodexem objednatele, zejména s ustanoveními zavazujícími dodavatele</w:t>
      </w:r>
      <w:r w:rsidR="00F34571">
        <w:rPr>
          <w:rFonts w:eastAsiaTheme="minorHAnsi" w:cs="Arial"/>
          <w:sz w:val="20"/>
          <w:szCs w:val="20"/>
          <w:lang w:eastAsia="en-US"/>
        </w:rPr>
        <w:t xml:space="preserve"> a možnostmi dodavatele, jak </w:t>
      </w:r>
      <w:r w:rsidR="00F34571" w:rsidRPr="00F348E3">
        <w:rPr>
          <w:rFonts w:eastAsiaTheme="minorHAnsi" w:cs="Arial"/>
          <w:sz w:val="20"/>
          <w:szCs w:val="20"/>
          <w:lang w:eastAsia="en-US"/>
        </w:rPr>
        <w:t xml:space="preserve">oznámit případné neetické či protiprávní jednání zástupců </w:t>
      </w:r>
      <w:r w:rsidR="00F34571">
        <w:rPr>
          <w:rFonts w:eastAsiaTheme="minorHAnsi" w:cs="Arial"/>
          <w:sz w:val="20"/>
          <w:szCs w:val="20"/>
          <w:lang w:eastAsia="en-US"/>
        </w:rPr>
        <w:t>objednatele</w:t>
      </w:r>
      <w:r w:rsidR="00F34571" w:rsidRPr="00E46532">
        <w:rPr>
          <w:rFonts w:eastAsiaTheme="minorHAnsi" w:cs="Arial"/>
          <w:sz w:val="20"/>
          <w:szCs w:val="20"/>
          <w:lang w:eastAsia="en-US"/>
        </w:rPr>
        <w:t xml:space="preserve">, řádně seznámil. </w:t>
      </w:r>
      <w:r w:rsidR="00F34571" w:rsidRPr="00E46532">
        <w:rPr>
          <w:rFonts w:cs="Arial"/>
          <w:sz w:val="20"/>
          <w:szCs w:val="20"/>
        </w:rPr>
        <w:t>Etický kodex je dostupný na webových stránkách http://www.mero.cz/o-spolecnosti/eticky-kodex/.</w:t>
      </w: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10.2.</w:t>
      </w:r>
      <w:r>
        <w:rPr>
          <w:rFonts w:eastAsiaTheme="minorHAnsi" w:cs="Arial"/>
          <w:sz w:val="20"/>
          <w:szCs w:val="20"/>
          <w:lang w:eastAsia="en-US"/>
        </w:rPr>
        <w:tab/>
      </w:r>
      <w:r w:rsidR="00F34571" w:rsidRPr="00E46532">
        <w:rPr>
          <w:rFonts w:eastAsiaTheme="minorHAnsi" w:cs="Arial"/>
          <w:sz w:val="20"/>
          <w:szCs w:val="20"/>
          <w:lang w:eastAsia="en-US"/>
        </w:rPr>
        <w:t xml:space="preserve">Smluvní strany se zavazují dbát v souvislosti s touto smlouvou všech pravidel týkajících se ochrany životního prostředí, zejména pravidel obsažených v zákoně č. 17/1992 Sb., o životním prostředí, </w:t>
      </w:r>
      <w:r w:rsidR="00F34571">
        <w:rPr>
          <w:rFonts w:eastAsiaTheme="minorHAnsi" w:cs="Arial"/>
          <w:sz w:val="20"/>
          <w:szCs w:val="20"/>
          <w:lang w:eastAsia="en-US"/>
        </w:rPr>
        <w:t xml:space="preserve">v platném znění, </w:t>
      </w:r>
      <w:r w:rsidR="00F34571" w:rsidRPr="00E46532">
        <w:rPr>
          <w:rFonts w:eastAsiaTheme="minorHAnsi" w:cs="Arial"/>
          <w:sz w:val="20"/>
          <w:szCs w:val="20"/>
          <w:lang w:eastAsia="en-US"/>
        </w:rPr>
        <w:t>v zákoně č. 167/2008 Sb., o předcházení ekologické újmě a o její nápravě a o změně některých zákonů</w:t>
      </w:r>
      <w:r w:rsidR="00F34571">
        <w:rPr>
          <w:rFonts w:eastAsiaTheme="minorHAnsi" w:cs="Arial"/>
          <w:sz w:val="20"/>
          <w:szCs w:val="20"/>
          <w:lang w:eastAsia="en-US"/>
        </w:rPr>
        <w:t>, v platném znění</w:t>
      </w:r>
      <w:r w:rsidR="00F34571" w:rsidRPr="00E46532">
        <w:rPr>
          <w:rFonts w:eastAsiaTheme="minorHAnsi" w:cs="Arial"/>
          <w:sz w:val="20"/>
          <w:szCs w:val="20"/>
          <w:lang w:eastAsia="en-US"/>
        </w:rPr>
        <w:t>.</w:t>
      </w: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10.3</w:t>
      </w:r>
      <w:r>
        <w:rPr>
          <w:rFonts w:eastAsiaTheme="minorHAnsi" w:cs="Arial"/>
          <w:sz w:val="20"/>
          <w:szCs w:val="20"/>
          <w:lang w:eastAsia="en-US"/>
        </w:rPr>
        <w:tab/>
      </w:r>
      <w:r w:rsidR="00F34571" w:rsidRPr="00E46532">
        <w:rPr>
          <w:rFonts w:eastAsiaTheme="minorHAnsi" w:cs="Arial"/>
          <w:sz w:val="20"/>
          <w:szCs w:val="20"/>
          <w:lang w:eastAsia="en-US"/>
        </w:rPr>
        <w:t xml:space="preserve">Zhotovitel na sebe tímto přebírá nebezpečí změny okolností ve smyslu </w:t>
      </w:r>
      <w:proofErr w:type="spellStart"/>
      <w:r w:rsidR="00F34571" w:rsidRPr="00E46532">
        <w:rPr>
          <w:rFonts w:eastAsiaTheme="minorHAnsi" w:cs="Arial"/>
          <w:sz w:val="20"/>
          <w:szCs w:val="20"/>
          <w:lang w:eastAsia="en-US"/>
        </w:rPr>
        <w:t>ust</w:t>
      </w:r>
      <w:proofErr w:type="spellEnd"/>
      <w:r w:rsidR="00F34571" w:rsidRPr="00E46532">
        <w:rPr>
          <w:rFonts w:eastAsiaTheme="minorHAnsi" w:cs="Arial"/>
          <w:sz w:val="20"/>
          <w:szCs w:val="20"/>
          <w:lang w:eastAsia="en-US"/>
        </w:rPr>
        <w:t>. § 1765 odst. 2 občanského zákoníku</w:t>
      </w:r>
      <w:r w:rsidR="0020572F">
        <w:rPr>
          <w:rFonts w:eastAsiaTheme="minorHAnsi" w:cs="Arial"/>
          <w:sz w:val="20"/>
          <w:szCs w:val="20"/>
          <w:lang w:eastAsia="en-US"/>
        </w:rPr>
        <w:t xml:space="preserve"> a dle </w:t>
      </w:r>
      <w:proofErr w:type="spellStart"/>
      <w:r w:rsidR="0020572F">
        <w:rPr>
          <w:rFonts w:eastAsiaTheme="minorHAnsi" w:cs="Arial"/>
          <w:sz w:val="20"/>
          <w:szCs w:val="20"/>
          <w:lang w:eastAsia="en-US"/>
        </w:rPr>
        <w:t>ust</w:t>
      </w:r>
      <w:proofErr w:type="spellEnd"/>
      <w:r w:rsidR="0020572F">
        <w:rPr>
          <w:rFonts w:eastAsiaTheme="minorHAnsi" w:cs="Arial"/>
          <w:sz w:val="20"/>
          <w:szCs w:val="20"/>
          <w:lang w:eastAsia="en-US"/>
        </w:rPr>
        <w:t>. § 2620 odst. 2 občanského zákoníku</w:t>
      </w:r>
      <w:r w:rsidR="00F34571" w:rsidRPr="00E46532">
        <w:rPr>
          <w:rFonts w:eastAsiaTheme="minorHAnsi" w:cs="Arial"/>
          <w:sz w:val="20"/>
          <w:szCs w:val="20"/>
          <w:lang w:eastAsia="en-US"/>
        </w:rPr>
        <w:t>.</w:t>
      </w:r>
    </w:p>
    <w:p w:rsidR="00F34571" w:rsidRPr="006F6501" w:rsidRDefault="0037623C" w:rsidP="0037623C">
      <w:pPr>
        <w:pStyle w:val="Textdokumentu"/>
        <w:spacing w:before="120" w:line="240" w:lineRule="auto"/>
        <w:ind w:left="567" w:hanging="567"/>
        <w:rPr>
          <w:rFonts w:eastAsiaTheme="minorHAnsi" w:cs="Arial"/>
          <w:sz w:val="20"/>
          <w:szCs w:val="20"/>
          <w:lang w:eastAsia="en-US"/>
        </w:rPr>
      </w:pPr>
      <w:r>
        <w:rPr>
          <w:rFonts w:cs="Arial"/>
          <w:sz w:val="20"/>
          <w:szCs w:val="20"/>
        </w:rPr>
        <w:t>10.4.</w:t>
      </w:r>
      <w:r>
        <w:rPr>
          <w:rFonts w:cs="Arial"/>
          <w:sz w:val="20"/>
          <w:szCs w:val="20"/>
        </w:rPr>
        <w:tab/>
      </w:r>
      <w:r w:rsidR="00F34571" w:rsidRPr="00E46532">
        <w:rPr>
          <w:rFonts w:cs="Arial"/>
          <w:sz w:val="20"/>
          <w:szCs w:val="20"/>
        </w:rPr>
        <w:t xml:space="preserve">Zhotovitel je povinen informovat objednatele o bezpečnostních incidentech nebo jiných </w:t>
      </w:r>
      <w:r w:rsidR="00F34571"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rsidR="00F34571" w:rsidRPr="00FE30BB" w:rsidRDefault="0037623C" w:rsidP="0037623C">
      <w:pPr>
        <w:pStyle w:val="Textdokumentu"/>
        <w:spacing w:before="120" w:line="240" w:lineRule="auto"/>
        <w:ind w:left="567" w:hanging="567"/>
        <w:rPr>
          <w:rFonts w:eastAsiaTheme="minorHAnsi" w:cs="Arial"/>
          <w:sz w:val="20"/>
          <w:szCs w:val="20"/>
          <w:lang w:eastAsia="en-US"/>
        </w:rPr>
      </w:pPr>
      <w:r>
        <w:rPr>
          <w:rFonts w:cs="Arial"/>
          <w:sz w:val="20"/>
          <w:szCs w:val="20"/>
        </w:rPr>
        <w:t>10.5.</w:t>
      </w:r>
      <w:r>
        <w:rPr>
          <w:rFonts w:cs="Arial"/>
          <w:sz w:val="20"/>
          <w:szCs w:val="20"/>
        </w:rPr>
        <w:tab/>
      </w:r>
      <w:r w:rsidR="00F34571" w:rsidRPr="006F6501">
        <w:rPr>
          <w:rFonts w:cs="Arial"/>
          <w:sz w:val="20"/>
          <w:szCs w:val="20"/>
        </w:rPr>
        <w:t>Objednatel má oprávnění k provedení kontroly opatření bezpečnosti informací, které jsou realizovány ze strany zhotovitele.</w:t>
      </w:r>
    </w:p>
    <w:p w:rsidR="00F34571" w:rsidRPr="00D87BE9" w:rsidRDefault="0037623C" w:rsidP="0037623C">
      <w:pPr>
        <w:pStyle w:val="Textdokumentu"/>
        <w:spacing w:before="120" w:line="240" w:lineRule="auto"/>
        <w:ind w:left="567" w:hanging="567"/>
        <w:rPr>
          <w:rFonts w:eastAsiaTheme="minorHAnsi" w:cs="Arial"/>
          <w:lang w:eastAsia="en-US"/>
        </w:rPr>
      </w:pPr>
      <w:r>
        <w:rPr>
          <w:rFonts w:eastAsiaTheme="minorHAnsi" w:cs="Arial"/>
          <w:sz w:val="20"/>
          <w:szCs w:val="20"/>
          <w:lang w:eastAsia="en-US"/>
        </w:rPr>
        <w:t>10.6.</w:t>
      </w:r>
      <w:r>
        <w:rPr>
          <w:rFonts w:eastAsiaTheme="minorHAnsi" w:cs="Arial"/>
          <w:sz w:val="20"/>
          <w:szCs w:val="20"/>
          <w:lang w:eastAsia="en-US"/>
        </w:rPr>
        <w:tab/>
      </w:r>
      <w:r w:rsidR="00C11E4E" w:rsidRPr="00CF214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sidR="00C11E4E">
        <w:rPr>
          <w:rFonts w:eastAsiaTheme="minorHAnsi" w:cs="Arial"/>
          <w:sz w:val="20"/>
          <w:szCs w:val="20"/>
          <w:lang w:eastAsia="en-US"/>
        </w:rPr>
        <w:t> </w:t>
      </w:r>
      <w:r w:rsidR="00C11E4E" w:rsidRPr="00CF2148">
        <w:rPr>
          <w:rFonts w:eastAsiaTheme="minorHAnsi" w:cs="Arial"/>
          <w:sz w:val="20"/>
          <w:szCs w:val="20"/>
          <w:lang w:eastAsia="en-US"/>
        </w:rPr>
        <w:t xml:space="preserve">jeho činností, a činností jeho subdodavatelů a pracovníků, při plnění předmětu této smlouvy, </w:t>
      </w:r>
      <w:r w:rsidR="00C11E4E" w:rsidRPr="006A341B">
        <w:rPr>
          <w:rFonts w:eastAsiaTheme="minorHAnsi" w:cs="Arial"/>
          <w:sz w:val="20"/>
          <w:szCs w:val="20"/>
          <w:lang w:eastAsia="en-US"/>
        </w:rPr>
        <w:t>a</w:t>
      </w:r>
      <w:r w:rsidR="00C11E4E">
        <w:rPr>
          <w:rFonts w:eastAsiaTheme="minorHAnsi" w:cs="Arial"/>
          <w:sz w:val="20"/>
          <w:szCs w:val="20"/>
          <w:lang w:eastAsia="en-US"/>
        </w:rPr>
        <w:t> </w:t>
      </w:r>
      <w:r w:rsidR="00C11E4E" w:rsidRPr="006A341B">
        <w:rPr>
          <w:rFonts w:eastAsiaTheme="minorHAnsi" w:cs="Arial"/>
          <w:sz w:val="20"/>
          <w:szCs w:val="20"/>
          <w:lang w:eastAsia="en-US"/>
        </w:rPr>
        <w:t xml:space="preserve">to na pojistné plnění nejméně ve výši </w:t>
      </w:r>
      <w:r w:rsidR="00C11E4E">
        <w:rPr>
          <w:rFonts w:eastAsiaTheme="minorHAnsi" w:cs="Arial"/>
          <w:sz w:val="20"/>
          <w:szCs w:val="20"/>
          <w:lang w:eastAsia="en-US"/>
        </w:rPr>
        <w:t>3</w:t>
      </w:r>
      <w:r w:rsidR="00C11E4E" w:rsidRPr="006A341B">
        <w:rPr>
          <w:rFonts w:eastAsiaTheme="minorHAnsi" w:cs="Arial"/>
          <w:sz w:val="20"/>
          <w:szCs w:val="20"/>
          <w:lang w:eastAsia="en-US"/>
        </w:rPr>
        <w:t xml:space="preserve">.000.000,- Kč </w:t>
      </w:r>
      <w:r w:rsidR="00C11E4E" w:rsidRPr="00CF2148">
        <w:rPr>
          <w:rFonts w:eastAsiaTheme="minorHAnsi" w:cs="Arial"/>
          <w:sz w:val="20"/>
          <w:szCs w:val="20"/>
          <w:lang w:eastAsia="en-US"/>
        </w:rPr>
        <w:t>a je povinen udržovat toto pojištění v</w:t>
      </w:r>
      <w:r w:rsidR="001F0FB6">
        <w:rPr>
          <w:rFonts w:eastAsiaTheme="minorHAnsi" w:cs="Arial"/>
          <w:sz w:val="20"/>
          <w:szCs w:val="20"/>
          <w:lang w:eastAsia="en-US"/>
        </w:rPr>
        <w:t> </w:t>
      </w:r>
      <w:r w:rsidR="00C11E4E" w:rsidRPr="00CF2148">
        <w:rPr>
          <w:rFonts w:eastAsiaTheme="minorHAnsi" w:cs="Arial"/>
          <w:sz w:val="20"/>
          <w:szCs w:val="20"/>
          <w:lang w:eastAsia="en-US"/>
        </w:rPr>
        <w:t xml:space="preserve">platnosti až do uplynutí záruční doby dle této smlouvy. </w:t>
      </w:r>
      <w:r w:rsidR="00C11E4E" w:rsidRPr="00A7655B">
        <w:rPr>
          <w:rFonts w:eastAsiaTheme="minorHAnsi" w:cs="Arial"/>
          <w:sz w:val="20"/>
          <w:szCs w:val="20"/>
          <w:lang w:eastAsia="en-US"/>
        </w:rPr>
        <w:t>V případě, že zhotovitel neuzavře pojistnou smlouvu na krytí shora uvedených rizik ve shora uvedeném rozsahu, je objednatel oprávněn od této smlouvy odstoupit nebo si zajistit pojištění na své náklady, jejichž náhradu je objednatel oprávněn následně požadovat po zhotoviteli.</w:t>
      </w:r>
    </w:p>
    <w:p w:rsidR="00C16D54" w:rsidRDefault="0037623C" w:rsidP="00E837EE">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10.7.</w:t>
      </w:r>
      <w:r>
        <w:rPr>
          <w:rFonts w:eastAsiaTheme="minorHAnsi" w:cs="Arial"/>
          <w:sz w:val="20"/>
          <w:szCs w:val="20"/>
          <w:lang w:eastAsia="en-US"/>
        </w:rPr>
        <w:tab/>
      </w:r>
      <w:r w:rsidR="00F34571"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1F0FB6">
        <w:rPr>
          <w:rFonts w:eastAsiaTheme="minorHAnsi" w:cs="Arial"/>
          <w:sz w:val="20"/>
          <w:szCs w:val="20"/>
          <w:lang w:eastAsia="en-US"/>
        </w:rPr>
        <w:t> </w:t>
      </w:r>
      <w:r w:rsidR="00F34571"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00F34571" w:rsidRPr="00D87BE9">
        <w:rPr>
          <w:rFonts w:eastAsiaTheme="minorHAnsi" w:cs="Arial"/>
          <w:sz w:val="20"/>
          <w:szCs w:val="20"/>
          <w:lang w:eastAsia="en-US"/>
        </w:rPr>
        <w:t>ii</w:t>
      </w:r>
      <w:proofErr w:type="spellEnd"/>
      <w:r w:rsidR="00F34571"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00F34571" w:rsidRPr="00D87BE9">
        <w:rPr>
          <w:rFonts w:eastAsiaTheme="minorHAnsi" w:cs="Arial"/>
          <w:sz w:val="20"/>
          <w:szCs w:val="20"/>
          <w:lang w:eastAsia="en-US"/>
        </w:rPr>
        <w:t>ii</w:t>
      </w:r>
      <w:proofErr w:type="spellEnd"/>
      <w:r w:rsidR="00F34571" w:rsidRPr="00D87BE9">
        <w:rPr>
          <w:rFonts w:eastAsiaTheme="minorHAnsi" w:cs="Arial"/>
          <w:sz w:val="20"/>
          <w:szCs w:val="20"/>
          <w:lang w:eastAsia="en-US"/>
        </w:rPr>
        <w:t>) umožní Subjektům údajů výkon jejich práv dle GDPR; a (</w:t>
      </w:r>
      <w:proofErr w:type="spellStart"/>
      <w:r w:rsidR="00F34571" w:rsidRPr="00D87BE9">
        <w:rPr>
          <w:rFonts w:eastAsiaTheme="minorHAnsi" w:cs="Arial"/>
          <w:sz w:val="20"/>
          <w:szCs w:val="20"/>
          <w:lang w:eastAsia="en-US"/>
        </w:rPr>
        <w:t>iii</w:t>
      </w:r>
      <w:proofErr w:type="spellEnd"/>
      <w:r w:rsidR="00F34571" w:rsidRPr="00D87BE9">
        <w:rPr>
          <w:rFonts w:eastAsiaTheme="minorHAnsi" w:cs="Arial"/>
          <w:sz w:val="20"/>
          <w:szCs w:val="20"/>
          <w:lang w:eastAsia="en-US"/>
        </w:rPr>
        <w:t>) zajistí mlčenlivost osob</w:t>
      </w:r>
      <w:r w:rsidR="00F34571">
        <w:rPr>
          <w:rFonts w:eastAsiaTheme="minorHAnsi" w:cs="Arial"/>
          <w:sz w:val="20"/>
          <w:szCs w:val="20"/>
          <w:lang w:eastAsia="en-US"/>
        </w:rPr>
        <w:t xml:space="preserve"> zpracovávajících osobní údaje.</w:t>
      </w:r>
    </w:p>
    <w:p w:rsidR="00E837EE" w:rsidRPr="00C16D54" w:rsidRDefault="00E837EE" w:rsidP="00E837EE">
      <w:pPr>
        <w:pStyle w:val="Textdokumentu"/>
        <w:spacing w:before="120" w:line="240" w:lineRule="auto"/>
        <w:ind w:left="567" w:hanging="567"/>
        <w:rPr>
          <w:rFonts w:eastAsiaTheme="minorHAnsi" w:cs="Arial"/>
          <w:sz w:val="20"/>
          <w:szCs w:val="20"/>
          <w:lang w:eastAsia="en-US"/>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r w:rsidR="0037623C">
        <w:rPr>
          <w:rFonts w:eastAsiaTheme="minorHAnsi" w:cs="Arial"/>
          <w:b/>
          <w:sz w:val="20"/>
          <w:szCs w:val="20"/>
          <w:lang w:eastAsia="en-US"/>
        </w:rPr>
        <w:t>I</w:t>
      </w: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F34571" w:rsidRPr="00E46532" w:rsidRDefault="0037623C" w:rsidP="0037623C">
      <w:pPr>
        <w:pStyle w:val="Textdokumentu"/>
        <w:tabs>
          <w:tab w:val="left" w:pos="567"/>
        </w:tabs>
        <w:spacing w:before="120" w:line="240" w:lineRule="auto"/>
        <w:rPr>
          <w:rFonts w:eastAsiaTheme="minorHAnsi" w:cs="Arial"/>
          <w:sz w:val="20"/>
          <w:szCs w:val="20"/>
          <w:lang w:eastAsia="en-US"/>
        </w:rPr>
      </w:pPr>
      <w:r>
        <w:rPr>
          <w:rFonts w:eastAsiaTheme="minorHAnsi" w:cs="Arial"/>
          <w:sz w:val="20"/>
          <w:szCs w:val="20"/>
          <w:lang w:eastAsia="en-US"/>
        </w:rPr>
        <w:t>11.1.</w:t>
      </w:r>
      <w:r>
        <w:rPr>
          <w:rFonts w:eastAsiaTheme="minorHAnsi" w:cs="Arial"/>
          <w:sz w:val="20"/>
          <w:szCs w:val="20"/>
          <w:lang w:eastAsia="en-US"/>
        </w:rPr>
        <w:tab/>
      </w:r>
      <w:r w:rsidR="00F34571" w:rsidRPr="00E46532">
        <w:rPr>
          <w:rFonts w:eastAsiaTheme="minorHAnsi" w:cs="Arial"/>
          <w:sz w:val="20"/>
          <w:szCs w:val="20"/>
          <w:lang w:eastAsia="en-US"/>
        </w:rPr>
        <w:t>Smlouva zaniká:</w:t>
      </w:r>
    </w:p>
    <w:p w:rsidR="00F34571" w:rsidRPr="00E46532" w:rsidRDefault="00F34571" w:rsidP="001F0FB6">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dohodou smluvních stran,</w:t>
      </w:r>
    </w:p>
    <w:p w:rsidR="00F34571" w:rsidRPr="00E46532" w:rsidRDefault="00F34571" w:rsidP="001F0FB6">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odstoupením od smlouvy.</w:t>
      </w:r>
    </w:p>
    <w:p w:rsidR="00F34571" w:rsidRPr="00E46532" w:rsidRDefault="0037623C" w:rsidP="0037623C">
      <w:pPr>
        <w:pStyle w:val="Textdokumentu"/>
        <w:tabs>
          <w:tab w:val="left" w:pos="567"/>
        </w:tabs>
        <w:spacing w:before="120" w:line="276" w:lineRule="auto"/>
        <w:rPr>
          <w:rFonts w:eastAsiaTheme="minorHAnsi" w:cs="Arial"/>
          <w:sz w:val="20"/>
          <w:szCs w:val="20"/>
          <w:lang w:eastAsia="en-US"/>
        </w:rPr>
      </w:pPr>
      <w:r>
        <w:rPr>
          <w:rFonts w:eastAsiaTheme="minorHAnsi" w:cs="Arial"/>
          <w:sz w:val="20"/>
          <w:szCs w:val="20"/>
          <w:lang w:eastAsia="en-US"/>
        </w:rPr>
        <w:t>11.2.</w:t>
      </w:r>
      <w:r>
        <w:rPr>
          <w:rFonts w:eastAsiaTheme="minorHAnsi" w:cs="Arial"/>
          <w:sz w:val="20"/>
          <w:szCs w:val="20"/>
          <w:lang w:eastAsia="en-US"/>
        </w:rPr>
        <w:tab/>
      </w:r>
      <w:r w:rsidR="00F34571" w:rsidRPr="00E46532">
        <w:rPr>
          <w:rFonts w:eastAsiaTheme="minorHAnsi" w:cs="Arial"/>
          <w:sz w:val="20"/>
          <w:szCs w:val="20"/>
          <w:lang w:eastAsia="en-US"/>
        </w:rPr>
        <w:t>Odstoupení zhotovitele</w:t>
      </w:r>
    </w:p>
    <w:p w:rsidR="00F34571" w:rsidRDefault="00F34571" w:rsidP="00F34571">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Pr>
          <w:rFonts w:eastAsiaTheme="minorHAnsi" w:cs="Arial"/>
          <w:sz w:val="20"/>
          <w:szCs w:val="20"/>
          <w:lang w:eastAsia="en-US"/>
        </w:rPr>
        <w:t>.</w:t>
      </w: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11.3.</w:t>
      </w:r>
      <w:r>
        <w:rPr>
          <w:rFonts w:eastAsiaTheme="minorHAnsi" w:cs="Arial"/>
          <w:sz w:val="20"/>
          <w:szCs w:val="20"/>
          <w:lang w:eastAsia="en-US"/>
        </w:rPr>
        <w:tab/>
      </w:r>
      <w:r w:rsidR="00F34571" w:rsidRPr="00E46532">
        <w:rPr>
          <w:rFonts w:eastAsiaTheme="minorHAnsi" w:cs="Arial"/>
          <w:sz w:val="20"/>
          <w:szCs w:val="20"/>
          <w:lang w:eastAsia="en-US"/>
        </w:rPr>
        <w:t xml:space="preserve">Objednatel může od smlouvy odstoupit s okamžitou účinností v těchto případech (které jsou zároveň považovány smluvními stranami za podstatné porušení smlouvy ze strany zhotovitele): </w:t>
      </w:r>
    </w:p>
    <w:p w:rsidR="00F34571"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bude zřejmé, že zhotovitel nedodrží dohodnutý termín předání díla;</w:t>
      </w:r>
    </w:p>
    <w:p w:rsidR="002C6796" w:rsidRPr="00E46532" w:rsidRDefault="002C6796" w:rsidP="001F0FB6">
      <w:pPr>
        <w:pStyle w:val="Textdokumentu"/>
        <w:numPr>
          <w:ilvl w:val="2"/>
          <w:numId w:val="7"/>
        </w:numPr>
        <w:spacing w:after="0" w:line="276" w:lineRule="auto"/>
        <w:ind w:left="1134" w:hanging="567"/>
        <w:rPr>
          <w:rFonts w:eastAsiaTheme="minorHAnsi" w:cs="Arial"/>
          <w:sz w:val="20"/>
          <w:szCs w:val="20"/>
          <w:lang w:eastAsia="en-US"/>
        </w:rPr>
      </w:pPr>
      <w:r>
        <w:rPr>
          <w:rFonts w:eastAsiaTheme="minorHAnsi" w:cs="Arial"/>
          <w:sz w:val="20"/>
          <w:szCs w:val="20"/>
          <w:lang w:eastAsia="en-US"/>
        </w:rPr>
        <w:t>zhotovitel je v prodlení s prováděním díla o více než 20 dnů</w:t>
      </w:r>
      <w:r w:rsidR="001F0FB6" w:rsidRPr="00E46532">
        <w:rPr>
          <w:rFonts w:eastAsiaTheme="minorHAnsi" w:cs="Arial"/>
          <w:sz w:val="20"/>
          <w:szCs w:val="20"/>
          <w:lang w:eastAsia="en-US"/>
        </w:rPr>
        <w:t>;</w:t>
      </w:r>
      <w:r>
        <w:rPr>
          <w:rFonts w:eastAsiaTheme="minorHAnsi" w:cs="Arial"/>
          <w:sz w:val="20"/>
          <w:szCs w:val="20"/>
          <w:lang w:eastAsia="en-US"/>
        </w:rPr>
        <w:t xml:space="preserve"> </w:t>
      </w:r>
    </w:p>
    <w:p w:rsidR="00F34571" w:rsidRPr="00A7655B"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rsidR="00F34571" w:rsidRPr="00E46532"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 nebo vnitřních předpisů objednatele;</w:t>
      </w:r>
    </w:p>
    <w:p w:rsidR="00F34571" w:rsidRPr="00E46532"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lastRenderedPageBreak/>
        <w:t>nezahájení činností vedoucích ke zhotovení díla ani v dodatečné přiměřené lhůtě;</w:t>
      </w:r>
    </w:p>
    <w:p w:rsidR="00F34571" w:rsidRPr="00E46532"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pokud zhotovitel ani v</w:t>
      </w:r>
      <w:r w:rsidR="008C710B">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rsidR="00F34571" w:rsidRPr="00E46532"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Pr>
          <w:rFonts w:eastAsiaTheme="minorHAnsi" w:cs="Arial"/>
          <w:sz w:val="20"/>
          <w:szCs w:val="20"/>
          <w:lang w:eastAsia="en-US"/>
        </w:rPr>
        <w:t xml:space="preserve">zhotovitel </w:t>
      </w:r>
      <w:r w:rsidRPr="00E46532">
        <w:rPr>
          <w:rFonts w:eastAsiaTheme="minorHAnsi" w:cs="Arial"/>
          <w:sz w:val="20"/>
          <w:szCs w:val="20"/>
          <w:lang w:eastAsia="en-US"/>
        </w:rPr>
        <w:t>nepřestane dílo provádět nevhodným způsobem nebo v rozporu s</w:t>
      </w:r>
      <w:r>
        <w:rPr>
          <w:rFonts w:eastAsiaTheme="minorHAnsi" w:cs="Arial"/>
          <w:sz w:val="20"/>
          <w:szCs w:val="20"/>
          <w:lang w:eastAsia="en-US"/>
        </w:rPr>
        <w:t> </w:t>
      </w:r>
      <w:r w:rsidRPr="00E46532">
        <w:rPr>
          <w:rFonts w:eastAsiaTheme="minorHAnsi" w:cs="Arial"/>
          <w:sz w:val="20"/>
          <w:szCs w:val="20"/>
          <w:lang w:eastAsia="en-US"/>
        </w:rPr>
        <w:t>podmínkami smlouvy, ačkoli byl na toto objednatelem upozorněn;</w:t>
      </w:r>
    </w:p>
    <w:p w:rsidR="00F34571" w:rsidRPr="00E46532"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Pr>
          <w:rFonts w:eastAsiaTheme="minorHAnsi" w:cs="Arial"/>
          <w:sz w:val="20"/>
          <w:szCs w:val="20"/>
          <w:lang w:eastAsia="en-US"/>
        </w:rPr>
        <w:t> </w:t>
      </w:r>
      <w:r w:rsidRPr="00E46532">
        <w:rPr>
          <w:rFonts w:eastAsiaTheme="minorHAnsi" w:cs="Arial"/>
          <w:sz w:val="20"/>
          <w:szCs w:val="20"/>
          <w:lang w:eastAsia="en-US"/>
        </w:rPr>
        <w:t xml:space="preserve">182/2006 Sb., </w:t>
      </w:r>
      <w:bookmarkStart w:id="12" w:name="_Hlk504737969"/>
      <w:r>
        <w:rPr>
          <w:rFonts w:eastAsiaTheme="minorHAnsi" w:cs="Arial"/>
          <w:sz w:val="20"/>
          <w:szCs w:val="20"/>
          <w:lang w:eastAsia="en-US"/>
        </w:rPr>
        <w:t>o úpadku a způsobech jeho řešení</w:t>
      </w:r>
      <w:bookmarkEnd w:id="12"/>
      <w:r>
        <w:rPr>
          <w:rFonts w:eastAsiaTheme="minorHAnsi" w:cs="Arial"/>
          <w:sz w:val="20"/>
          <w:szCs w:val="20"/>
          <w:lang w:eastAsia="en-US"/>
        </w:rPr>
        <w:t xml:space="preserve"> (</w:t>
      </w:r>
      <w:r w:rsidRPr="00E46532">
        <w:rPr>
          <w:rFonts w:eastAsiaTheme="minorHAnsi" w:cs="Arial"/>
          <w:sz w:val="20"/>
          <w:szCs w:val="20"/>
          <w:lang w:eastAsia="en-US"/>
        </w:rPr>
        <w:t>insolvenční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a to bez ohledu na to</w:t>
      </w:r>
      <w:r>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rsidR="00F34571" w:rsidRPr="00E46532"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dojde ke vstupu zhotovitele do likvidace;</w:t>
      </w:r>
    </w:p>
    <w:p w:rsidR="00F34571" w:rsidRPr="00E46532"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zhotoviteli zanikne živnostenské oprávnění dle zákona č. 455/1991 Sb., o</w:t>
      </w:r>
      <w:r>
        <w:rPr>
          <w:rFonts w:eastAsiaTheme="minorHAnsi" w:cs="Arial"/>
          <w:sz w:val="20"/>
          <w:szCs w:val="20"/>
          <w:lang w:eastAsia="en-US"/>
        </w:rPr>
        <w:t> </w:t>
      </w:r>
      <w:r w:rsidRPr="00E46532">
        <w:rPr>
          <w:rFonts w:eastAsiaTheme="minorHAnsi" w:cs="Arial"/>
          <w:sz w:val="20"/>
          <w:szCs w:val="20"/>
          <w:lang w:eastAsia="en-US"/>
        </w:rPr>
        <w:t>živnostensk</w:t>
      </w:r>
      <w:r>
        <w:rPr>
          <w:rFonts w:eastAsiaTheme="minorHAnsi" w:cs="Arial"/>
          <w:sz w:val="20"/>
          <w:szCs w:val="20"/>
          <w:lang w:eastAsia="en-US"/>
        </w:rPr>
        <w:t>ém podnikání (živnostenský</w:t>
      </w:r>
      <w:r w:rsidRPr="00E46532">
        <w:rPr>
          <w:rFonts w:eastAsiaTheme="minorHAnsi" w:cs="Arial"/>
          <w:sz w:val="20"/>
          <w:szCs w:val="20"/>
          <w:lang w:eastAsia="en-US"/>
        </w:rPr>
        <w:t xml:space="preserve">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nebo jiné oprávnění nezbytné pro řádné plnění díla;</w:t>
      </w:r>
    </w:p>
    <w:p w:rsidR="00F34571" w:rsidRPr="009D68E0"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sidRPr="009D68E0">
        <w:rPr>
          <w:rFonts w:eastAsiaTheme="minorHAnsi" w:cs="Arial"/>
          <w:sz w:val="20"/>
          <w:szCs w:val="20"/>
          <w:lang w:eastAsia="en-US"/>
        </w:rPr>
        <w:t>pravomocné odsouzení zhotovitele pro trestný čin podle zákona č. 418/2011 Sb., o</w:t>
      </w:r>
      <w:r w:rsidR="006100A3">
        <w:rPr>
          <w:rFonts w:eastAsiaTheme="minorHAnsi" w:cs="Arial"/>
          <w:sz w:val="20"/>
          <w:szCs w:val="20"/>
          <w:lang w:eastAsia="en-US"/>
        </w:rPr>
        <w:t> </w:t>
      </w:r>
      <w:r w:rsidRPr="009D68E0">
        <w:rPr>
          <w:rFonts w:eastAsiaTheme="minorHAnsi" w:cs="Arial"/>
          <w:sz w:val="20"/>
          <w:szCs w:val="20"/>
          <w:lang w:eastAsia="en-US"/>
        </w:rPr>
        <w:t>trestní odpovědnosti právnických osob a řízení proti nim, v platném znění;</w:t>
      </w:r>
    </w:p>
    <w:p w:rsidR="00F34571" w:rsidRDefault="00F34571" w:rsidP="001F0FB6">
      <w:pPr>
        <w:pStyle w:val="Textdokumentu"/>
        <w:numPr>
          <w:ilvl w:val="2"/>
          <w:numId w:val="7"/>
        </w:numPr>
        <w:spacing w:after="0" w:line="276" w:lineRule="auto"/>
        <w:ind w:left="1134" w:hanging="567"/>
        <w:rPr>
          <w:rFonts w:eastAsiaTheme="minorHAnsi" w:cs="Arial"/>
          <w:sz w:val="20"/>
          <w:szCs w:val="20"/>
          <w:lang w:eastAsia="en-US"/>
        </w:rPr>
      </w:pPr>
      <w:r w:rsidRPr="001A0F76">
        <w:rPr>
          <w:rFonts w:eastAsiaTheme="minorHAnsi" w:cs="Arial"/>
          <w:sz w:val="20"/>
          <w:szCs w:val="20"/>
          <w:lang w:eastAsia="en-US"/>
        </w:rPr>
        <w:t>při opakovaném (více než jednou) poruše</w:t>
      </w:r>
      <w:r>
        <w:rPr>
          <w:rFonts w:eastAsiaTheme="minorHAnsi" w:cs="Arial"/>
          <w:sz w:val="20"/>
          <w:szCs w:val="20"/>
          <w:lang w:eastAsia="en-US"/>
        </w:rPr>
        <w:t xml:space="preserve">ní ustanovení článku </w:t>
      </w:r>
      <w:r>
        <w:rPr>
          <w:rFonts w:eastAsiaTheme="minorHAnsi" w:cs="Arial"/>
          <w:sz w:val="20"/>
          <w:szCs w:val="20"/>
          <w:lang w:eastAsia="en-US"/>
        </w:rPr>
        <w:fldChar w:fldCharType="begin"/>
      </w:r>
      <w:r>
        <w:rPr>
          <w:rFonts w:eastAsiaTheme="minorHAnsi" w:cs="Arial"/>
          <w:sz w:val="20"/>
          <w:szCs w:val="20"/>
          <w:lang w:eastAsia="en-US"/>
        </w:rPr>
        <w:instrText xml:space="preserve"> REF _Ref2096957 \r \h </w:instrText>
      </w:r>
      <w:r w:rsidR="001F0FB6">
        <w:rPr>
          <w:rFonts w:eastAsiaTheme="minorHAnsi" w:cs="Arial"/>
          <w:sz w:val="20"/>
          <w:szCs w:val="20"/>
          <w:lang w:eastAsia="en-US"/>
        </w:rPr>
        <w:instrText xml:space="preserve"> \* MERGEFORMAT </w:instrText>
      </w:r>
      <w:r>
        <w:rPr>
          <w:rFonts w:eastAsiaTheme="minorHAnsi" w:cs="Arial"/>
          <w:sz w:val="20"/>
          <w:szCs w:val="20"/>
          <w:lang w:eastAsia="en-US"/>
        </w:rPr>
      </w:r>
      <w:r>
        <w:rPr>
          <w:rFonts w:eastAsiaTheme="minorHAnsi" w:cs="Arial"/>
          <w:sz w:val="20"/>
          <w:szCs w:val="20"/>
          <w:lang w:eastAsia="en-US"/>
        </w:rPr>
        <w:fldChar w:fldCharType="separate"/>
      </w:r>
      <w:r w:rsidR="00870B38">
        <w:rPr>
          <w:rFonts w:eastAsiaTheme="minorHAnsi" w:cs="Arial"/>
          <w:sz w:val="20"/>
          <w:szCs w:val="20"/>
          <w:lang w:eastAsia="en-US"/>
        </w:rPr>
        <w:t>5.3</w:t>
      </w:r>
      <w:r>
        <w:rPr>
          <w:rFonts w:eastAsiaTheme="minorHAnsi" w:cs="Arial"/>
          <w:sz w:val="20"/>
          <w:szCs w:val="20"/>
          <w:lang w:eastAsia="en-US"/>
        </w:rPr>
        <w:fldChar w:fldCharType="end"/>
      </w:r>
      <w:r>
        <w:rPr>
          <w:rFonts w:eastAsiaTheme="minorHAnsi" w:cs="Arial"/>
          <w:sz w:val="20"/>
          <w:szCs w:val="20"/>
          <w:lang w:eastAsia="en-US"/>
        </w:rPr>
        <w:t xml:space="preserve">, </w:t>
      </w:r>
      <w:r>
        <w:rPr>
          <w:rFonts w:eastAsiaTheme="minorHAnsi" w:cs="Arial"/>
          <w:sz w:val="20"/>
          <w:szCs w:val="20"/>
          <w:lang w:eastAsia="en-US"/>
        </w:rPr>
        <w:fldChar w:fldCharType="begin"/>
      </w:r>
      <w:r>
        <w:rPr>
          <w:rFonts w:eastAsiaTheme="minorHAnsi" w:cs="Arial"/>
          <w:sz w:val="20"/>
          <w:szCs w:val="20"/>
          <w:lang w:eastAsia="en-US"/>
        </w:rPr>
        <w:instrText xml:space="preserve"> REF _Ref2096967 \r \h </w:instrText>
      </w:r>
      <w:r w:rsidR="001F0FB6">
        <w:rPr>
          <w:rFonts w:eastAsiaTheme="minorHAnsi" w:cs="Arial"/>
          <w:sz w:val="20"/>
          <w:szCs w:val="20"/>
          <w:lang w:eastAsia="en-US"/>
        </w:rPr>
        <w:instrText xml:space="preserve"> \* MERGEFORMAT </w:instrText>
      </w:r>
      <w:r>
        <w:rPr>
          <w:rFonts w:eastAsiaTheme="minorHAnsi" w:cs="Arial"/>
          <w:sz w:val="20"/>
          <w:szCs w:val="20"/>
          <w:lang w:eastAsia="en-US"/>
        </w:rPr>
      </w:r>
      <w:r>
        <w:rPr>
          <w:rFonts w:eastAsiaTheme="minorHAnsi" w:cs="Arial"/>
          <w:sz w:val="20"/>
          <w:szCs w:val="20"/>
          <w:lang w:eastAsia="en-US"/>
        </w:rPr>
        <w:fldChar w:fldCharType="separate"/>
      </w:r>
      <w:r w:rsidR="00870B38">
        <w:rPr>
          <w:rFonts w:eastAsiaTheme="minorHAnsi" w:cs="Arial"/>
          <w:sz w:val="20"/>
          <w:szCs w:val="20"/>
          <w:lang w:eastAsia="en-US"/>
        </w:rPr>
        <w:t>5.4</w:t>
      </w:r>
      <w:r>
        <w:rPr>
          <w:rFonts w:eastAsiaTheme="minorHAnsi" w:cs="Arial"/>
          <w:sz w:val="20"/>
          <w:szCs w:val="20"/>
          <w:lang w:eastAsia="en-US"/>
        </w:rPr>
        <w:fldChar w:fldCharType="end"/>
      </w:r>
      <w:r>
        <w:rPr>
          <w:rFonts w:eastAsiaTheme="minorHAnsi" w:cs="Arial"/>
          <w:sz w:val="20"/>
          <w:szCs w:val="20"/>
          <w:lang w:eastAsia="en-US"/>
        </w:rPr>
        <w:t xml:space="preserve"> této smlouvy z</w:t>
      </w:r>
      <w:r w:rsidRPr="001A0F76">
        <w:rPr>
          <w:rFonts w:eastAsiaTheme="minorHAnsi" w:cs="Arial"/>
          <w:sz w:val="20"/>
          <w:szCs w:val="20"/>
          <w:lang w:eastAsia="en-US"/>
        </w:rPr>
        <w:t>hotovitelem</w:t>
      </w:r>
      <w:r w:rsidR="00A22B98">
        <w:rPr>
          <w:rFonts w:eastAsiaTheme="minorHAnsi" w:cs="Arial"/>
          <w:sz w:val="20"/>
          <w:szCs w:val="20"/>
          <w:lang w:eastAsia="en-US"/>
        </w:rPr>
        <w:t>;</w:t>
      </w:r>
    </w:p>
    <w:p w:rsidR="00A22B98" w:rsidRPr="00E46532" w:rsidRDefault="00A22B98" w:rsidP="001F0FB6">
      <w:pPr>
        <w:pStyle w:val="Textdokumentu"/>
        <w:numPr>
          <w:ilvl w:val="2"/>
          <w:numId w:val="7"/>
        </w:numPr>
        <w:spacing w:after="0" w:line="276" w:lineRule="auto"/>
        <w:ind w:left="1134" w:hanging="567"/>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11.4.</w:t>
      </w:r>
      <w:r>
        <w:rPr>
          <w:rFonts w:eastAsiaTheme="minorHAnsi" w:cs="Arial"/>
          <w:sz w:val="20"/>
          <w:szCs w:val="20"/>
          <w:lang w:eastAsia="en-US"/>
        </w:rPr>
        <w:tab/>
      </w:r>
      <w:r w:rsidR="00F34571"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11.5.</w:t>
      </w:r>
      <w:r>
        <w:rPr>
          <w:rFonts w:eastAsiaTheme="minorHAnsi" w:cs="Arial"/>
          <w:sz w:val="20"/>
          <w:szCs w:val="20"/>
          <w:lang w:eastAsia="en-US"/>
        </w:rPr>
        <w:tab/>
      </w:r>
      <w:r w:rsidR="004505C1" w:rsidRPr="004505C1">
        <w:rPr>
          <w:rFonts w:eastAsiaTheme="minorHAnsi" w:cs="Arial"/>
          <w:sz w:val="20"/>
          <w:szCs w:val="20"/>
          <w:lang w:eastAsia="en-US"/>
        </w:rPr>
        <w:t xml:space="preserve">Odstoupením od </w:t>
      </w:r>
      <w:r w:rsidR="00723856">
        <w:rPr>
          <w:rFonts w:eastAsiaTheme="minorHAnsi" w:cs="Arial"/>
          <w:sz w:val="20"/>
          <w:szCs w:val="20"/>
          <w:lang w:eastAsia="en-US"/>
        </w:rPr>
        <w:t>s</w:t>
      </w:r>
      <w:r w:rsidR="004505C1" w:rsidRPr="004505C1">
        <w:rPr>
          <w:rFonts w:eastAsiaTheme="minorHAnsi" w:cs="Arial"/>
          <w:sz w:val="20"/>
          <w:szCs w:val="20"/>
          <w:lang w:eastAsia="en-US"/>
        </w:rPr>
        <w:t xml:space="preserve">mlouvy o dílo zanikají všechna práva a povinnosti stran ze </w:t>
      </w:r>
      <w:r w:rsidR="004505C1">
        <w:rPr>
          <w:rFonts w:eastAsiaTheme="minorHAnsi" w:cs="Arial"/>
          <w:sz w:val="20"/>
          <w:szCs w:val="20"/>
          <w:lang w:eastAsia="en-US"/>
        </w:rPr>
        <w:t>s</w:t>
      </w:r>
      <w:r w:rsidR="004505C1" w:rsidRPr="004505C1">
        <w:rPr>
          <w:rFonts w:eastAsiaTheme="minorHAnsi" w:cs="Arial"/>
          <w:sz w:val="20"/>
          <w:szCs w:val="20"/>
          <w:lang w:eastAsia="en-US"/>
        </w:rPr>
        <w:t xml:space="preserve">mlouvy o dílo, pokud není uvedeno dále jinak, a to k okamžiku účinnosti odstoupení (ex </w:t>
      </w:r>
      <w:proofErr w:type="spellStart"/>
      <w:r w:rsidR="004505C1" w:rsidRPr="004505C1">
        <w:rPr>
          <w:rFonts w:eastAsiaTheme="minorHAnsi" w:cs="Arial"/>
          <w:sz w:val="20"/>
          <w:szCs w:val="20"/>
          <w:lang w:eastAsia="en-US"/>
        </w:rPr>
        <w:t>nunc</w:t>
      </w:r>
      <w:proofErr w:type="spellEnd"/>
      <w:r w:rsidR="004505C1" w:rsidRPr="004505C1">
        <w:rPr>
          <w:rFonts w:eastAsiaTheme="minorHAnsi" w:cs="Arial"/>
          <w:sz w:val="20"/>
          <w:szCs w:val="20"/>
          <w:lang w:eastAsia="en-US"/>
        </w:rPr>
        <w:t>), a odstoupením si strany nebudou povinny vrátit jakákoliv plnění vzájemně poskytnutá před odstoupením</w:t>
      </w:r>
      <w:r w:rsidR="00F34571" w:rsidRPr="00E46532">
        <w:rPr>
          <w:rFonts w:eastAsiaTheme="minorHAnsi" w:cs="Arial"/>
          <w:sz w:val="20"/>
          <w:szCs w:val="20"/>
          <w:lang w:eastAsia="en-US"/>
        </w:rPr>
        <w:t xml:space="preserve">. </w:t>
      </w: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11.6.</w:t>
      </w:r>
      <w:r>
        <w:rPr>
          <w:rFonts w:eastAsiaTheme="minorHAnsi" w:cs="Arial"/>
          <w:sz w:val="20"/>
          <w:szCs w:val="20"/>
          <w:lang w:eastAsia="en-US"/>
        </w:rPr>
        <w:tab/>
      </w:r>
      <w:r w:rsidR="00F34571"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sidR="00F34571">
        <w:rPr>
          <w:rFonts w:eastAsiaTheme="minorHAnsi" w:cs="Arial"/>
          <w:sz w:val="20"/>
          <w:szCs w:val="20"/>
          <w:lang w:eastAsia="en-US"/>
        </w:rPr>
        <w:t>vč. případného ušlého zisku</w:t>
      </w:r>
      <w:r w:rsidR="00F34571" w:rsidRPr="00E46532">
        <w:rPr>
          <w:rFonts w:eastAsiaTheme="minorHAnsi" w:cs="Arial"/>
          <w:sz w:val="20"/>
          <w:szCs w:val="20"/>
          <w:lang w:eastAsia="en-US"/>
        </w:rPr>
        <w:t>, a to v plném rozsahu.</w:t>
      </w:r>
    </w:p>
    <w:p w:rsidR="00F34571" w:rsidRPr="00E46532" w:rsidRDefault="00F34571" w:rsidP="00F34571">
      <w:pPr>
        <w:pStyle w:val="Textdokumentu"/>
        <w:spacing w:after="0" w:line="276" w:lineRule="auto"/>
        <w:ind w:left="-6"/>
        <w:rPr>
          <w:rFonts w:eastAsiaTheme="minorHAnsi" w:cs="Arial"/>
          <w:sz w:val="20"/>
          <w:szCs w:val="20"/>
          <w:lang w:eastAsia="en-US"/>
        </w:rPr>
      </w:pP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XI</w:t>
      </w:r>
      <w:r w:rsidR="0037623C">
        <w:rPr>
          <w:rFonts w:eastAsiaTheme="minorHAnsi" w:cs="Arial"/>
          <w:b/>
          <w:sz w:val="20"/>
          <w:szCs w:val="20"/>
          <w:lang w:eastAsia="en-US"/>
        </w:rPr>
        <w:t>I</w:t>
      </w:r>
    </w:p>
    <w:p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rsidR="00F34571" w:rsidRPr="00E46532" w:rsidRDefault="00F34571" w:rsidP="001F0FB6">
      <w:pPr>
        <w:pStyle w:val="Odstavecseseznamem"/>
        <w:widowControl w:val="0"/>
        <w:numPr>
          <w:ilvl w:val="0"/>
          <w:numId w:val="7"/>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rsidR="00F34571" w:rsidRDefault="0037623C" w:rsidP="0037623C">
      <w:pPr>
        <w:pStyle w:val="Style6"/>
        <w:spacing w:before="120" w:after="120"/>
        <w:ind w:left="567" w:right="0" w:hanging="567"/>
        <w:rPr>
          <w:rFonts w:ascii="Arial" w:eastAsiaTheme="minorHAnsi" w:hAnsi="Arial" w:cs="Arial"/>
          <w:sz w:val="20"/>
          <w:szCs w:val="20"/>
          <w:lang w:eastAsia="en-US"/>
        </w:rPr>
      </w:pPr>
      <w:bookmarkStart w:id="13" w:name="_Hlk504747398"/>
      <w:r>
        <w:rPr>
          <w:rFonts w:ascii="Arial" w:eastAsiaTheme="minorHAnsi" w:hAnsi="Arial" w:cs="Arial"/>
          <w:sz w:val="20"/>
          <w:szCs w:val="20"/>
          <w:lang w:eastAsia="en-US"/>
        </w:rPr>
        <w:t>12.1.</w:t>
      </w:r>
      <w:r>
        <w:rPr>
          <w:rFonts w:ascii="Arial" w:eastAsiaTheme="minorHAnsi" w:hAnsi="Arial" w:cs="Arial"/>
          <w:sz w:val="20"/>
          <w:szCs w:val="20"/>
          <w:lang w:eastAsia="en-US"/>
        </w:rPr>
        <w:tab/>
      </w:r>
      <w:r w:rsidR="00F34571" w:rsidRPr="0011686A">
        <w:rPr>
          <w:rFonts w:ascii="Arial" w:eastAsiaTheme="minorHAnsi" w:hAnsi="Arial" w:cs="Arial"/>
          <w:sz w:val="20"/>
          <w:szCs w:val="20"/>
          <w:lang w:eastAsia="en-US"/>
        </w:rPr>
        <w:t>Tato smlouva byla uzavřena v souladu s českým právem a řídí se platnými právními předpisy České republiky</w:t>
      </w:r>
      <w:r w:rsidR="00F34571">
        <w:rPr>
          <w:rFonts w:ascii="Arial" w:eastAsiaTheme="minorHAnsi" w:hAnsi="Arial" w:cs="Arial"/>
          <w:sz w:val="20"/>
          <w:szCs w:val="20"/>
          <w:lang w:eastAsia="en-US"/>
        </w:rPr>
        <w:t>.</w:t>
      </w:r>
      <w:bookmarkEnd w:id="13"/>
    </w:p>
    <w:p w:rsidR="00F34571" w:rsidRDefault="0037623C" w:rsidP="0037623C">
      <w:pPr>
        <w:pStyle w:val="Style6"/>
        <w:spacing w:before="120" w:after="120"/>
        <w:ind w:left="567" w:right="0" w:hanging="567"/>
        <w:rPr>
          <w:rFonts w:ascii="Arial" w:eastAsiaTheme="minorHAnsi" w:hAnsi="Arial" w:cs="Arial"/>
          <w:sz w:val="20"/>
          <w:szCs w:val="20"/>
          <w:lang w:eastAsia="en-US"/>
        </w:rPr>
      </w:pPr>
      <w:r>
        <w:rPr>
          <w:rFonts w:ascii="Arial" w:hAnsi="Arial" w:cs="Arial"/>
          <w:sz w:val="20"/>
          <w:szCs w:val="20"/>
        </w:rPr>
        <w:t>12.2.</w:t>
      </w:r>
      <w:r>
        <w:rPr>
          <w:rFonts w:ascii="Arial" w:hAnsi="Arial" w:cs="Arial"/>
          <w:sz w:val="20"/>
          <w:szCs w:val="20"/>
        </w:rPr>
        <w:tab/>
      </w:r>
      <w:r w:rsidR="00F34571">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F34571" w:rsidRPr="00E46532">
        <w:rPr>
          <w:rFonts w:ascii="Arial" w:eastAsiaTheme="minorHAnsi" w:hAnsi="Arial" w:cs="Arial"/>
          <w:sz w:val="20"/>
          <w:szCs w:val="20"/>
          <w:lang w:eastAsia="en-US"/>
        </w:rPr>
        <w:t xml:space="preserve">. </w:t>
      </w:r>
    </w:p>
    <w:p w:rsidR="00F34571" w:rsidRDefault="0037623C" w:rsidP="0037623C">
      <w:pPr>
        <w:pStyle w:val="Style6"/>
        <w:spacing w:before="120" w:after="120"/>
        <w:ind w:left="567" w:right="0" w:hanging="567"/>
        <w:rPr>
          <w:rFonts w:ascii="Arial" w:eastAsiaTheme="minorHAnsi" w:hAnsi="Arial" w:cs="Arial"/>
          <w:sz w:val="20"/>
          <w:szCs w:val="20"/>
          <w:lang w:eastAsia="en-US"/>
        </w:rPr>
      </w:pPr>
      <w:bookmarkStart w:id="14" w:name="_Hlk504747408"/>
      <w:r>
        <w:rPr>
          <w:rFonts w:ascii="Arial" w:eastAsiaTheme="minorHAnsi" w:hAnsi="Arial" w:cs="Arial"/>
          <w:sz w:val="20"/>
          <w:szCs w:val="20"/>
          <w:lang w:eastAsia="en-US"/>
        </w:rPr>
        <w:t>12.3.</w:t>
      </w:r>
      <w:r>
        <w:rPr>
          <w:rFonts w:ascii="Arial" w:eastAsiaTheme="minorHAnsi" w:hAnsi="Arial" w:cs="Arial"/>
          <w:sz w:val="20"/>
          <w:szCs w:val="20"/>
          <w:lang w:eastAsia="en-US"/>
        </w:rPr>
        <w:tab/>
      </w:r>
      <w:r w:rsidR="00F34571" w:rsidRPr="0011686A">
        <w:rPr>
          <w:rFonts w:ascii="Arial" w:eastAsiaTheme="minorHAnsi" w:hAnsi="Arial" w:cs="Arial"/>
          <w:sz w:val="20"/>
          <w:szCs w:val="20"/>
          <w:lang w:eastAsia="en-US"/>
        </w:rPr>
        <w:t xml:space="preserve">Smluvní strany tímto v souladu s </w:t>
      </w:r>
      <w:proofErr w:type="spellStart"/>
      <w:r w:rsidR="00F34571" w:rsidRPr="0011686A">
        <w:rPr>
          <w:rFonts w:ascii="Arial" w:eastAsiaTheme="minorHAnsi" w:hAnsi="Arial" w:cs="Arial"/>
          <w:sz w:val="20"/>
          <w:szCs w:val="20"/>
          <w:lang w:eastAsia="en-US"/>
        </w:rPr>
        <w:t>ust</w:t>
      </w:r>
      <w:proofErr w:type="spellEnd"/>
      <w:r w:rsidR="00F34571" w:rsidRPr="0011686A">
        <w:rPr>
          <w:rFonts w:ascii="Arial" w:eastAsiaTheme="minorHAnsi" w:hAnsi="Arial" w:cs="Arial"/>
          <w:sz w:val="20"/>
          <w:szCs w:val="20"/>
          <w:lang w:eastAsia="en-US"/>
        </w:rPr>
        <w:t xml:space="preserve">. § 1895 odst. 1 občanského zákoníku vylučují možnost postoupení práv a povinností </w:t>
      </w:r>
      <w:r w:rsidR="00F34571">
        <w:rPr>
          <w:rFonts w:ascii="Arial" w:eastAsiaTheme="minorHAnsi" w:hAnsi="Arial" w:cs="Arial"/>
          <w:sz w:val="20"/>
          <w:szCs w:val="20"/>
          <w:lang w:eastAsia="en-US"/>
        </w:rPr>
        <w:t>zhotovitele</w:t>
      </w:r>
      <w:r w:rsidR="00F34571" w:rsidRPr="0011686A">
        <w:rPr>
          <w:rFonts w:ascii="Arial" w:eastAsiaTheme="minorHAnsi" w:hAnsi="Arial" w:cs="Arial"/>
          <w:sz w:val="20"/>
          <w:szCs w:val="20"/>
          <w:lang w:eastAsia="en-US"/>
        </w:rPr>
        <w:t xml:space="preserve"> z této smlouvy nebo její části na třetí osobu bez předchozího písemného souhlasu </w:t>
      </w:r>
      <w:r w:rsidR="00F34571">
        <w:rPr>
          <w:rFonts w:ascii="Arial" w:eastAsiaTheme="minorHAnsi" w:hAnsi="Arial" w:cs="Arial"/>
          <w:sz w:val="20"/>
          <w:szCs w:val="20"/>
          <w:lang w:eastAsia="en-US"/>
        </w:rPr>
        <w:t>objednatele</w:t>
      </w:r>
      <w:bookmarkEnd w:id="14"/>
      <w:r w:rsidR="00F34571" w:rsidRPr="0011686A">
        <w:rPr>
          <w:rFonts w:ascii="Arial" w:eastAsiaTheme="minorHAnsi" w:hAnsi="Arial" w:cs="Arial"/>
          <w:sz w:val="20"/>
          <w:szCs w:val="20"/>
          <w:lang w:eastAsia="en-US"/>
        </w:rPr>
        <w:t>.</w:t>
      </w:r>
    </w:p>
    <w:p w:rsidR="00F34571" w:rsidRDefault="0037623C" w:rsidP="0037623C">
      <w:pPr>
        <w:pStyle w:val="Style6"/>
        <w:spacing w:before="120" w:after="120"/>
        <w:ind w:left="567" w:right="0" w:hanging="567"/>
        <w:rPr>
          <w:rFonts w:ascii="Arial" w:eastAsiaTheme="minorHAnsi" w:hAnsi="Arial" w:cs="Arial"/>
          <w:sz w:val="20"/>
          <w:szCs w:val="20"/>
          <w:lang w:eastAsia="en-US"/>
        </w:rPr>
      </w:pPr>
      <w:bookmarkStart w:id="15" w:name="_Hlk505361052"/>
      <w:r>
        <w:rPr>
          <w:rFonts w:ascii="Arial" w:eastAsiaTheme="minorHAnsi" w:hAnsi="Arial" w:cs="Arial"/>
          <w:sz w:val="20"/>
          <w:szCs w:val="20"/>
          <w:lang w:eastAsia="en-US"/>
        </w:rPr>
        <w:t>12.4.</w:t>
      </w:r>
      <w:r>
        <w:rPr>
          <w:rFonts w:ascii="Arial" w:eastAsiaTheme="minorHAnsi" w:hAnsi="Arial" w:cs="Arial"/>
          <w:sz w:val="20"/>
          <w:szCs w:val="20"/>
          <w:lang w:eastAsia="en-US"/>
        </w:rPr>
        <w:tab/>
      </w:r>
      <w:r w:rsidR="00F34571">
        <w:rPr>
          <w:rFonts w:ascii="Arial" w:eastAsiaTheme="minorHAnsi" w:hAnsi="Arial" w:cs="Arial"/>
          <w:sz w:val="20"/>
          <w:szCs w:val="20"/>
          <w:lang w:eastAsia="en-US"/>
        </w:rPr>
        <w:t>Zhotovitel</w:t>
      </w:r>
      <w:r w:rsidR="00F34571" w:rsidRPr="00E71563">
        <w:rPr>
          <w:rFonts w:ascii="Arial" w:eastAsiaTheme="minorHAnsi" w:hAnsi="Arial" w:cs="Arial"/>
          <w:sz w:val="20"/>
          <w:szCs w:val="20"/>
          <w:lang w:eastAsia="en-US"/>
        </w:rPr>
        <w:t xml:space="preserve"> není oprávněn bez předchozího písemného souhlasu </w:t>
      </w:r>
      <w:r w:rsidR="00F34571">
        <w:rPr>
          <w:rFonts w:ascii="Arial" w:eastAsiaTheme="minorHAnsi" w:hAnsi="Arial" w:cs="Arial"/>
          <w:sz w:val="20"/>
          <w:szCs w:val="20"/>
          <w:lang w:eastAsia="en-US"/>
        </w:rPr>
        <w:t>objednatele</w:t>
      </w:r>
      <w:r w:rsidR="00F34571"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sidR="00F34571">
        <w:rPr>
          <w:rFonts w:ascii="Arial" w:eastAsiaTheme="minorHAnsi" w:hAnsi="Arial" w:cs="Arial"/>
          <w:sz w:val="20"/>
          <w:szCs w:val="20"/>
          <w:lang w:eastAsia="en-US"/>
        </w:rPr>
        <w:t>objednatele</w:t>
      </w:r>
      <w:r w:rsidR="00F34571" w:rsidRPr="00E71563">
        <w:rPr>
          <w:rFonts w:ascii="Arial" w:eastAsiaTheme="minorHAnsi" w:hAnsi="Arial" w:cs="Arial"/>
          <w:sz w:val="20"/>
          <w:szCs w:val="20"/>
          <w:lang w:eastAsia="en-US"/>
        </w:rPr>
        <w:t xml:space="preserve"> zastavit či je započítat</w:t>
      </w:r>
      <w:bookmarkEnd w:id="15"/>
      <w:r w:rsidR="00F34571" w:rsidRPr="00E71563">
        <w:rPr>
          <w:rFonts w:ascii="Arial" w:eastAsiaTheme="minorHAnsi" w:hAnsi="Arial" w:cs="Arial"/>
          <w:sz w:val="20"/>
          <w:szCs w:val="20"/>
          <w:lang w:eastAsia="en-US"/>
        </w:rPr>
        <w:t>.</w:t>
      </w:r>
    </w:p>
    <w:p w:rsidR="00F34571" w:rsidRDefault="0037623C" w:rsidP="0037623C">
      <w:pPr>
        <w:pStyle w:val="Style6"/>
        <w:spacing w:before="120" w:after="120"/>
        <w:ind w:left="567" w:right="0" w:hanging="567"/>
        <w:rPr>
          <w:rFonts w:ascii="Arial" w:eastAsiaTheme="minorHAnsi" w:hAnsi="Arial" w:cs="Arial"/>
          <w:sz w:val="20"/>
          <w:szCs w:val="20"/>
          <w:lang w:eastAsia="en-US"/>
        </w:rPr>
      </w:pPr>
      <w:r>
        <w:rPr>
          <w:rFonts w:ascii="Arial" w:eastAsiaTheme="minorHAnsi" w:hAnsi="Arial" w:cs="Arial"/>
          <w:sz w:val="20"/>
          <w:szCs w:val="20"/>
          <w:lang w:eastAsia="en-US"/>
        </w:rPr>
        <w:t>12.5.</w:t>
      </w:r>
      <w:r>
        <w:rPr>
          <w:rFonts w:ascii="Arial" w:eastAsiaTheme="minorHAnsi" w:hAnsi="Arial" w:cs="Arial"/>
          <w:sz w:val="20"/>
          <w:szCs w:val="20"/>
          <w:lang w:eastAsia="en-US"/>
        </w:rPr>
        <w:tab/>
      </w:r>
      <w:r w:rsidR="00F34571" w:rsidRPr="00E71563">
        <w:rPr>
          <w:rFonts w:ascii="Arial" w:eastAsiaTheme="minorHAnsi" w:hAnsi="Arial" w:cs="Arial"/>
          <w:sz w:val="20"/>
          <w:szCs w:val="20"/>
          <w:lang w:eastAsia="en-US"/>
        </w:rPr>
        <w:t xml:space="preserve">Smluvní strany tímto v nejvýše povoleném rozsahu </w:t>
      </w:r>
      <w:proofErr w:type="spellStart"/>
      <w:r w:rsidR="00F34571" w:rsidRPr="00E71563">
        <w:rPr>
          <w:rFonts w:ascii="Arial" w:eastAsiaTheme="minorHAnsi" w:hAnsi="Arial" w:cs="Arial"/>
          <w:sz w:val="20"/>
          <w:szCs w:val="20"/>
          <w:lang w:eastAsia="en-US"/>
        </w:rPr>
        <w:t>ust</w:t>
      </w:r>
      <w:proofErr w:type="spellEnd"/>
      <w:r w:rsidR="00F34571" w:rsidRPr="00E71563">
        <w:rPr>
          <w:rFonts w:ascii="Arial" w:eastAsiaTheme="minorHAnsi" w:hAnsi="Arial" w:cs="Arial"/>
          <w:sz w:val="20"/>
          <w:szCs w:val="20"/>
          <w:lang w:eastAsia="en-US"/>
        </w:rPr>
        <w:t xml:space="preserve">. § 1801 občanského zákoníku vylučují použití ustanovení </w:t>
      </w:r>
      <w:proofErr w:type="spellStart"/>
      <w:r w:rsidR="00F34571" w:rsidRPr="00E71563">
        <w:rPr>
          <w:rFonts w:ascii="Arial" w:eastAsiaTheme="minorHAnsi" w:hAnsi="Arial" w:cs="Arial"/>
          <w:sz w:val="20"/>
          <w:szCs w:val="20"/>
          <w:lang w:eastAsia="en-US"/>
        </w:rPr>
        <w:t>ust</w:t>
      </w:r>
      <w:proofErr w:type="spellEnd"/>
      <w:r w:rsidR="00F34571" w:rsidRPr="00E71563">
        <w:rPr>
          <w:rFonts w:ascii="Arial" w:eastAsiaTheme="minorHAnsi" w:hAnsi="Arial" w:cs="Arial"/>
          <w:sz w:val="20"/>
          <w:szCs w:val="20"/>
          <w:lang w:eastAsia="en-US"/>
        </w:rPr>
        <w:t>. § 1799 a § 1800 občanského zákoníku na tuto smlouvu a jejich vzájemné právní vztahy z této smlouvy vyplývající</w:t>
      </w:r>
      <w:r w:rsidR="00F34571">
        <w:rPr>
          <w:rFonts w:ascii="Arial" w:eastAsiaTheme="minorHAnsi" w:hAnsi="Arial" w:cs="Arial"/>
          <w:sz w:val="20"/>
          <w:szCs w:val="20"/>
          <w:lang w:eastAsia="en-US"/>
        </w:rPr>
        <w:t>.</w:t>
      </w:r>
    </w:p>
    <w:p w:rsidR="006100A3" w:rsidRPr="00E71563" w:rsidRDefault="006100A3" w:rsidP="0037623C">
      <w:pPr>
        <w:pStyle w:val="Style6"/>
        <w:spacing w:before="120" w:after="120"/>
        <w:ind w:left="567" w:right="0" w:hanging="567"/>
        <w:rPr>
          <w:rFonts w:ascii="Arial" w:eastAsiaTheme="minorHAnsi" w:hAnsi="Arial" w:cs="Arial"/>
          <w:sz w:val="20"/>
          <w:szCs w:val="20"/>
          <w:lang w:eastAsia="en-US"/>
        </w:rPr>
      </w:pPr>
    </w:p>
    <w:p w:rsidR="00F34571" w:rsidRPr="00E46532" w:rsidRDefault="0037623C" w:rsidP="0037623C">
      <w:pPr>
        <w:pStyle w:val="Style6"/>
        <w:spacing w:before="120" w:after="120"/>
        <w:ind w:left="567" w:right="0" w:hanging="567"/>
        <w:rPr>
          <w:rFonts w:ascii="Arial" w:eastAsiaTheme="minorHAnsi" w:hAnsi="Arial" w:cs="Arial"/>
          <w:sz w:val="20"/>
          <w:szCs w:val="20"/>
          <w:lang w:eastAsia="en-US"/>
        </w:rPr>
      </w:pPr>
      <w:r>
        <w:rPr>
          <w:rFonts w:ascii="Arial" w:eastAsiaTheme="minorHAnsi" w:hAnsi="Arial" w:cs="Arial"/>
          <w:sz w:val="20"/>
          <w:szCs w:val="20"/>
          <w:lang w:eastAsia="en-US"/>
        </w:rPr>
        <w:lastRenderedPageBreak/>
        <w:t>12.6.</w:t>
      </w:r>
      <w:r>
        <w:rPr>
          <w:rFonts w:ascii="Arial" w:eastAsiaTheme="minorHAnsi" w:hAnsi="Arial" w:cs="Arial"/>
          <w:sz w:val="20"/>
          <w:szCs w:val="20"/>
          <w:lang w:eastAsia="en-US"/>
        </w:rPr>
        <w:tab/>
      </w:r>
      <w:r w:rsidR="00F34571" w:rsidRPr="00E46532">
        <w:rPr>
          <w:rFonts w:ascii="Arial" w:eastAsiaTheme="minorHAnsi" w:hAnsi="Arial" w:cs="Arial"/>
          <w:sz w:val="20"/>
          <w:szCs w:val="20"/>
          <w:lang w:eastAsia="en-US"/>
        </w:rPr>
        <w:t xml:space="preserve">Smluvní strany se zavazují, že vzájemně svěřené důvěrné informace nezpřístupní třetí osobě bez předchozího písemného souhlasu </w:t>
      </w:r>
      <w:r w:rsidR="00F34571">
        <w:rPr>
          <w:rFonts w:ascii="Arial" w:eastAsiaTheme="minorHAnsi" w:hAnsi="Arial" w:cs="Arial"/>
          <w:sz w:val="20"/>
          <w:szCs w:val="20"/>
          <w:lang w:eastAsia="en-US"/>
        </w:rPr>
        <w:t>druhé smluvní strany</w:t>
      </w:r>
      <w:r w:rsidR="00F34571" w:rsidRPr="00E46532">
        <w:rPr>
          <w:rFonts w:ascii="Arial" w:eastAsiaTheme="minorHAnsi" w:hAnsi="Arial" w:cs="Arial"/>
          <w:sz w:val="20"/>
          <w:szCs w:val="20"/>
          <w:lang w:eastAsia="en-US"/>
        </w:rPr>
        <w:t xml:space="preserve">. Objednatel tímto upozorňuje zhotovitele, že je ve smyslu zákona č. 340/2015 Sb., o zvláštních podmínkách účinnosti některých smluv, uveřejňování těchto smluv a o registru smluv (zákon o registru smluv), </w:t>
      </w:r>
      <w:r w:rsidR="00F34571">
        <w:rPr>
          <w:rFonts w:ascii="Arial" w:eastAsiaTheme="minorHAnsi" w:hAnsi="Arial" w:cs="Arial"/>
          <w:sz w:val="20"/>
          <w:szCs w:val="20"/>
          <w:lang w:eastAsia="en-US"/>
        </w:rPr>
        <w:t xml:space="preserve">v platném znění, </w:t>
      </w:r>
      <w:r w:rsidR="00F34571" w:rsidRPr="00E46532">
        <w:rPr>
          <w:rFonts w:ascii="Arial" w:eastAsiaTheme="minorHAnsi" w:hAnsi="Arial" w:cs="Arial"/>
          <w:sz w:val="20"/>
          <w:szCs w:val="20"/>
          <w:lang w:eastAsia="en-US"/>
        </w:rPr>
        <w:t>osobou povinnou k</w:t>
      </w:r>
      <w:r w:rsidR="00F34571">
        <w:rPr>
          <w:rFonts w:ascii="Arial" w:eastAsiaTheme="minorHAnsi" w:hAnsi="Arial" w:cs="Arial"/>
          <w:sz w:val="20"/>
          <w:szCs w:val="20"/>
          <w:lang w:eastAsia="en-US"/>
        </w:rPr>
        <w:t> </w:t>
      </w:r>
      <w:r w:rsidR="00F34571" w:rsidRPr="00E46532">
        <w:rPr>
          <w:rFonts w:ascii="Arial" w:eastAsiaTheme="minorHAnsi" w:hAnsi="Arial" w:cs="Arial"/>
          <w:sz w:val="20"/>
          <w:szCs w:val="20"/>
          <w:lang w:eastAsia="en-US"/>
        </w:rPr>
        <w:t>uveřejnění smlouvy v</w:t>
      </w:r>
      <w:r w:rsidR="00F34571">
        <w:rPr>
          <w:rFonts w:ascii="Arial" w:eastAsiaTheme="minorHAnsi" w:hAnsi="Arial" w:cs="Arial"/>
          <w:sz w:val="20"/>
          <w:szCs w:val="20"/>
          <w:lang w:eastAsia="en-US"/>
        </w:rPr>
        <w:t> </w:t>
      </w:r>
      <w:r w:rsidR="00F34571" w:rsidRPr="00E46532">
        <w:rPr>
          <w:rFonts w:ascii="Arial" w:eastAsiaTheme="minorHAnsi" w:hAnsi="Arial" w:cs="Arial"/>
          <w:sz w:val="20"/>
          <w:szCs w:val="20"/>
          <w:lang w:eastAsia="en-US"/>
        </w:rPr>
        <w:t xml:space="preserve">registru smluv, resp. že je ve smyslu zákona č. 134/2016 Sb., o zadávání veřejných zakázek, </w:t>
      </w:r>
      <w:r w:rsidR="00F34571">
        <w:rPr>
          <w:rFonts w:ascii="Arial" w:eastAsiaTheme="minorHAnsi" w:hAnsi="Arial" w:cs="Arial"/>
          <w:sz w:val="20"/>
          <w:szCs w:val="20"/>
          <w:lang w:eastAsia="en-US"/>
        </w:rPr>
        <w:t xml:space="preserve">v platném znění, </w:t>
      </w:r>
      <w:r w:rsidR="00F34571" w:rsidRPr="00E46532">
        <w:rPr>
          <w:rFonts w:ascii="Arial" w:eastAsiaTheme="minorHAnsi" w:hAnsi="Arial" w:cs="Arial"/>
          <w:sz w:val="20"/>
          <w:szCs w:val="20"/>
          <w:lang w:eastAsia="en-US"/>
        </w:rPr>
        <w:t>jakožto veřejný zadavatel povinen ke zveřejnění uzavřené smlouvy včetně jejích změn a dodatků, výše skutečně uhrazené ceny za plnění veřejné zakázky a seznamu subdodavatelů dodavatele veřejné zakázky.</w:t>
      </w:r>
      <w:r w:rsidR="00F34571" w:rsidRPr="00FE38D3">
        <w:rPr>
          <w:rFonts w:ascii="Arial" w:hAnsi="Arial"/>
          <w:sz w:val="20"/>
        </w:rPr>
        <w:t xml:space="preserve"> </w:t>
      </w:r>
    </w:p>
    <w:p w:rsidR="00F34571" w:rsidRPr="00FE38D3" w:rsidRDefault="0037623C" w:rsidP="0037623C">
      <w:pPr>
        <w:pStyle w:val="Style6"/>
        <w:spacing w:before="120" w:after="120"/>
        <w:ind w:left="567" w:right="0" w:hanging="567"/>
        <w:rPr>
          <w:rFonts w:ascii="Arial" w:eastAsiaTheme="minorHAnsi" w:hAnsi="Arial"/>
          <w:sz w:val="20"/>
        </w:rPr>
      </w:pPr>
      <w:r>
        <w:rPr>
          <w:rFonts w:ascii="Arial" w:eastAsiaTheme="minorHAnsi" w:hAnsi="Arial"/>
          <w:sz w:val="20"/>
        </w:rPr>
        <w:t>12.7.</w:t>
      </w:r>
      <w:r>
        <w:rPr>
          <w:rFonts w:ascii="Arial" w:eastAsiaTheme="minorHAnsi" w:hAnsi="Arial"/>
          <w:sz w:val="20"/>
        </w:rPr>
        <w:tab/>
      </w:r>
      <w:r w:rsidR="00F34571"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00F34571" w:rsidRPr="00E46532">
        <w:rPr>
          <w:rFonts w:ascii="Arial" w:eastAsiaTheme="minorHAnsi" w:hAnsi="Arial" w:cs="Arial"/>
          <w:sz w:val="20"/>
          <w:szCs w:val="20"/>
          <w:lang w:eastAsia="en-US"/>
        </w:rPr>
        <w:t>)</w:t>
      </w:r>
      <w:r w:rsidR="00F34571">
        <w:rPr>
          <w:rFonts w:ascii="Arial" w:eastAsiaTheme="minorHAnsi" w:hAnsi="Arial" w:cs="Arial"/>
          <w:sz w:val="20"/>
          <w:szCs w:val="20"/>
          <w:lang w:eastAsia="en-US"/>
        </w:rPr>
        <w:t>, v platném znění,</w:t>
      </w:r>
      <w:r w:rsidR="00F34571" w:rsidRPr="00E46532">
        <w:rPr>
          <w:rFonts w:ascii="Arial" w:eastAsiaTheme="minorHAnsi" w:hAnsi="Arial" w:cs="Arial"/>
          <w:sz w:val="20"/>
          <w:szCs w:val="20"/>
          <w:lang w:eastAsia="en-US"/>
        </w:rPr>
        <w:t xml:space="preserve"> a prováděcím právním předpisům. </w:t>
      </w:r>
      <w:r w:rsidR="00F34571" w:rsidRPr="00FE38D3">
        <w:rPr>
          <w:rFonts w:ascii="Arial" w:eastAsiaTheme="minorHAnsi" w:hAnsi="Arial"/>
          <w:sz w:val="20"/>
        </w:rPr>
        <w:t>V této souvislosti bere zhotovitel na vědomí, že je objednatel povinen dostát povinnostem vyplývajícím z uvedených právních předpisů.</w:t>
      </w:r>
    </w:p>
    <w:p w:rsidR="00F34571" w:rsidRDefault="0037623C" w:rsidP="0037623C">
      <w:pPr>
        <w:pStyle w:val="Style6"/>
        <w:spacing w:before="120" w:after="120"/>
        <w:ind w:left="567" w:right="0" w:hanging="573"/>
        <w:rPr>
          <w:rFonts w:ascii="Arial" w:eastAsiaTheme="minorHAnsi" w:hAnsi="Arial" w:cs="Arial"/>
          <w:sz w:val="20"/>
          <w:szCs w:val="20"/>
          <w:lang w:eastAsia="en-US"/>
        </w:rPr>
      </w:pPr>
      <w:r>
        <w:rPr>
          <w:rFonts w:ascii="Arial" w:eastAsiaTheme="minorHAnsi" w:hAnsi="Arial" w:cs="Arial"/>
          <w:sz w:val="20"/>
          <w:szCs w:val="20"/>
          <w:lang w:eastAsia="en-US"/>
        </w:rPr>
        <w:t>12.8.</w:t>
      </w:r>
      <w:r>
        <w:rPr>
          <w:rFonts w:ascii="Arial" w:eastAsiaTheme="minorHAnsi" w:hAnsi="Arial" w:cs="Arial"/>
          <w:sz w:val="20"/>
          <w:szCs w:val="20"/>
          <w:lang w:eastAsia="en-US"/>
        </w:rPr>
        <w:tab/>
      </w:r>
      <w:r w:rsidR="00F34571"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12.9.</w:t>
      </w:r>
      <w:r>
        <w:rPr>
          <w:rFonts w:eastAsiaTheme="minorHAnsi" w:cs="Arial"/>
          <w:sz w:val="20"/>
          <w:szCs w:val="20"/>
          <w:lang w:eastAsia="en-US"/>
        </w:rPr>
        <w:tab/>
      </w:r>
      <w:r w:rsidR="00F34571" w:rsidRPr="00E46532">
        <w:rPr>
          <w:rFonts w:eastAsiaTheme="minorHAnsi" w:cs="Arial"/>
          <w:sz w:val="20"/>
          <w:szCs w:val="20"/>
          <w:lang w:eastAsia="en-US"/>
        </w:rPr>
        <w:t>Změny a doplňky této smlouvy lze činit pouze písemně, vzestupně číslovanými dodatky podepsanými oběma smluvními stranami.</w:t>
      </w:r>
    </w:p>
    <w:p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12.10.</w:t>
      </w:r>
      <w:r>
        <w:rPr>
          <w:rFonts w:eastAsiaTheme="minorHAnsi" w:cs="Arial"/>
          <w:sz w:val="20"/>
          <w:szCs w:val="20"/>
          <w:lang w:eastAsia="en-US"/>
        </w:rPr>
        <w:tab/>
      </w:r>
      <w:r w:rsidR="00F34571" w:rsidRPr="00E46532">
        <w:rPr>
          <w:rFonts w:eastAsiaTheme="minorHAnsi" w:cs="Arial"/>
          <w:sz w:val="20"/>
          <w:szCs w:val="20"/>
          <w:lang w:eastAsia="en-US"/>
        </w:rPr>
        <w:t>Smlouva nabývá platnosti podpisem oběma smluvními stranami</w:t>
      </w:r>
      <w:r w:rsidR="00F34571">
        <w:rPr>
          <w:rFonts w:eastAsiaTheme="minorHAnsi" w:cs="Arial"/>
          <w:sz w:val="20"/>
          <w:szCs w:val="20"/>
          <w:lang w:eastAsia="en-US"/>
        </w:rPr>
        <w:t>; účinnosti nabývá zveřejněním v registru smluv</w:t>
      </w:r>
      <w:r w:rsidR="00F34571" w:rsidRPr="00342B00">
        <w:rPr>
          <w:rFonts w:eastAsiaTheme="minorHAnsi" w:cs="Arial"/>
          <w:sz w:val="20"/>
          <w:szCs w:val="20"/>
          <w:lang w:eastAsia="en-US"/>
        </w:rPr>
        <w:t>.</w:t>
      </w:r>
    </w:p>
    <w:p w:rsidR="00F34571" w:rsidRDefault="0037623C" w:rsidP="0037623C">
      <w:pPr>
        <w:pStyle w:val="Textdokumentu"/>
        <w:spacing w:before="120" w:line="240" w:lineRule="auto"/>
        <w:rPr>
          <w:rFonts w:eastAsiaTheme="minorHAnsi" w:cs="Arial"/>
          <w:sz w:val="20"/>
          <w:szCs w:val="20"/>
          <w:lang w:eastAsia="en-US"/>
        </w:rPr>
      </w:pPr>
      <w:r>
        <w:rPr>
          <w:rFonts w:eastAsiaTheme="minorHAnsi" w:cs="Arial"/>
          <w:sz w:val="20"/>
          <w:szCs w:val="20"/>
          <w:lang w:eastAsia="en-US"/>
        </w:rPr>
        <w:t xml:space="preserve">12.11. </w:t>
      </w:r>
      <w:r w:rsidR="00F34571" w:rsidRPr="00E46532">
        <w:rPr>
          <w:rFonts w:eastAsiaTheme="minorHAnsi" w:cs="Arial"/>
          <w:sz w:val="20"/>
          <w:szCs w:val="20"/>
          <w:lang w:eastAsia="en-US"/>
        </w:rPr>
        <w:t>Smlouva je sepsána ve dvou vyhotoveních, z nichž po jednom obdrží každá smluvní strana.</w:t>
      </w:r>
    </w:p>
    <w:p w:rsidR="00240C7B"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12.12.</w:t>
      </w:r>
      <w:r>
        <w:rPr>
          <w:rFonts w:eastAsiaTheme="minorHAnsi" w:cs="Arial"/>
          <w:sz w:val="20"/>
          <w:szCs w:val="20"/>
          <w:lang w:eastAsia="en-US"/>
        </w:rPr>
        <w:tab/>
      </w:r>
      <w:r w:rsidR="00240C7B" w:rsidRPr="00240C7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240C7B" w:rsidRDefault="00240C7B" w:rsidP="00F34571">
      <w:pPr>
        <w:pStyle w:val="Textdokumentu"/>
        <w:spacing w:after="0" w:line="276" w:lineRule="auto"/>
        <w:ind w:left="-6"/>
        <w:rPr>
          <w:rFonts w:eastAsiaTheme="minorHAnsi" w:cs="Arial"/>
          <w:sz w:val="20"/>
          <w:szCs w:val="20"/>
          <w:u w:val="single"/>
          <w:lang w:eastAsia="en-US"/>
        </w:rPr>
      </w:pPr>
    </w:p>
    <w:p w:rsidR="00F34571" w:rsidRPr="00305676" w:rsidRDefault="00240C7B" w:rsidP="00F34571">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F34571" w:rsidRPr="00305676">
        <w:rPr>
          <w:rFonts w:eastAsiaTheme="minorHAnsi" w:cs="Arial"/>
          <w:sz w:val="20"/>
          <w:szCs w:val="20"/>
          <w:u w:val="single"/>
          <w:lang w:eastAsia="en-US"/>
        </w:rPr>
        <w:t>řílohy:</w:t>
      </w:r>
    </w:p>
    <w:p w:rsidR="009D68E0" w:rsidRDefault="009D68E0" w:rsidP="001F0FB6">
      <w:pPr>
        <w:pStyle w:val="Textdokumentu"/>
        <w:spacing w:after="0" w:line="276" w:lineRule="auto"/>
        <w:ind w:left="-6"/>
        <w:jc w:val="left"/>
        <w:rPr>
          <w:rFonts w:eastAsiaTheme="minorHAnsi" w:cs="Arial"/>
          <w:sz w:val="20"/>
          <w:szCs w:val="20"/>
          <w:lang w:eastAsia="en-US"/>
        </w:rPr>
      </w:pPr>
      <w:r>
        <w:rPr>
          <w:rFonts w:eastAsiaTheme="minorHAnsi" w:cs="Arial"/>
          <w:sz w:val="20"/>
          <w:szCs w:val="20"/>
          <w:lang w:eastAsia="en-US"/>
        </w:rPr>
        <w:t>Příloha č. 1 - Cenová specifikace</w:t>
      </w:r>
    </w:p>
    <w:p w:rsidR="009D68E0" w:rsidRPr="006A643C" w:rsidRDefault="009D68E0" w:rsidP="001F0FB6">
      <w:pPr>
        <w:pStyle w:val="Textdokumentu"/>
        <w:spacing w:after="0" w:line="276" w:lineRule="auto"/>
        <w:ind w:left="-6"/>
        <w:jc w:val="left"/>
        <w:rPr>
          <w:rFonts w:eastAsiaTheme="minorHAnsi" w:cs="Arial"/>
          <w:sz w:val="20"/>
          <w:szCs w:val="20"/>
          <w:lang w:eastAsia="en-US"/>
        </w:rPr>
      </w:pPr>
      <w:r>
        <w:rPr>
          <w:rFonts w:eastAsiaTheme="minorHAnsi" w:cs="Arial"/>
          <w:sz w:val="20"/>
          <w:szCs w:val="20"/>
          <w:lang w:eastAsia="en-US"/>
        </w:rPr>
        <w:t>Příloha č. 2 -</w:t>
      </w:r>
      <w:r w:rsidRPr="00536467">
        <w:rPr>
          <w:rFonts w:eastAsiaTheme="minorHAnsi" w:cs="Arial"/>
          <w:sz w:val="20"/>
          <w:szCs w:val="20"/>
          <w:lang w:eastAsia="en-US"/>
        </w:rPr>
        <w:t xml:space="preserve"> </w:t>
      </w:r>
      <w:r>
        <w:rPr>
          <w:rFonts w:eastAsiaTheme="minorHAnsi" w:cs="Arial"/>
          <w:sz w:val="20"/>
          <w:szCs w:val="20"/>
          <w:lang w:eastAsia="en-US"/>
        </w:rPr>
        <w:t>Dokumentace pro výběr zhotovitele</w:t>
      </w:r>
    </w:p>
    <w:p w:rsidR="009D68E0" w:rsidRDefault="009D68E0" w:rsidP="001F0FB6">
      <w:pPr>
        <w:pStyle w:val="Textdokumentu"/>
        <w:spacing w:after="0" w:line="276" w:lineRule="auto"/>
        <w:ind w:left="1276" w:hanging="1282"/>
        <w:jc w:val="left"/>
        <w:rPr>
          <w:rFonts w:eastAsiaTheme="minorHAnsi" w:cs="Arial"/>
          <w:sz w:val="20"/>
          <w:szCs w:val="20"/>
          <w:lang w:eastAsia="en-US"/>
        </w:rPr>
      </w:pPr>
      <w:r>
        <w:rPr>
          <w:rFonts w:eastAsiaTheme="minorHAnsi" w:cs="Arial"/>
          <w:sz w:val="20"/>
          <w:szCs w:val="20"/>
          <w:lang w:eastAsia="en-US"/>
        </w:rPr>
        <w:t>Příloha č. 3 -</w:t>
      </w:r>
      <w:r w:rsidRPr="00536467">
        <w:rPr>
          <w:rFonts w:eastAsiaTheme="minorHAnsi" w:cs="Arial"/>
          <w:sz w:val="20"/>
          <w:szCs w:val="20"/>
          <w:lang w:eastAsia="en-US"/>
        </w:rPr>
        <w:t xml:space="preserve"> </w:t>
      </w:r>
      <w:r w:rsidRPr="00D63372">
        <w:rPr>
          <w:rFonts w:eastAsiaTheme="minorHAnsi" w:cs="Arial"/>
          <w:sz w:val="20"/>
          <w:szCs w:val="20"/>
          <w:lang w:eastAsia="en-US"/>
        </w:rPr>
        <w:t xml:space="preserve">Rozsah předání a převzetí „Provozně technické dokumentace“ </w:t>
      </w:r>
      <w:r w:rsidRPr="00A26998">
        <w:rPr>
          <w:rFonts w:eastAsiaTheme="minorHAnsi" w:cs="Arial"/>
          <w:sz w:val="20"/>
          <w:szCs w:val="20"/>
          <w:lang w:eastAsia="en-US"/>
        </w:rPr>
        <w:t>a dokumentace skutečného provedení</w:t>
      </w:r>
    </w:p>
    <w:p w:rsidR="009D68E0" w:rsidRDefault="009D68E0" w:rsidP="001F0FB6">
      <w:pPr>
        <w:pStyle w:val="Textdokumentu"/>
        <w:spacing w:after="0" w:line="276" w:lineRule="auto"/>
        <w:ind w:left="-6"/>
        <w:jc w:val="left"/>
        <w:rPr>
          <w:rFonts w:eastAsiaTheme="minorHAnsi" w:cs="Arial"/>
          <w:sz w:val="20"/>
          <w:szCs w:val="20"/>
          <w:lang w:eastAsia="en-US"/>
        </w:rPr>
      </w:pPr>
      <w:r>
        <w:rPr>
          <w:rFonts w:eastAsiaTheme="minorHAnsi" w:cs="Arial"/>
          <w:sz w:val="20"/>
          <w:szCs w:val="20"/>
          <w:lang w:eastAsia="en-US"/>
        </w:rPr>
        <w:t xml:space="preserve">Příloha č. 4 </w:t>
      </w:r>
      <w:r w:rsidR="001F0FB6">
        <w:rPr>
          <w:rFonts w:eastAsiaTheme="minorHAnsi" w:cs="Arial"/>
          <w:sz w:val="20"/>
          <w:szCs w:val="20"/>
          <w:lang w:eastAsia="en-US"/>
        </w:rPr>
        <w:t>-</w:t>
      </w:r>
      <w:r>
        <w:rPr>
          <w:rFonts w:eastAsiaTheme="minorHAnsi" w:cs="Arial"/>
          <w:sz w:val="20"/>
          <w:szCs w:val="20"/>
          <w:lang w:eastAsia="en-US"/>
        </w:rPr>
        <w:t xml:space="preserve"> Harmonogram realizace díla</w:t>
      </w:r>
    </w:p>
    <w:p w:rsidR="00F34571" w:rsidRDefault="00F34571" w:rsidP="00F34571">
      <w:pPr>
        <w:pStyle w:val="Textdokumentu"/>
        <w:spacing w:after="0" w:line="276" w:lineRule="auto"/>
        <w:ind w:left="-6"/>
        <w:rPr>
          <w:rFonts w:eastAsiaTheme="minorHAnsi" w:cs="Arial"/>
          <w:sz w:val="20"/>
          <w:szCs w:val="20"/>
          <w:lang w:eastAsia="en-US"/>
        </w:rPr>
      </w:pPr>
    </w:p>
    <w:p w:rsidR="00F34571" w:rsidRPr="00E46532" w:rsidRDefault="00F34571" w:rsidP="00F34571">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4571" w:rsidTr="00944606">
        <w:tc>
          <w:tcPr>
            <w:tcW w:w="4531" w:type="dxa"/>
          </w:tcPr>
          <w:p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0A780E">
              <w:rPr>
                <w:rFonts w:eastAsiaTheme="minorHAnsi" w:cs="Arial"/>
                <w:sz w:val="20"/>
                <w:szCs w:val="20"/>
                <w:lang w:eastAsia="en-US"/>
              </w:rPr>
              <w:t xml:space="preserve"> Brně</w:t>
            </w:r>
            <w:r>
              <w:rPr>
                <w:rFonts w:eastAsiaTheme="minorHAnsi" w:cs="Arial"/>
                <w:sz w:val="20"/>
                <w:szCs w:val="20"/>
                <w:lang w:eastAsia="en-US"/>
              </w:rPr>
              <w:t xml:space="preserve"> dne _______________</w:t>
            </w:r>
          </w:p>
          <w:p w:rsidR="00F34571" w:rsidRDefault="00F34571" w:rsidP="00944606">
            <w:pPr>
              <w:pStyle w:val="Textdokumentu"/>
              <w:spacing w:after="0" w:line="276" w:lineRule="auto"/>
              <w:rPr>
                <w:rFonts w:eastAsiaTheme="minorHAnsi" w:cs="Arial"/>
                <w:sz w:val="20"/>
                <w:szCs w:val="20"/>
                <w:lang w:eastAsia="en-US"/>
              </w:rPr>
            </w:pPr>
          </w:p>
          <w:p w:rsidR="00F34571" w:rsidRDefault="00F34571" w:rsidP="00944606">
            <w:pPr>
              <w:pStyle w:val="Textdokumentu"/>
              <w:spacing w:after="0" w:line="276" w:lineRule="auto"/>
              <w:rPr>
                <w:rFonts w:eastAsiaTheme="minorHAnsi" w:cs="Arial"/>
                <w:sz w:val="20"/>
                <w:szCs w:val="20"/>
                <w:lang w:eastAsia="en-US"/>
              </w:rPr>
            </w:pPr>
          </w:p>
          <w:p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rsidR="00D35D1E" w:rsidRPr="00E46532" w:rsidRDefault="00D35D1E" w:rsidP="00D35D1E">
            <w:pPr>
              <w:contextualSpacing/>
              <w:jc w:val="both"/>
              <w:rPr>
                <w:rFonts w:ascii="Arial" w:hAnsi="Arial" w:cs="Arial"/>
                <w:b/>
                <w:sz w:val="20"/>
                <w:szCs w:val="20"/>
              </w:rPr>
            </w:pPr>
            <w:r>
              <w:rPr>
                <w:rFonts w:ascii="Arial" w:hAnsi="Arial" w:cs="Arial"/>
                <w:b/>
                <w:sz w:val="20"/>
                <w:szCs w:val="20"/>
              </w:rPr>
              <w:t>MBL spol. s r.o.</w:t>
            </w:r>
          </w:p>
          <w:p w:rsidR="00D35D1E" w:rsidRDefault="00A267B9" w:rsidP="00D35D1E">
            <w:pPr>
              <w:pStyle w:val="Textdokumentu"/>
              <w:spacing w:after="0" w:line="276" w:lineRule="auto"/>
              <w:rPr>
                <w:rFonts w:cs="Arial"/>
                <w:sz w:val="20"/>
                <w:szCs w:val="20"/>
              </w:rPr>
            </w:pPr>
            <w:r>
              <w:rPr>
                <w:rFonts w:cs="Arial"/>
                <w:sz w:val="20"/>
                <w:szCs w:val="20"/>
              </w:rPr>
              <w:t>Ing. Mar</w:t>
            </w:r>
            <w:r w:rsidR="00D35D1E">
              <w:rPr>
                <w:rFonts w:cs="Arial"/>
                <w:sz w:val="20"/>
                <w:szCs w:val="20"/>
              </w:rPr>
              <w:t>e</w:t>
            </w:r>
            <w:r>
              <w:rPr>
                <w:rFonts w:cs="Arial"/>
                <w:sz w:val="20"/>
                <w:szCs w:val="20"/>
              </w:rPr>
              <w:t>k Balej</w:t>
            </w:r>
          </w:p>
          <w:p w:rsidR="00A267B9" w:rsidRPr="00A267B9" w:rsidRDefault="00A267B9" w:rsidP="00D35D1E">
            <w:pPr>
              <w:pStyle w:val="Textdokumentu"/>
              <w:spacing w:after="0" w:line="276" w:lineRule="auto"/>
              <w:rPr>
                <w:rFonts w:eastAsiaTheme="minorHAnsi" w:cs="Arial"/>
                <w:sz w:val="20"/>
                <w:szCs w:val="20"/>
                <w:lang w:eastAsia="en-US"/>
              </w:rPr>
            </w:pPr>
            <w:r>
              <w:rPr>
                <w:rFonts w:cs="Arial"/>
                <w:sz w:val="20"/>
                <w:szCs w:val="20"/>
              </w:rPr>
              <w:t>jednatel společnosti</w:t>
            </w:r>
          </w:p>
        </w:tc>
        <w:tc>
          <w:tcPr>
            <w:tcW w:w="4531" w:type="dxa"/>
          </w:tcPr>
          <w:p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V </w:t>
            </w:r>
            <w:r w:rsidR="000A780E">
              <w:rPr>
                <w:rFonts w:eastAsiaTheme="minorHAnsi" w:cs="Arial"/>
                <w:sz w:val="20"/>
                <w:szCs w:val="20"/>
                <w:lang w:eastAsia="en-US"/>
              </w:rPr>
              <w:t>Kralupech nad Vltavou</w:t>
            </w:r>
            <w:r>
              <w:rPr>
                <w:rFonts w:eastAsiaTheme="minorHAnsi" w:cs="Arial"/>
                <w:sz w:val="20"/>
                <w:szCs w:val="20"/>
                <w:lang w:eastAsia="en-US"/>
              </w:rPr>
              <w:t xml:space="preserve"> dne _______________</w:t>
            </w:r>
          </w:p>
          <w:p w:rsidR="00F34571" w:rsidRDefault="00F34571" w:rsidP="00944606">
            <w:pPr>
              <w:pStyle w:val="Textdokumentu"/>
              <w:spacing w:after="0" w:line="276" w:lineRule="auto"/>
              <w:rPr>
                <w:rFonts w:eastAsiaTheme="minorHAnsi" w:cs="Arial"/>
                <w:sz w:val="20"/>
                <w:szCs w:val="20"/>
                <w:lang w:eastAsia="en-US"/>
              </w:rPr>
            </w:pPr>
          </w:p>
          <w:p w:rsidR="00D35D1E" w:rsidRDefault="00D35D1E" w:rsidP="00944606">
            <w:pPr>
              <w:pStyle w:val="Textdokumentu"/>
              <w:spacing w:after="0" w:line="276" w:lineRule="auto"/>
              <w:rPr>
                <w:rFonts w:eastAsiaTheme="minorHAnsi" w:cs="Arial"/>
                <w:sz w:val="20"/>
                <w:szCs w:val="20"/>
                <w:lang w:eastAsia="en-US"/>
              </w:rPr>
            </w:pPr>
          </w:p>
          <w:p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rsidR="00F34571" w:rsidRDefault="00F34571" w:rsidP="00944606">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rsidR="009D68E0" w:rsidRDefault="009D68E0" w:rsidP="009D68E0">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Pr>
                <w:rFonts w:eastAsiaTheme="minorHAnsi" w:cs="Arial"/>
                <w:sz w:val="20"/>
                <w:szCs w:val="20"/>
                <w:lang w:eastAsia="en-US"/>
              </w:rPr>
              <w:t>Jaroslav Kocián</w:t>
            </w:r>
          </w:p>
          <w:p w:rsidR="00F34571" w:rsidRPr="006F5482" w:rsidRDefault="009D68E0" w:rsidP="009D68E0">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předseda představenstva</w:t>
            </w:r>
          </w:p>
        </w:tc>
      </w:tr>
      <w:tr w:rsidR="00F34571" w:rsidTr="00944606">
        <w:tc>
          <w:tcPr>
            <w:tcW w:w="4531" w:type="dxa"/>
          </w:tcPr>
          <w:p w:rsidR="00F34571" w:rsidRDefault="00F34571" w:rsidP="00944606">
            <w:pPr>
              <w:pStyle w:val="Textdokumentu"/>
              <w:spacing w:after="0" w:line="276" w:lineRule="auto"/>
              <w:rPr>
                <w:rFonts w:eastAsiaTheme="minorHAnsi" w:cs="Arial"/>
                <w:sz w:val="20"/>
                <w:szCs w:val="20"/>
                <w:lang w:eastAsia="en-US"/>
              </w:rPr>
            </w:pPr>
          </w:p>
        </w:tc>
        <w:tc>
          <w:tcPr>
            <w:tcW w:w="4531" w:type="dxa"/>
          </w:tcPr>
          <w:p w:rsidR="004E63B2" w:rsidRDefault="004E63B2" w:rsidP="00944606">
            <w:pPr>
              <w:pStyle w:val="Textdokumentu"/>
              <w:spacing w:after="0" w:line="276" w:lineRule="auto"/>
              <w:rPr>
                <w:rFonts w:eastAsiaTheme="minorHAnsi" w:cs="Arial"/>
                <w:sz w:val="20"/>
                <w:szCs w:val="20"/>
                <w:lang w:eastAsia="en-US"/>
              </w:rPr>
            </w:pPr>
          </w:p>
          <w:p w:rsidR="00F34571" w:rsidRDefault="00F34571" w:rsidP="00944606">
            <w:pPr>
              <w:pStyle w:val="Textdokumentu"/>
              <w:spacing w:after="0" w:line="276" w:lineRule="auto"/>
              <w:rPr>
                <w:rFonts w:eastAsiaTheme="minorHAnsi" w:cs="Arial"/>
                <w:sz w:val="20"/>
                <w:szCs w:val="20"/>
                <w:lang w:eastAsia="en-US"/>
              </w:rPr>
            </w:pPr>
          </w:p>
          <w:p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rsidR="00F34571" w:rsidRDefault="00F34571" w:rsidP="00944606">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rsidR="00F34571" w:rsidRDefault="00F34571" w:rsidP="00944606">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Pr>
                <w:rFonts w:eastAsiaTheme="minorHAnsi" w:cs="Arial"/>
                <w:sz w:val="20"/>
                <w:szCs w:val="20"/>
                <w:lang w:eastAsia="en-US"/>
              </w:rPr>
              <w:t>Milan Hořák</w:t>
            </w:r>
          </w:p>
          <w:p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Pr="002C4FCA">
              <w:rPr>
                <w:rFonts w:eastAsiaTheme="minorHAnsi" w:cs="Arial"/>
                <w:sz w:val="20"/>
                <w:szCs w:val="20"/>
                <w:lang w:eastAsia="en-US"/>
              </w:rPr>
              <w:t xml:space="preserve"> představenstva</w:t>
            </w:r>
          </w:p>
        </w:tc>
      </w:tr>
    </w:tbl>
    <w:p w:rsidR="00F34571" w:rsidRPr="00E46532" w:rsidRDefault="00F34571" w:rsidP="00F34571">
      <w:pPr>
        <w:pStyle w:val="Textdokumentu"/>
        <w:spacing w:after="0" w:line="276" w:lineRule="auto"/>
        <w:rPr>
          <w:rFonts w:eastAsiaTheme="minorHAnsi" w:cs="Arial"/>
          <w:sz w:val="20"/>
          <w:szCs w:val="20"/>
          <w:lang w:eastAsia="en-US"/>
        </w:rPr>
      </w:pPr>
    </w:p>
    <w:p w:rsidR="00130A43" w:rsidRDefault="00130A43"/>
    <w:sectPr w:rsidR="00130A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807" w:rsidRDefault="00AD5807">
      <w:pPr>
        <w:spacing w:after="0" w:line="240" w:lineRule="auto"/>
      </w:pPr>
      <w:r>
        <w:separator/>
      </w:r>
    </w:p>
  </w:endnote>
  <w:endnote w:type="continuationSeparator" w:id="0">
    <w:p w:rsidR="00AD5807" w:rsidRDefault="00AD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Vinci Sans">
    <w:altName w:val="Times New Roman"/>
    <w:charset w:val="EE"/>
    <w:family w:val="auto"/>
    <w:pitch w:val="variable"/>
    <w:sig w:usb0="00000001" w:usb1="4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rsidR="006F5482" w:rsidRPr="008812AB" w:rsidRDefault="005B7879">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755512">
          <w:rPr>
            <w:rFonts w:ascii="Times New Roman" w:hAnsi="Times New Roman" w:cs="Times New Roman"/>
            <w:noProof/>
          </w:rPr>
          <w:t>11</w:t>
        </w:r>
        <w:r w:rsidRPr="008812AB">
          <w:rPr>
            <w:rFonts w:ascii="Times New Roman" w:hAnsi="Times New Roman" w:cs="Times New Roman"/>
          </w:rPr>
          <w:fldChar w:fldCharType="end"/>
        </w:r>
      </w:p>
    </w:sdtContent>
  </w:sdt>
  <w:p w:rsidR="006F5482" w:rsidRDefault="007555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807" w:rsidRDefault="00AD5807">
      <w:pPr>
        <w:spacing w:after="0" w:line="240" w:lineRule="auto"/>
      </w:pPr>
      <w:r>
        <w:separator/>
      </w:r>
    </w:p>
  </w:footnote>
  <w:footnote w:type="continuationSeparator" w:id="0">
    <w:p w:rsidR="00AD5807" w:rsidRDefault="00AD5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82" w:rsidRPr="00922852" w:rsidRDefault="00922852" w:rsidP="00922852">
    <w:pPr>
      <w:pStyle w:val="Zhlav"/>
      <w:jc w:val="right"/>
    </w:pPr>
    <w:r w:rsidRPr="00922852">
      <w:rPr>
        <w:b/>
      </w:rPr>
      <w:t>00616/INV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5EF"/>
    <w:multiLevelType w:val="hybridMultilevel"/>
    <w:tmpl w:val="9C24AB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5A52FF5"/>
    <w:multiLevelType w:val="hybridMultilevel"/>
    <w:tmpl w:val="72080F50"/>
    <w:lvl w:ilvl="0" w:tplc="E0048B88">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395654B0"/>
    <w:multiLevelType w:val="multilevel"/>
    <w:tmpl w:val="188E4004"/>
    <w:lvl w:ilvl="0">
      <w:start w:val="1"/>
      <w:numFmt w:val="decimal"/>
      <w:lvlText w:val="%1."/>
      <w:lvlJc w:val="left"/>
      <w:pPr>
        <w:ind w:left="360" w:hanging="360"/>
      </w:pPr>
    </w:lvl>
    <w:lvl w:ilvl="1">
      <w:start w:val="1"/>
      <w:numFmt w:val="decimal"/>
      <w:lvlText w:val="%1.%2."/>
      <w:lvlJc w:val="left"/>
      <w:pPr>
        <w:ind w:left="858"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10C38D3"/>
    <w:multiLevelType w:val="singleLevel"/>
    <w:tmpl w:val="C1D6B1A0"/>
    <w:lvl w:ilvl="0">
      <w:start w:val="1"/>
      <w:numFmt w:val="decimal"/>
      <w:lvlText w:val="7.%1"/>
      <w:legacy w:legacy="1" w:legacySpace="0" w:legacyIndent="528"/>
      <w:lvlJc w:val="left"/>
      <w:rPr>
        <w:rFonts w:ascii="Vinci Sans" w:eastAsia="Arial Unicode MS" w:hAnsi="Vinci Sans" w:cs="Arial Unicode MS" w:hint="default"/>
      </w:rPr>
    </w:lvl>
  </w:abstractNum>
  <w:abstractNum w:abstractNumId="4">
    <w:nsid w:val="46BA0B65"/>
    <w:multiLevelType w:val="multilevel"/>
    <w:tmpl w:val="188E4004"/>
    <w:lvl w:ilvl="0">
      <w:start w:val="1"/>
      <w:numFmt w:val="decimal"/>
      <w:lvlText w:val="%1."/>
      <w:lvlJc w:val="left"/>
      <w:pPr>
        <w:ind w:left="360" w:hanging="360"/>
      </w:pPr>
    </w:lvl>
    <w:lvl w:ilvl="1">
      <w:start w:val="1"/>
      <w:numFmt w:val="decimal"/>
      <w:lvlText w:val="%1.%2."/>
      <w:lvlJc w:val="left"/>
      <w:pPr>
        <w:ind w:left="858"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DCD5B83"/>
    <w:multiLevelType w:val="multilevel"/>
    <w:tmpl w:val="93B02D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71"/>
    <w:rsid w:val="00013418"/>
    <w:rsid w:val="00090A99"/>
    <w:rsid w:val="000A572B"/>
    <w:rsid w:val="000A780E"/>
    <w:rsid w:val="000C56BE"/>
    <w:rsid w:val="001158C1"/>
    <w:rsid w:val="00130A43"/>
    <w:rsid w:val="001413F3"/>
    <w:rsid w:val="001A3E38"/>
    <w:rsid w:val="001E444C"/>
    <w:rsid w:val="001F0FB6"/>
    <w:rsid w:val="001F7235"/>
    <w:rsid w:val="0020572F"/>
    <w:rsid w:val="002077E0"/>
    <w:rsid w:val="00240C7B"/>
    <w:rsid w:val="00254B34"/>
    <w:rsid w:val="00271A25"/>
    <w:rsid w:val="002811F5"/>
    <w:rsid w:val="002C226E"/>
    <w:rsid w:val="002C6796"/>
    <w:rsid w:val="00300E35"/>
    <w:rsid w:val="0031513B"/>
    <w:rsid w:val="00315F67"/>
    <w:rsid w:val="0032082F"/>
    <w:rsid w:val="00375C31"/>
    <w:rsid w:val="0037623C"/>
    <w:rsid w:val="0039016E"/>
    <w:rsid w:val="00391947"/>
    <w:rsid w:val="004505C1"/>
    <w:rsid w:val="00491101"/>
    <w:rsid w:val="004D326A"/>
    <w:rsid w:val="004E63B2"/>
    <w:rsid w:val="00551C97"/>
    <w:rsid w:val="005A6377"/>
    <w:rsid w:val="005B3239"/>
    <w:rsid w:val="005B7879"/>
    <w:rsid w:val="005D6D4A"/>
    <w:rsid w:val="005F2D6C"/>
    <w:rsid w:val="006100A3"/>
    <w:rsid w:val="00661D42"/>
    <w:rsid w:val="00673091"/>
    <w:rsid w:val="00684F00"/>
    <w:rsid w:val="006B6A30"/>
    <w:rsid w:val="006B757A"/>
    <w:rsid w:val="00723856"/>
    <w:rsid w:val="00755512"/>
    <w:rsid w:val="007742BA"/>
    <w:rsid w:val="007B4960"/>
    <w:rsid w:val="007E1985"/>
    <w:rsid w:val="007F3A8E"/>
    <w:rsid w:val="008209C1"/>
    <w:rsid w:val="00834171"/>
    <w:rsid w:val="008465AF"/>
    <w:rsid w:val="00870B38"/>
    <w:rsid w:val="0089743B"/>
    <w:rsid w:val="008C710B"/>
    <w:rsid w:val="008E2A02"/>
    <w:rsid w:val="00922852"/>
    <w:rsid w:val="00925884"/>
    <w:rsid w:val="009D68E0"/>
    <w:rsid w:val="009E28E5"/>
    <w:rsid w:val="00A22B98"/>
    <w:rsid w:val="00A233BF"/>
    <w:rsid w:val="00A267B9"/>
    <w:rsid w:val="00A31801"/>
    <w:rsid w:val="00A92358"/>
    <w:rsid w:val="00AB42A8"/>
    <w:rsid w:val="00AD5807"/>
    <w:rsid w:val="00B01C6F"/>
    <w:rsid w:val="00B7446B"/>
    <w:rsid w:val="00C11E4E"/>
    <w:rsid w:val="00C16D54"/>
    <w:rsid w:val="00C3730F"/>
    <w:rsid w:val="00C46709"/>
    <w:rsid w:val="00C97506"/>
    <w:rsid w:val="00CC3202"/>
    <w:rsid w:val="00CD13C2"/>
    <w:rsid w:val="00D35D1E"/>
    <w:rsid w:val="00D966E9"/>
    <w:rsid w:val="00DC5BA8"/>
    <w:rsid w:val="00E04C9D"/>
    <w:rsid w:val="00E25474"/>
    <w:rsid w:val="00E837EE"/>
    <w:rsid w:val="00ED0CD9"/>
    <w:rsid w:val="00F17E96"/>
    <w:rsid w:val="00F34571"/>
    <w:rsid w:val="00FD5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45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34571"/>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F3457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F34571"/>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F34571"/>
    <w:rPr>
      <w:sz w:val="16"/>
      <w:szCs w:val="16"/>
    </w:rPr>
  </w:style>
  <w:style w:type="paragraph" w:styleId="Textkomente">
    <w:name w:val="annotation text"/>
    <w:basedOn w:val="Normln"/>
    <w:link w:val="TextkomenteChar"/>
    <w:uiPriority w:val="99"/>
    <w:unhideWhenUsed/>
    <w:rsid w:val="00F34571"/>
    <w:pPr>
      <w:spacing w:line="240" w:lineRule="auto"/>
    </w:pPr>
    <w:rPr>
      <w:sz w:val="20"/>
      <w:szCs w:val="20"/>
    </w:rPr>
  </w:style>
  <w:style w:type="character" w:customStyle="1" w:styleId="TextkomenteChar">
    <w:name w:val="Text komentáře Char"/>
    <w:basedOn w:val="Standardnpsmoodstavce"/>
    <w:link w:val="Textkomente"/>
    <w:uiPriority w:val="99"/>
    <w:rsid w:val="00F34571"/>
    <w:rPr>
      <w:sz w:val="20"/>
      <w:szCs w:val="20"/>
    </w:rPr>
  </w:style>
  <w:style w:type="paragraph" w:styleId="Zhlav">
    <w:name w:val="header"/>
    <w:basedOn w:val="Normln"/>
    <w:link w:val="ZhlavChar"/>
    <w:uiPriority w:val="99"/>
    <w:unhideWhenUsed/>
    <w:rsid w:val="00F345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571"/>
  </w:style>
  <w:style w:type="paragraph" w:styleId="Zpat">
    <w:name w:val="footer"/>
    <w:basedOn w:val="Normln"/>
    <w:link w:val="ZpatChar"/>
    <w:uiPriority w:val="99"/>
    <w:unhideWhenUsed/>
    <w:rsid w:val="00F3457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571"/>
  </w:style>
  <w:style w:type="table" w:styleId="Mkatabulky">
    <w:name w:val="Table Grid"/>
    <w:basedOn w:val="Normlntabulka"/>
    <w:uiPriority w:val="59"/>
    <w:rsid w:val="00F3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F34571"/>
    <w:rPr>
      <w:rFonts w:ascii="Arial" w:eastAsia="Times New Roman" w:hAnsi="Arial" w:cs="Times New Roman"/>
      <w:sz w:val="18"/>
      <w:szCs w:val="24"/>
      <w:lang w:eastAsia="cs-CZ"/>
    </w:rPr>
  </w:style>
  <w:style w:type="paragraph" w:styleId="Textbubliny">
    <w:name w:val="Balloon Text"/>
    <w:basedOn w:val="Normln"/>
    <w:link w:val="TextbublinyChar"/>
    <w:uiPriority w:val="99"/>
    <w:semiHidden/>
    <w:unhideWhenUsed/>
    <w:rsid w:val="00F345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4571"/>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84F00"/>
    <w:rPr>
      <w:b/>
      <w:bCs/>
    </w:rPr>
  </w:style>
  <w:style w:type="character" w:customStyle="1" w:styleId="PedmtkomenteChar">
    <w:name w:val="Předmět komentáře Char"/>
    <w:basedOn w:val="TextkomenteChar"/>
    <w:link w:val="Pedmtkomente"/>
    <w:uiPriority w:val="99"/>
    <w:semiHidden/>
    <w:rsid w:val="00684F00"/>
    <w:rPr>
      <w:b/>
      <w:bCs/>
      <w:sz w:val="20"/>
      <w:szCs w:val="20"/>
    </w:rPr>
  </w:style>
  <w:style w:type="character" w:customStyle="1" w:styleId="FontStyle28">
    <w:name w:val="Font Style28"/>
    <w:uiPriority w:val="99"/>
    <w:rsid w:val="00E25474"/>
    <w:rPr>
      <w:rFonts w:ascii="Arial Unicode MS" w:eastAsia="Arial Unicode MS" w:cs="Arial Unicode MS"/>
      <w:sz w:val="16"/>
      <w:szCs w:val="16"/>
    </w:rPr>
  </w:style>
  <w:style w:type="paragraph" w:customStyle="1" w:styleId="Style5">
    <w:name w:val="Style5"/>
    <w:basedOn w:val="Normln"/>
    <w:uiPriority w:val="99"/>
    <w:rsid w:val="007742BA"/>
    <w:pPr>
      <w:widowControl w:val="0"/>
      <w:autoSpaceDE w:val="0"/>
      <w:autoSpaceDN w:val="0"/>
      <w:adjustRightInd w:val="0"/>
      <w:spacing w:after="0" w:line="240" w:lineRule="exact"/>
      <w:ind w:hanging="528"/>
      <w:jc w:val="both"/>
    </w:pPr>
    <w:rPr>
      <w:rFonts w:ascii="Arial" w:eastAsia="Arial Unicode MS" w:hAnsi="Arial" w:cs="Arial Unicode MS"/>
      <w:sz w:val="24"/>
      <w:szCs w:val="24"/>
      <w:lang w:eastAsia="cs-CZ"/>
    </w:rPr>
  </w:style>
  <w:style w:type="paragraph" w:styleId="Textpoznpodarou">
    <w:name w:val="footnote text"/>
    <w:basedOn w:val="Normln"/>
    <w:link w:val="TextpoznpodarouChar"/>
    <w:uiPriority w:val="99"/>
    <w:semiHidden/>
    <w:unhideWhenUsed/>
    <w:rsid w:val="009D68E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D68E0"/>
    <w:rPr>
      <w:sz w:val="20"/>
      <w:szCs w:val="20"/>
    </w:rPr>
  </w:style>
  <w:style w:type="character" w:styleId="Znakapoznpodarou">
    <w:name w:val="footnote reference"/>
    <w:basedOn w:val="Standardnpsmoodstavce"/>
    <w:uiPriority w:val="99"/>
    <w:semiHidden/>
    <w:unhideWhenUsed/>
    <w:rsid w:val="009D68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45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34571"/>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F3457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F34571"/>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F34571"/>
    <w:rPr>
      <w:sz w:val="16"/>
      <w:szCs w:val="16"/>
    </w:rPr>
  </w:style>
  <w:style w:type="paragraph" w:styleId="Textkomente">
    <w:name w:val="annotation text"/>
    <w:basedOn w:val="Normln"/>
    <w:link w:val="TextkomenteChar"/>
    <w:uiPriority w:val="99"/>
    <w:unhideWhenUsed/>
    <w:rsid w:val="00F34571"/>
    <w:pPr>
      <w:spacing w:line="240" w:lineRule="auto"/>
    </w:pPr>
    <w:rPr>
      <w:sz w:val="20"/>
      <w:szCs w:val="20"/>
    </w:rPr>
  </w:style>
  <w:style w:type="character" w:customStyle="1" w:styleId="TextkomenteChar">
    <w:name w:val="Text komentáře Char"/>
    <w:basedOn w:val="Standardnpsmoodstavce"/>
    <w:link w:val="Textkomente"/>
    <w:uiPriority w:val="99"/>
    <w:rsid w:val="00F34571"/>
    <w:rPr>
      <w:sz w:val="20"/>
      <w:szCs w:val="20"/>
    </w:rPr>
  </w:style>
  <w:style w:type="paragraph" w:styleId="Zhlav">
    <w:name w:val="header"/>
    <w:basedOn w:val="Normln"/>
    <w:link w:val="ZhlavChar"/>
    <w:uiPriority w:val="99"/>
    <w:unhideWhenUsed/>
    <w:rsid w:val="00F345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571"/>
  </w:style>
  <w:style w:type="paragraph" w:styleId="Zpat">
    <w:name w:val="footer"/>
    <w:basedOn w:val="Normln"/>
    <w:link w:val="ZpatChar"/>
    <w:uiPriority w:val="99"/>
    <w:unhideWhenUsed/>
    <w:rsid w:val="00F3457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571"/>
  </w:style>
  <w:style w:type="table" w:styleId="Mkatabulky">
    <w:name w:val="Table Grid"/>
    <w:basedOn w:val="Normlntabulka"/>
    <w:uiPriority w:val="59"/>
    <w:rsid w:val="00F3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F34571"/>
    <w:rPr>
      <w:rFonts w:ascii="Arial" w:eastAsia="Times New Roman" w:hAnsi="Arial" w:cs="Times New Roman"/>
      <w:sz w:val="18"/>
      <w:szCs w:val="24"/>
      <w:lang w:eastAsia="cs-CZ"/>
    </w:rPr>
  </w:style>
  <w:style w:type="paragraph" w:styleId="Textbubliny">
    <w:name w:val="Balloon Text"/>
    <w:basedOn w:val="Normln"/>
    <w:link w:val="TextbublinyChar"/>
    <w:uiPriority w:val="99"/>
    <w:semiHidden/>
    <w:unhideWhenUsed/>
    <w:rsid w:val="00F345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4571"/>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84F00"/>
    <w:rPr>
      <w:b/>
      <w:bCs/>
    </w:rPr>
  </w:style>
  <w:style w:type="character" w:customStyle="1" w:styleId="PedmtkomenteChar">
    <w:name w:val="Předmět komentáře Char"/>
    <w:basedOn w:val="TextkomenteChar"/>
    <w:link w:val="Pedmtkomente"/>
    <w:uiPriority w:val="99"/>
    <w:semiHidden/>
    <w:rsid w:val="00684F00"/>
    <w:rPr>
      <w:b/>
      <w:bCs/>
      <w:sz w:val="20"/>
      <w:szCs w:val="20"/>
    </w:rPr>
  </w:style>
  <w:style w:type="character" w:customStyle="1" w:styleId="FontStyle28">
    <w:name w:val="Font Style28"/>
    <w:uiPriority w:val="99"/>
    <w:rsid w:val="00E25474"/>
    <w:rPr>
      <w:rFonts w:ascii="Arial Unicode MS" w:eastAsia="Arial Unicode MS" w:cs="Arial Unicode MS"/>
      <w:sz w:val="16"/>
      <w:szCs w:val="16"/>
    </w:rPr>
  </w:style>
  <w:style w:type="paragraph" w:customStyle="1" w:styleId="Style5">
    <w:name w:val="Style5"/>
    <w:basedOn w:val="Normln"/>
    <w:uiPriority w:val="99"/>
    <w:rsid w:val="007742BA"/>
    <w:pPr>
      <w:widowControl w:val="0"/>
      <w:autoSpaceDE w:val="0"/>
      <w:autoSpaceDN w:val="0"/>
      <w:adjustRightInd w:val="0"/>
      <w:spacing w:after="0" w:line="240" w:lineRule="exact"/>
      <w:ind w:hanging="528"/>
      <w:jc w:val="both"/>
    </w:pPr>
    <w:rPr>
      <w:rFonts w:ascii="Arial" w:eastAsia="Arial Unicode MS" w:hAnsi="Arial" w:cs="Arial Unicode MS"/>
      <w:sz w:val="24"/>
      <w:szCs w:val="24"/>
      <w:lang w:eastAsia="cs-CZ"/>
    </w:rPr>
  </w:style>
  <w:style w:type="paragraph" w:styleId="Textpoznpodarou">
    <w:name w:val="footnote text"/>
    <w:basedOn w:val="Normln"/>
    <w:link w:val="TextpoznpodarouChar"/>
    <w:uiPriority w:val="99"/>
    <w:semiHidden/>
    <w:unhideWhenUsed/>
    <w:rsid w:val="009D68E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D68E0"/>
    <w:rPr>
      <w:sz w:val="20"/>
      <w:szCs w:val="20"/>
    </w:rPr>
  </w:style>
  <w:style w:type="character" w:styleId="Znakapoznpodarou">
    <w:name w:val="footnote reference"/>
    <w:basedOn w:val="Standardnpsmoodstavce"/>
    <w:uiPriority w:val="99"/>
    <w:semiHidden/>
    <w:unhideWhenUsed/>
    <w:rsid w:val="009D6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ro.cz/dokumenty-ke-stazen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ro.cz/dokumenty-ke-sta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o.cz/dokumenty-ke-stazen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7359-792A-47C8-8C61-B60D7B85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5612</Words>
  <Characters>33113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Jonáš Michal</dc:creator>
  <cp:lastModifiedBy>Kateřina Nývltová</cp:lastModifiedBy>
  <cp:revision>2</cp:revision>
  <cp:lastPrinted>2019-09-24T13:28:00Z</cp:lastPrinted>
  <dcterms:created xsi:type="dcterms:W3CDTF">2019-10-11T06:50:00Z</dcterms:created>
  <dcterms:modified xsi:type="dcterms:W3CDTF">2019-10-11T06:50:00Z</dcterms:modified>
</cp:coreProperties>
</file>