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CC21D6">
      <w:pPr>
        <w:pStyle w:val="slo1text"/>
        <w:ind w:left="284" w:hanging="284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 xml:space="preserve">zavazuje provést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04D5B">
        <w:rPr>
          <w:rFonts w:cs="Arial"/>
          <w:b/>
          <w:szCs w:val="24"/>
        </w:rPr>
        <w:t>30. výročí Sametové revoluce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 xml:space="preserve">) a objednatel se zavazuje řádně provedené dílo převzít </w:t>
      </w:r>
      <w:r w:rsidR="00C654B3">
        <w:rPr>
          <w:rFonts w:cs="Arial"/>
          <w:szCs w:val="24"/>
        </w:rPr>
        <w:br/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 xml:space="preserve">zabezpečení </w:t>
      </w:r>
      <w:r w:rsidR="00D04D5B">
        <w:rPr>
          <w:rFonts w:cs="Arial"/>
          <w:i w:val="0"/>
        </w:rPr>
        <w:t>akce</w:t>
      </w:r>
      <w:r w:rsidR="00940E13">
        <w:rPr>
          <w:rFonts w:cs="Arial"/>
          <w:i w:val="0"/>
        </w:rPr>
        <w:t xml:space="preserve"> </w:t>
      </w:r>
      <w:r w:rsidR="005643F7" w:rsidRPr="005643F7">
        <w:rPr>
          <w:rFonts w:cs="Arial"/>
          <w:i w:val="0"/>
        </w:rPr>
        <w:t>„</w:t>
      </w:r>
      <w:r w:rsidR="00D04D5B">
        <w:rPr>
          <w:rFonts w:cs="Arial"/>
          <w:i w:val="0"/>
        </w:rPr>
        <w:t>30. výročí Sametové revoluce</w:t>
      </w:r>
      <w:r w:rsidR="00575DCB">
        <w:rPr>
          <w:rFonts w:cs="Arial"/>
          <w:i w:val="0"/>
        </w:rPr>
        <w:t>“.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D04D5B">
        <w:rPr>
          <w:rStyle w:val="Siln"/>
          <w:rFonts w:cs="Arial"/>
          <w:i w:val="0"/>
        </w:rPr>
        <w:t>Vlastivědné muzeum v Olomouci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D04D5B">
        <w:rPr>
          <w:rFonts w:cs="Arial"/>
          <w:i w:val="0"/>
        </w:rPr>
        <w:t>20</w:t>
      </w:r>
      <w:r w:rsidR="00A74BE5">
        <w:rPr>
          <w:rFonts w:cs="Arial"/>
          <w:i w:val="0"/>
        </w:rPr>
        <w:t xml:space="preserve">. </w:t>
      </w:r>
      <w:r w:rsidR="00D04D5B">
        <w:rPr>
          <w:rFonts w:cs="Arial"/>
          <w:i w:val="0"/>
        </w:rPr>
        <w:t>listopadu</w:t>
      </w:r>
      <w:r>
        <w:rPr>
          <w:rFonts w:cs="Arial"/>
          <w:i w:val="0"/>
        </w:rPr>
        <w:t xml:space="preserve"> 201</w:t>
      </w:r>
      <w:r w:rsidR="00000842">
        <w:rPr>
          <w:rFonts w:cs="Arial"/>
          <w:i w:val="0"/>
        </w:rPr>
        <w:t>9</w:t>
      </w:r>
      <w:r w:rsidR="000C3252">
        <w:rPr>
          <w:rFonts w:cs="Arial"/>
          <w:i w:val="0"/>
        </w:rPr>
        <w:t xml:space="preserve"> </w:t>
      </w:r>
      <w:bookmarkStart w:id="0" w:name="_GoBack"/>
      <w:bookmarkEnd w:id="0"/>
      <w:r w:rsidR="000C3252">
        <w:rPr>
          <w:rFonts w:cs="Arial"/>
          <w:i w:val="0"/>
        </w:rPr>
        <w:t xml:space="preserve">od </w:t>
      </w:r>
      <w:r w:rsidR="00D04D5B">
        <w:rPr>
          <w:rFonts w:cs="Arial"/>
          <w:i w:val="0"/>
        </w:rPr>
        <w:t>15</w:t>
      </w:r>
      <w:r w:rsidR="0018742D">
        <w:rPr>
          <w:rFonts w:cs="Arial"/>
          <w:i w:val="0"/>
        </w:rPr>
        <w:t xml:space="preserve">:00 do 24:00 hod, čas konání </w:t>
      </w:r>
      <w:r w:rsidR="00D04D5B">
        <w:rPr>
          <w:rFonts w:cs="Arial"/>
          <w:i w:val="0"/>
        </w:rPr>
        <w:t>akce</w:t>
      </w:r>
      <w:r w:rsidR="0018742D">
        <w:rPr>
          <w:rFonts w:cs="Arial"/>
          <w:i w:val="0"/>
        </w:rPr>
        <w:t xml:space="preserve"> je od 19:00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D36A48" w:rsidRDefault="00144D90" w:rsidP="0018742D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091511">
        <w:rPr>
          <w:rFonts w:cs="Arial"/>
          <w:i w:val="0"/>
        </w:rPr>
        <w:t>133.267</w:t>
      </w:r>
      <w:r>
        <w:rPr>
          <w:rFonts w:cs="Arial"/>
          <w:i w:val="0"/>
        </w:rPr>
        <w:t xml:space="preserve"> Kč</w:t>
      </w:r>
      <w:r w:rsidR="00AD11AE">
        <w:rPr>
          <w:rFonts w:cs="Arial"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  <w:r w:rsidR="00A95DC2">
        <w:rPr>
          <w:rFonts w:cs="Arial"/>
          <w:i w:val="0"/>
        </w:rPr>
        <w:t>(slo</w:t>
      </w:r>
      <w:r w:rsidR="00A500A4">
        <w:rPr>
          <w:rFonts w:cs="Arial"/>
          <w:i w:val="0"/>
        </w:rPr>
        <w:t>vy: dvěstěsedmdesát</w:t>
      </w:r>
      <w:r w:rsidR="00B53B2A">
        <w:rPr>
          <w:rFonts w:cs="Arial"/>
          <w:i w:val="0"/>
        </w:rPr>
        <w:t>tisíc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 w:rsidR="00A95DC2"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D04D5B">
        <w:rPr>
          <w:rFonts w:cs="Arial"/>
          <w:i w:val="0"/>
        </w:rPr>
        <w:t>akce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ED4CA9">
        <w:rPr>
          <w:rFonts w:cs="Arial"/>
          <w:i w:val="0"/>
        </w:rPr>
        <w:t>1</w:t>
      </w:r>
      <w:r w:rsidR="001B0D1A">
        <w:rPr>
          <w:rFonts w:cs="Arial"/>
          <w:i w:val="0"/>
        </w:rPr>
        <w:t>4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D36A48" w:rsidRPr="000F39EA" w:rsidRDefault="00D36A48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 w:rsidRPr="00371CCC">
        <w:rPr>
          <w:rFonts w:cs="Arial"/>
          <w:szCs w:val="24"/>
        </w:rPr>
        <w:t xml:space="preserve">Uplatněním smluvních pokut dle této smlouvy není dotčen nárok na náhradu </w:t>
      </w:r>
      <w:r w:rsidRPr="006124B7">
        <w:rPr>
          <w:rFonts w:cs="Arial"/>
          <w:szCs w:val="24"/>
        </w:rPr>
        <w:t>škody</w:t>
      </w:r>
      <w:r w:rsidR="0047634A" w:rsidRPr="006124B7">
        <w:rPr>
          <w:rFonts w:cs="Arial"/>
          <w:szCs w:val="24"/>
        </w:rPr>
        <w:t xml:space="preserve"> v plném rozsahu nebo na slevu z ceny díla</w:t>
      </w:r>
      <w:r w:rsidRPr="006124B7">
        <w:rPr>
          <w:rFonts w:cs="Arial"/>
          <w:szCs w:val="24"/>
        </w:rPr>
        <w:t>.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D04D5B">
        <w:rPr>
          <w:rFonts w:cs="Arial"/>
          <w:szCs w:val="24"/>
        </w:rPr>
        <w:t>09.10.2019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9"/>
      <w:footerReference w:type="default" r:id="rId10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BF" w:rsidRDefault="00F81DBF">
      <w:r>
        <w:separator/>
      </w:r>
    </w:p>
  </w:endnote>
  <w:endnote w:type="continuationSeparator" w:id="0">
    <w:p w:rsidR="00F81DBF" w:rsidRDefault="00F8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7159A6">
      <w:rPr>
        <w:rStyle w:val="slostrnky"/>
        <w:noProof/>
      </w:rPr>
      <w:t>2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BF" w:rsidRDefault="00F81DBF">
      <w:r>
        <w:separator/>
      </w:r>
    </w:p>
  </w:footnote>
  <w:footnote w:type="continuationSeparator" w:id="0">
    <w:p w:rsidR="00F81DBF" w:rsidRDefault="00F8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1511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1210F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3FF6"/>
    <w:rsid w:val="005C41C6"/>
    <w:rsid w:val="005C48E5"/>
    <w:rsid w:val="005E1012"/>
    <w:rsid w:val="005E4093"/>
    <w:rsid w:val="005E515B"/>
    <w:rsid w:val="006124B7"/>
    <w:rsid w:val="00615B9A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159A6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A4E4F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C145A5"/>
    <w:rsid w:val="00C15E85"/>
    <w:rsid w:val="00C25684"/>
    <w:rsid w:val="00C27AA6"/>
    <w:rsid w:val="00C3366F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04D5B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1DBF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2C36-A577-4EF3-BCF1-9AE1D96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Petra</cp:lastModifiedBy>
  <cp:revision>5</cp:revision>
  <cp:lastPrinted>2019-10-10T13:10:00Z</cp:lastPrinted>
  <dcterms:created xsi:type="dcterms:W3CDTF">2019-10-09T14:19:00Z</dcterms:created>
  <dcterms:modified xsi:type="dcterms:W3CDTF">2019-10-10T13:10:00Z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