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8A">
        <w:rPr>
          <w:rFonts w:ascii="Times New Roman" w:hAnsi="Times New Roman" w:cs="Times New Roman"/>
          <w:b/>
          <w:sz w:val="28"/>
          <w:szCs w:val="28"/>
        </w:rPr>
        <w:t>SMLO</w:t>
      </w:r>
      <w:bookmarkStart w:id="0" w:name="_GoBack"/>
      <w:bookmarkEnd w:id="0"/>
      <w:r w:rsidRPr="003C1C8A">
        <w:rPr>
          <w:rFonts w:ascii="Times New Roman" w:hAnsi="Times New Roman" w:cs="Times New Roman"/>
          <w:b/>
          <w:sz w:val="28"/>
          <w:szCs w:val="28"/>
        </w:rPr>
        <w:t>UVA O DÍLO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Uzavřená v souladu s ustanovením § 2586  a n</w:t>
      </w:r>
      <w:r w:rsidR="003C1C8A">
        <w:rPr>
          <w:rFonts w:ascii="Times New Roman" w:hAnsi="Times New Roman" w:cs="Times New Roman"/>
        </w:rPr>
        <w:t>á</w:t>
      </w:r>
      <w:r w:rsidRPr="003C1C8A">
        <w:rPr>
          <w:rFonts w:ascii="Times New Roman" w:hAnsi="Times New Roman" w:cs="Times New Roman"/>
        </w:rPr>
        <w:t>sl. Zákona č. 89/2012 Sb., občanský zákoník, v platném znění</w:t>
      </w:r>
    </w:p>
    <w:p w:rsidR="00120A72" w:rsidRPr="003C1C8A" w:rsidRDefault="00120A72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Smluvní strany:</w:t>
      </w:r>
    </w:p>
    <w:p w:rsidR="00D41C4E" w:rsidRDefault="00D41C4E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Kominické práce</w:t>
      </w:r>
    </w:p>
    <w:p w:rsidR="008D7C07" w:rsidRPr="003C1C8A" w:rsidRDefault="00D41C4E" w:rsidP="003C1C8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Körösi</w:t>
      </w:r>
      <w:proofErr w:type="spellEnd"/>
      <w:r>
        <w:rPr>
          <w:rFonts w:ascii="Times New Roman" w:hAnsi="Times New Roman" w:cs="Times New Roman"/>
        </w:rPr>
        <w:t xml:space="preserve"> Josef</w:t>
      </w:r>
    </w:p>
    <w:p w:rsidR="008D7C07" w:rsidRPr="003C1C8A" w:rsidRDefault="00D41C4E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Fučíkova 167</w:t>
      </w:r>
      <w:r w:rsidR="009F4FE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Fulnek 142 45</w:t>
      </w:r>
    </w:p>
    <w:p w:rsidR="008D7C07" w:rsidRDefault="008D7C07" w:rsidP="003C1C8A">
      <w:pPr>
        <w:spacing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3C1C8A">
        <w:rPr>
          <w:rFonts w:ascii="Times New Roman" w:hAnsi="Times New Roman" w:cs="Times New Roman"/>
        </w:rPr>
        <w:t>IČO:</w:t>
      </w:r>
      <w:r w:rsidR="00914BAD" w:rsidRPr="00914BAD">
        <w:rPr>
          <w:rFonts w:ascii="Tahoma" w:hAnsi="Tahoma" w:cs="Tahoma"/>
          <w:b/>
          <w:bCs/>
          <w:color w:val="666666"/>
          <w:shd w:val="clear" w:color="auto" w:fill="FFFFFF"/>
        </w:rPr>
        <w:t xml:space="preserve"> </w:t>
      </w:r>
      <w:r w:rsidR="00D41C4E">
        <w:rPr>
          <w:rFonts w:ascii="Times New Roman" w:hAnsi="Times New Roman" w:cs="Times New Roman"/>
          <w:bCs/>
          <w:shd w:val="clear" w:color="auto" w:fill="FFFFFF"/>
        </w:rPr>
        <w:t>15470270</w:t>
      </w:r>
    </w:p>
    <w:p w:rsidR="00914BAD" w:rsidRPr="00914BAD" w:rsidRDefault="00263375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DIČ: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xxxxxxxxxxxxxxxxxx</w:t>
      </w:r>
      <w:proofErr w:type="spellEnd"/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Jednající: </w:t>
      </w:r>
      <w:r w:rsidR="00D41C4E">
        <w:rPr>
          <w:rFonts w:ascii="Times New Roman" w:hAnsi="Times New Roman" w:cs="Times New Roman"/>
        </w:rPr>
        <w:t xml:space="preserve">Josef </w:t>
      </w:r>
      <w:proofErr w:type="spellStart"/>
      <w:r w:rsidR="00D41C4E">
        <w:rPr>
          <w:rFonts w:ascii="Times New Roman" w:hAnsi="Times New Roman" w:cs="Times New Roman"/>
        </w:rPr>
        <w:t>Körösi</w:t>
      </w:r>
      <w:proofErr w:type="spellEnd"/>
    </w:p>
    <w:p w:rsidR="008D7C07" w:rsidRPr="003C1C8A" w:rsidRDefault="00E837D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D7C07" w:rsidRPr="003C1C8A">
        <w:rPr>
          <w:rFonts w:ascii="Times New Roman" w:hAnsi="Times New Roman" w:cs="Times New Roman"/>
        </w:rPr>
        <w:t>a straně jedné (dále jen „zhotovitel“)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3C1C8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Městské kulturní středisko Nový Jičín, příspěvková organi</w:t>
      </w:r>
      <w:r w:rsidR="003C1C8A">
        <w:rPr>
          <w:rFonts w:ascii="Times New Roman" w:hAnsi="Times New Roman" w:cs="Times New Roman"/>
        </w:rPr>
        <w:t>za</w:t>
      </w:r>
      <w:r w:rsidRPr="003C1C8A">
        <w:rPr>
          <w:rFonts w:ascii="Times New Roman" w:hAnsi="Times New Roman" w:cs="Times New Roman"/>
        </w:rPr>
        <w:t>ce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Masarykovo náměstí 32/20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741 01 Nový Jičín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IČO: 47998261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DIČ: CZ 47998261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Jednající: Bc. Iva Poll</w:t>
      </w:r>
      <w:r w:rsidR="003C1C8A">
        <w:rPr>
          <w:rFonts w:ascii="Times New Roman" w:hAnsi="Times New Roman" w:cs="Times New Roman"/>
        </w:rPr>
        <w:t>a</w:t>
      </w:r>
      <w:r w:rsidRPr="003C1C8A">
        <w:rPr>
          <w:rFonts w:ascii="Times New Roman" w:hAnsi="Times New Roman" w:cs="Times New Roman"/>
        </w:rPr>
        <w:t>ková, ředitelka organizace</w:t>
      </w:r>
    </w:p>
    <w:p w:rsidR="008D7C07" w:rsidRDefault="00E837D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D7C07" w:rsidRPr="003C1C8A">
        <w:rPr>
          <w:rFonts w:ascii="Times New Roman" w:hAnsi="Times New Roman" w:cs="Times New Roman"/>
        </w:rPr>
        <w:t xml:space="preserve">a straně </w:t>
      </w:r>
      <w:proofErr w:type="gramStart"/>
      <w:r w:rsidR="008D7C07" w:rsidRPr="003C1C8A">
        <w:rPr>
          <w:rFonts w:ascii="Times New Roman" w:hAnsi="Times New Roman" w:cs="Times New Roman"/>
        </w:rPr>
        <w:t>druhé ( dále</w:t>
      </w:r>
      <w:proofErr w:type="gramEnd"/>
      <w:r w:rsidR="008D7C07" w:rsidRPr="003C1C8A">
        <w:rPr>
          <w:rFonts w:ascii="Times New Roman" w:hAnsi="Times New Roman" w:cs="Times New Roman"/>
        </w:rPr>
        <w:t xml:space="preserve"> jen „objednatel“)</w:t>
      </w:r>
    </w:p>
    <w:p w:rsidR="00D41C4E" w:rsidRDefault="00D41C4E" w:rsidP="003C1C8A">
      <w:pPr>
        <w:spacing w:line="240" w:lineRule="auto"/>
        <w:rPr>
          <w:rFonts w:ascii="Times New Roman" w:hAnsi="Times New Roman" w:cs="Times New Roman"/>
        </w:rPr>
      </w:pPr>
    </w:p>
    <w:p w:rsidR="009435EB" w:rsidRPr="003C1C8A" w:rsidRDefault="009435EB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3C1C8A" w:rsidP="003C1C8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uzavírají tuto smlouvu o dílo</w:t>
      </w:r>
    </w:p>
    <w:p w:rsidR="008D7C07" w:rsidRDefault="008D7C07" w:rsidP="003C1C8A">
      <w:pPr>
        <w:spacing w:line="240" w:lineRule="auto"/>
        <w:rPr>
          <w:rFonts w:ascii="Times New Roman" w:hAnsi="Times New Roman" w:cs="Times New Roman"/>
        </w:rPr>
      </w:pPr>
    </w:p>
    <w:p w:rsidR="009435EB" w:rsidRPr="003C1C8A" w:rsidRDefault="009435EB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I.</w:t>
      </w: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Předmět smlouvy</w:t>
      </w:r>
    </w:p>
    <w:p w:rsidR="008D7C07" w:rsidRDefault="008D7C07" w:rsidP="00330720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Předmětem smlouvy je závazek zhotovitele vykonat pro objednatele řádně a včas </w:t>
      </w:r>
      <w:r w:rsidR="00D41C4E">
        <w:rPr>
          <w:rFonts w:ascii="Times New Roman" w:hAnsi="Times New Roman" w:cs="Times New Roman"/>
        </w:rPr>
        <w:t>dodání a montáž třívrstvého komínu</w:t>
      </w:r>
      <w:r w:rsidR="00914BAD">
        <w:rPr>
          <w:rFonts w:ascii="Times New Roman" w:hAnsi="Times New Roman" w:cs="Times New Roman"/>
        </w:rPr>
        <w:t xml:space="preserve"> </w:t>
      </w:r>
      <w:r w:rsidR="00F927E8">
        <w:rPr>
          <w:rFonts w:ascii="Times New Roman" w:hAnsi="Times New Roman" w:cs="Times New Roman"/>
        </w:rPr>
        <w:t xml:space="preserve">a jeho napojení </w:t>
      </w:r>
      <w:r w:rsidR="00914BAD">
        <w:rPr>
          <w:rFonts w:ascii="Times New Roman" w:hAnsi="Times New Roman" w:cs="Times New Roman"/>
        </w:rPr>
        <w:t xml:space="preserve">v areálu na Skalkách </w:t>
      </w:r>
      <w:r w:rsidR="00EC25D5" w:rsidRPr="00EC25D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Nový Jičín</w:t>
      </w:r>
      <w:r w:rsidR="00803EF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dle projektové dokumentace</w:t>
      </w:r>
      <w:r w:rsidRPr="003C1C8A">
        <w:rPr>
          <w:rFonts w:ascii="Times New Roman" w:hAnsi="Times New Roman" w:cs="Times New Roman"/>
        </w:rPr>
        <w:t xml:space="preserve">. Specifikace činnosti je uvedena v článku II. této smlouvy a závazek objednatele zaplatit za tyto činnosti cenu dohodnutou v článku IV. </w:t>
      </w:r>
      <w:r w:rsidR="00330720">
        <w:rPr>
          <w:rFonts w:ascii="Times New Roman" w:hAnsi="Times New Roman" w:cs="Times New Roman"/>
        </w:rPr>
        <w:t>t</w:t>
      </w:r>
      <w:r w:rsidRPr="003C1C8A">
        <w:rPr>
          <w:rFonts w:ascii="Times New Roman" w:hAnsi="Times New Roman" w:cs="Times New Roman"/>
        </w:rPr>
        <w:t>éto smlouvy, to vše za podmínek, v rozsahu, v termínech a způsobem v této smlouvě stanovených.</w:t>
      </w:r>
    </w:p>
    <w:p w:rsidR="003C1C8A" w:rsidRDefault="003C1C8A" w:rsidP="003C1C8A">
      <w:pPr>
        <w:spacing w:line="240" w:lineRule="auto"/>
        <w:rPr>
          <w:rFonts w:ascii="Times New Roman" w:hAnsi="Times New Roman" w:cs="Times New Roman"/>
        </w:rPr>
      </w:pPr>
    </w:p>
    <w:p w:rsidR="009435EB" w:rsidRPr="003C1C8A" w:rsidRDefault="009435EB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lastRenderedPageBreak/>
        <w:t>Článek II.</w:t>
      </w: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Specifikace činností</w:t>
      </w:r>
    </w:p>
    <w:p w:rsidR="008D7C07" w:rsidRDefault="00A01F0D" w:rsidP="00120A72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Jedná se o </w:t>
      </w:r>
      <w:r w:rsidR="009435EB">
        <w:rPr>
          <w:rFonts w:ascii="Times New Roman" w:hAnsi="Times New Roman" w:cs="Times New Roman"/>
        </w:rPr>
        <w:t xml:space="preserve">dodání a montáž třívrstvého komínu NER / NER DN 150 / </w:t>
      </w:r>
      <w:r w:rsidR="00803EF3">
        <w:rPr>
          <w:rFonts w:ascii="Times New Roman" w:hAnsi="Times New Roman" w:cs="Times New Roman"/>
        </w:rPr>
        <w:t>250mm včetně prostupu střechou, napojení kamen a reviz</w:t>
      </w:r>
      <w:r w:rsidR="00F927E8">
        <w:rPr>
          <w:rFonts w:ascii="Times New Roman" w:hAnsi="Times New Roman" w:cs="Times New Roman"/>
        </w:rPr>
        <w:t>í</w:t>
      </w:r>
      <w:r w:rsidR="00120A72">
        <w:rPr>
          <w:rFonts w:ascii="Times New Roman" w:hAnsi="Times New Roman" w:cs="Times New Roman"/>
        </w:rPr>
        <w:t>.</w:t>
      </w:r>
      <w:r w:rsidRPr="003C1C8A">
        <w:rPr>
          <w:rFonts w:ascii="Times New Roman" w:hAnsi="Times New Roman" w:cs="Times New Roman"/>
        </w:rPr>
        <w:t xml:space="preserve"> </w:t>
      </w:r>
      <w:r w:rsidR="008D7C07" w:rsidRPr="003C1C8A">
        <w:rPr>
          <w:rFonts w:ascii="Times New Roman" w:hAnsi="Times New Roman" w:cs="Times New Roman"/>
        </w:rPr>
        <w:t xml:space="preserve">Podrobná specifikace prací je obsahem předložené cenové nabídky, ze dne </w:t>
      </w:r>
      <w:r w:rsidR="00803EF3">
        <w:rPr>
          <w:rFonts w:ascii="Times New Roman" w:hAnsi="Times New Roman" w:cs="Times New Roman"/>
        </w:rPr>
        <w:t>25. 9</w:t>
      </w:r>
      <w:r w:rsidR="008D7C07" w:rsidRPr="003C1C8A">
        <w:rPr>
          <w:rFonts w:ascii="Times New Roman" w:hAnsi="Times New Roman" w:cs="Times New Roman"/>
        </w:rPr>
        <w:t>.</w:t>
      </w:r>
      <w:r w:rsidR="00803EF3">
        <w:rPr>
          <w:rFonts w:ascii="Times New Roman" w:hAnsi="Times New Roman" w:cs="Times New Roman"/>
        </w:rPr>
        <w:t xml:space="preserve"> </w:t>
      </w:r>
      <w:r w:rsidR="008D7C07" w:rsidRPr="003C1C8A">
        <w:rPr>
          <w:rFonts w:ascii="Times New Roman" w:hAnsi="Times New Roman" w:cs="Times New Roman"/>
        </w:rPr>
        <w:t>201</w:t>
      </w:r>
      <w:r w:rsidR="000F4AE3">
        <w:rPr>
          <w:rFonts w:ascii="Times New Roman" w:hAnsi="Times New Roman" w:cs="Times New Roman"/>
        </w:rPr>
        <w:t>9</w:t>
      </w:r>
      <w:r w:rsidR="008D7C07" w:rsidRPr="003C1C8A">
        <w:rPr>
          <w:rFonts w:ascii="Times New Roman" w:hAnsi="Times New Roman" w:cs="Times New Roman"/>
        </w:rPr>
        <w:t>, která je přílohou a nedílnou součástí této</w:t>
      </w:r>
      <w:r w:rsidRPr="003C1C8A">
        <w:rPr>
          <w:rFonts w:ascii="Times New Roman" w:hAnsi="Times New Roman" w:cs="Times New Roman"/>
        </w:rPr>
        <w:t xml:space="preserve"> smlouvy.</w:t>
      </w:r>
    </w:p>
    <w:p w:rsidR="003C1C8A" w:rsidRPr="003C1C8A" w:rsidRDefault="003C1C8A" w:rsidP="003C1C8A">
      <w:pPr>
        <w:spacing w:line="240" w:lineRule="auto"/>
        <w:rPr>
          <w:rFonts w:ascii="Times New Roman" w:hAnsi="Times New Roman" w:cs="Times New Roman"/>
        </w:rPr>
      </w:pP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III.</w:t>
      </w: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Místo a doba plnění</w:t>
      </w:r>
    </w:p>
    <w:p w:rsidR="00A01F0D" w:rsidRPr="003C1C8A" w:rsidRDefault="00A01F0D" w:rsidP="0013584A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Místem provedení díla je </w:t>
      </w:r>
      <w:r w:rsidR="00C02C11">
        <w:rPr>
          <w:rFonts w:ascii="Times New Roman" w:hAnsi="Times New Roman" w:cs="Times New Roman"/>
        </w:rPr>
        <w:t>budova bufetu</w:t>
      </w:r>
      <w:r w:rsidR="002B1E24">
        <w:rPr>
          <w:rFonts w:ascii="Times New Roman" w:hAnsi="Times New Roman" w:cs="Times New Roman"/>
        </w:rPr>
        <w:t xml:space="preserve"> v</w:t>
      </w:r>
      <w:r w:rsidR="009042A6">
        <w:rPr>
          <w:rFonts w:ascii="Times New Roman" w:hAnsi="Times New Roman" w:cs="Times New Roman"/>
        </w:rPr>
        <w:t> </w:t>
      </w:r>
      <w:r w:rsidR="002B1E24">
        <w:rPr>
          <w:rFonts w:ascii="Times New Roman" w:hAnsi="Times New Roman" w:cs="Times New Roman"/>
        </w:rPr>
        <w:t>areálu</w:t>
      </w:r>
      <w:r w:rsidR="009042A6">
        <w:rPr>
          <w:rFonts w:ascii="Times New Roman" w:hAnsi="Times New Roman" w:cs="Times New Roman"/>
        </w:rPr>
        <w:t xml:space="preserve"> amfiteátru na Skalkách - stavba občanského vybavení</w:t>
      </w:r>
      <w:r w:rsidR="002B1E24">
        <w:rPr>
          <w:rFonts w:ascii="Times New Roman" w:hAnsi="Times New Roman" w:cs="Times New Roman"/>
        </w:rPr>
        <w:t xml:space="preserve"> </w:t>
      </w:r>
      <w:proofErr w:type="gramStart"/>
      <w:r w:rsidR="009042A6">
        <w:rPr>
          <w:rFonts w:ascii="Times New Roman" w:hAnsi="Times New Roman" w:cs="Times New Roman"/>
        </w:rPr>
        <w:t>č.p.</w:t>
      </w:r>
      <w:proofErr w:type="gramEnd"/>
      <w:r w:rsidR="009042A6">
        <w:rPr>
          <w:rFonts w:ascii="Times New Roman" w:hAnsi="Times New Roman" w:cs="Times New Roman"/>
        </w:rPr>
        <w:t xml:space="preserve"> 2280/99</w:t>
      </w:r>
      <w:r w:rsidRPr="003C1C8A">
        <w:rPr>
          <w:rFonts w:ascii="Times New Roman" w:hAnsi="Times New Roman" w:cs="Times New Roman"/>
        </w:rPr>
        <w:t xml:space="preserve">. </w:t>
      </w:r>
      <w:r w:rsidRPr="009042A6">
        <w:rPr>
          <w:rFonts w:ascii="Times New Roman" w:hAnsi="Times New Roman" w:cs="Times New Roman"/>
        </w:rPr>
        <w:t>Doba plnění zakázky</w:t>
      </w:r>
      <w:r w:rsidR="0013584A" w:rsidRPr="009042A6">
        <w:rPr>
          <w:rFonts w:ascii="Times New Roman" w:hAnsi="Times New Roman" w:cs="Times New Roman"/>
        </w:rPr>
        <w:t xml:space="preserve"> je</w:t>
      </w:r>
      <w:r w:rsidRPr="009042A6">
        <w:rPr>
          <w:rFonts w:ascii="Times New Roman" w:hAnsi="Times New Roman" w:cs="Times New Roman"/>
        </w:rPr>
        <w:t xml:space="preserve"> od </w:t>
      </w:r>
      <w:r w:rsidR="000065B6">
        <w:rPr>
          <w:rFonts w:ascii="Times New Roman" w:hAnsi="Times New Roman" w:cs="Times New Roman"/>
        </w:rPr>
        <w:t>2</w:t>
      </w:r>
      <w:r w:rsidR="009042A6" w:rsidRPr="009042A6">
        <w:rPr>
          <w:rFonts w:ascii="Times New Roman" w:hAnsi="Times New Roman" w:cs="Times New Roman"/>
        </w:rPr>
        <w:t xml:space="preserve">. </w:t>
      </w:r>
      <w:r w:rsidR="007171BD" w:rsidRPr="009042A6">
        <w:rPr>
          <w:rFonts w:ascii="Times New Roman" w:hAnsi="Times New Roman" w:cs="Times New Roman"/>
        </w:rPr>
        <w:t>do</w:t>
      </w:r>
      <w:r w:rsidR="009042A6">
        <w:rPr>
          <w:rFonts w:ascii="Times New Roman" w:hAnsi="Times New Roman" w:cs="Times New Roman"/>
        </w:rPr>
        <w:t xml:space="preserve"> 1</w:t>
      </w:r>
      <w:r w:rsidR="00C02C11">
        <w:rPr>
          <w:rFonts w:ascii="Times New Roman" w:hAnsi="Times New Roman" w:cs="Times New Roman"/>
        </w:rPr>
        <w:t>1</w:t>
      </w:r>
      <w:r w:rsidR="009042A6">
        <w:rPr>
          <w:rFonts w:ascii="Times New Roman" w:hAnsi="Times New Roman" w:cs="Times New Roman"/>
        </w:rPr>
        <w:t>.</w:t>
      </w:r>
      <w:r w:rsidR="00803EF3">
        <w:rPr>
          <w:rFonts w:ascii="Times New Roman" w:hAnsi="Times New Roman" w:cs="Times New Roman"/>
        </w:rPr>
        <w:t xml:space="preserve"> </w:t>
      </w:r>
      <w:r w:rsidR="00C02C11">
        <w:rPr>
          <w:rFonts w:ascii="Times New Roman" w:hAnsi="Times New Roman" w:cs="Times New Roman"/>
        </w:rPr>
        <w:t>10</w:t>
      </w:r>
      <w:r w:rsidR="009042A6">
        <w:rPr>
          <w:rFonts w:ascii="Times New Roman" w:hAnsi="Times New Roman" w:cs="Times New Roman"/>
        </w:rPr>
        <w:t>.</w:t>
      </w:r>
      <w:r w:rsidR="00803EF3">
        <w:rPr>
          <w:rFonts w:ascii="Times New Roman" w:hAnsi="Times New Roman" w:cs="Times New Roman"/>
        </w:rPr>
        <w:t xml:space="preserve"> </w:t>
      </w:r>
      <w:r w:rsidR="009042A6">
        <w:rPr>
          <w:rFonts w:ascii="Times New Roman" w:hAnsi="Times New Roman" w:cs="Times New Roman"/>
        </w:rPr>
        <w:t>2019.</w:t>
      </w:r>
      <w:r w:rsidR="0013584A">
        <w:rPr>
          <w:rFonts w:ascii="Times New Roman" w:hAnsi="Times New Roman" w:cs="Times New Roman"/>
        </w:rPr>
        <w:t xml:space="preserve"> N</w:t>
      </w:r>
      <w:r w:rsidRPr="003C1C8A">
        <w:rPr>
          <w:rFonts w:ascii="Times New Roman" w:hAnsi="Times New Roman" w:cs="Times New Roman"/>
        </w:rPr>
        <w:t>ebude-li možné v provádění díla pokračovat pro skryté překážky týkající se věci či místa, kde má být díl</w:t>
      </w:r>
      <w:r w:rsidR="009042A6">
        <w:rPr>
          <w:rFonts w:ascii="Times New Roman" w:hAnsi="Times New Roman" w:cs="Times New Roman"/>
        </w:rPr>
        <w:t>o</w:t>
      </w:r>
      <w:r w:rsidRPr="003C1C8A">
        <w:rPr>
          <w:rFonts w:ascii="Times New Roman" w:hAnsi="Times New Roman" w:cs="Times New Roman"/>
        </w:rPr>
        <w:t xml:space="preserve"> provedeno, je zh</w:t>
      </w:r>
      <w:r w:rsidR="0013584A">
        <w:rPr>
          <w:rFonts w:ascii="Times New Roman" w:hAnsi="Times New Roman" w:cs="Times New Roman"/>
        </w:rPr>
        <w:t>o</w:t>
      </w:r>
      <w:r w:rsidRPr="003C1C8A">
        <w:rPr>
          <w:rFonts w:ascii="Times New Roman" w:hAnsi="Times New Roman" w:cs="Times New Roman"/>
        </w:rPr>
        <w:t>tovitel pov</w:t>
      </w:r>
      <w:r w:rsidR="0013584A">
        <w:rPr>
          <w:rFonts w:ascii="Times New Roman" w:hAnsi="Times New Roman" w:cs="Times New Roman"/>
        </w:rPr>
        <w:t>i</w:t>
      </w:r>
      <w:r w:rsidRPr="003C1C8A">
        <w:rPr>
          <w:rFonts w:ascii="Times New Roman" w:hAnsi="Times New Roman" w:cs="Times New Roman"/>
        </w:rPr>
        <w:t>nen o tomto bezodkladně informovat objednatele a navrhnout mu změnu díla. Do doby dosažení dohody o této změně je oprávněn uskutečňování díla přerušit.</w:t>
      </w:r>
    </w:p>
    <w:p w:rsidR="00A01F0D" w:rsidRPr="003C1C8A" w:rsidRDefault="00A01F0D" w:rsidP="003C1C8A">
      <w:pPr>
        <w:spacing w:line="240" w:lineRule="auto"/>
        <w:rPr>
          <w:rFonts w:ascii="Times New Roman" w:hAnsi="Times New Roman" w:cs="Times New Roman"/>
        </w:rPr>
      </w:pP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IV.</w:t>
      </w:r>
    </w:p>
    <w:p w:rsidR="00A01F0D" w:rsidRPr="003C1C8A" w:rsidRDefault="00A01F0D" w:rsidP="001358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Cena díla</w:t>
      </w:r>
    </w:p>
    <w:p w:rsidR="00A01F0D" w:rsidRPr="003C1C8A" w:rsidRDefault="00A01F0D" w:rsidP="0013584A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Cena za dílo je s</w:t>
      </w:r>
      <w:r w:rsidR="0013584A">
        <w:rPr>
          <w:rFonts w:ascii="Times New Roman" w:hAnsi="Times New Roman" w:cs="Times New Roman"/>
        </w:rPr>
        <w:t>t</w:t>
      </w:r>
      <w:r w:rsidRPr="003C1C8A">
        <w:rPr>
          <w:rFonts w:ascii="Times New Roman" w:hAnsi="Times New Roman" w:cs="Times New Roman"/>
        </w:rPr>
        <w:t xml:space="preserve">anovena na </w:t>
      </w:r>
      <w:r w:rsidR="00C02C11">
        <w:rPr>
          <w:rFonts w:ascii="Times New Roman" w:hAnsi="Times New Roman" w:cs="Times New Roman"/>
        </w:rPr>
        <w:t>60</w:t>
      </w:r>
      <w:r w:rsidR="002B1E24">
        <w:rPr>
          <w:rFonts w:ascii="Times New Roman" w:hAnsi="Times New Roman" w:cs="Times New Roman"/>
        </w:rPr>
        <w:t>.</w:t>
      </w:r>
      <w:r w:rsidR="00C02C11">
        <w:rPr>
          <w:rFonts w:ascii="Times New Roman" w:hAnsi="Times New Roman" w:cs="Times New Roman"/>
        </w:rPr>
        <w:t>483</w:t>
      </w:r>
      <w:r w:rsidR="00380B19">
        <w:rPr>
          <w:rFonts w:ascii="Times New Roman" w:hAnsi="Times New Roman" w:cs="Times New Roman"/>
        </w:rPr>
        <w:t>,-</w:t>
      </w:r>
      <w:r w:rsidRPr="003C1C8A">
        <w:rPr>
          <w:rFonts w:ascii="Times New Roman" w:hAnsi="Times New Roman" w:cs="Times New Roman"/>
        </w:rPr>
        <w:t xml:space="preserve"> Kč</w:t>
      </w:r>
      <w:r w:rsidR="00DD74B6">
        <w:rPr>
          <w:rFonts w:ascii="Times New Roman" w:hAnsi="Times New Roman" w:cs="Times New Roman"/>
        </w:rPr>
        <w:t xml:space="preserve"> (slovy </w:t>
      </w:r>
      <w:r w:rsidR="00C02C11">
        <w:rPr>
          <w:rFonts w:ascii="Times New Roman" w:hAnsi="Times New Roman" w:cs="Times New Roman"/>
        </w:rPr>
        <w:t>šedesát-tisíc-čtyři-sta-osmdesát-tři-korun-českých</w:t>
      </w:r>
      <w:r w:rsidR="00DD74B6">
        <w:rPr>
          <w:rFonts w:ascii="Times New Roman" w:hAnsi="Times New Roman" w:cs="Times New Roman"/>
        </w:rPr>
        <w:t>)</w:t>
      </w:r>
      <w:r w:rsidRPr="003C1C8A">
        <w:rPr>
          <w:rFonts w:ascii="Times New Roman" w:hAnsi="Times New Roman" w:cs="Times New Roman"/>
        </w:rPr>
        <w:t xml:space="preserve"> a je stanovena jako nejvýše přípustná</w:t>
      </w:r>
      <w:r w:rsidR="008A7881">
        <w:rPr>
          <w:rFonts w:ascii="Times New Roman" w:hAnsi="Times New Roman" w:cs="Times New Roman"/>
        </w:rPr>
        <w:t xml:space="preserve"> a</w:t>
      </w:r>
      <w:r w:rsidRPr="003C1C8A">
        <w:rPr>
          <w:rFonts w:ascii="Times New Roman" w:hAnsi="Times New Roman" w:cs="Times New Roman"/>
        </w:rPr>
        <w:t xml:space="preserve"> konečná.</w:t>
      </w:r>
    </w:p>
    <w:p w:rsidR="00A01F0D" w:rsidRPr="003C1C8A" w:rsidRDefault="00A01F0D" w:rsidP="0013584A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Cena díla je splatná na základě faktury vystavené zhotovitelem po dokončení a předání díla</w:t>
      </w:r>
      <w:r w:rsidR="0013584A">
        <w:rPr>
          <w:rFonts w:ascii="Times New Roman" w:hAnsi="Times New Roman" w:cs="Times New Roman"/>
        </w:rPr>
        <w:t xml:space="preserve"> </w:t>
      </w:r>
      <w:r w:rsidRPr="003C1C8A">
        <w:rPr>
          <w:rFonts w:ascii="Times New Roman" w:hAnsi="Times New Roman" w:cs="Times New Roman"/>
        </w:rPr>
        <w:t>objednateli</w:t>
      </w:r>
      <w:r w:rsidR="00725CA7" w:rsidRPr="003C1C8A">
        <w:rPr>
          <w:rFonts w:ascii="Times New Roman" w:hAnsi="Times New Roman" w:cs="Times New Roman"/>
        </w:rPr>
        <w:t>. Faktura je splatná do 14 dní ode dne doručení objednateli a bude uhrazena na účet zhotoviteli čísl</w:t>
      </w:r>
      <w:r w:rsidR="00462710">
        <w:rPr>
          <w:rFonts w:ascii="Times New Roman" w:hAnsi="Times New Roman" w:cs="Times New Roman"/>
        </w:rPr>
        <w:t xml:space="preserve">o </w:t>
      </w:r>
      <w:proofErr w:type="spellStart"/>
      <w:r w:rsidR="00181887">
        <w:rPr>
          <w:rFonts w:ascii="Times New Roman" w:hAnsi="Times New Roman" w:cs="Times New Roman"/>
        </w:rPr>
        <w:t>xxxxxxxxxxxxxxxxxxxxxxxxxx</w:t>
      </w:r>
      <w:proofErr w:type="spellEnd"/>
      <w:r w:rsidR="00EA3DA3" w:rsidRPr="00181887">
        <w:rPr>
          <w:rFonts w:ascii="Times New Roman" w:hAnsi="Times New Roman" w:cs="Times New Roman"/>
        </w:rPr>
        <w:t xml:space="preserve"> </w:t>
      </w:r>
      <w:r w:rsidR="0013584A" w:rsidRPr="00181887">
        <w:rPr>
          <w:rFonts w:ascii="Times New Roman" w:hAnsi="Times New Roman" w:cs="Times New Roman"/>
        </w:rPr>
        <w:t>v</w:t>
      </w:r>
      <w:r w:rsidR="00181887">
        <w:rPr>
          <w:rFonts w:ascii="Times New Roman" w:hAnsi="Times New Roman" w:cs="Times New Roman"/>
        </w:rPr>
        <w:t xml:space="preserve">edený u </w:t>
      </w:r>
      <w:proofErr w:type="spellStart"/>
      <w:r w:rsidR="00181887">
        <w:rPr>
          <w:rFonts w:ascii="Times New Roman" w:hAnsi="Times New Roman" w:cs="Times New Roman"/>
        </w:rPr>
        <w:t>xxxxxxxxxxxxxxxxxxx</w:t>
      </w:r>
      <w:proofErr w:type="spellEnd"/>
      <w:r w:rsidR="00181887">
        <w:rPr>
          <w:rFonts w:ascii="Times New Roman" w:hAnsi="Times New Roman" w:cs="Times New Roman"/>
        </w:rPr>
        <w:t>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Práva a povinnosti smluvních stran</w:t>
      </w:r>
    </w:p>
    <w:p w:rsidR="008A7881" w:rsidRPr="000768A4" w:rsidRDefault="00725CA7" w:rsidP="000768A4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Smluvní strany jsou si povinny poskytnout veškerou součinnost pro řádné uskutečnění díla. Objednatel je oprávněn za přítomnosti zhotovitele provádět kontrolu postupu prováděných prací. </w:t>
      </w:r>
      <w:r w:rsidR="004F3090">
        <w:rPr>
          <w:rFonts w:ascii="Times New Roman" w:hAnsi="Times New Roman" w:cs="Times New Roman"/>
        </w:rPr>
        <w:t xml:space="preserve">Kontaktní osoba objednatele: Markéta </w:t>
      </w:r>
      <w:proofErr w:type="spellStart"/>
      <w:r w:rsidR="004F3090">
        <w:rPr>
          <w:rFonts w:ascii="Times New Roman" w:hAnsi="Times New Roman" w:cs="Times New Roman"/>
        </w:rPr>
        <w:t>Dendišová</w:t>
      </w:r>
      <w:proofErr w:type="spellEnd"/>
      <w:r w:rsidR="004F3090">
        <w:rPr>
          <w:rFonts w:ascii="Times New Roman" w:hAnsi="Times New Roman" w:cs="Times New Roman"/>
        </w:rPr>
        <w:t>, email:</w:t>
      </w:r>
      <w:r w:rsidR="004F3090" w:rsidRPr="004F3090">
        <w:rPr>
          <w:rFonts w:ascii="Times New Roman" w:hAnsi="Times New Roman" w:cs="Times New Roman"/>
        </w:rPr>
        <w:t xml:space="preserve"> </w:t>
      </w:r>
      <w:hyperlink r:id="rId5" w:history="1">
        <w:r w:rsidR="004F3090" w:rsidRPr="004F3090">
          <w:rPr>
            <w:rStyle w:val="Hypertextovodkaz"/>
            <w:rFonts w:ascii="Times New Roman" w:hAnsi="Times New Roman" w:cs="Times New Roman"/>
            <w:color w:val="auto"/>
            <w:u w:val="none"/>
          </w:rPr>
          <w:t>dendisova@mksnj.cz</w:t>
        </w:r>
      </w:hyperlink>
      <w:r w:rsidR="004F3090">
        <w:rPr>
          <w:rFonts w:ascii="Times New Roman" w:hAnsi="Times New Roman" w:cs="Times New Roman"/>
        </w:rPr>
        <w:t>.</w:t>
      </w:r>
    </w:p>
    <w:p w:rsidR="008A7881" w:rsidRPr="0011051C" w:rsidRDefault="008A7881" w:rsidP="008A788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cs-CZ"/>
        </w:rPr>
      </w:pPr>
      <w:bookmarkStart w:id="1" w:name="_Hlk527122064"/>
      <w:r w:rsidRPr="0011051C">
        <w:rPr>
          <w:rFonts w:ascii="Times New Roman" w:eastAsia="Times New Roman" w:hAnsi="Times New Roman" w:cs="Times New Roman"/>
          <w:lang w:eastAsia="cs-CZ"/>
        </w:rPr>
        <w:t xml:space="preserve">Zhotovitel je povinen zajistit při provádění díla dodržení veškerých bezpečnostních opatření, hygienických opatření a opatření vedoucích k požární ochraně prováděného díla, a to v rozsahu a způsobem stanoveným příslušnými předpisy. </w:t>
      </w:r>
    </w:p>
    <w:bookmarkEnd w:id="1"/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Předání a převzetí díla</w:t>
      </w:r>
    </w:p>
    <w:p w:rsidR="00725CA7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Místem předání díla je místo plnění stanovené v článku III. této smlouvy. O předání díla bude sepsán</w:t>
      </w:r>
      <w:r w:rsidR="0013584A">
        <w:rPr>
          <w:rFonts w:ascii="Times New Roman" w:hAnsi="Times New Roman" w:cs="Times New Roman"/>
        </w:rPr>
        <w:t xml:space="preserve"> </w:t>
      </w:r>
      <w:r w:rsidRPr="003C1C8A">
        <w:rPr>
          <w:rFonts w:ascii="Times New Roman" w:hAnsi="Times New Roman" w:cs="Times New Roman"/>
        </w:rPr>
        <w:t>smluvními stranami předávací protokol.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VII.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Záruka a odpovědnost za vady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Zhotovitel odpovídá za vady, které má dílo v době předání a za vady, které se objeví v zár</w:t>
      </w:r>
      <w:r w:rsidR="0013584A">
        <w:rPr>
          <w:rFonts w:ascii="Times New Roman" w:hAnsi="Times New Roman" w:cs="Times New Roman"/>
        </w:rPr>
        <w:t>u</w:t>
      </w:r>
      <w:r w:rsidRPr="003C1C8A">
        <w:rPr>
          <w:rFonts w:ascii="Times New Roman" w:hAnsi="Times New Roman" w:cs="Times New Roman"/>
        </w:rPr>
        <w:t xml:space="preserve">ční době, která činí </w:t>
      </w:r>
      <w:r w:rsidR="003543D9">
        <w:rPr>
          <w:rFonts w:ascii="Times New Roman" w:hAnsi="Times New Roman" w:cs="Times New Roman"/>
        </w:rPr>
        <w:t>na materiál 25 let a montáž 24 měsíců</w:t>
      </w:r>
      <w:r w:rsidRPr="003C1C8A">
        <w:rPr>
          <w:rFonts w:ascii="Times New Roman" w:hAnsi="Times New Roman" w:cs="Times New Roman"/>
        </w:rPr>
        <w:t xml:space="preserve"> a začín</w:t>
      </w:r>
      <w:r w:rsidR="0013584A">
        <w:rPr>
          <w:rFonts w:ascii="Times New Roman" w:hAnsi="Times New Roman" w:cs="Times New Roman"/>
        </w:rPr>
        <w:t>á</w:t>
      </w:r>
      <w:r w:rsidRPr="003C1C8A">
        <w:rPr>
          <w:rFonts w:ascii="Times New Roman" w:hAnsi="Times New Roman" w:cs="Times New Roman"/>
        </w:rPr>
        <w:t xml:space="preserve"> běžet předáním a převzetím díla.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lastRenderedPageBreak/>
        <w:t>Zhotovitel neodpovídá za vady způsobené dodržením nevhodných pokynů daných mu objednatelem, jestliže zhotovitel na nevhodnost těchto pokynů upozornil a objednatel na jejich dodržení trval, nebo jestliže zhotovitel nevhodnost pokynů nemohl zjistit.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Zhotovitel neodpovídá za vady, které byly způsobeny po převzetí díla objednatelem, třetími osobami nebo neodvratitelnými událostmi.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Veškeré vady na díle zjištěné v záruční době je objednatel povinen bezodkladně písemně reklamovat u zhotovitele.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VIII.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Ukončení smluvního vztahu</w:t>
      </w:r>
    </w:p>
    <w:p w:rsidR="00725CA7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25CA7" w:rsidRPr="003C1C8A">
        <w:rPr>
          <w:rFonts w:ascii="Times New Roman" w:hAnsi="Times New Roman" w:cs="Times New Roman"/>
        </w:rPr>
        <w:t>ísemnou dohodou</w:t>
      </w:r>
    </w:p>
    <w:p w:rsidR="00725CA7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566A1" w:rsidRPr="003C1C8A">
        <w:rPr>
          <w:rFonts w:ascii="Times New Roman" w:hAnsi="Times New Roman" w:cs="Times New Roman"/>
        </w:rPr>
        <w:t>plněním účelu, na který byla uzavřena</w:t>
      </w:r>
    </w:p>
    <w:p w:rsidR="000566A1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566A1" w:rsidRPr="003C1C8A">
        <w:rPr>
          <w:rFonts w:ascii="Times New Roman" w:hAnsi="Times New Roman" w:cs="Times New Roman"/>
        </w:rPr>
        <w:t>dstoupením od této smlouvy</w:t>
      </w:r>
    </w:p>
    <w:p w:rsidR="000566A1" w:rsidRPr="003C1C8A" w:rsidRDefault="000566A1" w:rsidP="003C1C8A">
      <w:pPr>
        <w:spacing w:line="240" w:lineRule="auto"/>
        <w:rPr>
          <w:rFonts w:ascii="Times New Roman" w:hAnsi="Times New Roman" w:cs="Times New Roman"/>
        </w:rPr>
      </w:pPr>
    </w:p>
    <w:p w:rsidR="000566A1" w:rsidRPr="003C1C8A" w:rsidRDefault="000566A1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IX.</w:t>
      </w:r>
    </w:p>
    <w:p w:rsidR="000566A1" w:rsidRPr="003C1C8A" w:rsidRDefault="000566A1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Závěrečná ustanovení</w:t>
      </w:r>
    </w:p>
    <w:p w:rsidR="000566A1" w:rsidRPr="003C1C8A" w:rsidRDefault="000566A1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Smlouva se řídí příslušnými ustanoveními Občanského zákoníku.</w:t>
      </w:r>
    </w:p>
    <w:p w:rsidR="000566A1" w:rsidRPr="003C1C8A" w:rsidRDefault="000566A1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Tato smlouva může</w:t>
      </w:r>
      <w:r w:rsidR="0013584A">
        <w:rPr>
          <w:rFonts w:ascii="Times New Roman" w:hAnsi="Times New Roman" w:cs="Times New Roman"/>
        </w:rPr>
        <w:t xml:space="preserve"> </w:t>
      </w:r>
      <w:r w:rsidRPr="003C1C8A">
        <w:rPr>
          <w:rFonts w:ascii="Times New Roman" w:hAnsi="Times New Roman" w:cs="Times New Roman"/>
        </w:rPr>
        <w:t>být měněna nebo doplňována písemnými, oběma stranami schválenými a podepsanými, dodatky.</w:t>
      </w:r>
    </w:p>
    <w:p w:rsidR="000566A1" w:rsidRPr="003C1C8A" w:rsidRDefault="000566A1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Tato smlouva se vyhotovuje ve dvou stejnopisech, z nichž každá ze smluvních stran obdrží po jednom.</w:t>
      </w:r>
    </w:p>
    <w:p w:rsidR="000566A1" w:rsidRDefault="000566A1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Smluvní strany shodně prohlašují, že si tuto smlouvu před jejím podpisem přečetly, že vyjadřuje jejich pravou vůli, že nebyla uzavřena v tísni ani v rozporu s dobrými mravy, a na důkaz toho k ní připojují své podpisy.</w:t>
      </w:r>
    </w:p>
    <w:p w:rsidR="0050353C" w:rsidRDefault="0050353C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353C" w:rsidRPr="0050353C" w:rsidRDefault="0050353C" w:rsidP="0050353C">
      <w:pPr>
        <w:shd w:val="clear" w:color="auto" w:fill="FFFFFF"/>
        <w:jc w:val="both"/>
        <w:rPr>
          <w:rFonts w:ascii="Times New Roman" w:hAnsi="Times New Roman" w:cs="Times New Roman"/>
          <w:lang w:val="x-none"/>
        </w:rPr>
      </w:pPr>
      <w:r w:rsidRPr="0050353C">
        <w:rPr>
          <w:rFonts w:ascii="Times New Roman" w:hAnsi="Times New Roman" w:cs="Times New Roman"/>
          <w:lang w:val="x-none"/>
        </w:rPr>
        <w:t>Tato Smlouva bude v plném rozsahu uveřejněna v informačním systému registru smluv na Portále veřejné správy dle zákona č. 340/2015 Sb., o registru smluv.</w:t>
      </w:r>
    </w:p>
    <w:p w:rsidR="0050353C" w:rsidRPr="000566A1" w:rsidRDefault="0050353C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0409F" w:rsidRDefault="00F0409F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4F3090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br/>
      </w: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 xml:space="preserve">V Novém Jičíně dne </w:t>
      </w:r>
      <w:proofErr w:type="gramStart"/>
      <w:r w:rsidR="001B1171">
        <w:rPr>
          <w:rFonts w:ascii="Times New Roman" w:eastAsia="Times New Roman" w:hAnsi="Times New Roman" w:cs="Times New Roman"/>
          <w:lang w:eastAsia="ar-SA"/>
        </w:rPr>
        <w:t>1</w:t>
      </w:r>
      <w:r w:rsidR="009F1B4C">
        <w:rPr>
          <w:rFonts w:ascii="Times New Roman" w:eastAsia="Times New Roman" w:hAnsi="Times New Roman" w:cs="Times New Roman"/>
          <w:lang w:eastAsia="ar-SA"/>
        </w:rPr>
        <w:t>.</w:t>
      </w:r>
      <w:r w:rsidR="001B1171">
        <w:rPr>
          <w:rFonts w:ascii="Times New Roman" w:eastAsia="Times New Roman" w:hAnsi="Times New Roman" w:cs="Times New Roman"/>
          <w:lang w:eastAsia="ar-SA"/>
        </w:rPr>
        <w:t>10</w:t>
      </w:r>
      <w:r w:rsidR="009F1B4C">
        <w:rPr>
          <w:rFonts w:ascii="Times New Roman" w:eastAsia="Times New Roman" w:hAnsi="Times New Roman" w:cs="Times New Roman"/>
          <w:lang w:eastAsia="ar-SA"/>
        </w:rPr>
        <w:t>.2019</w:t>
      </w:r>
      <w:proofErr w:type="gramEnd"/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21A5D" w:rsidRDefault="00C21A5D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21A5D" w:rsidRDefault="00C21A5D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21A5D" w:rsidRPr="000566A1" w:rsidRDefault="00C21A5D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………………………………</w:t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  <w:t>………………………………….</w:t>
      </w:r>
    </w:p>
    <w:p w:rsidR="000566A1" w:rsidRPr="000566A1" w:rsidRDefault="003C1C8A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="002B1E24"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C02C11">
        <w:rPr>
          <w:rFonts w:ascii="Times New Roman" w:eastAsia="Times New Roman" w:hAnsi="Times New Roman" w:cs="Times New Roman"/>
          <w:lang w:eastAsia="ar-SA"/>
        </w:rPr>
        <w:t xml:space="preserve">Josef </w:t>
      </w:r>
      <w:proofErr w:type="spellStart"/>
      <w:r w:rsidR="00C02C11">
        <w:rPr>
          <w:rFonts w:ascii="Times New Roman" w:eastAsia="Times New Roman" w:hAnsi="Times New Roman" w:cs="Times New Roman"/>
          <w:lang w:eastAsia="ar-SA"/>
        </w:rPr>
        <w:t>Körösi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</w:t>
      </w:r>
      <w:r w:rsidR="003E4F4F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="00104743">
        <w:rPr>
          <w:rFonts w:ascii="Times New Roman" w:eastAsia="Times New Roman" w:hAnsi="Times New Roman" w:cs="Times New Roman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 xml:space="preserve"> Bc. Iva Pollaková</w:t>
      </w:r>
    </w:p>
    <w:p w:rsidR="000566A1" w:rsidRPr="00462710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="003E4F4F">
        <w:rPr>
          <w:rFonts w:ascii="Times New Roman" w:eastAsia="Times New Roman" w:hAnsi="Times New Roman" w:cs="Times New Roman"/>
          <w:lang w:eastAsia="ar-SA"/>
        </w:rPr>
        <w:t xml:space="preserve"> </w:t>
      </w:r>
      <w:r w:rsidR="00104743">
        <w:rPr>
          <w:rFonts w:ascii="Times New Roman" w:eastAsia="Times New Roman" w:hAnsi="Times New Roman" w:cs="Times New Roman"/>
          <w:lang w:eastAsia="ar-SA"/>
        </w:rPr>
        <w:t xml:space="preserve">  </w:t>
      </w:r>
      <w:r w:rsidR="003E4F4F">
        <w:rPr>
          <w:rFonts w:ascii="Times New Roman" w:eastAsia="Times New Roman" w:hAnsi="Times New Roman" w:cs="Times New Roman"/>
          <w:lang w:eastAsia="ar-SA"/>
        </w:rPr>
        <w:t xml:space="preserve"> </w:t>
      </w:r>
      <w:r w:rsidR="003C1C8A">
        <w:rPr>
          <w:rFonts w:ascii="Times New Roman" w:eastAsia="Times New Roman" w:hAnsi="Times New Roman" w:cs="Times New Roman"/>
          <w:lang w:eastAsia="ar-SA"/>
        </w:rPr>
        <w:t xml:space="preserve">Ředitelka </w:t>
      </w:r>
      <w:proofErr w:type="spellStart"/>
      <w:r w:rsidR="003C1C8A">
        <w:rPr>
          <w:rFonts w:ascii="Times New Roman" w:eastAsia="Times New Roman" w:hAnsi="Times New Roman" w:cs="Times New Roman"/>
          <w:lang w:eastAsia="ar-SA"/>
        </w:rPr>
        <w:t>MěKS</w:t>
      </w:r>
      <w:proofErr w:type="spellEnd"/>
      <w:r w:rsidR="003C1C8A">
        <w:rPr>
          <w:rFonts w:ascii="Times New Roman" w:eastAsia="Times New Roman" w:hAnsi="Times New Roman" w:cs="Times New Roman"/>
          <w:lang w:eastAsia="ar-SA"/>
        </w:rPr>
        <w:t xml:space="preserve"> Nový Jičín</w:t>
      </w:r>
    </w:p>
    <w:sectPr w:rsidR="000566A1" w:rsidRPr="0046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72E51"/>
    <w:multiLevelType w:val="hybridMultilevel"/>
    <w:tmpl w:val="2132C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07"/>
    <w:rsid w:val="000065B6"/>
    <w:rsid w:val="000566A1"/>
    <w:rsid w:val="000768A4"/>
    <w:rsid w:val="0008678E"/>
    <w:rsid w:val="000F4AE3"/>
    <w:rsid w:val="00104743"/>
    <w:rsid w:val="0011051C"/>
    <w:rsid w:val="00120A72"/>
    <w:rsid w:val="0013584A"/>
    <w:rsid w:val="00181887"/>
    <w:rsid w:val="001B1171"/>
    <w:rsid w:val="001F354F"/>
    <w:rsid w:val="00263375"/>
    <w:rsid w:val="002B1E24"/>
    <w:rsid w:val="00330720"/>
    <w:rsid w:val="003543D9"/>
    <w:rsid w:val="00380B19"/>
    <w:rsid w:val="003C1C8A"/>
    <w:rsid w:val="003E4F4F"/>
    <w:rsid w:val="00462710"/>
    <w:rsid w:val="004F3090"/>
    <w:rsid w:val="0050353C"/>
    <w:rsid w:val="005F702A"/>
    <w:rsid w:val="006A7A0A"/>
    <w:rsid w:val="006E515D"/>
    <w:rsid w:val="007171BD"/>
    <w:rsid w:val="00725CA7"/>
    <w:rsid w:val="00731A42"/>
    <w:rsid w:val="00803EF3"/>
    <w:rsid w:val="008A7881"/>
    <w:rsid w:val="008B0545"/>
    <w:rsid w:val="008D7C07"/>
    <w:rsid w:val="008F1BDB"/>
    <w:rsid w:val="009042A6"/>
    <w:rsid w:val="00914BAD"/>
    <w:rsid w:val="009435EB"/>
    <w:rsid w:val="009F1B4C"/>
    <w:rsid w:val="009F4FE4"/>
    <w:rsid w:val="00A01F0D"/>
    <w:rsid w:val="00A5625F"/>
    <w:rsid w:val="00B16A66"/>
    <w:rsid w:val="00BC5C07"/>
    <w:rsid w:val="00C02C11"/>
    <w:rsid w:val="00C21A5D"/>
    <w:rsid w:val="00D41C4E"/>
    <w:rsid w:val="00DD74B6"/>
    <w:rsid w:val="00E837DA"/>
    <w:rsid w:val="00EA3DA3"/>
    <w:rsid w:val="00EC25D5"/>
    <w:rsid w:val="00F0409F"/>
    <w:rsid w:val="00F14A7A"/>
    <w:rsid w:val="00F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544A"/>
  <w15:chartTrackingRefBased/>
  <w15:docId w15:val="{FCDEA5CD-1EEE-4C7A-B7BA-7147C62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C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B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3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disova@mksn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2019-09-27T07:15:00Z</cp:lastPrinted>
  <dcterms:created xsi:type="dcterms:W3CDTF">2019-10-10T11:55:00Z</dcterms:created>
  <dcterms:modified xsi:type="dcterms:W3CDTF">2019-10-10T11:55:00Z</dcterms:modified>
</cp:coreProperties>
</file>