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3F9" w:rsidRDefault="008F63F9" w:rsidP="008F63F9">
      <w:pPr>
        <w:pStyle w:val="Default"/>
        <w:rPr>
          <w:rFonts w:ascii="Arial" w:hAnsi="Arial" w:cs="Arial"/>
          <w:b/>
          <w:color w:val="auto"/>
          <w:sz w:val="20"/>
          <w:szCs w:val="20"/>
        </w:rPr>
      </w:pPr>
    </w:p>
    <w:p w:rsidR="008F63F9" w:rsidRDefault="008F63F9" w:rsidP="008F63F9">
      <w:pPr>
        <w:pStyle w:val="Default"/>
        <w:rPr>
          <w:rFonts w:ascii="Arial" w:hAnsi="Arial" w:cs="Arial"/>
          <w:b/>
          <w:color w:val="auto"/>
          <w:sz w:val="20"/>
          <w:szCs w:val="20"/>
        </w:rPr>
      </w:pPr>
    </w:p>
    <w:p w:rsidR="008F63F9" w:rsidRPr="00D27771" w:rsidRDefault="008F63F9" w:rsidP="008F63F9">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8F63F9" w:rsidRPr="00D27771" w:rsidRDefault="008F63F9" w:rsidP="008F63F9">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rsidR="008F63F9" w:rsidRPr="00D27771" w:rsidRDefault="008F63F9" w:rsidP="008F63F9">
      <w:pPr>
        <w:pStyle w:val="Default"/>
        <w:tabs>
          <w:tab w:val="left" w:pos="709"/>
          <w:tab w:val="left" w:pos="851"/>
        </w:tabs>
        <w:rPr>
          <w:rFonts w:ascii="Arial" w:hAnsi="Arial" w:cs="Arial"/>
          <w:color w:val="auto"/>
          <w:sz w:val="20"/>
          <w:szCs w:val="20"/>
        </w:rPr>
      </w:pPr>
    </w:p>
    <w:p w:rsidR="008F63F9" w:rsidRPr="00D27771" w:rsidRDefault="008F63F9" w:rsidP="008F63F9">
      <w:pPr>
        <w:widowControl/>
        <w:rPr>
          <w:rFonts w:ascii="Arial" w:hAnsi="Arial" w:cs="Arial"/>
        </w:rPr>
      </w:pPr>
      <w:r w:rsidRPr="00D27771">
        <w:rPr>
          <w:rFonts w:ascii="Arial" w:hAnsi="Arial" w:cs="Arial"/>
        </w:rPr>
        <w:t xml:space="preserve">zastoupená ředitelem Krajského pozemkového úřadu pro Ústecký kraj (dále jen </w:t>
      </w:r>
      <w:r w:rsidRPr="00835624">
        <w:rPr>
          <w:rFonts w:ascii="Arial" w:hAnsi="Arial" w:cs="Arial"/>
        </w:rPr>
        <w:t>"</w:t>
      </w:r>
      <w:r w:rsidRPr="00D27771">
        <w:rPr>
          <w:rFonts w:ascii="Arial" w:hAnsi="Arial" w:cs="Arial"/>
        </w:rPr>
        <w:t>KPÚ</w:t>
      </w:r>
      <w:r w:rsidRPr="00835624">
        <w:rPr>
          <w:rFonts w:ascii="Arial" w:hAnsi="Arial" w:cs="Arial"/>
        </w:rPr>
        <w:t>"</w:t>
      </w:r>
      <w:r w:rsidRPr="00D27771">
        <w:rPr>
          <w:rFonts w:ascii="Arial" w:hAnsi="Arial" w:cs="Arial"/>
        </w:rPr>
        <w:t>),</w:t>
      </w:r>
    </w:p>
    <w:p w:rsidR="008F63F9" w:rsidRPr="00D27771" w:rsidRDefault="008F63F9" w:rsidP="008F63F9">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r w:rsidRPr="00D27771">
        <w:rPr>
          <w:rFonts w:ascii="Arial" w:hAnsi="Arial" w:cs="Arial"/>
        </w:rPr>
        <w:t>,</w:t>
      </w:r>
    </w:p>
    <w:p w:rsidR="008F63F9" w:rsidRPr="00D27771" w:rsidRDefault="008F63F9" w:rsidP="008F63F9">
      <w:pPr>
        <w:widowControl/>
        <w:rPr>
          <w:rFonts w:ascii="Arial" w:hAnsi="Arial" w:cs="Arial"/>
        </w:rPr>
      </w:pPr>
    </w:p>
    <w:p w:rsidR="008F63F9" w:rsidRPr="00D27771" w:rsidRDefault="008F63F9" w:rsidP="008F63F9">
      <w:pPr>
        <w:widowControl/>
        <w:rPr>
          <w:rFonts w:ascii="Arial" w:hAnsi="Arial" w:cs="Arial"/>
        </w:rPr>
      </w:pPr>
      <w:r w:rsidRPr="00734488">
        <w:rPr>
          <w:rFonts w:ascii="Arial" w:hAnsi="Arial" w:cs="Arial"/>
          <w:b/>
        </w:rPr>
        <w:t>PhDr. Ing. Mgr. Oldřich Valha, MBA</w:t>
      </w:r>
    </w:p>
    <w:p w:rsidR="008F63F9" w:rsidRPr="00D27771" w:rsidRDefault="008F63F9" w:rsidP="008F63F9">
      <w:pPr>
        <w:widowControl/>
        <w:rPr>
          <w:rFonts w:ascii="Arial" w:hAnsi="Arial" w:cs="Arial"/>
        </w:rPr>
      </w:pPr>
    </w:p>
    <w:p w:rsidR="008F63F9" w:rsidRPr="00D27771" w:rsidRDefault="008F63F9" w:rsidP="008F63F9">
      <w:pPr>
        <w:jc w:val="both"/>
        <w:rPr>
          <w:rFonts w:ascii="Arial" w:hAnsi="Arial" w:cs="Arial"/>
        </w:rPr>
      </w:pPr>
      <w:r w:rsidRPr="00D27771">
        <w:rPr>
          <w:rFonts w:ascii="Arial" w:hAnsi="Arial" w:cs="Arial"/>
        </w:rPr>
        <w:t xml:space="preserve">(dále jen </w:t>
      </w:r>
      <w:r w:rsidRPr="00835624">
        <w:rPr>
          <w:rFonts w:ascii="Arial" w:hAnsi="Arial" w:cs="Arial"/>
        </w:rPr>
        <w:t>"</w:t>
      </w:r>
      <w:r w:rsidRPr="00D27771">
        <w:rPr>
          <w:rFonts w:ascii="Arial" w:hAnsi="Arial" w:cs="Arial"/>
          <w:b/>
        </w:rPr>
        <w:t>převádějící</w:t>
      </w:r>
      <w:r w:rsidRPr="00835624">
        <w:rPr>
          <w:rFonts w:ascii="Arial" w:hAnsi="Arial" w:cs="Arial"/>
        </w:rPr>
        <w:t>"</w:t>
      </w:r>
      <w:r w:rsidRPr="00D27771">
        <w:rPr>
          <w:rFonts w:ascii="Arial" w:hAnsi="Arial" w:cs="Arial"/>
        </w:rPr>
        <w:t>)</w:t>
      </w:r>
    </w:p>
    <w:p w:rsidR="008F63F9" w:rsidRPr="00D27771" w:rsidRDefault="008F63F9" w:rsidP="008F63F9">
      <w:pPr>
        <w:widowControl/>
        <w:rPr>
          <w:rFonts w:ascii="Arial" w:hAnsi="Arial" w:cs="Arial"/>
        </w:rPr>
      </w:pPr>
    </w:p>
    <w:p w:rsidR="008F63F9" w:rsidRPr="00D27771" w:rsidRDefault="008F63F9" w:rsidP="008F63F9">
      <w:pPr>
        <w:widowControl/>
        <w:rPr>
          <w:rFonts w:ascii="Arial" w:hAnsi="Arial" w:cs="Arial"/>
          <w:b/>
        </w:rPr>
      </w:pPr>
      <w:r w:rsidRPr="00D27771">
        <w:rPr>
          <w:rFonts w:ascii="Arial" w:hAnsi="Arial" w:cs="Arial"/>
          <w:b/>
        </w:rPr>
        <w:t>a</w:t>
      </w:r>
    </w:p>
    <w:p w:rsidR="008F63F9" w:rsidRPr="00D27771" w:rsidRDefault="008F63F9" w:rsidP="008F63F9">
      <w:pPr>
        <w:widowControl/>
        <w:rPr>
          <w:rFonts w:ascii="Arial" w:hAnsi="Arial" w:cs="Arial"/>
          <w:b/>
        </w:rPr>
      </w:pPr>
    </w:p>
    <w:p w:rsidR="008F63F9" w:rsidRPr="00D27771" w:rsidRDefault="008F63F9" w:rsidP="008F63F9">
      <w:pPr>
        <w:widowControl/>
        <w:tabs>
          <w:tab w:val="left" w:pos="2835"/>
        </w:tabs>
        <w:rPr>
          <w:rFonts w:ascii="Arial" w:hAnsi="Arial" w:cs="Arial"/>
        </w:rPr>
      </w:pPr>
      <w:r w:rsidRPr="009E067B">
        <w:rPr>
          <w:rFonts w:ascii="Arial" w:hAnsi="Arial" w:cs="Arial"/>
          <w:b/>
        </w:rPr>
        <w:t xml:space="preserve">Ing. Petr </w:t>
      </w:r>
      <w:proofErr w:type="spellStart"/>
      <w:r w:rsidRPr="009E067B">
        <w:rPr>
          <w:rFonts w:ascii="Arial" w:hAnsi="Arial" w:cs="Arial"/>
          <w:b/>
        </w:rPr>
        <w:t>Kolátor</w:t>
      </w:r>
      <w:proofErr w:type="spellEnd"/>
      <w:r w:rsidRPr="007D4BF8">
        <w:rPr>
          <w:rFonts w:ascii="Arial" w:hAnsi="Arial" w:cs="Arial"/>
        </w:rPr>
        <w:t>,</w:t>
      </w:r>
      <w:r>
        <w:rPr>
          <w:rFonts w:ascii="Arial" w:hAnsi="Arial" w:cs="Arial"/>
        </w:rPr>
        <w:t xml:space="preserve"> </w:t>
      </w:r>
      <w:r w:rsidRPr="00D27771">
        <w:rPr>
          <w:rFonts w:ascii="Arial" w:hAnsi="Arial" w:cs="Arial"/>
        </w:rPr>
        <w:t>r.</w:t>
      </w:r>
      <w:r>
        <w:rPr>
          <w:rFonts w:ascii="Arial" w:hAnsi="Arial" w:cs="Arial"/>
        </w:rPr>
        <w:t xml:space="preserve"> </w:t>
      </w:r>
      <w:r w:rsidRPr="00D27771">
        <w:rPr>
          <w:rFonts w:ascii="Arial" w:hAnsi="Arial" w:cs="Arial"/>
        </w:rPr>
        <w:t>č. 51</w:t>
      </w:r>
      <w:r w:rsidR="007E3092">
        <w:rPr>
          <w:rFonts w:ascii="Arial" w:hAnsi="Arial" w:cs="Arial"/>
        </w:rPr>
        <w:t>xxxxxxxxx</w:t>
      </w:r>
      <w:r w:rsidRPr="00D27771">
        <w:rPr>
          <w:rFonts w:ascii="Arial" w:hAnsi="Arial" w:cs="Arial"/>
        </w:rPr>
        <w:t xml:space="preserve">, trvale bytem </w:t>
      </w:r>
      <w:proofErr w:type="spellStart"/>
      <w:r w:rsidR="007E3092">
        <w:rPr>
          <w:rFonts w:ascii="Arial" w:hAnsi="Arial" w:cs="Arial"/>
        </w:rPr>
        <w:t>xxxxxxxxxxxxxxx</w:t>
      </w:r>
      <w:proofErr w:type="spellEnd"/>
      <w:r w:rsidRPr="00D27771">
        <w:rPr>
          <w:rFonts w:ascii="Arial" w:hAnsi="Arial" w:cs="Arial"/>
        </w:rPr>
        <w:t>, Brno-Lesná</w:t>
      </w:r>
      <w:r>
        <w:rPr>
          <w:rFonts w:ascii="Arial" w:hAnsi="Arial" w:cs="Arial"/>
        </w:rPr>
        <w:t>,</w:t>
      </w:r>
      <w:r w:rsidRPr="00D27771">
        <w:rPr>
          <w:rFonts w:ascii="Arial" w:hAnsi="Arial" w:cs="Arial"/>
        </w:rPr>
        <w:t xml:space="preserve"> 638</w:t>
      </w:r>
      <w:r>
        <w:rPr>
          <w:rFonts w:ascii="Arial" w:hAnsi="Arial" w:cs="Arial"/>
        </w:rPr>
        <w:t xml:space="preserve"> </w:t>
      </w:r>
      <w:r w:rsidRPr="00D27771">
        <w:rPr>
          <w:rFonts w:ascii="Arial" w:hAnsi="Arial" w:cs="Arial"/>
        </w:rPr>
        <w:t>00</w:t>
      </w:r>
    </w:p>
    <w:p w:rsidR="008F63F9" w:rsidRPr="00D27771" w:rsidRDefault="008F63F9" w:rsidP="008F63F9">
      <w:pPr>
        <w:widowControl/>
        <w:tabs>
          <w:tab w:val="left" w:pos="2835"/>
        </w:tabs>
        <w:rPr>
          <w:rFonts w:ascii="Arial" w:hAnsi="Arial" w:cs="Arial"/>
        </w:rPr>
      </w:pPr>
      <w:r>
        <w:rPr>
          <w:rFonts w:ascii="Arial" w:hAnsi="Arial" w:cs="Arial"/>
        </w:rPr>
        <w:t>zastoupen na základě plné moci</w:t>
      </w:r>
      <w:r w:rsidRPr="00F71E0D">
        <w:rPr>
          <w:rFonts w:ascii="Arial" w:hAnsi="Arial" w:cs="Arial"/>
        </w:rPr>
        <w:t xml:space="preserve"> </w:t>
      </w:r>
      <w:proofErr w:type="spellStart"/>
      <w:r w:rsidR="007E3092">
        <w:rPr>
          <w:rFonts w:ascii="Arial" w:hAnsi="Arial" w:cs="Arial"/>
        </w:rPr>
        <w:t>xxxxxxxxxxxxxxxxxxxxxxxxxxxxxxxxx</w:t>
      </w:r>
      <w:proofErr w:type="spellEnd"/>
    </w:p>
    <w:p w:rsidR="008F63F9" w:rsidRPr="00D27771" w:rsidRDefault="008F63F9" w:rsidP="008F63F9">
      <w:pPr>
        <w:widowControl/>
        <w:tabs>
          <w:tab w:val="left" w:pos="2835"/>
        </w:tabs>
        <w:rPr>
          <w:rFonts w:ascii="Arial" w:hAnsi="Arial" w:cs="Arial"/>
        </w:rPr>
      </w:pPr>
      <w:r w:rsidRPr="00D27771">
        <w:rPr>
          <w:rFonts w:ascii="Arial" w:hAnsi="Arial" w:cs="Arial"/>
        </w:rPr>
        <w:t xml:space="preserve"> </w:t>
      </w:r>
    </w:p>
    <w:p w:rsidR="008F63F9" w:rsidRPr="00D27771" w:rsidRDefault="008F63F9" w:rsidP="008F63F9">
      <w:pPr>
        <w:widowControl/>
        <w:tabs>
          <w:tab w:val="left" w:pos="2835"/>
        </w:tabs>
        <w:rPr>
          <w:rFonts w:ascii="Arial" w:hAnsi="Arial" w:cs="Arial"/>
        </w:rPr>
      </w:pPr>
      <w:r w:rsidRPr="00D27771">
        <w:rPr>
          <w:rFonts w:ascii="Arial" w:hAnsi="Arial" w:cs="Arial"/>
        </w:rPr>
        <w:t xml:space="preserve">(dále jen </w:t>
      </w:r>
      <w:r w:rsidRPr="00835624">
        <w:rPr>
          <w:rFonts w:ascii="Arial" w:hAnsi="Arial" w:cs="Arial"/>
        </w:rPr>
        <w:t>"</w:t>
      </w:r>
      <w:r w:rsidRPr="00D27771">
        <w:rPr>
          <w:rFonts w:ascii="Arial" w:hAnsi="Arial" w:cs="Arial"/>
          <w:b/>
        </w:rPr>
        <w:t>nabyvatel</w:t>
      </w:r>
      <w:r w:rsidRPr="00835624">
        <w:rPr>
          <w:rFonts w:ascii="Arial" w:hAnsi="Arial" w:cs="Arial"/>
        </w:rPr>
        <w:t>"</w:t>
      </w:r>
      <w:r w:rsidRPr="00D27771">
        <w:rPr>
          <w:rFonts w:ascii="Arial" w:hAnsi="Arial" w:cs="Arial"/>
        </w:rPr>
        <w:t xml:space="preserve">)  </w:t>
      </w:r>
    </w:p>
    <w:p w:rsidR="008F63F9" w:rsidRPr="00D27771" w:rsidRDefault="008F63F9" w:rsidP="008F63F9">
      <w:pPr>
        <w:widowControl/>
        <w:tabs>
          <w:tab w:val="left" w:pos="2835"/>
        </w:tabs>
        <w:rPr>
          <w:rFonts w:ascii="Arial" w:hAnsi="Arial" w:cs="Arial"/>
        </w:rPr>
      </w:pPr>
      <w:r w:rsidRPr="00D27771">
        <w:rPr>
          <w:rFonts w:ascii="Arial" w:hAnsi="Arial" w:cs="Arial"/>
        </w:rPr>
        <w:t xml:space="preserve"> </w:t>
      </w:r>
    </w:p>
    <w:p w:rsidR="008F63F9" w:rsidRPr="00D27771" w:rsidRDefault="008F63F9" w:rsidP="008F63F9">
      <w:pPr>
        <w:widowControl/>
        <w:tabs>
          <w:tab w:val="left" w:pos="2835"/>
        </w:tabs>
        <w:rPr>
          <w:rFonts w:ascii="Arial" w:hAnsi="Arial" w:cs="Arial"/>
        </w:rPr>
      </w:pPr>
    </w:p>
    <w:p w:rsidR="008F63F9" w:rsidRPr="00D27771" w:rsidRDefault="008F63F9" w:rsidP="008F63F9">
      <w:pPr>
        <w:widowControl/>
        <w:tabs>
          <w:tab w:val="left" w:pos="2835"/>
        </w:tabs>
        <w:rPr>
          <w:rFonts w:ascii="Arial" w:hAnsi="Arial" w:cs="Arial"/>
        </w:rPr>
      </w:pPr>
      <w:r w:rsidRPr="00D27771">
        <w:rPr>
          <w:rFonts w:ascii="Arial" w:hAnsi="Arial" w:cs="Arial"/>
          <w:b/>
        </w:rPr>
        <w:t xml:space="preserve">u z a v í r a j í </w:t>
      </w:r>
    </w:p>
    <w:p w:rsidR="008F63F9" w:rsidRPr="00D27771" w:rsidRDefault="008F63F9" w:rsidP="008F63F9">
      <w:pPr>
        <w:widowControl/>
        <w:tabs>
          <w:tab w:val="left" w:pos="2835"/>
        </w:tabs>
        <w:rPr>
          <w:rFonts w:ascii="Arial" w:hAnsi="Arial" w:cs="Arial"/>
        </w:rPr>
      </w:pPr>
    </w:p>
    <w:p w:rsidR="00AD4CDE" w:rsidRPr="00D27771" w:rsidRDefault="008F63F9" w:rsidP="008F63F9">
      <w:pPr>
        <w:widowControl/>
        <w:tabs>
          <w:tab w:val="left" w:pos="2835"/>
        </w:tabs>
        <w:rPr>
          <w:rFonts w:ascii="Arial" w:hAnsi="Arial" w:cs="Arial"/>
        </w:rPr>
      </w:pPr>
      <w:r w:rsidRPr="00D27771">
        <w:rPr>
          <w:rFonts w:ascii="Arial" w:hAnsi="Arial" w:cs="Arial"/>
        </w:rPr>
        <w:t>podle § 11a zákona č. 229/1991 Sb., ve znění pozdějších předpisů (dále jen "zákon o půdě")</w:t>
      </w: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8F63F9" w:rsidRDefault="00AD4CDE">
      <w:pPr>
        <w:pStyle w:val="para"/>
        <w:rPr>
          <w:rFonts w:ascii="Arial" w:hAnsi="Arial" w:cs="Arial"/>
          <w:sz w:val="26"/>
          <w:szCs w:val="26"/>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r>
      <w:r w:rsidRPr="008F63F9">
        <w:rPr>
          <w:rFonts w:ascii="Arial" w:hAnsi="Arial" w:cs="Arial"/>
          <w:sz w:val="26"/>
          <w:szCs w:val="26"/>
        </w:rPr>
        <w:t>číslo</w:t>
      </w:r>
      <w:r w:rsidR="001965CB" w:rsidRPr="008F63F9">
        <w:rPr>
          <w:rFonts w:ascii="Arial" w:hAnsi="Arial" w:cs="Arial"/>
          <w:sz w:val="26"/>
          <w:szCs w:val="26"/>
        </w:rPr>
        <w:t>:</w:t>
      </w:r>
      <w:r w:rsidRPr="008F63F9">
        <w:rPr>
          <w:rFonts w:ascii="Arial" w:hAnsi="Arial" w:cs="Arial"/>
          <w:sz w:val="26"/>
          <w:szCs w:val="26"/>
        </w:rPr>
        <w:t xml:space="preserve"> 9PR19/11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8F63F9"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w:t>
      </w:r>
      <w:r>
        <w:rPr>
          <w:rFonts w:ascii="Arial" w:hAnsi="Arial" w:cs="Arial"/>
        </w:rPr>
        <w:t xml:space="preserve">     </w:t>
      </w:r>
      <w:r w:rsidRPr="00835624">
        <w:rPr>
          <w:rFonts w:ascii="Arial" w:hAnsi="Arial" w:cs="Arial"/>
        </w:rPr>
        <w:t xml:space="preserve">v Ústí nad Labem, </w:t>
      </w:r>
      <w:r w:rsidR="00AD4CDE" w:rsidRPr="00835624">
        <w:rPr>
          <w:rFonts w:ascii="Arial" w:hAnsi="Arial" w:cs="Arial"/>
        </w:rPr>
        <w:t xml:space="preserve">Katastrální pracoviště Děčín pro </w:t>
      </w:r>
      <w:r w:rsidR="00AD4CDE" w:rsidRPr="008F63F9">
        <w:rPr>
          <w:rFonts w:ascii="Arial" w:hAnsi="Arial" w:cs="Arial"/>
          <w:b/>
        </w:rPr>
        <w:t>katastrální území Podmokly</w:t>
      </w:r>
      <w:r w:rsidR="00AD4CDE" w:rsidRPr="00835624">
        <w:rPr>
          <w:rFonts w:ascii="Arial" w:hAnsi="Arial" w:cs="Arial"/>
        </w:rPr>
        <w:t>, obec Děčín.</w:t>
      </w:r>
    </w:p>
    <w:p w:rsidR="008F63F9" w:rsidRPr="00835624" w:rsidRDefault="008F63F9" w:rsidP="008F63F9">
      <w:pPr>
        <w:widowControl/>
        <w:tabs>
          <w:tab w:val="left" w:pos="1134"/>
          <w:tab w:val="left" w:pos="3402"/>
          <w:tab w:val="right" w:pos="6237"/>
          <w:tab w:val="right" w:pos="7513"/>
          <w:tab w:val="right" w:pos="9406"/>
        </w:tabs>
        <w:spacing w:before="120"/>
        <w:jc w:val="both"/>
        <w:rPr>
          <w:rFonts w:ascii="Arial" w:hAnsi="Arial" w:cs="Arial"/>
        </w:rPr>
      </w:pPr>
      <w:r w:rsidRPr="00835624">
        <w:rPr>
          <w:rFonts w:ascii="Arial" w:hAnsi="Arial" w:cs="Arial"/>
        </w:rPr>
        <w:t>SPÚ převádí touto smlouvou do vlastnictví nabyvatele následující pozemek včetně trvalých porostů</w:t>
      </w:r>
      <w:r>
        <w:rPr>
          <w:rFonts w:ascii="Arial" w:hAnsi="Arial" w:cs="Arial"/>
        </w:rPr>
        <w:t>:</w:t>
      </w:r>
      <w:r w:rsidRPr="00835624">
        <w:rPr>
          <w:rFonts w:ascii="Arial" w:hAnsi="Arial" w:cs="Arial"/>
        </w:rPr>
        <w:t xml:space="preserve"> </w:t>
      </w:r>
    </w:p>
    <w:p w:rsidR="008F63F9" w:rsidRPr="00835624" w:rsidRDefault="008F63F9" w:rsidP="008F63F9">
      <w:pPr>
        <w:widowControl/>
        <w:tabs>
          <w:tab w:val="left" w:pos="1134"/>
          <w:tab w:val="left" w:pos="3402"/>
          <w:tab w:val="right" w:pos="6237"/>
          <w:tab w:val="right" w:pos="7513"/>
          <w:tab w:val="right" w:pos="9406"/>
        </w:tabs>
        <w:jc w:val="both"/>
        <w:rPr>
          <w:rFonts w:ascii="Arial" w:hAnsi="Arial" w:cs="Arial"/>
        </w:rPr>
      </w:pPr>
    </w:p>
    <w:p w:rsidR="008F63F9" w:rsidRPr="00835624" w:rsidRDefault="008F63F9" w:rsidP="008F63F9">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Pr>
          <w:rFonts w:ascii="Arial" w:hAnsi="Arial" w:cs="Arial"/>
          <w:b/>
          <w:sz w:val="18"/>
          <w:u w:val="single"/>
        </w:rPr>
        <w:t xml:space="preserve"> </w:t>
      </w:r>
      <w:r w:rsidRPr="00835624">
        <w:rPr>
          <w:rFonts w:ascii="Arial" w:hAnsi="Arial" w:cs="Arial"/>
          <w:b/>
          <w:sz w:val="18"/>
          <w:u w:val="single"/>
        </w:rPr>
        <w:t>č.</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Pr>
          <w:rFonts w:ascii="Arial" w:hAnsi="Arial" w:cs="Arial"/>
          <w:b/>
          <w:sz w:val="18"/>
          <w:u w:val="single"/>
        </w:rPr>
        <w:t xml:space="preserve"> součásti,</w:t>
      </w:r>
      <w:r w:rsidRPr="00835624">
        <w:rPr>
          <w:rFonts w:ascii="Arial" w:hAnsi="Arial" w:cs="Arial"/>
          <w:b/>
          <w:sz w:val="18"/>
          <w:u w:val="single"/>
        </w:rPr>
        <w:t xml:space="preserve">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8F63F9" w:rsidRDefault="008F63F9" w:rsidP="008F63F9">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Katastr nemovitostí</w:t>
      </w:r>
    </w:p>
    <w:p w:rsidR="00AD4CDE" w:rsidRPr="008F63F9" w:rsidRDefault="00AD4CDE" w:rsidP="00A75281">
      <w:pPr>
        <w:widowControl/>
        <w:tabs>
          <w:tab w:val="left" w:pos="1134"/>
          <w:tab w:val="left" w:pos="3402"/>
          <w:tab w:val="right" w:pos="6237"/>
          <w:tab w:val="right" w:pos="7513"/>
          <w:tab w:val="right" w:pos="9406"/>
        </w:tabs>
        <w:jc w:val="both"/>
        <w:rPr>
          <w:rFonts w:ascii="Arial" w:hAnsi="Arial" w:cs="Arial"/>
          <w:b/>
        </w:rPr>
      </w:pPr>
      <w:r w:rsidRPr="008F63F9">
        <w:rPr>
          <w:rFonts w:ascii="Arial" w:hAnsi="Arial" w:cs="Arial"/>
          <w:b/>
        </w:rPr>
        <w:t>2154/6</w:t>
      </w:r>
      <w:r w:rsidRPr="008F63F9">
        <w:rPr>
          <w:rFonts w:ascii="Arial" w:hAnsi="Arial" w:cs="Arial"/>
          <w:b/>
        </w:rPr>
        <w:tab/>
        <w:t>trvalý travní porost</w:t>
      </w:r>
      <w:r w:rsidRPr="008F63F9">
        <w:rPr>
          <w:rFonts w:ascii="Arial" w:hAnsi="Arial" w:cs="Arial"/>
          <w:b/>
        </w:rPr>
        <w:tab/>
      </w:r>
      <w:r w:rsidRPr="008F63F9">
        <w:rPr>
          <w:rFonts w:ascii="Arial" w:hAnsi="Arial" w:cs="Arial"/>
          <w:b/>
        </w:rPr>
        <w:tab/>
        <w:t>1 058,80 Kč</w:t>
      </w:r>
      <w:r w:rsidRPr="008F63F9">
        <w:rPr>
          <w:rFonts w:ascii="Arial" w:hAnsi="Arial" w:cs="Arial"/>
          <w:b/>
        </w:rPr>
        <w:tab/>
        <w:t xml:space="preserve">1 613 </w:t>
      </w:r>
      <w:r w:rsidR="008F63F9" w:rsidRPr="00145C1C">
        <w:rPr>
          <w:rFonts w:ascii="Arial" w:hAnsi="Arial" w:cs="Arial"/>
          <w:b/>
        </w:rPr>
        <w:t>m</w:t>
      </w:r>
      <w:r w:rsidR="008F63F9" w:rsidRPr="00145C1C">
        <w:rPr>
          <w:rFonts w:ascii="Arial" w:hAnsi="Arial" w:cs="Arial"/>
          <w:b/>
          <w:vertAlign w:val="superscript"/>
        </w:rPr>
        <w:t>2</w:t>
      </w:r>
      <w:r w:rsidRPr="008F63F9">
        <w:rPr>
          <w:rFonts w:ascii="Arial" w:hAnsi="Arial" w:cs="Arial"/>
          <w:b/>
        </w:rPr>
        <w:tab/>
        <w:t xml:space="preserve">11 418,89 Kč </w:t>
      </w:r>
    </w:p>
    <w:p w:rsidR="008F63F9" w:rsidRPr="00DB64C5" w:rsidRDefault="008F63F9" w:rsidP="008F63F9">
      <w:pPr>
        <w:widowControl/>
        <w:tabs>
          <w:tab w:val="left" w:pos="1134"/>
          <w:tab w:val="left" w:pos="3402"/>
          <w:tab w:val="right" w:pos="6237"/>
          <w:tab w:val="right" w:pos="7513"/>
          <w:tab w:val="right" w:pos="9406"/>
        </w:tabs>
        <w:jc w:val="both"/>
        <w:rPr>
          <w:rFonts w:ascii="Arial" w:hAnsi="Arial" w:cs="Arial"/>
          <w:sz w:val="18"/>
        </w:rPr>
      </w:pPr>
      <w:r>
        <w:rPr>
          <w:rFonts w:ascii="Arial" w:hAnsi="Arial" w:cs="Arial"/>
          <w:sz w:val="18"/>
        </w:rPr>
        <w:t>_____________________________________________________________________________________________</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F63F9">
        <w:rPr>
          <w:rFonts w:ascii="Arial" w:hAnsi="Arial" w:cs="Arial"/>
          <w:b/>
        </w:rPr>
        <w:t xml:space="preserve">Za smlouvu celkem: </w:t>
      </w:r>
      <w:r w:rsidRPr="008F63F9">
        <w:rPr>
          <w:rFonts w:ascii="Arial" w:hAnsi="Arial" w:cs="Arial"/>
          <w:b/>
        </w:rPr>
        <w:tab/>
      </w:r>
      <w:r w:rsidRPr="008F63F9">
        <w:rPr>
          <w:rFonts w:ascii="Arial" w:hAnsi="Arial" w:cs="Arial"/>
          <w:b/>
        </w:rPr>
        <w:tab/>
      </w:r>
      <w:r w:rsidRPr="008F63F9">
        <w:rPr>
          <w:rFonts w:ascii="Arial" w:hAnsi="Arial" w:cs="Arial"/>
          <w:b/>
        </w:rPr>
        <w:tab/>
        <w:t xml:space="preserve">1 613 </w:t>
      </w:r>
      <w:r w:rsidR="008F63F9" w:rsidRPr="00145C1C">
        <w:rPr>
          <w:rFonts w:ascii="Arial" w:hAnsi="Arial" w:cs="Arial"/>
          <w:b/>
        </w:rPr>
        <w:t>m</w:t>
      </w:r>
      <w:r w:rsidR="008F63F9" w:rsidRPr="00145C1C">
        <w:rPr>
          <w:rFonts w:ascii="Arial" w:hAnsi="Arial" w:cs="Arial"/>
          <w:b/>
          <w:vertAlign w:val="superscript"/>
        </w:rPr>
        <w:t>2</w:t>
      </w:r>
      <w:r w:rsidRPr="008F63F9">
        <w:rPr>
          <w:rFonts w:ascii="Arial" w:hAnsi="Arial" w:cs="Arial"/>
          <w:b/>
        </w:rPr>
        <w:t xml:space="preserve"> </w:t>
      </w:r>
      <w:r w:rsidRPr="008F63F9">
        <w:rPr>
          <w:rFonts w:ascii="Arial" w:hAnsi="Arial" w:cs="Arial"/>
          <w:b/>
        </w:rPr>
        <w:tab/>
        <w:t>11 418,89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KÚ Podmokly - 2154/6 na základě prohlášení o vlastnickém právu ze dne 2. 1. 2019. Oznámení o zamýšleném převodu podle § 20 zákona </w:t>
      </w:r>
      <w:r w:rsidR="008F63F9">
        <w:rPr>
          <w:rFonts w:ascii="Arial" w:hAnsi="Arial" w:cs="Arial"/>
        </w:rPr>
        <w:t xml:space="preserve">  </w:t>
      </w:r>
      <w:r w:rsidRPr="00D27771">
        <w:rPr>
          <w:rFonts w:ascii="Arial" w:hAnsi="Arial" w:cs="Arial"/>
        </w:rPr>
        <w:t>č. 503/2012 Sb. bylo zveřejněno dne 19. 9. 2018. V zákonem stanovené lhůtě (3 měsíců) nebyly podány námitky vlastnického práva jiných osob.</w:t>
      </w:r>
    </w:p>
    <w:p w:rsidR="00AD4CDE" w:rsidRPr="00D27771" w:rsidRDefault="00AD4CDE" w:rsidP="008F63F9">
      <w:pPr>
        <w:widowControl/>
        <w:tabs>
          <w:tab w:val="left" w:pos="2410"/>
          <w:tab w:val="left" w:pos="6804"/>
          <w:tab w:val="right" w:pos="9412"/>
        </w:tabs>
        <w:spacing w:before="120"/>
        <w:jc w:val="both"/>
        <w:rPr>
          <w:rFonts w:ascii="Arial" w:hAnsi="Arial" w:cs="Arial"/>
        </w:rPr>
      </w:pPr>
      <w:r w:rsidRPr="00D27771">
        <w:rPr>
          <w:rFonts w:ascii="Arial" w:hAnsi="Arial" w:cs="Arial"/>
        </w:rPr>
        <w:t xml:space="preserve">Převáděný pozemek byl oceněn ve znaleckém posudku soudního znalce </w:t>
      </w:r>
      <w:proofErr w:type="spellStart"/>
      <w:r w:rsidR="007E3092">
        <w:rPr>
          <w:rFonts w:ascii="Arial" w:hAnsi="Arial" w:cs="Arial"/>
        </w:rPr>
        <w:t>xxxxxxxxxxxxxxxxxx</w:t>
      </w:r>
      <w:proofErr w:type="spellEnd"/>
      <w:r w:rsidRPr="00D27771">
        <w:rPr>
          <w:rFonts w:ascii="Arial" w:hAnsi="Arial" w:cs="Arial"/>
        </w:rPr>
        <w:t xml:space="preserve">, ze dne </w:t>
      </w:r>
      <w:r w:rsidR="00BE2637">
        <w:rPr>
          <w:rFonts w:ascii="Arial" w:hAnsi="Arial" w:cs="Arial"/>
        </w:rPr>
        <w:t xml:space="preserve">        </w:t>
      </w:r>
      <w:r w:rsidRPr="00D27771">
        <w:rPr>
          <w:rFonts w:ascii="Arial" w:hAnsi="Arial" w:cs="Arial"/>
        </w:rPr>
        <w:t xml:space="preserve">24. 4. 2019, pod čj. 11336-194/2019, podle </w:t>
      </w:r>
      <w:proofErr w:type="spellStart"/>
      <w:r w:rsidRPr="00D27771">
        <w:rPr>
          <w:rFonts w:ascii="Arial" w:hAnsi="Arial" w:cs="Arial"/>
        </w:rPr>
        <w:t>vyhl</w:t>
      </w:r>
      <w:proofErr w:type="spellEnd"/>
      <w:r w:rsidRPr="00D27771">
        <w:rPr>
          <w:rFonts w:ascii="Arial" w:hAnsi="Arial" w:cs="Arial"/>
        </w:rPr>
        <w:t>.</w:t>
      </w:r>
      <w:r w:rsidR="008F63F9">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8F63F9">
        <w:rPr>
          <w:rFonts w:ascii="Arial" w:hAnsi="Arial" w:cs="Arial"/>
        </w:rPr>
        <w:t xml:space="preserve"> </w:t>
      </w:r>
      <w:r w:rsidRPr="00D27771">
        <w:rPr>
          <w:rFonts w:ascii="Arial" w:hAnsi="Arial" w:cs="Arial"/>
        </w:rPr>
        <w:t xml:space="preserve">č. 316/1990 Sb., celkovou částkou 11 418,89 Kč (slovy: </w:t>
      </w:r>
      <w:proofErr w:type="spellStart"/>
      <w:r w:rsidRPr="00D27771">
        <w:rPr>
          <w:rFonts w:ascii="Arial" w:hAnsi="Arial" w:cs="Arial"/>
        </w:rPr>
        <w:t>jedenácttisícčtyřistaosmnáct</w:t>
      </w:r>
      <w:proofErr w:type="spellEnd"/>
      <w:r w:rsidRPr="00D27771">
        <w:rPr>
          <w:rFonts w:ascii="Arial" w:hAnsi="Arial" w:cs="Arial"/>
        </w:rPr>
        <w:t xml:space="preserve"> korun českých </w:t>
      </w:r>
      <w:proofErr w:type="spellStart"/>
      <w:r w:rsidRPr="00D27771">
        <w:rPr>
          <w:rFonts w:ascii="Arial" w:hAnsi="Arial" w:cs="Arial"/>
        </w:rPr>
        <w:t>osmdesátdevět</w:t>
      </w:r>
      <w:proofErr w:type="spellEnd"/>
      <w:r w:rsidRPr="00D27771">
        <w:rPr>
          <w:rFonts w:ascii="Arial" w:hAnsi="Arial" w:cs="Arial"/>
        </w:rPr>
        <w:t xml:space="preserve"> haléřů). </w:t>
      </w: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jc w:val="both"/>
        <w:rPr>
          <w:rFonts w:ascii="Arial" w:hAnsi="Arial" w:cs="Arial"/>
        </w:rPr>
      </w:pPr>
    </w:p>
    <w:p w:rsidR="007039A1" w:rsidRPr="00D27771" w:rsidRDefault="007039A1">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8F63F9" w:rsidRPr="00D27771" w:rsidRDefault="00AD4CDE" w:rsidP="008F63F9">
      <w:pPr>
        <w:widowControl/>
        <w:rPr>
          <w:rFonts w:ascii="Arial" w:hAnsi="Arial" w:cs="Arial"/>
        </w:rPr>
      </w:pPr>
      <w:r w:rsidRPr="00D27771">
        <w:rPr>
          <w:rFonts w:ascii="Arial" w:hAnsi="Arial" w:cs="Arial"/>
        </w:rPr>
        <w:t xml:space="preserve"> </w:t>
      </w:r>
      <w:r w:rsidR="008F63F9" w:rsidRPr="00D27771">
        <w:rPr>
          <w:rFonts w:ascii="Arial" w:hAnsi="Arial" w:cs="Arial"/>
          <w:b/>
        </w:rPr>
        <w:t xml:space="preserve">Nárok na bezúplatný převod pozemků z vlastnictví státu podle § 11a zákona o půdě vznikl: </w:t>
      </w:r>
    </w:p>
    <w:p w:rsidR="008F63F9" w:rsidRPr="00D27771" w:rsidRDefault="008F63F9" w:rsidP="008F63F9">
      <w:pPr>
        <w:widowControl/>
        <w:rPr>
          <w:rFonts w:ascii="Arial" w:hAnsi="Arial" w:cs="Arial"/>
        </w:rPr>
      </w:pPr>
      <w:r w:rsidRPr="00D27771">
        <w:rPr>
          <w:rFonts w:ascii="Arial" w:hAnsi="Arial" w:cs="Arial"/>
        </w:rPr>
        <w:t xml:space="preserve"> </w:t>
      </w:r>
    </w:p>
    <w:p w:rsidR="008F63F9" w:rsidRPr="00D27771" w:rsidRDefault="008F63F9" w:rsidP="008F63F9">
      <w:pPr>
        <w:widowControl/>
        <w:jc w:val="both"/>
        <w:rPr>
          <w:rFonts w:ascii="Arial" w:hAnsi="Arial" w:cs="Arial"/>
        </w:rPr>
      </w:pPr>
      <w:r>
        <w:rPr>
          <w:rFonts w:ascii="Arial" w:hAnsi="Arial" w:cs="Arial"/>
          <w:spacing w:val="-2"/>
        </w:rPr>
        <w:t xml:space="preserve">– na základě pravomocného rozsudku Okresního soudu v Tachově, čj. </w:t>
      </w:r>
      <w:proofErr w:type="spellStart"/>
      <w:r w:rsidR="00700E8D">
        <w:rPr>
          <w:rFonts w:ascii="Arial" w:hAnsi="Arial" w:cs="Arial"/>
          <w:spacing w:val="-2"/>
        </w:rPr>
        <w:t>xxxxxxxxxxxxxxx</w:t>
      </w:r>
      <w:proofErr w:type="spellEnd"/>
      <w:r>
        <w:rPr>
          <w:rFonts w:ascii="Arial" w:hAnsi="Arial" w:cs="Arial"/>
          <w:spacing w:val="-2"/>
        </w:rPr>
        <w:t xml:space="preserve"> ze dne </w:t>
      </w:r>
      <w:r w:rsidR="00700E8D">
        <w:rPr>
          <w:rFonts w:ascii="Arial" w:hAnsi="Arial" w:cs="Arial"/>
          <w:spacing w:val="-2"/>
        </w:rPr>
        <w:t>xxxxxxxxxxx</w:t>
      </w:r>
      <w:bookmarkStart w:id="0" w:name="_GoBack"/>
      <w:bookmarkEnd w:id="0"/>
      <w:r>
        <w:rPr>
          <w:rFonts w:ascii="Arial" w:hAnsi="Arial" w:cs="Arial"/>
          <w:spacing w:val="-2"/>
        </w:rPr>
        <w:t xml:space="preserve">, kterým se oprávněné osobě Ing. Petru Kolátorovi přiznává a vyčísluje nárok za nevydané pozemky nebo jejich části v katastrálním území Břevnov, obce Praha, </w:t>
      </w:r>
      <w:r>
        <w:rPr>
          <w:rFonts w:ascii="Arial" w:hAnsi="Arial" w:cs="Arial"/>
          <w:b/>
          <w:bCs/>
          <w:spacing w:val="-2"/>
        </w:rPr>
        <w:t>okresu Praha-město</w:t>
      </w:r>
      <w:r>
        <w:rPr>
          <w:rFonts w:ascii="Arial" w:hAnsi="Arial" w:cs="Arial"/>
          <w:spacing w:val="-2"/>
        </w:rPr>
        <w:t>.</w:t>
      </w:r>
      <w:r w:rsidRPr="00D27771">
        <w:rPr>
          <w:rFonts w:ascii="Arial" w:hAnsi="Arial" w:cs="Arial"/>
        </w:rPr>
        <w:t xml:space="preserve"> </w:t>
      </w:r>
    </w:p>
    <w:p w:rsidR="00AD4CDE" w:rsidRPr="008F63F9" w:rsidRDefault="00AD4CDE" w:rsidP="008F63F9">
      <w:pPr>
        <w:widowControl/>
        <w:spacing w:before="120"/>
        <w:rPr>
          <w:rFonts w:ascii="Arial" w:hAnsi="Arial" w:cs="Arial"/>
          <w:b/>
        </w:rPr>
      </w:pPr>
      <w:r w:rsidRPr="008F63F9">
        <w:rPr>
          <w:rFonts w:ascii="Arial" w:hAnsi="Arial" w:cs="Arial"/>
          <w:b/>
        </w:rPr>
        <w:t xml:space="preserve">Z toho bude touto smlouvou vypořádáno 11 418,89 Kč. </w:t>
      </w: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8F63F9" w:rsidRPr="00D27771" w:rsidRDefault="008F63F9" w:rsidP="008F63F9">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 I. této smlouvy, včetně součástí a příslušenství, se všemi právy a povinnostmi a nabyvatel jej do svého vlastnictví přijímá.</w:t>
      </w:r>
    </w:p>
    <w:p w:rsidR="008F63F9" w:rsidRPr="00D27771" w:rsidRDefault="008F63F9" w:rsidP="008F63F9">
      <w:pPr>
        <w:pStyle w:val="vniontext"/>
        <w:widowControl/>
        <w:spacing w:before="120"/>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rsidP="008F63F9">
      <w:pPr>
        <w:pStyle w:val="vniontext"/>
        <w:widowControl/>
        <w:ind w:firstLine="0"/>
        <w:rPr>
          <w:rFonts w:ascii="Arial" w:hAnsi="Arial" w:cs="Arial"/>
          <w:sz w:val="20"/>
          <w:szCs w:val="20"/>
        </w:rPr>
      </w:pP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8F63F9" w:rsidRPr="00D27771" w:rsidRDefault="008F63F9" w:rsidP="008F63F9">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w:t>
      </w:r>
      <w:r>
        <w:rPr>
          <w:rFonts w:ascii="Arial" w:hAnsi="Arial" w:cs="Arial"/>
          <w:color w:val="000000"/>
          <w:sz w:val="20"/>
          <w:szCs w:val="20"/>
        </w:rPr>
        <w:t xml:space="preserve">, </w:t>
      </w:r>
      <w:r w:rsidRPr="00D27771">
        <w:rPr>
          <w:rFonts w:ascii="Arial" w:hAnsi="Arial" w:cs="Arial"/>
          <w:color w:val="000000"/>
          <w:sz w:val="20"/>
          <w:szCs w:val="20"/>
        </w:rPr>
        <w:t xml:space="preserve">že převádějící nezajišťuje zpřístupnění </w:t>
      </w:r>
      <w:r>
        <w:rPr>
          <w:rFonts w:ascii="Arial" w:hAnsi="Arial" w:cs="Arial"/>
          <w:color w:val="000000"/>
          <w:sz w:val="20"/>
          <w:szCs w:val="20"/>
        </w:rPr>
        <w:t xml:space="preserve">                     </w:t>
      </w:r>
      <w:r w:rsidRPr="00D27771">
        <w:rPr>
          <w:rFonts w:ascii="Arial" w:hAnsi="Arial" w:cs="Arial"/>
          <w:color w:val="000000"/>
          <w:sz w:val="20"/>
          <w:szCs w:val="20"/>
        </w:rPr>
        <w:t>a vytyčování hranic pozemků.</w:t>
      </w:r>
    </w:p>
    <w:p w:rsidR="00AD4CDE" w:rsidRPr="00D27771" w:rsidRDefault="00AD4CDE" w:rsidP="00E9487D">
      <w:pPr>
        <w:widowControl/>
        <w:spacing w:before="120"/>
        <w:jc w:val="both"/>
        <w:rPr>
          <w:rFonts w:ascii="Arial" w:hAnsi="Arial" w:cs="Arial"/>
        </w:rPr>
      </w:pPr>
      <w:r w:rsidRPr="00D27771">
        <w:rPr>
          <w:rFonts w:ascii="Arial" w:hAnsi="Arial" w:cs="Arial"/>
        </w:rPr>
        <w:t xml:space="preserve">Převáděný pozemek je součástí společenstevní honitby Krásný Studenec, jejímž držitelem je Honební společenstvo Krásný Studenec. </w:t>
      </w:r>
    </w:p>
    <w:p w:rsidR="00AD4CDE" w:rsidRPr="00D27771" w:rsidRDefault="00AD4CDE">
      <w:pPr>
        <w:widowControl/>
        <w:jc w:val="both"/>
        <w:rPr>
          <w:rFonts w:ascii="Arial" w:hAnsi="Arial" w:cs="Arial"/>
        </w:rPr>
      </w:pPr>
      <w:r w:rsidRPr="00D27771">
        <w:rPr>
          <w:rFonts w:ascii="Arial" w:hAnsi="Arial" w:cs="Arial"/>
        </w:rPr>
        <w:t xml:space="preserve">Převádějící a Honební společenstvo Krásný Studenec uzavřeli dohodu o přičlenění honebního pozemku </w:t>
      </w:r>
      <w:r w:rsidR="00E9487D">
        <w:rPr>
          <w:rFonts w:ascii="Arial" w:hAnsi="Arial" w:cs="Arial"/>
        </w:rPr>
        <w:t xml:space="preserve">   </w:t>
      </w:r>
      <w:r w:rsidRPr="00D27771">
        <w:rPr>
          <w:rFonts w:ascii="Arial" w:hAnsi="Arial" w:cs="Arial"/>
        </w:rPr>
        <w:t xml:space="preserve">č. 13M13/11 ze dne 16. 12. 2013, jejímž předmětem je uvedený pozemek přičleněn k společenstevní honitbě Krásný Studenec, jejímž držitelem je Honební společenstvo Krásný Studenec. </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E9487D" w:rsidRPr="00D27771" w:rsidRDefault="00E9487D" w:rsidP="00E9487D">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E9487D" w:rsidRPr="00D27771" w:rsidRDefault="00E9487D" w:rsidP="00E9487D">
      <w:pPr>
        <w:pStyle w:val="vniontext"/>
        <w:widowControl/>
        <w:spacing w:before="120"/>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Pr>
          <w:rFonts w:ascii="Arial" w:hAnsi="Arial" w:cs="Arial"/>
          <w:sz w:val="20"/>
          <w:szCs w:val="20"/>
        </w:rPr>
        <w:t xml:space="preserve"> </w:t>
      </w:r>
      <w:r w:rsidRPr="00D27771">
        <w:rPr>
          <w:rFonts w:ascii="Arial" w:hAnsi="Arial" w:cs="Arial"/>
          <w:sz w:val="20"/>
          <w:szCs w:val="20"/>
        </w:rPr>
        <w:t>340</w:t>
      </w:r>
      <w:r>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převádějící.</w:t>
      </w:r>
    </w:p>
    <w:p w:rsidR="00E9487D" w:rsidRPr="00D27771" w:rsidRDefault="00E9487D" w:rsidP="00E9487D">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7039A1" w:rsidRDefault="007039A1" w:rsidP="00E9487D">
      <w:pPr>
        <w:spacing w:before="120"/>
        <w:jc w:val="both"/>
        <w:rPr>
          <w:rFonts w:ascii="Arial" w:hAnsi="Arial" w:cs="Arial"/>
          <w:color w:val="000000" w:themeColor="text1"/>
          <w:lang w:eastAsia="en-US"/>
        </w:rPr>
      </w:pPr>
    </w:p>
    <w:p w:rsidR="00E9487D" w:rsidRPr="00683264" w:rsidRDefault="00E9487D" w:rsidP="00E9487D">
      <w:pPr>
        <w:spacing w:before="120"/>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683264" w:rsidRDefault="00E9487D" w:rsidP="00E9487D">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Pr="00691EE6">
        <w:rPr>
          <w:rFonts w:ascii="Arial" w:hAnsi="Arial" w:cs="Arial"/>
          <w:color w:val="000000"/>
          <w:lang w:eastAsia="en-US"/>
        </w:rPr>
        <w:t>se zákonem č. 110/2019 Sb., o zpracování osobních údajů, a platným</w:t>
      </w:r>
      <w:r>
        <w:rPr>
          <w:rFonts w:ascii="Arial" w:hAnsi="Arial" w:cs="Arial"/>
          <w:color w:val="000000"/>
          <w:lang w:eastAsia="en-US"/>
        </w:rPr>
        <w:t xml:space="preserve"> </w:t>
      </w:r>
      <w:r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0606E4" w:rsidRPr="00D27771" w:rsidRDefault="000606E4" w:rsidP="000606E4">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w:t>
      </w:r>
      <w:r>
        <w:rPr>
          <w:rFonts w:ascii="Arial" w:hAnsi="Arial" w:cs="Arial"/>
          <w:color w:val="000000"/>
          <w:sz w:val="20"/>
          <w:szCs w:val="20"/>
        </w:rPr>
        <w:t>anovení</w:t>
      </w:r>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w:t>
      </w:r>
      <w:r>
        <w:rPr>
          <w:rFonts w:ascii="Arial" w:hAnsi="Arial" w:cs="Arial"/>
          <w:sz w:val="20"/>
          <w:szCs w:val="20"/>
        </w:rPr>
        <w:t xml:space="preserve">  </w:t>
      </w:r>
      <w:r w:rsidRPr="00D27771">
        <w:rPr>
          <w:rFonts w:ascii="Arial" w:hAnsi="Arial" w:cs="Arial"/>
          <w:sz w:val="20"/>
          <w:szCs w:val="20"/>
        </w:rPr>
        <w:t xml:space="preserve">a </w:t>
      </w:r>
      <w:r w:rsidRPr="00D27771">
        <w:rPr>
          <w:rFonts w:ascii="Arial" w:hAnsi="Arial" w:cs="Arial"/>
          <w:color w:val="000000"/>
          <w:sz w:val="20"/>
          <w:szCs w:val="20"/>
        </w:rPr>
        <w:t>ust</w:t>
      </w:r>
      <w:r>
        <w:rPr>
          <w:rFonts w:ascii="Arial" w:hAnsi="Arial" w:cs="Arial"/>
          <w:color w:val="000000"/>
          <w:sz w:val="20"/>
          <w:szCs w:val="20"/>
        </w:rPr>
        <w:t>anovení</w:t>
      </w:r>
      <w:r w:rsidRPr="00D27771">
        <w:rPr>
          <w:rFonts w:ascii="Arial" w:hAnsi="Arial" w:cs="Arial"/>
          <w:sz w:val="20"/>
          <w:szCs w:val="20"/>
        </w:rPr>
        <w:t xml:space="preserve"> § 8 odst. 1 zákona č. 634/2004 Sb., o správních poplatcích, nevyměřují</w:t>
      </w:r>
      <w:r w:rsidRPr="00D27771">
        <w:rPr>
          <w:rFonts w:ascii="Arial" w:hAnsi="Arial" w:cs="Arial"/>
          <w:color w:val="000000"/>
          <w:sz w:val="20"/>
          <w:szCs w:val="20"/>
        </w:rPr>
        <w:t>.</w:t>
      </w:r>
    </w:p>
    <w:p w:rsidR="000606E4" w:rsidRPr="00D27771" w:rsidRDefault="000606E4" w:rsidP="000606E4">
      <w:pPr>
        <w:widowControl/>
        <w:rPr>
          <w:rFonts w:ascii="Arial" w:hAnsi="Arial" w:cs="Arial"/>
          <w:color w:val="000000"/>
        </w:rPr>
      </w:pPr>
    </w:p>
    <w:p w:rsidR="000606E4" w:rsidRPr="00D27771" w:rsidRDefault="000606E4" w:rsidP="000606E4">
      <w:pPr>
        <w:pStyle w:val="para"/>
        <w:rPr>
          <w:rFonts w:ascii="Arial" w:hAnsi="Arial" w:cs="Arial"/>
          <w:color w:val="000000"/>
          <w:sz w:val="20"/>
          <w:szCs w:val="20"/>
        </w:rPr>
      </w:pPr>
      <w:r w:rsidRPr="00D27771">
        <w:rPr>
          <w:rFonts w:ascii="Arial" w:hAnsi="Arial" w:cs="Arial"/>
          <w:color w:val="000000"/>
          <w:sz w:val="20"/>
          <w:szCs w:val="20"/>
        </w:rPr>
        <w:t>Čl. VII.</w:t>
      </w:r>
    </w:p>
    <w:p w:rsidR="000606E4" w:rsidRPr="00D27771" w:rsidRDefault="000606E4" w:rsidP="000606E4">
      <w:pPr>
        <w:widowControl/>
        <w:rPr>
          <w:rFonts w:ascii="Arial" w:hAnsi="Arial" w:cs="Arial"/>
          <w:color w:val="000000"/>
        </w:rPr>
      </w:pPr>
    </w:p>
    <w:p w:rsidR="00AD4CDE" w:rsidRPr="00D27771" w:rsidRDefault="000606E4" w:rsidP="000606E4">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0606E4" w:rsidRPr="00D27771" w:rsidRDefault="000606E4" w:rsidP="000606E4">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7E3092">
        <w:rPr>
          <w:rFonts w:ascii="Arial" w:hAnsi="Arial" w:cs="Arial"/>
          <w:color w:val="000000"/>
          <w:sz w:val="20"/>
          <w:szCs w:val="20"/>
        </w:rPr>
        <w:t>10. 10. 2019</w:t>
      </w:r>
      <w:r w:rsidRPr="00D27771">
        <w:rPr>
          <w:rFonts w:ascii="Arial" w:hAnsi="Arial" w:cs="Arial"/>
          <w:color w:val="000000"/>
          <w:sz w:val="20"/>
          <w:szCs w:val="20"/>
        </w:rPr>
        <w:tab/>
      </w:r>
      <w:r>
        <w:rPr>
          <w:rFonts w:ascii="Arial" w:hAnsi="Arial" w:cs="Arial"/>
          <w:color w:val="000000"/>
          <w:sz w:val="20"/>
          <w:szCs w:val="20"/>
        </w:rPr>
        <w:t xml:space="preserve">        </w:t>
      </w:r>
      <w:r w:rsidRPr="00D27771">
        <w:rPr>
          <w:rFonts w:ascii="Arial" w:hAnsi="Arial" w:cs="Arial"/>
          <w:color w:val="000000"/>
          <w:sz w:val="20"/>
          <w:szCs w:val="20"/>
        </w:rPr>
        <w:t>V</w:t>
      </w:r>
      <w:r>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7E3092">
        <w:rPr>
          <w:rFonts w:ascii="Arial" w:hAnsi="Arial" w:cs="Arial"/>
          <w:color w:val="000000"/>
          <w:sz w:val="20"/>
          <w:szCs w:val="20"/>
        </w:rPr>
        <w:t>8. 10. 2019</w:t>
      </w:r>
    </w:p>
    <w:p w:rsidR="000606E4" w:rsidRPr="00D27771" w:rsidRDefault="000606E4" w:rsidP="000606E4">
      <w:pPr>
        <w:pStyle w:val="adresa"/>
        <w:widowControl/>
        <w:tabs>
          <w:tab w:val="clear" w:pos="3402"/>
          <w:tab w:val="clear" w:pos="6237"/>
        </w:tabs>
        <w:rPr>
          <w:rFonts w:ascii="Arial" w:hAnsi="Arial" w:cs="Arial"/>
          <w:color w:val="000000"/>
          <w:sz w:val="20"/>
          <w:szCs w:val="20"/>
        </w:rPr>
      </w:pPr>
    </w:p>
    <w:p w:rsidR="000606E4" w:rsidRDefault="000606E4" w:rsidP="000606E4">
      <w:pPr>
        <w:pStyle w:val="adresa"/>
        <w:widowControl/>
        <w:tabs>
          <w:tab w:val="clear" w:pos="3402"/>
          <w:tab w:val="clear" w:pos="6237"/>
        </w:tabs>
        <w:rPr>
          <w:rFonts w:ascii="Arial" w:hAnsi="Arial" w:cs="Arial"/>
          <w:color w:val="000000"/>
          <w:sz w:val="20"/>
          <w:szCs w:val="20"/>
        </w:rPr>
      </w:pPr>
    </w:p>
    <w:p w:rsidR="000606E4" w:rsidRDefault="000606E4" w:rsidP="000606E4">
      <w:pPr>
        <w:pStyle w:val="adresa"/>
        <w:widowControl/>
        <w:tabs>
          <w:tab w:val="clear" w:pos="3402"/>
          <w:tab w:val="clear" w:pos="6237"/>
        </w:tabs>
        <w:rPr>
          <w:rFonts w:ascii="Arial" w:hAnsi="Arial" w:cs="Arial"/>
          <w:color w:val="000000"/>
          <w:sz w:val="20"/>
          <w:szCs w:val="20"/>
        </w:rPr>
      </w:pPr>
    </w:p>
    <w:p w:rsidR="000606E4" w:rsidRDefault="000606E4" w:rsidP="000606E4">
      <w:pPr>
        <w:pStyle w:val="adresa"/>
        <w:widowControl/>
        <w:tabs>
          <w:tab w:val="clear" w:pos="3402"/>
          <w:tab w:val="clear" w:pos="6237"/>
        </w:tabs>
        <w:rPr>
          <w:rFonts w:ascii="Arial" w:hAnsi="Arial" w:cs="Arial"/>
          <w:color w:val="000000"/>
          <w:sz w:val="20"/>
          <w:szCs w:val="20"/>
        </w:rPr>
      </w:pPr>
    </w:p>
    <w:p w:rsidR="000606E4" w:rsidRDefault="000606E4" w:rsidP="000606E4">
      <w:pPr>
        <w:pStyle w:val="adresa"/>
        <w:widowControl/>
        <w:tabs>
          <w:tab w:val="clear" w:pos="3402"/>
          <w:tab w:val="clear" w:pos="6237"/>
        </w:tabs>
        <w:rPr>
          <w:rFonts w:ascii="Arial" w:hAnsi="Arial" w:cs="Arial"/>
          <w:color w:val="000000"/>
          <w:sz w:val="20"/>
          <w:szCs w:val="20"/>
        </w:rPr>
      </w:pPr>
    </w:p>
    <w:p w:rsidR="000606E4" w:rsidRPr="00D27771" w:rsidRDefault="000606E4" w:rsidP="000606E4">
      <w:pPr>
        <w:pStyle w:val="adresa"/>
        <w:widowControl/>
        <w:tabs>
          <w:tab w:val="clear" w:pos="3402"/>
          <w:tab w:val="clear" w:pos="6237"/>
        </w:tabs>
        <w:rPr>
          <w:rFonts w:ascii="Arial" w:hAnsi="Arial" w:cs="Arial"/>
          <w:color w:val="000000"/>
          <w:sz w:val="20"/>
          <w:szCs w:val="20"/>
        </w:rPr>
      </w:pPr>
    </w:p>
    <w:p w:rsidR="000606E4" w:rsidRPr="00D27771" w:rsidRDefault="000606E4" w:rsidP="000606E4">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Pr>
          <w:rFonts w:ascii="Arial" w:hAnsi="Arial" w:cs="Arial"/>
          <w:sz w:val="20"/>
          <w:szCs w:val="20"/>
        </w:rPr>
        <w:t xml:space="preserve">                   </w:t>
      </w:r>
      <w:r w:rsidRPr="00D27771">
        <w:rPr>
          <w:rFonts w:ascii="Arial" w:hAnsi="Arial" w:cs="Arial"/>
          <w:sz w:val="20"/>
          <w:szCs w:val="20"/>
        </w:rPr>
        <w:t xml:space="preserve">        </w:t>
      </w:r>
      <w:r>
        <w:rPr>
          <w:rFonts w:ascii="Arial" w:hAnsi="Arial" w:cs="Arial"/>
          <w:sz w:val="20"/>
          <w:szCs w:val="20"/>
        </w:rPr>
        <w:t>…</w:t>
      </w:r>
      <w:r w:rsidRPr="00D27771">
        <w:rPr>
          <w:rFonts w:ascii="Arial" w:hAnsi="Arial" w:cs="Arial"/>
          <w:sz w:val="20"/>
          <w:szCs w:val="20"/>
        </w:rPr>
        <w:t>………………………………</w:t>
      </w:r>
      <w:r>
        <w:rPr>
          <w:rFonts w:ascii="Arial" w:hAnsi="Arial" w:cs="Arial"/>
          <w:sz w:val="20"/>
          <w:szCs w:val="20"/>
        </w:rPr>
        <w:t>..</w:t>
      </w:r>
      <w:r w:rsidRPr="00D27771">
        <w:rPr>
          <w:rFonts w:ascii="Arial" w:hAnsi="Arial" w:cs="Arial"/>
          <w:sz w:val="20"/>
          <w:szCs w:val="20"/>
        </w:rPr>
        <w:t>………………</w:t>
      </w:r>
      <w:r>
        <w:rPr>
          <w:rFonts w:ascii="Arial" w:hAnsi="Arial" w:cs="Arial"/>
          <w:sz w:val="20"/>
          <w:szCs w:val="20"/>
        </w:rPr>
        <w:t>...</w:t>
      </w:r>
    </w:p>
    <w:p w:rsidR="000606E4" w:rsidRPr="00D27771" w:rsidRDefault="000606E4" w:rsidP="000606E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nabyvatel</w:t>
      </w:r>
    </w:p>
    <w:p w:rsidR="000606E4" w:rsidRPr="0018720D" w:rsidRDefault="000606E4" w:rsidP="000606E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18720D">
        <w:rPr>
          <w:rFonts w:ascii="Arial" w:hAnsi="Arial" w:cs="Arial"/>
          <w:color w:val="000000"/>
          <w:sz w:val="20"/>
          <w:szCs w:val="20"/>
        </w:rPr>
        <w:t xml:space="preserve"> </w:t>
      </w:r>
      <w:r>
        <w:rPr>
          <w:rFonts w:ascii="Arial" w:hAnsi="Arial" w:cs="Arial"/>
          <w:color w:val="000000"/>
          <w:sz w:val="20"/>
          <w:szCs w:val="20"/>
        </w:rPr>
        <w:t xml:space="preserve"> </w:t>
      </w:r>
      <w:r w:rsidRPr="0018720D">
        <w:rPr>
          <w:rFonts w:ascii="Arial" w:hAnsi="Arial" w:cs="Arial"/>
          <w:color w:val="000000"/>
          <w:sz w:val="20"/>
          <w:szCs w:val="20"/>
        </w:rPr>
        <w:t xml:space="preserve"> </w:t>
      </w:r>
      <w:r w:rsidRPr="00D67322">
        <w:rPr>
          <w:rFonts w:ascii="Arial" w:hAnsi="Arial" w:cs="Arial"/>
          <w:sz w:val="20"/>
          <w:szCs w:val="20"/>
        </w:rPr>
        <w:t xml:space="preserve">Ing. Petr </w:t>
      </w:r>
      <w:proofErr w:type="spellStart"/>
      <w:r w:rsidRPr="00D67322">
        <w:rPr>
          <w:rFonts w:ascii="Arial" w:hAnsi="Arial" w:cs="Arial"/>
          <w:sz w:val="20"/>
          <w:szCs w:val="20"/>
        </w:rPr>
        <w:t>Kolátor</w:t>
      </w:r>
      <w:proofErr w:type="spellEnd"/>
    </w:p>
    <w:p w:rsidR="000606E4" w:rsidRPr="00D27771" w:rsidRDefault="000606E4" w:rsidP="000606E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Ústecký kraj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v </w:t>
      </w:r>
      <w:r w:rsidRPr="004B3AE7">
        <w:rPr>
          <w:rFonts w:ascii="Arial" w:hAnsi="Arial" w:cs="Arial"/>
          <w:color w:val="000000"/>
          <w:sz w:val="20"/>
          <w:szCs w:val="20"/>
        </w:rPr>
        <w:t>plné moci</w:t>
      </w:r>
      <w:r w:rsidRPr="004B3AE7">
        <w:rPr>
          <w:rFonts w:ascii="Arial" w:hAnsi="Arial" w:cs="Arial"/>
          <w:sz w:val="20"/>
          <w:szCs w:val="20"/>
        </w:rPr>
        <w:t xml:space="preserve"> </w:t>
      </w:r>
      <w:proofErr w:type="spellStart"/>
      <w:r w:rsidR="007E3092">
        <w:rPr>
          <w:rFonts w:ascii="Arial" w:hAnsi="Arial" w:cs="Arial"/>
          <w:sz w:val="20"/>
          <w:szCs w:val="20"/>
        </w:rPr>
        <w:t>xxxx</w:t>
      </w:r>
      <w:r w:rsidR="007E3092" w:rsidRPr="003B2D08">
        <w:rPr>
          <w:rFonts w:ascii="Arial" w:hAnsi="Arial" w:cs="Arial"/>
          <w:sz w:val="20"/>
          <w:szCs w:val="20"/>
        </w:rPr>
        <w:t>xxxxxxx</w:t>
      </w:r>
      <w:r w:rsidR="007E3092">
        <w:rPr>
          <w:rFonts w:ascii="Arial" w:hAnsi="Arial" w:cs="Arial"/>
          <w:sz w:val="20"/>
          <w:szCs w:val="20"/>
        </w:rPr>
        <w:t>xx</w:t>
      </w:r>
      <w:proofErr w:type="spellEnd"/>
    </w:p>
    <w:p w:rsidR="000606E4" w:rsidRPr="00D27771" w:rsidRDefault="000606E4" w:rsidP="000606E4">
      <w:pPr>
        <w:widowControl/>
        <w:rPr>
          <w:rFonts w:ascii="Arial" w:hAnsi="Arial" w:cs="Arial"/>
          <w:color w:val="000000"/>
        </w:rPr>
      </w:pPr>
      <w:r w:rsidRPr="00D27771">
        <w:rPr>
          <w:rFonts w:ascii="Arial" w:hAnsi="Arial" w:cs="Arial"/>
          <w:color w:val="000000"/>
        </w:rPr>
        <w:t>PhDr. Ing. Mgr. Oldřich Valha, MBA</w:t>
      </w:r>
    </w:p>
    <w:p w:rsidR="000606E4" w:rsidRPr="00D27771" w:rsidRDefault="000606E4" w:rsidP="000606E4">
      <w:pPr>
        <w:widowControl/>
        <w:rPr>
          <w:rFonts w:ascii="Arial" w:hAnsi="Arial" w:cs="Arial"/>
          <w:color w:val="000000"/>
        </w:rPr>
      </w:pPr>
    </w:p>
    <w:p w:rsidR="000606E4" w:rsidRDefault="000606E4" w:rsidP="000606E4">
      <w:pPr>
        <w:widowControl/>
        <w:rPr>
          <w:rFonts w:ascii="Arial" w:hAnsi="Arial" w:cs="Arial"/>
          <w:color w:val="000000"/>
        </w:rPr>
      </w:pPr>
    </w:p>
    <w:p w:rsidR="000606E4" w:rsidRPr="00D27771" w:rsidRDefault="000606E4" w:rsidP="000606E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0606E4" w:rsidRPr="00D27771" w:rsidRDefault="000606E4" w:rsidP="000606E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zástupce ředitele Krajského pozemkového úřadu pro Ústecký kraj </w:t>
      </w:r>
      <w:r w:rsidRPr="00D27771">
        <w:rPr>
          <w:rFonts w:ascii="Arial" w:hAnsi="Arial" w:cs="Arial"/>
          <w:color w:val="000000"/>
          <w:sz w:val="20"/>
          <w:szCs w:val="20"/>
        </w:rPr>
        <w:tab/>
        <w:t xml:space="preserve"> </w:t>
      </w:r>
    </w:p>
    <w:p w:rsidR="000606E4" w:rsidRPr="00D27771" w:rsidRDefault="000606E4" w:rsidP="000606E4">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0606E4" w:rsidRPr="00D27771" w:rsidRDefault="000606E4" w:rsidP="000606E4">
      <w:pPr>
        <w:widowControl/>
        <w:rPr>
          <w:rFonts w:ascii="Arial" w:hAnsi="Arial" w:cs="Arial"/>
          <w:color w:val="000000"/>
        </w:rPr>
      </w:pPr>
    </w:p>
    <w:p w:rsidR="000606E4" w:rsidRDefault="000606E4" w:rsidP="000606E4">
      <w:pPr>
        <w:widowControl/>
        <w:rPr>
          <w:rFonts w:ascii="Arial" w:hAnsi="Arial" w:cs="Arial"/>
          <w:color w:val="000000"/>
        </w:rPr>
      </w:pPr>
    </w:p>
    <w:p w:rsidR="000606E4" w:rsidRDefault="000606E4" w:rsidP="000606E4">
      <w:pPr>
        <w:widowControl/>
        <w:rPr>
          <w:rFonts w:ascii="Arial" w:hAnsi="Arial" w:cs="Arial"/>
          <w:color w:val="000000"/>
        </w:rPr>
      </w:pPr>
    </w:p>
    <w:p w:rsidR="000606E4" w:rsidRDefault="000606E4" w:rsidP="000606E4">
      <w:pPr>
        <w:widowControl/>
        <w:rPr>
          <w:rFonts w:ascii="Arial" w:hAnsi="Arial" w:cs="Arial"/>
          <w:color w:val="000000"/>
        </w:rPr>
      </w:pPr>
    </w:p>
    <w:p w:rsidR="000606E4" w:rsidRDefault="000606E4" w:rsidP="000606E4">
      <w:pPr>
        <w:widowControl/>
        <w:rPr>
          <w:rFonts w:ascii="Arial" w:hAnsi="Arial" w:cs="Arial"/>
          <w:color w:val="000000"/>
        </w:rPr>
      </w:pPr>
    </w:p>
    <w:p w:rsidR="000606E4" w:rsidRDefault="000606E4" w:rsidP="000606E4">
      <w:pPr>
        <w:widowControl/>
        <w:rPr>
          <w:rFonts w:ascii="Arial" w:hAnsi="Arial" w:cs="Arial"/>
          <w:color w:val="000000"/>
        </w:rPr>
      </w:pPr>
    </w:p>
    <w:p w:rsidR="000606E4" w:rsidRDefault="000606E4" w:rsidP="000606E4">
      <w:pPr>
        <w:widowControl/>
        <w:rPr>
          <w:rFonts w:ascii="Arial" w:hAnsi="Arial" w:cs="Arial"/>
          <w:color w:val="000000"/>
        </w:rPr>
      </w:pPr>
      <w:r w:rsidRPr="00D27771">
        <w:rPr>
          <w:rFonts w:ascii="Arial" w:hAnsi="Arial" w:cs="Arial"/>
        </w:rPr>
        <w:t>………………………………………………</w:t>
      </w:r>
    </w:p>
    <w:p w:rsidR="000606E4" w:rsidRDefault="000606E4" w:rsidP="000606E4">
      <w:pPr>
        <w:widowControl/>
        <w:rPr>
          <w:rFonts w:ascii="Arial" w:hAnsi="Arial" w:cs="Arial"/>
          <w:color w:val="000000"/>
        </w:rPr>
      </w:pPr>
    </w:p>
    <w:p w:rsidR="000606E4" w:rsidRDefault="000606E4" w:rsidP="000606E4">
      <w:pPr>
        <w:widowControl/>
        <w:rPr>
          <w:rFonts w:ascii="Arial" w:hAnsi="Arial" w:cs="Arial"/>
          <w:color w:val="000000"/>
        </w:rPr>
      </w:pPr>
    </w:p>
    <w:p w:rsidR="000606E4" w:rsidRPr="00D27771" w:rsidRDefault="000606E4" w:rsidP="000606E4">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Bc. Karin Černíková </w:t>
      </w:r>
      <w:r w:rsidRPr="00D27771">
        <w:rPr>
          <w:rFonts w:ascii="Arial" w:hAnsi="Arial" w:cs="Arial"/>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0606E4" w:rsidRPr="00D27771" w:rsidRDefault="000606E4" w:rsidP="000606E4">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Registru smluv,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registru smluv.</w:t>
      </w:r>
    </w:p>
    <w:p w:rsidR="000606E4" w:rsidRPr="00D27771" w:rsidRDefault="000606E4" w:rsidP="000606E4">
      <w:pPr>
        <w:widowControl/>
        <w:rPr>
          <w:rFonts w:ascii="Arial" w:hAnsi="Arial" w:cs="Arial"/>
          <w:color w:val="000000"/>
          <w:lang w:val="en-US"/>
        </w:rPr>
      </w:pPr>
    </w:p>
    <w:p w:rsidR="000606E4" w:rsidRPr="00D27771" w:rsidRDefault="000606E4" w:rsidP="000606E4">
      <w:pPr>
        <w:widowControl/>
        <w:rPr>
          <w:rFonts w:ascii="Arial" w:hAnsi="Arial" w:cs="Arial"/>
          <w:color w:val="000000"/>
          <w:lang w:val="en-US"/>
        </w:rPr>
      </w:pPr>
      <w:r w:rsidRPr="00D27771">
        <w:rPr>
          <w:rFonts w:ascii="Arial" w:hAnsi="Arial" w:cs="Arial"/>
          <w:color w:val="000000"/>
          <w:lang w:val="en-US"/>
        </w:rPr>
        <w:t>…………………………………………….</w:t>
      </w:r>
    </w:p>
    <w:p w:rsidR="000606E4" w:rsidRPr="00D27771" w:rsidRDefault="000606E4" w:rsidP="000606E4">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0606E4" w:rsidRPr="00D27771" w:rsidRDefault="000606E4" w:rsidP="000606E4">
      <w:pPr>
        <w:widowControl/>
        <w:rPr>
          <w:rFonts w:ascii="Arial" w:hAnsi="Arial" w:cs="Arial"/>
          <w:color w:val="000000"/>
          <w:lang w:val="en-US"/>
        </w:rPr>
      </w:pPr>
    </w:p>
    <w:p w:rsidR="000606E4" w:rsidRPr="00D27771" w:rsidRDefault="000606E4" w:rsidP="000606E4">
      <w:pPr>
        <w:widowControl/>
        <w:rPr>
          <w:rFonts w:ascii="Arial" w:hAnsi="Arial" w:cs="Arial"/>
          <w:color w:val="000000"/>
          <w:lang w:val="en-US"/>
        </w:rPr>
      </w:pPr>
      <w:r w:rsidRPr="00D27771">
        <w:rPr>
          <w:rFonts w:ascii="Arial" w:hAnsi="Arial" w:cs="Arial"/>
          <w:color w:val="000000"/>
          <w:lang w:val="en-US"/>
        </w:rPr>
        <w:t>…………………………………………….</w:t>
      </w:r>
    </w:p>
    <w:p w:rsidR="000606E4" w:rsidRPr="00D27771" w:rsidRDefault="000606E4" w:rsidP="000606E4">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0606E4" w:rsidRDefault="000606E4" w:rsidP="000606E4">
      <w:pPr>
        <w:widowControl/>
        <w:rPr>
          <w:rFonts w:ascii="Arial" w:hAnsi="Arial" w:cs="Arial"/>
          <w:b/>
          <w:color w:val="000000"/>
          <w:lang w:val="en-US"/>
        </w:rPr>
      </w:pPr>
    </w:p>
    <w:p w:rsidR="000606E4" w:rsidRPr="00D27771" w:rsidRDefault="000606E4" w:rsidP="000606E4">
      <w:pPr>
        <w:widowControl/>
        <w:rPr>
          <w:rFonts w:ascii="Arial" w:hAnsi="Arial" w:cs="Arial"/>
          <w:color w:val="000000"/>
          <w:lang w:val="en-US"/>
        </w:rPr>
      </w:pPr>
      <w:r w:rsidRPr="00D27771">
        <w:rPr>
          <w:rFonts w:ascii="Arial" w:hAnsi="Arial" w:cs="Arial"/>
          <w:color w:val="000000"/>
          <w:lang w:val="en-US"/>
        </w:rPr>
        <w:t>…………………………………………….</w:t>
      </w:r>
    </w:p>
    <w:p w:rsidR="000606E4" w:rsidRPr="00D27771" w:rsidRDefault="000606E4" w:rsidP="000606E4">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0606E4" w:rsidRDefault="000606E4" w:rsidP="000606E4">
      <w:pPr>
        <w:widowControl/>
        <w:rPr>
          <w:rFonts w:ascii="Arial" w:hAnsi="Arial" w:cs="Arial"/>
          <w:b/>
          <w:color w:val="000000"/>
          <w:lang w:val="en-US"/>
        </w:rPr>
      </w:pPr>
    </w:p>
    <w:p w:rsidR="000606E4" w:rsidRPr="00D27771" w:rsidRDefault="000606E4" w:rsidP="000606E4">
      <w:pPr>
        <w:widowControl/>
        <w:rPr>
          <w:rFonts w:ascii="Arial" w:hAnsi="Arial" w:cs="Arial"/>
          <w:color w:val="000000"/>
          <w:lang w:val="en-US"/>
        </w:rPr>
      </w:pPr>
      <w:r w:rsidRPr="00D27771">
        <w:rPr>
          <w:rFonts w:ascii="Arial" w:hAnsi="Arial" w:cs="Arial"/>
          <w:color w:val="000000"/>
          <w:lang w:val="en-US"/>
        </w:rPr>
        <w:t>…………………………………………….</w:t>
      </w:r>
    </w:p>
    <w:p w:rsidR="000606E4" w:rsidRPr="00D27771" w:rsidRDefault="000606E4" w:rsidP="000606E4">
      <w:pPr>
        <w:widowControl/>
        <w:rPr>
          <w:rFonts w:ascii="Arial" w:hAnsi="Arial" w:cs="Arial"/>
          <w:color w:val="000000"/>
          <w:lang w:val="en-US"/>
        </w:rPr>
      </w:pPr>
      <w:proofErr w:type="spellStart"/>
      <w:r w:rsidRPr="00D27771">
        <w:rPr>
          <w:rFonts w:ascii="Arial" w:hAnsi="Arial" w:cs="Arial"/>
          <w:color w:val="000000"/>
          <w:lang w:val="en-US"/>
        </w:rPr>
        <w:t>registraci</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provedl</w:t>
      </w:r>
      <w:proofErr w:type="spellEnd"/>
    </w:p>
    <w:p w:rsidR="000606E4" w:rsidRPr="00D27771" w:rsidRDefault="000606E4" w:rsidP="000606E4">
      <w:pPr>
        <w:widowControl/>
        <w:rPr>
          <w:rFonts w:ascii="Arial" w:hAnsi="Arial" w:cs="Arial"/>
          <w:color w:val="000000"/>
        </w:rPr>
      </w:pPr>
    </w:p>
    <w:p w:rsidR="000606E4" w:rsidRDefault="000606E4" w:rsidP="000606E4">
      <w:pPr>
        <w:widowControl/>
        <w:rPr>
          <w:rFonts w:ascii="Arial" w:hAnsi="Arial" w:cs="Arial"/>
          <w:color w:val="000000"/>
        </w:rPr>
      </w:pPr>
      <w:r w:rsidRPr="00D27771">
        <w:rPr>
          <w:rFonts w:ascii="Arial" w:hAnsi="Arial" w:cs="Arial"/>
          <w:color w:val="000000"/>
        </w:rPr>
        <w:t>V</w:t>
      </w:r>
      <w:r>
        <w:rPr>
          <w:rFonts w:ascii="Arial" w:hAnsi="Arial" w:cs="Arial"/>
          <w:color w:val="000000"/>
        </w:rPr>
        <w:t> Teplicích d</w:t>
      </w:r>
      <w:r w:rsidRPr="00D27771">
        <w:rPr>
          <w:rFonts w:ascii="Arial" w:hAnsi="Arial" w:cs="Arial"/>
          <w:color w:val="000000"/>
        </w:rPr>
        <w:t>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35093,  </w:t>
      </w:r>
    </w:p>
    <w:p w:rsidR="00AD4CDE" w:rsidRDefault="00AD4CDE">
      <w:pPr>
        <w:widowControl/>
        <w:rPr>
          <w:rFonts w:ascii="Arial" w:hAnsi="Arial" w:cs="Arial"/>
          <w:color w:val="000000"/>
        </w:rPr>
      </w:pPr>
      <w:r w:rsidRPr="00D27771">
        <w:rPr>
          <w:rFonts w:ascii="Arial" w:hAnsi="Arial" w:cs="Arial"/>
          <w:color w:val="000000"/>
        </w:rPr>
        <w:t>Datum tisku: 3. 10. 2019 Verze programu Restituce: 5.86</w:t>
      </w:r>
    </w:p>
    <w:p w:rsidR="000606E4" w:rsidRDefault="000606E4">
      <w:pPr>
        <w:widowControl/>
        <w:rPr>
          <w:rFonts w:ascii="Arial" w:hAnsi="Arial" w:cs="Arial"/>
        </w:rPr>
      </w:pPr>
    </w:p>
    <w:p w:rsidR="000606E4" w:rsidRPr="00D27771" w:rsidRDefault="000606E4" w:rsidP="000606E4">
      <w:pPr>
        <w:widowControl/>
        <w:rPr>
          <w:rFonts w:ascii="Arial" w:hAnsi="Arial" w:cs="Arial"/>
        </w:rPr>
      </w:pPr>
      <w:r>
        <w:rPr>
          <w:rFonts w:ascii="Arial" w:hAnsi="Arial" w:cs="Arial"/>
        </w:rPr>
        <w:t xml:space="preserve">Čj. SPU </w:t>
      </w:r>
      <w:r w:rsidR="007F0E87" w:rsidRPr="007F0E87">
        <w:rPr>
          <w:rFonts w:ascii="Arial" w:hAnsi="Arial" w:cs="Arial"/>
        </w:rPr>
        <w:t>400080</w:t>
      </w:r>
      <w:r>
        <w:rPr>
          <w:rFonts w:ascii="Arial" w:hAnsi="Arial" w:cs="Arial"/>
        </w:rPr>
        <w:t>/2019/508100/</w:t>
      </w:r>
      <w:proofErr w:type="spellStart"/>
      <w:r>
        <w:rPr>
          <w:rFonts w:ascii="Arial" w:hAnsi="Arial" w:cs="Arial"/>
        </w:rPr>
        <w:t>Če</w:t>
      </w:r>
      <w:proofErr w:type="spellEnd"/>
    </w:p>
    <w:p w:rsidR="000606E4" w:rsidRPr="00D27771" w:rsidRDefault="000606E4">
      <w:pPr>
        <w:widowControl/>
        <w:rPr>
          <w:rFonts w:ascii="Arial" w:hAnsi="Arial" w:cs="Arial"/>
        </w:rPr>
      </w:pPr>
    </w:p>
    <w:sectPr w:rsidR="000606E4"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CBB" w:rsidRDefault="00074CBB" w:rsidP="007039A1">
      <w:r>
        <w:separator/>
      </w:r>
    </w:p>
  </w:endnote>
  <w:endnote w:type="continuationSeparator" w:id="0">
    <w:p w:rsidR="00074CBB" w:rsidRDefault="00074CBB" w:rsidP="00703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015784"/>
      <w:docPartObj>
        <w:docPartGallery w:val="Page Numbers (Bottom of Page)"/>
        <w:docPartUnique/>
      </w:docPartObj>
    </w:sdtPr>
    <w:sdtEndPr/>
    <w:sdtContent>
      <w:p w:rsidR="007039A1" w:rsidRDefault="007039A1">
        <w:pPr>
          <w:pStyle w:val="Zpat"/>
          <w:jc w:val="right"/>
        </w:pPr>
        <w:r>
          <w:fldChar w:fldCharType="begin"/>
        </w:r>
        <w:r>
          <w:instrText>PAGE   \* MERGEFORMAT</w:instrText>
        </w:r>
        <w:r>
          <w:fldChar w:fldCharType="separate"/>
        </w:r>
        <w:r w:rsidR="00700E8D">
          <w:rPr>
            <w:noProof/>
          </w:rPr>
          <w:t>4</w:t>
        </w:r>
        <w:r>
          <w:fldChar w:fldCharType="end"/>
        </w:r>
        <w:r>
          <w:t>/4</w:t>
        </w:r>
      </w:p>
    </w:sdtContent>
  </w:sdt>
  <w:p w:rsidR="007039A1" w:rsidRDefault="007039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CBB" w:rsidRDefault="00074CBB" w:rsidP="007039A1">
      <w:r>
        <w:separator/>
      </w:r>
    </w:p>
  </w:footnote>
  <w:footnote w:type="continuationSeparator" w:id="0">
    <w:p w:rsidR="00074CBB" w:rsidRDefault="00074CBB" w:rsidP="007039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606E4"/>
    <w:rsid w:val="0007035E"/>
    <w:rsid w:val="00074CBB"/>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00E8D"/>
    <w:rsid w:val="007039A1"/>
    <w:rsid w:val="00732FBB"/>
    <w:rsid w:val="007457FE"/>
    <w:rsid w:val="0078597A"/>
    <w:rsid w:val="00796D9F"/>
    <w:rsid w:val="007A250F"/>
    <w:rsid w:val="007B3E1D"/>
    <w:rsid w:val="007C7082"/>
    <w:rsid w:val="007E3092"/>
    <w:rsid w:val="007F0009"/>
    <w:rsid w:val="007F0E87"/>
    <w:rsid w:val="008163EB"/>
    <w:rsid w:val="00817045"/>
    <w:rsid w:val="0081770D"/>
    <w:rsid w:val="00824EDF"/>
    <w:rsid w:val="00835624"/>
    <w:rsid w:val="0086454B"/>
    <w:rsid w:val="00887698"/>
    <w:rsid w:val="008A6435"/>
    <w:rsid w:val="008D75D8"/>
    <w:rsid w:val="008F63F9"/>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2637"/>
    <w:rsid w:val="00BE6FC3"/>
    <w:rsid w:val="00BF579A"/>
    <w:rsid w:val="00C20383"/>
    <w:rsid w:val="00C27D6E"/>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E9487D"/>
    <w:rsid w:val="00EB5F4C"/>
    <w:rsid w:val="00EE6959"/>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EACEAD"/>
  <w14:defaultImageDpi w14:val="0"/>
  <w15:docId w15:val="{7B7B7E8D-50E3-4C27-8854-B02D0E57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7039A1"/>
    <w:rPr>
      <w:rFonts w:ascii="Segoe UI" w:hAnsi="Segoe UI" w:cs="Segoe UI"/>
      <w:sz w:val="18"/>
      <w:szCs w:val="18"/>
    </w:rPr>
  </w:style>
  <w:style w:type="character" w:customStyle="1" w:styleId="TextbublinyChar">
    <w:name w:val="Text bubliny Char"/>
    <w:basedOn w:val="Standardnpsmoodstavce"/>
    <w:link w:val="Textbubliny"/>
    <w:uiPriority w:val="99"/>
    <w:rsid w:val="007039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370743">
      <w:marLeft w:val="0"/>
      <w:marRight w:val="0"/>
      <w:marTop w:val="0"/>
      <w:marBottom w:val="0"/>
      <w:divBdr>
        <w:top w:val="none" w:sz="0" w:space="0" w:color="auto"/>
        <w:left w:val="none" w:sz="0" w:space="0" w:color="auto"/>
        <w:bottom w:val="none" w:sz="0" w:space="0" w:color="auto"/>
        <w:right w:val="none" w:sz="0" w:space="0" w:color="auto"/>
      </w:divBdr>
    </w:div>
    <w:div w:id="17453707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1170</Words>
  <Characters>6908</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Černíková Karin Bc.</dc:creator>
  <cp:keywords/>
  <dc:description/>
  <cp:lastModifiedBy>Zíková Eliška</cp:lastModifiedBy>
  <cp:revision>3</cp:revision>
  <cp:lastPrinted>2019-10-03T12:24:00Z</cp:lastPrinted>
  <dcterms:created xsi:type="dcterms:W3CDTF">2019-10-10T11:06:00Z</dcterms:created>
  <dcterms:modified xsi:type="dcterms:W3CDTF">2019-10-10T11:21:00Z</dcterms:modified>
</cp:coreProperties>
</file>