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6802"/>
      </w:tblGrid>
      <w:tr w:rsidR="00696387" w:rsidRPr="00116848" w14:paraId="3CF54FDC" w14:textId="77777777" w:rsidTr="00196AF4">
        <w:trPr>
          <w:trHeight w:val="284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962E5B4" w14:textId="77777777" w:rsidR="00696387" w:rsidRPr="00116848" w:rsidRDefault="00696387" w:rsidP="00196AF4">
            <w:pPr>
              <w:keepNext/>
              <w:outlineLvl w:val="4"/>
              <w:rPr>
                <w:rFonts w:ascii="Technika Book" w:hAnsi="Technika Book" w:cs="Arial"/>
                <w:b/>
                <w:bCs/>
                <w:color w:val="FFFFFF"/>
                <w:sz w:val="20"/>
                <w:szCs w:val="20"/>
              </w:rPr>
            </w:pPr>
            <w:r w:rsidRPr="00116848">
              <w:rPr>
                <w:rFonts w:ascii="Technika Book" w:hAnsi="Technika Book" w:cs="Arial"/>
                <w:b/>
                <w:bCs/>
                <w:color w:val="FFFFFF"/>
                <w:sz w:val="20"/>
                <w:szCs w:val="20"/>
              </w:rPr>
              <w:t>Název zakázky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F95D" w14:textId="77777777" w:rsidR="00696387" w:rsidRPr="00116848" w:rsidRDefault="00696387" w:rsidP="00196AF4">
            <w:pPr>
              <w:spacing w:after="120"/>
              <w:rPr>
                <w:rFonts w:ascii="Technika Book" w:hAnsi="Technika Book" w:cs="Calibri"/>
                <w:b/>
                <w:color w:val="000000"/>
                <w:sz w:val="20"/>
                <w:szCs w:val="20"/>
              </w:rPr>
            </w:pPr>
            <w:r w:rsidRPr="00116848">
              <w:rPr>
                <w:rFonts w:ascii="Technika Book" w:hAnsi="Technika Book" w:cs="Calibri"/>
                <w:b/>
                <w:color w:val="000000"/>
                <w:sz w:val="20"/>
                <w:szCs w:val="20"/>
              </w:rPr>
              <w:t>MUVS-32 _0015 2019 - Tvorba počítačového manuálu, grafický manuál a manuál pro srovnávací analýzu produktu</w:t>
            </w:r>
          </w:p>
        </w:tc>
      </w:tr>
      <w:tr w:rsidR="00696387" w:rsidRPr="00116848" w14:paraId="3454835D" w14:textId="77777777" w:rsidTr="00196AF4">
        <w:trPr>
          <w:trHeight w:val="1188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A05740E" w14:textId="77777777" w:rsidR="00696387" w:rsidRPr="00116848" w:rsidRDefault="00696387" w:rsidP="00196AF4">
            <w:pPr>
              <w:keepNext/>
              <w:outlineLvl w:val="4"/>
              <w:rPr>
                <w:rFonts w:ascii="Technika Book" w:hAnsi="Technika Book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B5A" w14:textId="77777777" w:rsidR="00696387" w:rsidRPr="00116848" w:rsidRDefault="00696387" w:rsidP="00196AF4">
            <w:pPr>
              <w:spacing w:after="120"/>
              <w:rPr>
                <w:rFonts w:ascii="Technika Book" w:hAnsi="Technika Book" w:cs="Calibri"/>
                <w:b/>
                <w:color w:val="000000"/>
                <w:sz w:val="20"/>
                <w:szCs w:val="20"/>
              </w:rPr>
            </w:pPr>
            <w:r w:rsidRPr="00116848">
              <w:rPr>
                <w:rFonts w:ascii="Technika Book" w:hAnsi="Technika Book" w:cs="Calibri"/>
                <w:b/>
                <w:color w:val="000000"/>
                <w:sz w:val="20"/>
                <w:szCs w:val="20"/>
              </w:rPr>
              <w:t>Zakázka je součástí projektu OP PPR, výzvy č. 24, s</w:t>
            </w:r>
            <w:r w:rsidRPr="00116848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 </w:t>
            </w:r>
            <w:r w:rsidRPr="00116848">
              <w:rPr>
                <w:rFonts w:ascii="Technika Book" w:hAnsi="Technika Book" w:cs="Calibri"/>
                <w:b/>
                <w:color w:val="000000"/>
                <w:sz w:val="20"/>
                <w:szCs w:val="20"/>
              </w:rPr>
              <w:t xml:space="preserve">názvem „Příprava komercionalizace nových metod vzdělávání pro potřeby digitální ekonomiky a průmyslu 4.0“ , č. projektu reg. č. CZ.07.1.02/0.0/0.0/16_040/0000375. </w:t>
            </w:r>
          </w:p>
        </w:tc>
      </w:tr>
    </w:tbl>
    <w:p w14:paraId="29404E32" w14:textId="14650F66" w:rsidR="005225D1" w:rsidRPr="00116848" w:rsidRDefault="005225D1" w:rsidP="008206AA">
      <w:pPr>
        <w:rPr>
          <w:rFonts w:ascii="Technika Book" w:hAnsi="Technika Book" w:cs="Arial"/>
          <w:b/>
          <w:sz w:val="20"/>
          <w:szCs w:val="20"/>
          <w:u w:val="single"/>
        </w:rPr>
      </w:pPr>
      <w:bookmarkStart w:id="0" w:name="_GoBack"/>
      <w:bookmarkEnd w:id="0"/>
    </w:p>
    <w:p w14:paraId="23048B9D" w14:textId="77777777" w:rsidR="00B33B8E" w:rsidRPr="00116848" w:rsidRDefault="00B33B8E" w:rsidP="00B33B8E">
      <w:pPr>
        <w:shd w:val="clear" w:color="auto" w:fill="FFFFFF"/>
        <w:tabs>
          <w:tab w:val="left" w:pos="1680"/>
        </w:tabs>
        <w:spacing w:line="317" w:lineRule="exact"/>
        <w:ind w:right="1037"/>
        <w:jc w:val="center"/>
        <w:rPr>
          <w:rFonts w:ascii="Technika Book" w:hAnsi="Technika Book"/>
          <w:b/>
          <w:bCs/>
          <w:sz w:val="24"/>
          <w:szCs w:val="24"/>
        </w:rPr>
      </w:pPr>
      <w:r w:rsidRPr="00116848">
        <w:rPr>
          <w:rFonts w:ascii="Technika Book" w:hAnsi="Technika Book"/>
          <w:b/>
          <w:bCs/>
          <w:sz w:val="24"/>
          <w:szCs w:val="24"/>
        </w:rPr>
        <w:t xml:space="preserve">Smlouva o dílo </w:t>
      </w:r>
    </w:p>
    <w:p w14:paraId="006CC966" w14:textId="77777777" w:rsidR="00B33B8E" w:rsidRPr="00116848" w:rsidRDefault="00B33B8E" w:rsidP="00A80208">
      <w:pPr>
        <w:shd w:val="clear" w:color="auto" w:fill="FFFFFF"/>
        <w:spacing w:line="274" w:lineRule="exact"/>
        <w:ind w:left="14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kterou uzavřely, dle ust. § 2586 a násl. ustanovení zákona č. 89/2012 Sb., občanského zákoníku, níže uvedeného dne, měsíce a roku tyto smluvní strany:</w:t>
      </w:r>
    </w:p>
    <w:p w14:paraId="68770CD8" w14:textId="77777777" w:rsidR="00B33B8E" w:rsidRPr="00116848" w:rsidRDefault="00B33B8E" w:rsidP="00A80208">
      <w:pPr>
        <w:shd w:val="clear" w:color="auto" w:fill="FFFFFF"/>
        <w:spacing w:line="274" w:lineRule="exact"/>
        <w:ind w:left="14"/>
        <w:rPr>
          <w:rFonts w:ascii="Technika Book" w:hAnsi="Technika Book"/>
          <w:sz w:val="20"/>
          <w:szCs w:val="20"/>
        </w:rPr>
      </w:pPr>
    </w:p>
    <w:p w14:paraId="3A349C8D" w14:textId="77777777" w:rsidR="00B33B8E" w:rsidRPr="00116848" w:rsidRDefault="00B33B8E" w:rsidP="00A80208">
      <w:pPr>
        <w:pStyle w:val="Bezmezer"/>
        <w:rPr>
          <w:rFonts w:ascii="Technika Book" w:hAnsi="Technika Book"/>
          <w:b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Masarykův ústav vyšších studií ČVUT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Praze</w:t>
      </w:r>
    </w:p>
    <w:p w14:paraId="0F66A99D" w14:textId="306226A2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se sídlem: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Kolejní 2637/2A , 160 00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  <w:r w:rsidRPr="00116848">
        <w:rPr>
          <w:rFonts w:ascii="Technika Book" w:hAnsi="Technika Book"/>
          <w:sz w:val="20"/>
          <w:szCs w:val="20"/>
        </w:rPr>
        <w:t>Praha 6</w:t>
      </w:r>
    </w:p>
    <w:p w14:paraId="70859E16" w14:textId="697AE545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IČ: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="00D46C10">
        <w:rPr>
          <w:rFonts w:ascii="Technika Book" w:hAnsi="Technika Book"/>
          <w:sz w:val="20"/>
          <w:szCs w:val="20"/>
        </w:rPr>
        <w:t xml:space="preserve">              </w:t>
      </w:r>
      <w:r w:rsidRPr="00116848">
        <w:rPr>
          <w:rFonts w:ascii="Technika Book" w:hAnsi="Technika Book"/>
          <w:sz w:val="20"/>
          <w:szCs w:val="20"/>
        </w:rPr>
        <w:t xml:space="preserve">68407700 </w:t>
      </w:r>
    </w:p>
    <w:p w14:paraId="510E98B8" w14:textId="30533A2B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DIČ: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3805A5E2" w14:textId="7379770F" w:rsidR="00B33B8E" w:rsidRPr="00116848" w:rsidRDefault="00B33B8E" w:rsidP="00A80208">
      <w:pPr>
        <w:pStyle w:val="Bezmezer"/>
        <w:rPr>
          <w:rFonts w:ascii="Technika Book" w:hAnsi="Technika Book"/>
          <w:color w:val="FF0000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bankovní spojení: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KB Praha 6</w:t>
      </w:r>
    </w:p>
    <w:p w14:paraId="4BB99D2D" w14:textId="13D97B79" w:rsidR="00B33B8E" w:rsidRPr="00116848" w:rsidRDefault="00B33B8E" w:rsidP="00A80208">
      <w:pPr>
        <w:pStyle w:val="Bezmezer"/>
        <w:rPr>
          <w:rFonts w:ascii="Technika Book" w:hAnsi="Technika Book"/>
          <w:color w:val="FF0000"/>
          <w:sz w:val="20"/>
          <w:szCs w:val="20"/>
        </w:rPr>
      </w:pPr>
      <w:r w:rsidRPr="00116848">
        <w:rPr>
          <w:rFonts w:ascii="Technika Book" w:hAnsi="Technika Book"/>
          <w:spacing w:val="-3"/>
          <w:sz w:val="20"/>
          <w:szCs w:val="20"/>
        </w:rPr>
        <w:t xml:space="preserve">číslo účtu: </w:t>
      </w:r>
      <w:r w:rsidR="00737D7E" w:rsidRPr="00116848">
        <w:rPr>
          <w:rFonts w:ascii="Technika Book" w:hAnsi="Technika Book"/>
          <w:spacing w:val="-3"/>
          <w:sz w:val="20"/>
          <w:szCs w:val="20"/>
        </w:rPr>
        <w:tab/>
      </w:r>
      <w:r w:rsidR="00737D7E" w:rsidRPr="00116848"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922811">
        <w:rPr>
          <w:rFonts w:ascii="Technika Book" w:hAnsi="Technika Book"/>
          <w:spacing w:val="-3"/>
          <w:sz w:val="20"/>
          <w:szCs w:val="20"/>
        </w:rPr>
        <w:t>xxxxxxxxxxxxxx</w:t>
      </w:r>
      <w:proofErr w:type="spellEnd"/>
      <w:r w:rsidR="00737D7E" w:rsidRPr="00116848">
        <w:rPr>
          <w:rFonts w:ascii="Technika Book" w:hAnsi="Technika Book"/>
          <w:spacing w:val="-3"/>
          <w:sz w:val="20"/>
          <w:szCs w:val="20"/>
        </w:rPr>
        <w:t xml:space="preserve"> </w:t>
      </w:r>
    </w:p>
    <w:p w14:paraId="2ACFAB87" w14:textId="7EDCF5F5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zastoupený: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="00922811">
        <w:rPr>
          <w:rFonts w:ascii="Technika Book" w:hAnsi="Technika Book"/>
          <w:sz w:val="20"/>
          <w:szCs w:val="20"/>
        </w:rPr>
        <w:t xml:space="preserve">               d</w:t>
      </w:r>
      <w:r w:rsidRPr="00116848">
        <w:rPr>
          <w:rFonts w:ascii="Technika Book" w:hAnsi="Technika Book"/>
          <w:sz w:val="20"/>
          <w:szCs w:val="20"/>
        </w:rPr>
        <w:t>oc. Ing. Lenkou Švecovou Ph.D., ředitelkou</w:t>
      </w:r>
    </w:p>
    <w:p w14:paraId="7BF42E42" w14:textId="34C28E12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kontaktní osoba: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Ing. Martin Richtr, tajemník a vedoucí ekonomického oddělení</w:t>
      </w:r>
    </w:p>
    <w:p w14:paraId="619FA079" w14:textId="2B67FF32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telefon: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="00737D7E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+</w:t>
      </w:r>
      <w:proofErr w:type="spellStart"/>
      <w:r w:rsidR="00922811">
        <w:rPr>
          <w:rFonts w:ascii="Technika Book" w:hAnsi="Technika Book"/>
          <w:sz w:val="20"/>
          <w:szCs w:val="20"/>
        </w:rPr>
        <w:t>xxxxxxxxxxxx</w:t>
      </w:r>
      <w:proofErr w:type="spellEnd"/>
    </w:p>
    <w:p w14:paraId="43DC1D98" w14:textId="620B5871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e-mail: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  <w:r w:rsidR="00737D7E" w:rsidRPr="00116848">
        <w:rPr>
          <w:rFonts w:ascii="Technika Book" w:hAnsi="Technika Book"/>
          <w:sz w:val="20"/>
          <w:szCs w:val="20"/>
        </w:rPr>
        <w:tab/>
      </w:r>
      <w:r w:rsidR="00737D7E" w:rsidRPr="00116848">
        <w:rPr>
          <w:rFonts w:ascii="Technika Book" w:hAnsi="Technika Book"/>
          <w:sz w:val="20"/>
          <w:szCs w:val="20"/>
        </w:rPr>
        <w:tab/>
      </w:r>
      <w:r w:rsidR="00922811">
        <w:rPr>
          <w:rFonts w:ascii="Technika Book" w:hAnsi="Technika Book"/>
          <w:sz w:val="20"/>
          <w:szCs w:val="20"/>
        </w:rPr>
        <w:t xml:space="preserve">               </w:t>
      </w:r>
      <w:proofErr w:type="spellStart"/>
      <w:r w:rsidR="00922811">
        <w:rPr>
          <w:rFonts w:ascii="Technika Book" w:hAnsi="Technika Book"/>
          <w:sz w:val="20"/>
          <w:szCs w:val="20"/>
        </w:rPr>
        <w:t>xxxxxxxxxxxxxxx</w:t>
      </w:r>
      <w:proofErr w:type="spellEnd"/>
    </w:p>
    <w:p w14:paraId="6E682FAD" w14:textId="77777777" w:rsidR="00B33B8E" w:rsidRPr="00116848" w:rsidRDefault="00B33B8E" w:rsidP="00A80208">
      <w:pPr>
        <w:pStyle w:val="Bezmezer"/>
        <w:rPr>
          <w:rFonts w:ascii="Technika Book" w:hAnsi="Technika Book"/>
          <w:b/>
          <w:sz w:val="20"/>
          <w:szCs w:val="20"/>
        </w:rPr>
      </w:pPr>
      <w:r w:rsidRPr="00116848">
        <w:rPr>
          <w:rFonts w:ascii="Technika Book" w:hAnsi="Technika Book"/>
          <w:b/>
          <w:sz w:val="20"/>
          <w:szCs w:val="20"/>
        </w:rPr>
        <w:t>(dále jen "objednatel")</w:t>
      </w:r>
    </w:p>
    <w:p w14:paraId="2DF9E96C" w14:textId="77777777" w:rsidR="00B33B8E" w:rsidRPr="00116848" w:rsidRDefault="00B33B8E" w:rsidP="00A80208">
      <w:pPr>
        <w:shd w:val="clear" w:color="auto" w:fill="FFFFFF"/>
        <w:spacing w:line="670" w:lineRule="exact"/>
        <w:ind w:left="2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a</w:t>
      </w:r>
    </w:p>
    <w:p w14:paraId="143B95C2" w14:textId="77777777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Obchodní firma/název:</w:t>
      </w:r>
      <w:r w:rsidRPr="00116848">
        <w:rPr>
          <w:rFonts w:ascii="Technika Book" w:hAnsi="Technika Book"/>
          <w:sz w:val="20"/>
          <w:szCs w:val="20"/>
        </w:rPr>
        <w:tab/>
        <w:t>Intelisens s.r.o.</w:t>
      </w:r>
    </w:p>
    <w:p w14:paraId="4CED0273" w14:textId="6AC65DF9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IČO: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  <w:t>05373042</w:t>
      </w:r>
    </w:p>
    <w:p w14:paraId="3B83E0DA" w14:textId="551D4F0F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Sídlo: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="00480594">
        <w:rPr>
          <w:rFonts w:ascii="Technika Book" w:hAnsi="Technika Book"/>
          <w:sz w:val="20"/>
          <w:szCs w:val="20"/>
        </w:rPr>
        <w:t xml:space="preserve">              </w:t>
      </w:r>
      <w:r w:rsidRPr="00116848">
        <w:rPr>
          <w:rFonts w:ascii="Technika Book" w:hAnsi="Technika Book"/>
          <w:sz w:val="20"/>
          <w:szCs w:val="20"/>
        </w:rPr>
        <w:t>Lidická 700/19, 602 00 Brno</w:t>
      </w:r>
    </w:p>
    <w:p w14:paraId="4D55D453" w14:textId="77777777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Osoba oprávněná za uchazeče jednat:</w:t>
      </w:r>
      <w:r w:rsidRPr="00116848">
        <w:rPr>
          <w:rFonts w:ascii="Technika Book" w:hAnsi="Technika Book"/>
          <w:sz w:val="20"/>
          <w:szCs w:val="20"/>
        </w:rPr>
        <w:tab/>
        <w:t>Emil Vařeka, jednatel</w:t>
      </w:r>
    </w:p>
    <w:p w14:paraId="70BF58C7" w14:textId="12482746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Kontaktní osoba: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  <w:t>Emil Vařeka</w:t>
      </w:r>
    </w:p>
    <w:p w14:paraId="77BDC852" w14:textId="152C3573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telefon / fax: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="00922811">
        <w:rPr>
          <w:rFonts w:ascii="Technika Book" w:hAnsi="Technika Book"/>
          <w:sz w:val="20"/>
          <w:szCs w:val="20"/>
        </w:rPr>
        <w:t xml:space="preserve">             </w:t>
      </w:r>
      <w:r w:rsidRPr="00116848">
        <w:rPr>
          <w:rFonts w:ascii="Technika Book" w:hAnsi="Technika Book"/>
          <w:sz w:val="20"/>
          <w:szCs w:val="20"/>
        </w:rPr>
        <w:t>+</w:t>
      </w:r>
      <w:proofErr w:type="spellStart"/>
      <w:r w:rsidR="00922811">
        <w:rPr>
          <w:rFonts w:ascii="Technika Book" w:hAnsi="Technika Book"/>
          <w:sz w:val="20"/>
          <w:szCs w:val="20"/>
        </w:rPr>
        <w:t>xxxxxxxxxxx</w:t>
      </w:r>
      <w:proofErr w:type="spellEnd"/>
    </w:p>
    <w:p w14:paraId="03F69EA9" w14:textId="6ABD506B" w:rsidR="007A3395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e-mail: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="00922811">
        <w:rPr>
          <w:rFonts w:ascii="Technika Book" w:hAnsi="Technika Book"/>
          <w:sz w:val="20"/>
          <w:szCs w:val="20"/>
        </w:rPr>
        <w:t xml:space="preserve">             </w:t>
      </w:r>
      <w:hyperlink r:id="rId10" w:history="1">
        <w:proofErr w:type="spellStart"/>
        <w:r w:rsidR="00922811">
          <w:rPr>
            <w:rStyle w:val="Hypertextovodkaz"/>
            <w:rFonts w:ascii="Technika Book" w:hAnsi="Technika Book"/>
            <w:sz w:val="20"/>
            <w:szCs w:val="20"/>
          </w:rPr>
          <w:t>xxxxxxxxxxxxxxxx</w:t>
        </w:r>
        <w:proofErr w:type="spellEnd"/>
      </w:hyperlink>
    </w:p>
    <w:p w14:paraId="3121D314" w14:textId="100A583D" w:rsidR="00B33B8E" w:rsidRPr="00116848" w:rsidRDefault="007A3395" w:rsidP="007A3395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pacing w:val="-1"/>
          <w:sz w:val="20"/>
          <w:szCs w:val="20"/>
        </w:rPr>
        <w:t xml:space="preserve">Intelisens </w:t>
      </w:r>
      <w:r w:rsidR="00B33B8E" w:rsidRPr="00116848">
        <w:rPr>
          <w:rFonts w:ascii="Technika Book" w:hAnsi="Technika Book"/>
          <w:spacing w:val="-1"/>
          <w:sz w:val="20"/>
          <w:szCs w:val="20"/>
        </w:rPr>
        <w:t>není</w:t>
      </w:r>
      <w:r w:rsidR="00737D7E" w:rsidRPr="00116848">
        <w:rPr>
          <w:rFonts w:ascii="Technika Book" w:hAnsi="Technika Book"/>
          <w:spacing w:val="-1"/>
          <w:sz w:val="20"/>
          <w:szCs w:val="20"/>
        </w:rPr>
        <w:t xml:space="preserve"> </w:t>
      </w:r>
      <w:r w:rsidR="00B33B8E" w:rsidRPr="00116848">
        <w:rPr>
          <w:rFonts w:ascii="Technika Book" w:hAnsi="Technika Book"/>
          <w:spacing w:val="-1"/>
          <w:sz w:val="20"/>
          <w:szCs w:val="20"/>
        </w:rPr>
        <w:t>reg. dle § 94 zákona č. 235/2004 Sb., o DPH</w:t>
      </w:r>
    </w:p>
    <w:p w14:paraId="79AB76A9" w14:textId="6EE5C964" w:rsidR="00B33B8E" w:rsidRPr="00116848" w:rsidRDefault="00B33B8E" w:rsidP="00A80208">
      <w:pPr>
        <w:pStyle w:val="Bezmez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pacing w:val="-1"/>
          <w:sz w:val="20"/>
          <w:szCs w:val="20"/>
        </w:rPr>
        <w:t>bankovní spojen</w:t>
      </w:r>
      <w:r w:rsidR="00BB7D2D" w:rsidRPr="00116848">
        <w:rPr>
          <w:rFonts w:ascii="Technika Book" w:hAnsi="Technika Book"/>
          <w:spacing w:val="-1"/>
          <w:sz w:val="20"/>
          <w:szCs w:val="20"/>
        </w:rPr>
        <w:t>í:</w:t>
      </w:r>
      <w:r w:rsidR="00BB7D2D" w:rsidRPr="00116848">
        <w:rPr>
          <w:rFonts w:ascii="Technika Book" w:hAnsi="Technika Book"/>
          <w:spacing w:val="-1"/>
          <w:sz w:val="20"/>
          <w:szCs w:val="20"/>
        </w:rPr>
        <w:tab/>
      </w:r>
      <w:r w:rsidR="00BB7D2D" w:rsidRPr="00116848">
        <w:rPr>
          <w:rFonts w:ascii="Technika Book" w:hAnsi="Technika Book"/>
          <w:spacing w:val="-1"/>
          <w:sz w:val="20"/>
          <w:szCs w:val="20"/>
        </w:rPr>
        <w:tab/>
      </w:r>
      <w:proofErr w:type="spellStart"/>
      <w:r w:rsidR="00922811">
        <w:rPr>
          <w:rFonts w:ascii="Technika Book" w:hAnsi="Technika Book"/>
          <w:sz w:val="20"/>
          <w:szCs w:val="20"/>
        </w:rPr>
        <w:t>xxxxxxxxxxxxxxxxxxxx</w:t>
      </w:r>
      <w:proofErr w:type="spellEnd"/>
      <w:r w:rsidR="00BB7D2D" w:rsidRPr="00116848">
        <w:rPr>
          <w:rFonts w:ascii="Technika Book" w:hAnsi="Technika Book"/>
          <w:sz w:val="20"/>
          <w:szCs w:val="20"/>
        </w:rPr>
        <w:t xml:space="preserve"> </w:t>
      </w:r>
      <w:proofErr w:type="spellStart"/>
      <w:r w:rsidR="00922811">
        <w:rPr>
          <w:rFonts w:ascii="Technika Book" w:hAnsi="Technika Book"/>
          <w:sz w:val="20"/>
          <w:szCs w:val="20"/>
        </w:rPr>
        <w:t>xxxxxxxxxxxxxxxxx</w:t>
      </w:r>
      <w:proofErr w:type="spellEnd"/>
      <w:r w:rsidR="00737D7E" w:rsidRPr="00116848">
        <w:rPr>
          <w:rFonts w:ascii="Technika Book" w:hAnsi="Technika Book"/>
          <w:sz w:val="20"/>
          <w:szCs w:val="20"/>
        </w:rPr>
        <w:tab/>
      </w:r>
      <w:proofErr w:type="spellStart"/>
      <w:r w:rsidR="00BB7D2D" w:rsidRPr="00116848">
        <w:rPr>
          <w:rFonts w:ascii="Technika Book" w:hAnsi="Technika Book"/>
          <w:sz w:val="20"/>
          <w:szCs w:val="20"/>
        </w:rPr>
        <w:t>Fio</w:t>
      </w:r>
      <w:proofErr w:type="spellEnd"/>
      <w:r w:rsidR="00BB7D2D" w:rsidRPr="00116848">
        <w:rPr>
          <w:rFonts w:ascii="Technika Book" w:hAnsi="Technika Book"/>
          <w:sz w:val="20"/>
          <w:szCs w:val="20"/>
        </w:rPr>
        <w:t xml:space="preserve"> banka, a.s.</w:t>
      </w:r>
    </w:p>
    <w:p w14:paraId="4F8CF2D9" w14:textId="37C6D076" w:rsidR="00B33B8E" w:rsidRPr="00116848" w:rsidRDefault="00B33B8E" w:rsidP="00A80208">
      <w:pPr>
        <w:pStyle w:val="Bezmezer"/>
        <w:rPr>
          <w:rFonts w:ascii="Technika Book" w:hAnsi="Technika Book"/>
          <w:b/>
          <w:sz w:val="20"/>
          <w:szCs w:val="20"/>
        </w:rPr>
      </w:pPr>
      <w:r w:rsidRPr="00116848">
        <w:rPr>
          <w:rFonts w:ascii="Technika Book" w:hAnsi="Technika Book"/>
          <w:b/>
          <w:sz w:val="20"/>
          <w:szCs w:val="20"/>
        </w:rPr>
        <w:t xml:space="preserve"> (dále jen "zhotovitel")</w:t>
      </w:r>
    </w:p>
    <w:p w14:paraId="6D4D5A94" w14:textId="77777777" w:rsidR="00B33B8E" w:rsidRPr="00116848" w:rsidRDefault="00B33B8E" w:rsidP="00A80208">
      <w:pPr>
        <w:pStyle w:val="Bezmezer"/>
        <w:rPr>
          <w:rFonts w:ascii="Technika Book" w:hAnsi="Technika Book"/>
          <w:b/>
          <w:bCs/>
          <w:spacing w:val="45"/>
          <w:sz w:val="20"/>
          <w:szCs w:val="20"/>
        </w:rPr>
      </w:pPr>
    </w:p>
    <w:p w14:paraId="4B98C13F" w14:textId="77777777" w:rsidR="00B33B8E" w:rsidRPr="00116848" w:rsidRDefault="00B33B8E" w:rsidP="00E24E32">
      <w:pPr>
        <w:pStyle w:val="Bezmezer"/>
        <w:jc w:val="cent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b/>
          <w:bCs/>
          <w:spacing w:val="45"/>
          <w:sz w:val="20"/>
          <w:szCs w:val="20"/>
        </w:rPr>
        <w:t>takto:</w:t>
      </w:r>
    </w:p>
    <w:p w14:paraId="3E3A73DD" w14:textId="77777777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I.</w:t>
      </w:r>
    </w:p>
    <w:p w14:paraId="637BC74A" w14:textId="77777777" w:rsidR="00B33B8E" w:rsidRPr="00116848" w:rsidRDefault="00B33B8E" w:rsidP="00A80208">
      <w:pPr>
        <w:shd w:val="clear" w:color="auto" w:fill="FFFFFF"/>
        <w:spacing w:before="58"/>
        <w:ind w:left="72"/>
        <w:jc w:val="center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b/>
          <w:bCs/>
          <w:sz w:val="20"/>
          <w:szCs w:val="20"/>
        </w:rPr>
        <w:t>Předmět smlouvy</w:t>
      </w:r>
    </w:p>
    <w:p w14:paraId="1E995234" w14:textId="0824C811" w:rsidR="00B33B8E" w:rsidRPr="00116848" w:rsidRDefault="00B33B8E" w:rsidP="00A80208">
      <w:pPr>
        <w:pStyle w:val="Odstavecseseznamem"/>
        <w:numPr>
          <w:ilvl w:val="0"/>
          <w:numId w:val="6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Předmětem plnění dle této smlouvy je realizace služby – zpracování díla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rozsahu 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 xml:space="preserve">lohy 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 xml:space="preserve">. </w:t>
      </w:r>
      <w:r w:rsidR="008A0570">
        <w:rPr>
          <w:rFonts w:ascii="Technika Book" w:hAnsi="Technika Book"/>
          <w:sz w:val="20"/>
          <w:szCs w:val="20"/>
        </w:rPr>
        <w:t>1</w:t>
      </w:r>
      <w:r w:rsidRPr="00116848">
        <w:rPr>
          <w:rFonts w:ascii="Technika Book" w:hAnsi="Technika Book"/>
          <w:sz w:val="20"/>
          <w:szCs w:val="20"/>
        </w:rPr>
        <w:t xml:space="preserve"> 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smlouvy.</w:t>
      </w:r>
    </w:p>
    <w:p w14:paraId="7AF35314" w14:textId="77777777" w:rsidR="00B33B8E" w:rsidRPr="00116848" w:rsidRDefault="00B33B8E" w:rsidP="00A80208">
      <w:pPr>
        <w:pStyle w:val="Odstavecseseznamem"/>
        <w:numPr>
          <w:ilvl w:val="0"/>
          <w:numId w:val="6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prohlašuje, že je odborně způsobilý provést předmětné dílo a má příslušné živnostenské oprávnění pro podnikatelskou činnost.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by toto opr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pr</w:t>
      </w:r>
      <w:r w:rsidRPr="00116848">
        <w:rPr>
          <w:rFonts w:ascii="Technika Book" w:hAnsi="Technika Book" w:cs="Technika Book"/>
          <w:sz w:val="20"/>
          <w:szCs w:val="20"/>
        </w:rPr>
        <w:t>ů</w:t>
      </w:r>
      <w:r w:rsidRPr="00116848">
        <w:rPr>
          <w:rFonts w:ascii="Technika Book" w:hAnsi="Technika Book"/>
          <w:sz w:val="20"/>
          <w:szCs w:val="20"/>
        </w:rPr>
        <w:t>b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hu realizace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la pozbyl, okam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it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o 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situaci vyhotov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objednatele.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rove</w:t>
      </w:r>
      <w:r w:rsidRPr="00116848">
        <w:rPr>
          <w:rFonts w:ascii="Technika Book" w:hAnsi="Technika Book" w:cs="Technika Book"/>
          <w:sz w:val="20"/>
          <w:szCs w:val="20"/>
        </w:rPr>
        <w:t>ň</w:t>
      </w:r>
      <w:r w:rsidRPr="00116848">
        <w:rPr>
          <w:rFonts w:ascii="Technika Book" w:hAnsi="Technika Book"/>
          <w:sz w:val="20"/>
          <w:szCs w:val="20"/>
        </w:rPr>
        <w:t xml:space="preserve"> prohlašuje, že dílo provede sám,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by vyu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il jakoukoliv t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et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osobu, odpov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d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 xml:space="preserve"> z</w:t>
      </w:r>
      <w:r w:rsidR="00025131" w:rsidRPr="00116848">
        <w:rPr>
          <w:rFonts w:ascii="Technika Book" w:hAnsi="Technika Book"/>
          <w:sz w:val="20"/>
          <w:szCs w:val="20"/>
        </w:rPr>
        <w:t>a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kvalitu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la tak, jako by </w:t>
      </w:r>
      <w:r w:rsidRPr="00116848">
        <w:rPr>
          <w:rFonts w:ascii="Technika Book" w:hAnsi="Technika Book"/>
          <w:sz w:val="20"/>
          <w:szCs w:val="20"/>
        </w:rPr>
        <w:lastRenderedPageBreak/>
        <w:t>jej provedl s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m a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rove</w:t>
      </w:r>
      <w:r w:rsidRPr="00116848">
        <w:rPr>
          <w:rFonts w:ascii="Technika Book" w:hAnsi="Technika Book" w:cs="Technika Book"/>
          <w:sz w:val="20"/>
          <w:szCs w:val="20"/>
        </w:rPr>
        <w:t>ň</w:t>
      </w:r>
      <w:r w:rsidRPr="00116848">
        <w:rPr>
          <w:rFonts w:ascii="Technika Book" w:hAnsi="Technika Book"/>
          <w:sz w:val="20"/>
          <w:szCs w:val="20"/>
        </w:rPr>
        <w:t xml:space="preserve"> odpov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d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 xml:space="preserve"> ta to,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tato t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et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osoba poskytuje objednateli autorsk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pr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vo ve stejn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m rozsahu jako p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ekladatel s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m viz Čl. IX. této smlouvy.</w:t>
      </w:r>
    </w:p>
    <w:p w14:paraId="1B663A4F" w14:textId="77777777" w:rsidR="00196AF4" w:rsidRDefault="00196AF4" w:rsidP="006F0255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</w:p>
    <w:p w14:paraId="68BCEB1E" w14:textId="7002182C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II.</w:t>
      </w:r>
    </w:p>
    <w:p w14:paraId="3294C24E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Doba plnění a způsob plnění</w:t>
      </w:r>
    </w:p>
    <w:p w14:paraId="0FEEED1A" w14:textId="77777777" w:rsidR="00B33B8E" w:rsidRPr="00116848" w:rsidRDefault="00B33B8E" w:rsidP="00A80208">
      <w:pPr>
        <w:pStyle w:val="Odstavecseseznamem"/>
        <w:numPr>
          <w:ilvl w:val="0"/>
          <w:numId w:val="7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Dílo bude realizováno a kompletně předáno nejpozději do 27.9.2019. </w:t>
      </w:r>
    </w:p>
    <w:p w14:paraId="5C0AABDA" w14:textId="77777777" w:rsidR="00761275" w:rsidRPr="00116848" w:rsidRDefault="00761275" w:rsidP="00A80208">
      <w:pPr>
        <w:pStyle w:val="Odstavecseseznamem"/>
        <w:spacing w:after="0" w:line="240" w:lineRule="auto"/>
        <w:rPr>
          <w:rFonts w:ascii="Technika Book" w:hAnsi="Technika Book"/>
          <w:sz w:val="20"/>
          <w:szCs w:val="20"/>
        </w:rPr>
      </w:pPr>
    </w:p>
    <w:p w14:paraId="206FA6E2" w14:textId="77777777" w:rsidR="00B33B8E" w:rsidRPr="00116848" w:rsidRDefault="00B33B8E" w:rsidP="00A80208">
      <w:pPr>
        <w:pStyle w:val="Odstavecseseznamem"/>
        <w:numPr>
          <w:ilvl w:val="0"/>
          <w:numId w:val="7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Zhototvitel předloží dílo k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ipom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nkov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objednateli nejpozd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ji dne 22.9.2019. 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p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ipom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nky zapracuje nejd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le do dne 27.9.2019.</w:t>
      </w:r>
    </w:p>
    <w:p w14:paraId="5DDF0A5B" w14:textId="77777777" w:rsidR="00196AF4" w:rsidRDefault="00196AF4" w:rsidP="006F0255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</w:p>
    <w:p w14:paraId="27C1B4CA" w14:textId="3BD7B8F3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III.</w:t>
      </w:r>
    </w:p>
    <w:p w14:paraId="4D415F8E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Povinnosti objednatele</w:t>
      </w:r>
    </w:p>
    <w:p w14:paraId="5FFBB0F0" w14:textId="77777777" w:rsidR="00B33B8E" w:rsidRPr="00116848" w:rsidRDefault="00B33B8E" w:rsidP="00A80208">
      <w:pPr>
        <w:pStyle w:val="Odstavecseseznamem"/>
        <w:numPr>
          <w:ilvl w:val="0"/>
          <w:numId w:val="19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Objednatel je povinen předat překladateli produkt IT Sharkie nejpozději následující den po podpisu této smlouvy.</w:t>
      </w:r>
    </w:p>
    <w:p w14:paraId="55BFC5AC" w14:textId="77777777" w:rsidR="00B33B8E" w:rsidRPr="00116848" w:rsidRDefault="00B33B8E" w:rsidP="00A80208">
      <w:pPr>
        <w:pStyle w:val="Odstavecseseznamem"/>
        <w:numPr>
          <w:ilvl w:val="0"/>
          <w:numId w:val="19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Objednatel je povinen dílo převzít, provést předběžnou kontrolu a připomínkování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term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nech dle 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smlouvy. Dílo je povinen převzít jen kompletní a bezvadné. Při předání a převzetí vyhotoví Předávací protokol.</w:t>
      </w:r>
    </w:p>
    <w:p w14:paraId="390F3333" w14:textId="77777777" w:rsidR="00B33B8E" w:rsidRPr="00116848" w:rsidRDefault="00B33B8E" w:rsidP="00A80208">
      <w:pPr>
        <w:pStyle w:val="Odstavecseseznamem"/>
        <w:numPr>
          <w:ilvl w:val="0"/>
          <w:numId w:val="19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Objednatel je povinen uhradit zhotoviteli smluvní cenu za končené dílo. </w:t>
      </w:r>
    </w:p>
    <w:p w14:paraId="3AF5BE58" w14:textId="77777777" w:rsidR="00196AF4" w:rsidRDefault="00196AF4" w:rsidP="006F0255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</w:p>
    <w:p w14:paraId="172BEB98" w14:textId="509D3B38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IV.</w:t>
      </w:r>
    </w:p>
    <w:p w14:paraId="0AF9E550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 xml:space="preserve">Povinnosti </w:t>
      </w:r>
      <w:r w:rsidR="00761275" w:rsidRPr="00116848">
        <w:rPr>
          <w:rFonts w:ascii="Technika Book" w:hAnsi="Technika Book"/>
          <w:b/>
          <w:bCs/>
          <w:spacing w:val="-12"/>
          <w:sz w:val="20"/>
          <w:szCs w:val="20"/>
        </w:rPr>
        <w:t>zhotovi</w:t>
      </w: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tele</w:t>
      </w:r>
    </w:p>
    <w:p w14:paraId="2FDEDF4B" w14:textId="77777777" w:rsidR="00B33B8E" w:rsidRPr="00116848" w:rsidRDefault="00B33B8E" w:rsidP="00A80208">
      <w:pPr>
        <w:pStyle w:val="Odstavecseseznamem"/>
        <w:numPr>
          <w:ilvl w:val="0"/>
          <w:numId w:val="20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je povinen na výzvu objednatele převzít poklady – produkt IT Sharkie.</w:t>
      </w:r>
    </w:p>
    <w:p w14:paraId="142900B0" w14:textId="77777777" w:rsidR="00B33B8E" w:rsidRPr="00116848" w:rsidRDefault="00B33B8E" w:rsidP="00A80208">
      <w:pPr>
        <w:pStyle w:val="Odstavecseseznamem"/>
        <w:numPr>
          <w:ilvl w:val="0"/>
          <w:numId w:val="20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je povinen zpracovat a dokončit dílo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term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nu dle 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. II 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smlouvy.</w:t>
      </w:r>
    </w:p>
    <w:p w14:paraId="040C1B82" w14:textId="77777777" w:rsidR="00B33B8E" w:rsidRPr="00116848" w:rsidRDefault="00B33B8E" w:rsidP="00A80208">
      <w:pPr>
        <w:pStyle w:val="Odstavecseseznamem"/>
        <w:numPr>
          <w:ilvl w:val="0"/>
          <w:numId w:val="20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je povinen,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ke zpracov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la pou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ije poddovatele, zajistit od tohoto poddodavatele ve prospěch objednatele práva na nakládání s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autorsk</w:t>
      </w:r>
      <w:r w:rsidRPr="00116848">
        <w:rPr>
          <w:rFonts w:ascii="Technika Book" w:hAnsi="Technika Book" w:cs="Technika Book"/>
          <w:sz w:val="20"/>
          <w:szCs w:val="20"/>
        </w:rPr>
        <w:t>ý</w:t>
      </w:r>
      <w:r w:rsidRPr="00116848">
        <w:rPr>
          <w:rFonts w:ascii="Technika Book" w:hAnsi="Technika Book"/>
          <w:sz w:val="20"/>
          <w:szCs w:val="20"/>
        </w:rPr>
        <w:t>m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lem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rozsahu stejn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m jako je objednateli poskytovat s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 xml:space="preserve">m. </w:t>
      </w:r>
    </w:p>
    <w:p w14:paraId="03129094" w14:textId="181EC282" w:rsidR="00116848" w:rsidRPr="00116848" w:rsidRDefault="00B33B8E" w:rsidP="00116848">
      <w:pPr>
        <w:pStyle w:val="Odstavecseseznamem"/>
        <w:numPr>
          <w:ilvl w:val="0"/>
          <w:numId w:val="20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se zavazuje dílo předat na digitálním nosiči ve formátu</w:t>
      </w:r>
      <w:r w:rsidR="00E24E32" w:rsidRPr="00116848">
        <w:rPr>
          <w:rFonts w:ascii="Technika Book" w:hAnsi="Technika Book"/>
          <w:sz w:val="20"/>
          <w:szCs w:val="20"/>
        </w:rPr>
        <w:t xml:space="preserve"> docx, pdf</w:t>
      </w:r>
      <w:r w:rsidRPr="00116848">
        <w:rPr>
          <w:rFonts w:ascii="Technika Book" w:hAnsi="Technika Book"/>
          <w:sz w:val="20"/>
          <w:szCs w:val="20"/>
        </w:rPr>
        <w:t xml:space="preserve"> ve 3 vyhotoveních.</w:t>
      </w:r>
    </w:p>
    <w:p w14:paraId="47A2F2BD" w14:textId="77777777" w:rsidR="00196AF4" w:rsidRDefault="00196AF4" w:rsidP="006F0255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</w:p>
    <w:p w14:paraId="2A53265F" w14:textId="0093F822" w:rsidR="00116848" w:rsidRPr="00116848" w:rsidRDefault="00B33B8E" w:rsidP="0011684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V.</w:t>
      </w:r>
    </w:p>
    <w:p w14:paraId="36244292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Cena za plnění a platební podmínky</w:t>
      </w:r>
    </w:p>
    <w:p w14:paraId="281AAA17" w14:textId="130CD247" w:rsidR="00B33B8E" w:rsidRPr="00116848" w:rsidRDefault="00B33B8E" w:rsidP="00A80208">
      <w:pPr>
        <w:pStyle w:val="Odstavecseseznamem"/>
        <w:numPr>
          <w:ilvl w:val="0"/>
          <w:numId w:val="21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Cena za realizované dílo se sjednává dohodou a odpovídá nabídkové ceně na základě vyhodnocení veřejné zakázky malého rozsahu.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  <w:r w:rsidRPr="00116848">
        <w:rPr>
          <w:rFonts w:ascii="Technika Book" w:hAnsi="Technika Book"/>
          <w:sz w:val="20"/>
          <w:szCs w:val="20"/>
        </w:rPr>
        <w:t>Cena díla je konečná.</w:t>
      </w:r>
    </w:p>
    <w:p w14:paraId="21FC0B80" w14:textId="77777777" w:rsidR="00B33B8E" w:rsidRPr="00116848" w:rsidRDefault="00B33B8E" w:rsidP="00A80208">
      <w:pPr>
        <w:spacing w:after="0" w:line="240" w:lineRule="auto"/>
        <w:ind w:left="360"/>
        <w:rPr>
          <w:rFonts w:ascii="Technika Book" w:hAnsi="Technika Book"/>
          <w:sz w:val="20"/>
          <w:szCs w:val="20"/>
        </w:rPr>
      </w:pPr>
    </w:p>
    <w:p w14:paraId="5D51EA7D" w14:textId="1029C37B" w:rsidR="00B33B8E" w:rsidRPr="00116848" w:rsidRDefault="00B33B8E" w:rsidP="00920629">
      <w:pPr>
        <w:spacing w:after="0" w:line="360" w:lineRule="auto"/>
        <w:ind w:left="1065" w:firstLine="351"/>
        <w:rPr>
          <w:rFonts w:ascii="Technika Book" w:hAnsi="Technika Book"/>
          <w:b/>
          <w:sz w:val="20"/>
          <w:szCs w:val="20"/>
        </w:rPr>
      </w:pPr>
      <w:r w:rsidRPr="00116848">
        <w:rPr>
          <w:rFonts w:ascii="Technika Book" w:hAnsi="Technika Book"/>
          <w:b/>
          <w:sz w:val="20"/>
          <w:szCs w:val="20"/>
        </w:rPr>
        <w:t>Celková cena bez DPH</w:t>
      </w:r>
      <w:r w:rsidR="00743164" w:rsidRPr="00116848">
        <w:rPr>
          <w:rFonts w:ascii="Technika Book" w:hAnsi="Technika Book"/>
          <w:b/>
          <w:sz w:val="20"/>
          <w:szCs w:val="20"/>
        </w:rPr>
        <w:tab/>
      </w:r>
      <w:r w:rsidR="00743164" w:rsidRPr="00116848">
        <w:rPr>
          <w:rFonts w:ascii="Technika Book" w:hAnsi="Technika Book"/>
          <w:b/>
          <w:sz w:val="20"/>
          <w:szCs w:val="20"/>
        </w:rPr>
        <w:tab/>
      </w:r>
      <w:r w:rsidR="00922811">
        <w:rPr>
          <w:rFonts w:ascii="Technika Book" w:hAnsi="Technika Book"/>
          <w:b/>
          <w:sz w:val="20"/>
          <w:szCs w:val="20"/>
        </w:rPr>
        <w:t xml:space="preserve">             </w:t>
      </w:r>
      <w:r w:rsidR="00743164" w:rsidRPr="00116848">
        <w:rPr>
          <w:rFonts w:ascii="Technika Book" w:hAnsi="Technika Book"/>
          <w:b/>
          <w:sz w:val="20"/>
          <w:szCs w:val="20"/>
        </w:rPr>
        <w:t xml:space="preserve">496 000 </w:t>
      </w:r>
      <w:r w:rsidRPr="00116848">
        <w:rPr>
          <w:rFonts w:ascii="Technika Book" w:hAnsi="Technika Book"/>
          <w:b/>
          <w:sz w:val="20"/>
          <w:szCs w:val="20"/>
        </w:rPr>
        <w:t>Kč</w:t>
      </w:r>
    </w:p>
    <w:p w14:paraId="2A9DB812" w14:textId="7A220F24" w:rsidR="00B33B8E" w:rsidRPr="00116848" w:rsidRDefault="00B33B8E" w:rsidP="00920629">
      <w:pPr>
        <w:spacing w:after="0" w:line="360" w:lineRule="auto"/>
        <w:ind w:left="714" w:firstLine="702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DPH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konn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v</w:t>
      </w:r>
      <w:r w:rsidRPr="00116848">
        <w:rPr>
          <w:rFonts w:ascii="Technika Book" w:hAnsi="Technika Book" w:cs="Technika Book"/>
          <w:sz w:val="20"/>
          <w:szCs w:val="20"/>
        </w:rPr>
        <w:t>ýš</w:t>
      </w:r>
      <w:r w:rsidRPr="00116848">
        <w:rPr>
          <w:rFonts w:ascii="Technika Book" w:hAnsi="Technika Book"/>
          <w:sz w:val="20"/>
          <w:szCs w:val="20"/>
        </w:rPr>
        <w:t>i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="00743164" w:rsidRPr="00116848">
        <w:rPr>
          <w:rFonts w:ascii="Technika Book" w:hAnsi="Technika Book"/>
          <w:sz w:val="20"/>
          <w:szCs w:val="20"/>
        </w:rPr>
        <w:t>Dodavatel není plátcem DPH</w:t>
      </w:r>
    </w:p>
    <w:p w14:paraId="7FAB4B46" w14:textId="07ABD417" w:rsidR="00B33B8E" w:rsidRPr="00116848" w:rsidRDefault="00B33B8E" w:rsidP="00920629">
      <w:pPr>
        <w:spacing w:after="0" w:line="360" w:lineRule="auto"/>
        <w:ind w:left="1065" w:firstLine="351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Celková cena včetně DPH</w:t>
      </w:r>
      <w:r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ab/>
      </w:r>
      <w:r w:rsidR="00743164" w:rsidRPr="00116848">
        <w:rPr>
          <w:rFonts w:ascii="Technika Book" w:hAnsi="Technika Book"/>
          <w:sz w:val="20"/>
          <w:szCs w:val="20"/>
        </w:rPr>
        <w:t>496 000</w:t>
      </w:r>
      <w:r w:rsidRPr="00116848">
        <w:rPr>
          <w:rFonts w:ascii="Technika Book" w:hAnsi="Technika Book"/>
          <w:sz w:val="20"/>
          <w:szCs w:val="20"/>
        </w:rPr>
        <w:t xml:space="preserve"> Kč</w:t>
      </w:r>
    </w:p>
    <w:p w14:paraId="6973BA3B" w14:textId="77777777" w:rsidR="00B33B8E" w:rsidRPr="00116848" w:rsidRDefault="00B33B8E" w:rsidP="00A80208">
      <w:pPr>
        <w:pStyle w:val="Odstavecseseznamem"/>
        <w:numPr>
          <w:ilvl w:val="0"/>
          <w:numId w:val="21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Sjednaná cena je závazná a nelze ji měnit a jsou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zahrnuty ve</w:t>
      </w:r>
      <w:r w:rsidRPr="00116848">
        <w:rPr>
          <w:rFonts w:ascii="Technika Book" w:hAnsi="Technika Book" w:cs="Technika Book"/>
          <w:sz w:val="20"/>
          <w:szCs w:val="20"/>
        </w:rPr>
        <w:t>š</w:t>
      </w:r>
      <w:r w:rsidRPr="00116848">
        <w:rPr>
          <w:rFonts w:ascii="Technika Book" w:hAnsi="Technika Book"/>
          <w:sz w:val="20"/>
          <w:szCs w:val="20"/>
        </w:rPr>
        <w:t>ker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n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klady zhotovitele, kter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jsou spojeny s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realizac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la.</w:t>
      </w:r>
    </w:p>
    <w:p w14:paraId="17BC68BD" w14:textId="77777777" w:rsidR="00B33B8E" w:rsidRPr="00116848" w:rsidRDefault="00B33B8E" w:rsidP="00A80208">
      <w:pPr>
        <w:pStyle w:val="Odstavecseseznamem"/>
        <w:numPr>
          <w:ilvl w:val="0"/>
          <w:numId w:val="21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Zhotovitel je povinen účtovat DPH v zákonem stanovené výši platné v den uskutečnění zdanitelného plnění. Výše ceny může být měněna pouze z důvodu změny výše DPH. </w:t>
      </w:r>
    </w:p>
    <w:p w14:paraId="320AE571" w14:textId="77777777" w:rsidR="00B33B8E" w:rsidRPr="00116848" w:rsidRDefault="00B33B8E" w:rsidP="00A80208">
      <w:pPr>
        <w:pStyle w:val="Odstavecseseznamem"/>
        <w:numPr>
          <w:ilvl w:val="0"/>
          <w:numId w:val="21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se dohodly na tom, že úhrada ceny za dílo bude uhrazena na základě faktury, jejíž přílohou bude Protokol o předání a převzetí díla podepsaný oprávněným zástupcem objednatele. Zhotovitel je povinen vystavit fakturu za předané dílo a fakturu objednateli předat nejdéle od 30.9.2019. Zhotovitel bere na vědomí, že termín pro předání faktury je závazný, dílo je hrazeno z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ve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ejn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ho projektu a po stanoveném termínu nebude objednatelem faktura proplacena. Den zdanitelného plnění je den, kdy objednatel provede kontrolu plnění co do úplnosti a předá překladateli potvrzený Předávací protokol. Termínem úhrady se rozumí den odpisu platby z účtu objednatele. Splatnost činí 14 kalendářních dní ode doručení bezvadné faktury.</w:t>
      </w:r>
    </w:p>
    <w:p w14:paraId="6710DE2A" w14:textId="77777777" w:rsidR="00B33B8E" w:rsidRPr="00116848" w:rsidRDefault="00B33B8E" w:rsidP="00A80208">
      <w:pPr>
        <w:pStyle w:val="Odstavecseseznamem"/>
        <w:numPr>
          <w:ilvl w:val="0"/>
          <w:numId w:val="21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lastRenderedPageBreak/>
        <w:t>Faktury bude vystavena na adresu objednatele: Masarykův ústav vyšších studií ČVUT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Praze, Kolejní 2637/2A , 160 00 Praha 6, a ve dvojím vyhotovení zaslány nebo osobně doručeny na adresu objednatele.</w:t>
      </w:r>
    </w:p>
    <w:p w14:paraId="0D27E15B" w14:textId="77777777" w:rsidR="00B33B8E" w:rsidRPr="00116848" w:rsidRDefault="00B33B8E" w:rsidP="00A80208">
      <w:pPr>
        <w:pStyle w:val="Odstavecseseznamem"/>
        <w:numPr>
          <w:ilvl w:val="0"/>
          <w:numId w:val="21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Vystavená faktura - daňový doklad - musí mít veškeré náležitosti daňového dokladu ve smyslu zákona č. 235/2004 Sb., o dani z přidané hodnoty, ve znění pozdějších předpisů a dále musí obsahovat tyto údaje:</w:t>
      </w:r>
    </w:p>
    <w:p w14:paraId="4DFD0958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údaje objednatele, obchodní jméno, sídlo, DIČ, IČ</w:t>
      </w:r>
    </w:p>
    <w:p w14:paraId="7F5C5207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údaje zhotovitele, obchodní jméno, sídlo, DIČ, IČ</w:t>
      </w:r>
    </w:p>
    <w:p w14:paraId="13C3C750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rozsah a předmět plnění </w:t>
      </w:r>
    </w:p>
    <w:p w14:paraId="58C209C6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evidenční číslo daňového dokladu</w:t>
      </w:r>
    </w:p>
    <w:p w14:paraId="26FDD63C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fakturovanou částku ve složení cena za příslušnou část plnění, DPH a cena celkem </w:t>
      </w:r>
    </w:p>
    <w:p w14:paraId="73108573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datum uskutečnění zdanitelného plnění </w:t>
      </w:r>
    </w:p>
    <w:p w14:paraId="5BDC7BD2" w14:textId="77777777" w:rsidR="00B33B8E" w:rsidRPr="00116848" w:rsidRDefault="00B33B8E" w:rsidP="00920629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 xml:space="preserve">datum vystavení daňového dokladu a jeho splatnost </w:t>
      </w:r>
    </w:p>
    <w:p w14:paraId="3487089F" w14:textId="77777777" w:rsidR="00B33B8E" w:rsidRPr="00116848" w:rsidRDefault="00B33B8E" w:rsidP="00A80208">
      <w:pPr>
        <w:spacing w:after="0" w:line="240" w:lineRule="auto"/>
        <w:ind w:left="708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a dále také:</w:t>
      </w:r>
    </w:p>
    <w:p w14:paraId="3B6293BA" w14:textId="77777777" w:rsidR="00B33B8E" w:rsidRPr="00116848" w:rsidRDefault="00B33B8E" w:rsidP="00A80208">
      <w:pPr>
        <w:pStyle w:val="Odstavecseseznamem"/>
        <w:numPr>
          <w:ilvl w:val="0"/>
          <w:numId w:val="22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podpis, případně i razítko oprávněné osoby zhotovitele, stvrzující oprávněnost, formální a věcnou správnost faktury</w:t>
      </w:r>
    </w:p>
    <w:p w14:paraId="4FCA29DA" w14:textId="77777777" w:rsidR="00B33B8E" w:rsidRPr="00116848" w:rsidRDefault="00B33B8E" w:rsidP="00A80208">
      <w:pPr>
        <w:pStyle w:val="Odstavecseseznamem"/>
        <w:numPr>
          <w:ilvl w:val="0"/>
          <w:numId w:val="22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bankovní spojení a číslo účtu objednatele i zhotovitele</w:t>
      </w:r>
    </w:p>
    <w:p w14:paraId="19B45D86" w14:textId="77777777" w:rsidR="00B33B8E" w:rsidRPr="00116848" w:rsidRDefault="00B33B8E" w:rsidP="00A80208">
      <w:pPr>
        <w:pStyle w:val="Odstavecseseznamem"/>
        <w:numPr>
          <w:ilvl w:val="0"/>
          <w:numId w:val="23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zápis v obchodním rejstříku (číslo vložky, oddíl)</w:t>
      </w:r>
    </w:p>
    <w:p w14:paraId="3774A28A" w14:textId="77777777" w:rsidR="00B33B8E" w:rsidRPr="00116848" w:rsidRDefault="00B33B8E" w:rsidP="00A80208">
      <w:pPr>
        <w:pStyle w:val="Odstavecseseznamem"/>
        <w:numPr>
          <w:ilvl w:val="0"/>
          <w:numId w:val="23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číslo smlouvy</w:t>
      </w:r>
    </w:p>
    <w:p w14:paraId="108C5F34" w14:textId="77777777" w:rsidR="00B33B8E" w:rsidRPr="00116848" w:rsidRDefault="00B33B8E" w:rsidP="00116848">
      <w:pPr>
        <w:pStyle w:val="Odstavecseseznamem"/>
        <w:numPr>
          <w:ilvl w:val="0"/>
          <w:numId w:val="21"/>
        </w:numPr>
        <w:spacing w:after="0" w:line="240" w:lineRule="auto"/>
        <w:ind w:hanging="436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 případě, že faktura nebude vystavena oprávněně, či nebude obsahovat náležitosti uvedené v této smlouvě, je objednatel oprávněn vrátit ji zhotoviteli k doplnění. Podmínka, že bezvadná faktura musí být předána objednateli nejpozději do 30.9.2019 zůstává i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tomto případě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platnosti. V takovém případě začne nová lhůta splatnosti plynout až ode dne doručení opravené či oprávněně vystavené faktury.</w:t>
      </w:r>
    </w:p>
    <w:p w14:paraId="2ED54E09" w14:textId="1044D5C1" w:rsidR="00196AF4" w:rsidRDefault="00B33B8E" w:rsidP="00F02D9B">
      <w:pPr>
        <w:pStyle w:val="Odstavecseseznamem"/>
        <w:numPr>
          <w:ilvl w:val="0"/>
          <w:numId w:val="21"/>
        </w:numPr>
        <w:spacing w:after="0" w:line="240" w:lineRule="auto"/>
        <w:ind w:hanging="436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Dodatečné plnění, požadované nad rámec Čl. 1 této smlouvy musí být mezi objednatelem a překladatelem sjednány ve formě písemného dodatku této smlouvy.</w:t>
      </w:r>
    </w:p>
    <w:p w14:paraId="3BC903BD" w14:textId="77777777" w:rsidR="00F02D9B" w:rsidRPr="00F02D9B" w:rsidRDefault="00F02D9B" w:rsidP="00F02D9B">
      <w:pPr>
        <w:spacing w:after="0" w:line="240" w:lineRule="auto"/>
        <w:ind w:left="284"/>
        <w:rPr>
          <w:rFonts w:ascii="Technika Book" w:hAnsi="Technika Book"/>
          <w:sz w:val="20"/>
          <w:szCs w:val="20"/>
        </w:rPr>
      </w:pPr>
    </w:p>
    <w:p w14:paraId="7DFC006B" w14:textId="514713F4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VI.</w:t>
      </w:r>
    </w:p>
    <w:p w14:paraId="47A915F6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Sankční ujednání</w:t>
      </w:r>
    </w:p>
    <w:p w14:paraId="3CBC5968" w14:textId="1EBAB248" w:rsidR="00B33B8E" w:rsidRPr="00116848" w:rsidRDefault="00B33B8E" w:rsidP="00A80208">
      <w:pPr>
        <w:pStyle w:val="Odstavecseseznamem"/>
        <w:numPr>
          <w:ilvl w:val="0"/>
          <w:numId w:val="24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případě, že bude zjištěno, že zhotovitel nezajistil stejný rozsah autorských práv pro objednatele od svého poddodavatele, zavazuje se uhradit objednateli veškerou škodu, která mu tím bude způsobena.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</w:p>
    <w:p w14:paraId="20BEB8DC" w14:textId="6028C2E6" w:rsidR="00B33B8E" w:rsidRPr="00116848" w:rsidRDefault="00B33B8E" w:rsidP="00A80208">
      <w:pPr>
        <w:pStyle w:val="Odstavecseseznamem"/>
        <w:numPr>
          <w:ilvl w:val="0"/>
          <w:numId w:val="24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případě, že objednatel bude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prodlení s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 w:cs="Technika Book"/>
          <w:sz w:val="20"/>
          <w:szCs w:val="20"/>
        </w:rPr>
        <w:t>ú</w:t>
      </w:r>
      <w:r w:rsidRPr="00116848">
        <w:rPr>
          <w:rFonts w:ascii="Technika Book" w:hAnsi="Technika Book"/>
          <w:sz w:val="20"/>
          <w:szCs w:val="20"/>
        </w:rPr>
        <w:t>hradou doručené, úplné a řádné faktury, má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  <w:r w:rsidRPr="00116848">
        <w:rPr>
          <w:rFonts w:ascii="Technika Book" w:hAnsi="Technika Book"/>
          <w:sz w:val="20"/>
          <w:szCs w:val="20"/>
        </w:rPr>
        <w:t>zhotovitel právo na úrok z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prodlení ve výši 0,03% z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dlužné částky za každý den prodlení.</w:t>
      </w:r>
    </w:p>
    <w:p w14:paraId="79974E79" w14:textId="77777777" w:rsidR="00196AF4" w:rsidRDefault="00196AF4" w:rsidP="006F0255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</w:p>
    <w:p w14:paraId="4FC68DBD" w14:textId="481F734E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VII.</w:t>
      </w:r>
    </w:p>
    <w:p w14:paraId="0F385FE2" w14:textId="77777777" w:rsidR="00B33B8E" w:rsidRPr="00116848" w:rsidRDefault="00B33B8E" w:rsidP="0095798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Ukončení smlouvy</w:t>
      </w:r>
    </w:p>
    <w:p w14:paraId="00C31AE0" w14:textId="77777777" w:rsidR="00B33B8E" w:rsidRPr="00116848" w:rsidRDefault="00B33B8E" w:rsidP="00957988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Tato smlouva bude ukončena:</w:t>
      </w:r>
    </w:p>
    <w:p w14:paraId="57EAB893" w14:textId="77777777" w:rsidR="00B33B8E" w:rsidRPr="00116848" w:rsidRDefault="00B33B8E" w:rsidP="00A80208">
      <w:pPr>
        <w:pStyle w:val="Odstavecseseznamem"/>
        <w:numPr>
          <w:ilvl w:val="0"/>
          <w:numId w:val="14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Splněním a předáním díla</w:t>
      </w:r>
    </w:p>
    <w:p w14:paraId="62B7B7E4" w14:textId="77777777" w:rsidR="00B33B8E" w:rsidRPr="00116848" w:rsidRDefault="00B33B8E" w:rsidP="00A80208">
      <w:pPr>
        <w:pStyle w:val="Odstavecseseznamem"/>
        <w:numPr>
          <w:ilvl w:val="0"/>
          <w:numId w:val="14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dohodou obou smluvních stran</w:t>
      </w:r>
    </w:p>
    <w:p w14:paraId="3D169EFD" w14:textId="77777777" w:rsidR="00B33B8E" w:rsidRPr="00116848" w:rsidRDefault="00B33B8E" w:rsidP="00A80208">
      <w:pPr>
        <w:pStyle w:val="Odstavecseseznamem"/>
        <w:numPr>
          <w:ilvl w:val="0"/>
          <w:numId w:val="14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odstoupením od smlouvy</w:t>
      </w:r>
    </w:p>
    <w:p w14:paraId="27DE1EBD" w14:textId="57C32565" w:rsidR="00B33B8E" w:rsidRPr="00116848" w:rsidRDefault="00B33B8E" w:rsidP="00A80208">
      <w:pPr>
        <w:pStyle w:val="Odstavecseseznamem"/>
        <w:numPr>
          <w:ilvl w:val="0"/>
          <w:numId w:val="13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Objednatel může od smlouvy odstoupit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, kdy zhotovitel zvl</w:t>
      </w:r>
      <w:r w:rsidRPr="00116848">
        <w:rPr>
          <w:rFonts w:ascii="Technika Book" w:hAnsi="Technika Book" w:cs="Technika Book"/>
          <w:sz w:val="20"/>
          <w:szCs w:val="20"/>
        </w:rPr>
        <w:t>áš</w:t>
      </w:r>
      <w:r w:rsidRPr="00116848">
        <w:rPr>
          <w:rFonts w:ascii="Technika Book" w:hAnsi="Technika Book"/>
          <w:sz w:val="20"/>
          <w:szCs w:val="20"/>
        </w:rPr>
        <w:t>t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va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ý</w:t>
      </w:r>
      <w:r w:rsidRPr="00116848">
        <w:rPr>
          <w:rFonts w:ascii="Technika Book" w:hAnsi="Technika Book"/>
          <w:sz w:val="20"/>
          <w:szCs w:val="20"/>
        </w:rPr>
        <w:t>m zp</w:t>
      </w:r>
      <w:r w:rsidRPr="00116848">
        <w:rPr>
          <w:rFonts w:ascii="Technika Book" w:hAnsi="Technika Book" w:cs="Technika Book"/>
          <w:sz w:val="20"/>
          <w:szCs w:val="20"/>
        </w:rPr>
        <w:t>ů</w:t>
      </w:r>
      <w:r w:rsidRPr="00116848">
        <w:rPr>
          <w:rFonts w:ascii="Technika Book" w:hAnsi="Technika Book"/>
          <w:sz w:val="20"/>
          <w:szCs w:val="20"/>
        </w:rPr>
        <w:t>sobem poru</w:t>
      </w:r>
      <w:r w:rsidRPr="00116848">
        <w:rPr>
          <w:rFonts w:ascii="Technika Book" w:hAnsi="Technika Book" w:cs="Technika Book"/>
          <w:sz w:val="20"/>
          <w:szCs w:val="20"/>
        </w:rPr>
        <w:t>ší</w:t>
      </w:r>
      <w:r w:rsidRPr="00116848">
        <w:rPr>
          <w:rFonts w:ascii="Technika Book" w:hAnsi="Technika Book"/>
          <w:sz w:val="20"/>
          <w:szCs w:val="20"/>
        </w:rPr>
        <w:t xml:space="preserve">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vazky z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smlouvy. Za zvl</w:t>
      </w:r>
      <w:r w:rsidRPr="00116848">
        <w:rPr>
          <w:rFonts w:ascii="Technika Book" w:hAnsi="Technika Book" w:cs="Technika Book"/>
          <w:sz w:val="20"/>
          <w:szCs w:val="20"/>
        </w:rPr>
        <w:t>áš</w:t>
      </w:r>
      <w:r w:rsidRPr="00116848">
        <w:rPr>
          <w:rFonts w:ascii="Technika Book" w:hAnsi="Technika Book"/>
          <w:sz w:val="20"/>
          <w:szCs w:val="20"/>
        </w:rPr>
        <w:t>t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va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poru</w:t>
      </w:r>
      <w:r w:rsidRPr="00116848">
        <w:rPr>
          <w:rFonts w:ascii="Technika Book" w:hAnsi="Technika Book" w:cs="Technika Book"/>
          <w:sz w:val="20"/>
          <w:szCs w:val="20"/>
        </w:rPr>
        <w:t>š</w:t>
      </w:r>
      <w:r w:rsidRPr="00116848">
        <w:rPr>
          <w:rFonts w:ascii="Technika Book" w:hAnsi="Technika Book"/>
          <w:sz w:val="20"/>
          <w:szCs w:val="20"/>
        </w:rPr>
        <w:t>en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se pova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uje zji</w:t>
      </w:r>
      <w:r w:rsidRPr="00116848">
        <w:rPr>
          <w:rFonts w:ascii="Technika Book" w:hAnsi="Technika Book" w:cs="Technika Book"/>
          <w:sz w:val="20"/>
          <w:szCs w:val="20"/>
        </w:rPr>
        <w:t>š</w:t>
      </w:r>
      <w:r w:rsidRPr="00116848">
        <w:rPr>
          <w:rFonts w:ascii="Technika Book" w:hAnsi="Technika Book"/>
          <w:sz w:val="20"/>
          <w:szCs w:val="20"/>
        </w:rPr>
        <w:t>t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zhotovitel nezajistil objednateli poskytnut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autorsk</w:t>
      </w:r>
      <w:r w:rsidRPr="00116848">
        <w:rPr>
          <w:rFonts w:ascii="Technika Book" w:hAnsi="Technika Book" w:cs="Technika Book"/>
          <w:sz w:val="20"/>
          <w:szCs w:val="20"/>
        </w:rPr>
        <w:t>ý</w:t>
      </w:r>
      <w:r w:rsidRPr="00116848">
        <w:rPr>
          <w:rFonts w:ascii="Technika Book" w:hAnsi="Technika Book"/>
          <w:sz w:val="20"/>
          <w:szCs w:val="20"/>
        </w:rPr>
        <w:t>ch pr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 od sv</w:t>
      </w:r>
      <w:r w:rsidRPr="00116848">
        <w:rPr>
          <w:rFonts w:ascii="Technika Book" w:hAnsi="Technika Book" w:cs="Technika Book"/>
          <w:sz w:val="20"/>
          <w:szCs w:val="20"/>
        </w:rPr>
        <w:t>ý</w:t>
      </w:r>
      <w:r w:rsidRPr="00116848">
        <w:rPr>
          <w:rFonts w:ascii="Technika Book" w:hAnsi="Technika Book"/>
          <w:sz w:val="20"/>
          <w:szCs w:val="20"/>
        </w:rPr>
        <w:t>ch poddodavatel</w:t>
      </w:r>
      <w:r w:rsidRPr="00116848">
        <w:rPr>
          <w:rFonts w:ascii="Technika Book" w:hAnsi="Technika Book" w:cs="Technika Book"/>
          <w:sz w:val="20"/>
          <w:szCs w:val="20"/>
        </w:rPr>
        <w:t>ů</w:t>
      </w:r>
      <w:r w:rsidRPr="00116848">
        <w:rPr>
          <w:rFonts w:ascii="Technika Book" w:hAnsi="Technika Book"/>
          <w:sz w:val="20"/>
          <w:szCs w:val="20"/>
        </w:rPr>
        <w:t xml:space="preserve"> ve stejném rozsahu,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jak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m je dle 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smlouvy povinen je poskytnout objednateli on s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m.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</w:p>
    <w:p w14:paraId="0F4DEF70" w14:textId="77777777" w:rsidR="00B33B8E" w:rsidRPr="00116848" w:rsidRDefault="00B33B8E" w:rsidP="00A80208">
      <w:pPr>
        <w:pStyle w:val="Odstavecseseznamem"/>
        <w:numPr>
          <w:ilvl w:val="0"/>
          <w:numId w:val="13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je oprávněn od smlouvy odstoupit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objednatel je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prodlen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s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 w:cs="Technika Book"/>
          <w:sz w:val="20"/>
          <w:szCs w:val="20"/>
        </w:rPr>
        <w:t>ú</w:t>
      </w:r>
      <w:r w:rsidRPr="00116848">
        <w:rPr>
          <w:rFonts w:ascii="Technika Book" w:hAnsi="Technika Book"/>
          <w:sz w:val="20"/>
          <w:szCs w:val="20"/>
        </w:rPr>
        <w:t>hradou faktury po dobu del</w:t>
      </w:r>
      <w:r w:rsidRPr="00116848">
        <w:rPr>
          <w:rFonts w:ascii="Technika Book" w:hAnsi="Technika Book" w:cs="Technika Book"/>
          <w:sz w:val="20"/>
          <w:szCs w:val="20"/>
        </w:rPr>
        <w:t>ší</w:t>
      </w:r>
      <w:r w:rsidRPr="00116848">
        <w:rPr>
          <w:rFonts w:ascii="Technika Book" w:hAnsi="Technika Book"/>
          <w:sz w:val="20"/>
          <w:szCs w:val="20"/>
        </w:rPr>
        <w:t>, ne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 xml:space="preserve"> 30 dn</w:t>
      </w:r>
      <w:r w:rsidRPr="00116848">
        <w:rPr>
          <w:rFonts w:ascii="Technika Book" w:hAnsi="Technika Book" w:cs="Technika Book"/>
          <w:sz w:val="20"/>
          <w:szCs w:val="20"/>
        </w:rPr>
        <w:t>ů</w:t>
      </w:r>
      <w:r w:rsidRPr="00116848">
        <w:rPr>
          <w:rFonts w:ascii="Technika Book" w:hAnsi="Technika Book"/>
          <w:sz w:val="20"/>
          <w:szCs w:val="20"/>
        </w:rPr>
        <w:t xml:space="preserve"> ode dne kdy nastala splatnost faktury. </w:t>
      </w:r>
    </w:p>
    <w:p w14:paraId="3BE746B2" w14:textId="77777777" w:rsidR="00B33B8E" w:rsidRPr="00116848" w:rsidRDefault="00B33B8E" w:rsidP="00A80208">
      <w:pPr>
        <w:pStyle w:val="Odstavecseseznamem"/>
        <w:numPr>
          <w:ilvl w:val="0"/>
          <w:numId w:val="13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Odstoupení od smlouvy je účinné okamžikem doručení druhé smluvní straně.</w:t>
      </w:r>
    </w:p>
    <w:p w14:paraId="328FFE8B" w14:textId="77777777" w:rsidR="00B33B8E" w:rsidRPr="00116848" w:rsidRDefault="00B33B8E" w:rsidP="00A80208">
      <w:pPr>
        <w:pStyle w:val="Odstavecseseznamem"/>
        <w:numPr>
          <w:ilvl w:val="0"/>
          <w:numId w:val="13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se zavazují, že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ukon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en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t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to smlouvy odstoupen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m, 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dohodou smluvn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ch stran, provedou nejd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>le do 14 dn</w:t>
      </w:r>
      <w:r w:rsidRPr="00116848">
        <w:rPr>
          <w:rFonts w:ascii="Technika Book" w:hAnsi="Technika Book" w:cs="Technika Book"/>
          <w:sz w:val="20"/>
          <w:szCs w:val="20"/>
        </w:rPr>
        <w:t>ů</w:t>
      </w:r>
      <w:r w:rsidRPr="00116848">
        <w:rPr>
          <w:rFonts w:ascii="Technika Book" w:hAnsi="Technika Book"/>
          <w:sz w:val="20"/>
          <w:szCs w:val="20"/>
        </w:rPr>
        <w:t xml:space="preserve"> ode dne ukon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en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smlouvy vz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jemn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vypo</w:t>
      </w:r>
      <w:r w:rsidRPr="00116848">
        <w:rPr>
          <w:rFonts w:ascii="Technika Book" w:hAnsi="Technika Book" w:cs="Technika Book"/>
          <w:sz w:val="20"/>
          <w:szCs w:val="20"/>
        </w:rPr>
        <w:t>řá</w:t>
      </w:r>
      <w:r w:rsidRPr="00116848">
        <w:rPr>
          <w:rFonts w:ascii="Technika Book" w:hAnsi="Technika Book"/>
          <w:sz w:val="20"/>
          <w:szCs w:val="20"/>
        </w:rPr>
        <w:t>dání a předání věcí, které byly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souvislosti s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realizac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la jedn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i druh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stran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p</w:t>
      </w:r>
      <w:r w:rsidRPr="00116848">
        <w:rPr>
          <w:rFonts w:ascii="Technika Book" w:hAnsi="Technika Book" w:cs="Technika Book"/>
          <w:sz w:val="20"/>
          <w:szCs w:val="20"/>
        </w:rPr>
        <w:t>ř</w:t>
      </w:r>
      <w:r w:rsidRPr="00116848">
        <w:rPr>
          <w:rFonts w:ascii="Technika Book" w:hAnsi="Technika Book"/>
          <w:sz w:val="20"/>
          <w:szCs w:val="20"/>
        </w:rPr>
        <w:t>ed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ny.</w:t>
      </w:r>
    </w:p>
    <w:p w14:paraId="5924F934" w14:textId="77777777" w:rsidR="00A80208" w:rsidRPr="00116848" w:rsidRDefault="00A80208" w:rsidP="00A80208">
      <w:pPr>
        <w:pStyle w:val="Odstavecseseznamem"/>
        <w:spacing w:after="0" w:line="240" w:lineRule="auto"/>
        <w:rPr>
          <w:rFonts w:ascii="Technika Book" w:hAnsi="Technika Book"/>
          <w:sz w:val="20"/>
          <w:szCs w:val="20"/>
        </w:rPr>
      </w:pPr>
    </w:p>
    <w:p w14:paraId="7A793081" w14:textId="77777777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lastRenderedPageBreak/>
        <w:t>VIII.</w:t>
      </w:r>
    </w:p>
    <w:p w14:paraId="1646C54B" w14:textId="77777777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Ustanovení o doručování</w:t>
      </w:r>
    </w:p>
    <w:p w14:paraId="485DF820" w14:textId="78EF6B59" w:rsidR="00196AF4" w:rsidRDefault="00B33B8E" w:rsidP="00F02D9B">
      <w:pPr>
        <w:pStyle w:val="Odstavecseseznamem"/>
        <w:numPr>
          <w:ilvl w:val="0"/>
          <w:numId w:val="1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sjednávají, že doručování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r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mci b</w:t>
      </w:r>
      <w:r w:rsidRPr="00116848">
        <w:rPr>
          <w:rFonts w:ascii="Technika Book" w:hAnsi="Technika Book" w:cs="Technika Book"/>
          <w:sz w:val="20"/>
          <w:szCs w:val="20"/>
        </w:rPr>
        <w:t>ěž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technick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komunikace bude prob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hat jednak telefonicky a jednak e-mailem. Odstoupen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od smlouvy v</w:t>
      </w:r>
      <w:r w:rsidRPr="00116848">
        <w:rPr>
          <w:rFonts w:ascii="Technika Book" w:hAnsi="Technika Book" w:cs="Technika Book"/>
          <w:sz w:val="20"/>
          <w:szCs w:val="20"/>
        </w:rPr>
        <w:t>š</w:t>
      </w:r>
      <w:r w:rsidRPr="00116848">
        <w:rPr>
          <w:rFonts w:ascii="Technika Book" w:hAnsi="Technika Book"/>
          <w:sz w:val="20"/>
          <w:szCs w:val="20"/>
        </w:rPr>
        <w:t>ak mus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b</w:t>
      </w:r>
      <w:r w:rsidRPr="00116848">
        <w:rPr>
          <w:rFonts w:ascii="Technika Book" w:hAnsi="Technika Book" w:cs="Technika Book"/>
          <w:sz w:val="20"/>
          <w:szCs w:val="20"/>
        </w:rPr>
        <w:t>ý</w:t>
      </w:r>
      <w:r w:rsidRPr="00116848">
        <w:rPr>
          <w:rFonts w:ascii="Technika Book" w:hAnsi="Technika Book"/>
          <w:sz w:val="20"/>
          <w:szCs w:val="20"/>
        </w:rPr>
        <w:t>t doru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eno p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semnou formou do datov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schr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nky druh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smluvn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strany, 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doporu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enou po</w:t>
      </w:r>
      <w:r w:rsidRPr="00116848">
        <w:rPr>
          <w:rFonts w:ascii="Technika Book" w:hAnsi="Technika Book" w:cs="Technika Book"/>
          <w:sz w:val="20"/>
          <w:szCs w:val="20"/>
        </w:rPr>
        <w:t>š</w:t>
      </w:r>
      <w:r w:rsidRPr="00116848">
        <w:rPr>
          <w:rFonts w:ascii="Technika Book" w:hAnsi="Technika Book"/>
          <w:sz w:val="20"/>
          <w:szCs w:val="20"/>
        </w:rPr>
        <w:t>tou na doručenku. Za okamžik doručení se považuje přijetí této zprávy vlastníkem datové schránky, doručením listovní zásilky, případně tzv. fikcí tj.10 den ode dne kdy byla připravena k</w:t>
      </w:r>
      <w:r w:rsidR="00196AF4">
        <w:rPr>
          <w:rFonts w:ascii="Technika Book" w:hAnsi="Technika Book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vyzvednutí</w:t>
      </w:r>
      <w:r w:rsidR="00196AF4">
        <w:rPr>
          <w:rFonts w:ascii="Technika Book" w:hAnsi="Technika Book"/>
          <w:sz w:val="20"/>
          <w:szCs w:val="20"/>
        </w:rPr>
        <w:t>.</w:t>
      </w:r>
    </w:p>
    <w:p w14:paraId="13F63430" w14:textId="77777777" w:rsidR="00F02D9B" w:rsidRPr="00F02D9B" w:rsidRDefault="00F02D9B" w:rsidP="00F02D9B">
      <w:pPr>
        <w:spacing w:after="0" w:line="240" w:lineRule="auto"/>
        <w:ind w:left="360"/>
        <w:rPr>
          <w:rFonts w:ascii="Technika Book" w:hAnsi="Technika Book"/>
          <w:sz w:val="20"/>
          <w:szCs w:val="20"/>
        </w:rPr>
      </w:pPr>
    </w:p>
    <w:p w14:paraId="3A6AD1A3" w14:textId="20D5E279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IX.</w:t>
      </w:r>
    </w:p>
    <w:p w14:paraId="2EF92153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Licenční ujednání</w:t>
      </w:r>
    </w:p>
    <w:p w14:paraId="26802F17" w14:textId="77777777" w:rsidR="00B33B8E" w:rsidRPr="00116848" w:rsidRDefault="00B33B8E" w:rsidP="00A80208">
      <w:pPr>
        <w:pStyle w:val="Bezmezer"/>
        <w:numPr>
          <w:ilvl w:val="0"/>
          <w:numId w:val="18"/>
        </w:numPr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Zhotovitel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, 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e na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lo, které je předmětem této smlouvy dle čl. I., bude pohlíženo jako na dílo autorské, poskytuje objednateli licenci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sleduj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c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m rozsahu: </w:t>
      </w:r>
    </w:p>
    <w:p w14:paraId="1E9B5934" w14:textId="77777777" w:rsidR="00B33B8E" w:rsidRPr="00116848" w:rsidRDefault="00B33B8E" w:rsidP="00A80208">
      <w:pPr>
        <w:pStyle w:val="Bezmezer"/>
        <w:ind w:left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Licence je poskytována jako výhradní což znamená, že autor nesmí poskytnout licenci třetí osobě, a to po dobu sjednanou touto smlouvou.</w:t>
      </w:r>
    </w:p>
    <w:p w14:paraId="48B9DD2F" w14:textId="3375F279" w:rsidR="00B33B8E" w:rsidRPr="00116848" w:rsidRDefault="00B33B8E" w:rsidP="00A80208">
      <w:pPr>
        <w:pStyle w:val="Bezmezer"/>
        <w:ind w:left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Časový rozsah licence se sjednává na dobu</w:t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  <w:r w:rsidRPr="00116848">
        <w:rPr>
          <w:rFonts w:ascii="Technika Book" w:hAnsi="Technika Book"/>
          <w:sz w:val="20"/>
          <w:szCs w:val="20"/>
        </w:rPr>
        <w:t>35 let ode dne předání dokončeného díla objednateli.</w:t>
      </w:r>
    </w:p>
    <w:p w14:paraId="1D671DE2" w14:textId="77777777" w:rsidR="00B33B8E" w:rsidRPr="00116848" w:rsidRDefault="00B33B8E" w:rsidP="00A80208">
      <w:pPr>
        <w:pStyle w:val="Bezmezer"/>
        <w:ind w:left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Věcný rozsah licence je sjednán tak, že objednatel je výslovně oprávněn ke všem způsobům užití díla dle § 12 odst. 4 Autorského zákona, tj. k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rozmnožování, rozšiřování, pronájmu, půjčování, vystavování a sdělování předmětu díla veřejnosti, a to jakýmkoli technickým způsobem, včetně uveřejnění prostřednictvím internetu, dále k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u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it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la cel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ho nebo i jen jeho </w:t>
      </w:r>
      <w:r w:rsidRPr="00116848">
        <w:rPr>
          <w:rFonts w:ascii="Technika Book" w:hAnsi="Technika Book" w:cs="Technika Book"/>
          <w:sz w:val="20"/>
          <w:szCs w:val="20"/>
        </w:rPr>
        <w:t>čá</w:t>
      </w:r>
      <w:r w:rsidRPr="00116848">
        <w:rPr>
          <w:rFonts w:ascii="Technika Book" w:hAnsi="Technika Book"/>
          <w:sz w:val="20"/>
          <w:szCs w:val="20"/>
        </w:rPr>
        <w:t>sti, p</w:t>
      </w:r>
      <w:r w:rsidRPr="00116848">
        <w:rPr>
          <w:rFonts w:ascii="Technika Book" w:hAnsi="Technika Book" w:cs="Technika Book"/>
          <w:sz w:val="20"/>
          <w:szCs w:val="20"/>
        </w:rPr>
        <w:t>ří</w:t>
      </w:r>
      <w:r w:rsidRPr="00116848">
        <w:rPr>
          <w:rFonts w:ascii="Technika Book" w:hAnsi="Technika Book"/>
          <w:sz w:val="20"/>
          <w:szCs w:val="20"/>
        </w:rPr>
        <w:t>padn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nemus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d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lo vyu</w:t>
      </w:r>
      <w:r w:rsidRPr="00116848">
        <w:rPr>
          <w:rFonts w:ascii="Technika Book" w:hAnsi="Technika Book" w:cs="Technika Book"/>
          <w:sz w:val="20"/>
          <w:szCs w:val="20"/>
        </w:rPr>
        <w:t>ží</w:t>
      </w:r>
      <w:r w:rsidRPr="00116848">
        <w:rPr>
          <w:rFonts w:ascii="Technika Book" w:hAnsi="Technika Book"/>
          <w:sz w:val="20"/>
          <w:szCs w:val="20"/>
        </w:rPr>
        <w:t>t v</w:t>
      </w:r>
      <w:r w:rsidRPr="00116848">
        <w:rPr>
          <w:rFonts w:ascii="Technika Book" w:hAnsi="Technika Book" w:cs="Technika Book"/>
          <w:sz w:val="20"/>
          <w:szCs w:val="20"/>
        </w:rPr>
        <w:t>ů</w:t>
      </w:r>
      <w:r w:rsidRPr="00116848">
        <w:rPr>
          <w:rFonts w:ascii="Technika Book" w:hAnsi="Technika Book"/>
          <w:sz w:val="20"/>
          <w:szCs w:val="20"/>
        </w:rPr>
        <w:t>bec.</w:t>
      </w:r>
    </w:p>
    <w:p w14:paraId="17F2175C" w14:textId="77777777" w:rsidR="00B33B8E" w:rsidRPr="00116848" w:rsidRDefault="00B33B8E" w:rsidP="00A80208">
      <w:pPr>
        <w:pStyle w:val="Bezmezer"/>
        <w:ind w:left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Objednatel je oprávněn oprávnění, tvořící součást licence zcela nebo zčásti poskytnout třetí osobě</w:t>
      </w:r>
    </w:p>
    <w:p w14:paraId="3D76D700" w14:textId="77777777" w:rsidR="00B33B8E" w:rsidRPr="00116848" w:rsidRDefault="00B33B8E" w:rsidP="00A80208">
      <w:pPr>
        <w:pStyle w:val="Bezmezer"/>
        <w:ind w:left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Objednatel není povinen licenci využít. Objednatel je oprávněn využít licenci i jen z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 w:cs="Technika Book"/>
          <w:sz w:val="20"/>
          <w:szCs w:val="20"/>
        </w:rPr>
        <w:t>čá</w:t>
      </w:r>
      <w:r w:rsidRPr="00116848">
        <w:rPr>
          <w:rFonts w:ascii="Technika Book" w:hAnsi="Technika Book"/>
          <w:sz w:val="20"/>
          <w:szCs w:val="20"/>
        </w:rPr>
        <w:t>sti.</w:t>
      </w:r>
    </w:p>
    <w:p w14:paraId="1322E5C8" w14:textId="77777777" w:rsidR="00B33B8E" w:rsidRPr="00116848" w:rsidRDefault="00B33B8E" w:rsidP="00A80208">
      <w:pPr>
        <w:pStyle w:val="Bezmezer"/>
        <w:ind w:left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Licence je poskytována bezúplatně</w:t>
      </w:r>
    </w:p>
    <w:p w14:paraId="3CD5E7C6" w14:textId="77777777" w:rsidR="00B33B8E" w:rsidRPr="00116848" w:rsidRDefault="00B33B8E" w:rsidP="00A80208">
      <w:pPr>
        <w:pStyle w:val="Bezmezer"/>
        <w:ind w:left="709"/>
        <w:rPr>
          <w:rFonts w:ascii="Technika Book" w:hAnsi="Technika Book"/>
          <w:b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Objednatel je povinen respektovat osobnostní autorská práva a zdržet se užití díla způsobem snižující hodnotu díla a dodržovat právo autorského označení.</w:t>
      </w:r>
    </w:p>
    <w:p w14:paraId="48137958" w14:textId="77777777" w:rsidR="00196AF4" w:rsidRDefault="00196AF4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</w:p>
    <w:p w14:paraId="13AE31A4" w14:textId="77777777" w:rsidR="00F02D9B" w:rsidRDefault="00F02D9B">
      <w:pPr>
        <w:spacing w:after="160" w:line="259" w:lineRule="auto"/>
        <w:rPr>
          <w:rFonts w:ascii="Technika Book" w:hAnsi="Technika Book"/>
          <w:b/>
          <w:bCs/>
          <w:spacing w:val="-12"/>
          <w:sz w:val="20"/>
          <w:szCs w:val="20"/>
        </w:rPr>
      </w:pPr>
      <w:r>
        <w:rPr>
          <w:rFonts w:ascii="Technika Book" w:hAnsi="Technika Book"/>
          <w:b/>
          <w:bCs/>
          <w:spacing w:val="-12"/>
          <w:sz w:val="20"/>
          <w:szCs w:val="20"/>
        </w:rPr>
        <w:br w:type="page"/>
      </w:r>
    </w:p>
    <w:p w14:paraId="752960A8" w14:textId="26C94D7B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lastRenderedPageBreak/>
        <w:t>X.</w:t>
      </w:r>
    </w:p>
    <w:p w14:paraId="4F6E030B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Zvláštní ujednání</w:t>
      </w:r>
    </w:p>
    <w:p w14:paraId="4A779A22" w14:textId="77777777" w:rsidR="00B33B8E" w:rsidRPr="00116848" w:rsidRDefault="00B33B8E" w:rsidP="00A80208">
      <w:pPr>
        <w:pStyle w:val="Odstavecseseznamem"/>
        <w:numPr>
          <w:ilvl w:val="0"/>
          <w:numId w:val="16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Osoby zmocněné objednatelem k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jedn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:</w:t>
      </w:r>
    </w:p>
    <w:p w14:paraId="51DC8EA3" w14:textId="77777777" w:rsidR="005F343E" w:rsidRPr="00116848" w:rsidRDefault="00B33B8E" w:rsidP="00A80208">
      <w:pPr>
        <w:spacing w:after="0"/>
        <w:ind w:firstLine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Ve věcech smluvních a technických:</w:t>
      </w:r>
    </w:p>
    <w:p w14:paraId="6960DBB9" w14:textId="118F6B2A" w:rsidR="00B33B8E" w:rsidRPr="00116848" w:rsidRDefault="00B33B8E" w:rsidP="00A80208">
      <w:pPr>
        <w:spacing w:after="0"/>
        <w:ind w:firstLine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Ing. Martin Richtr, tel: +</w:t>
      </w:r>
      <w:proofErr w:type="spellStart"/>
      <w:r w:rsidR="00922811">
        <w:rPr>
          <w:rFonts w:ascii="Technika Book" w:hAnsi="Technika Book"/>
          <w:sz w:val="20"/>
          <w:szCs w:val="20"/>
        </w:rPr>
        <w:t>xxxxxxxxxxx</w:t>
      </w:r>
      <w:proofErr w:type="spellEnd"/>
    </w:p>
    <w:p w14:paraId="43DA2C16" w14:textId="3E614046" w:rsidR="00B33B8E" w:rsidRPr="00116848" w:rsidRDefault="00B33B8E" w:rsidP="00A80208">
      <w:pPr>
        <w:ind w:firstLine="709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e-</w:t>
      </w:r>
      <w:proofErr w:type="spellStart"/>
      <w:r w:rsidRPr="00116848">
        <w:rPr>
          <w:rFonts w:ascii="Technika Book" w:hAnsi="Technika Book"/>
          <w:sz w:val="20"/>
          <w:szCs w:val="20"/>
        </w:rPr>
        <w:t>mail</w:t>
      </w:r>
      <w:r w:rsidR="00922811">
        <w:rPr>
          <w:rFonts w:ascii="Technika Book" w:hAnsi="Technika Book"/>
          <w:sz w:val="20"/>
          <w:szCs w:val="20"/>
        </w:rPr>
        <w:t>xxxxxxxxxxxxxxxxx</w:t>
      </w:r>
      <w:proofErr w:type="spellEnd"/>
      <w:r w:rsidRPr="00116848">
        <w:rPr>
          <w:rFonts w:ascii="Technika Book" w:hAnsi="Technika Book"/>
          <w:sz w:val="20"/>
          <w:szCs w:val="20"/>
        </w:rPr>
        <w:t xml:space="preserve"> nebo </w:t>
      </w:r>
      <w:proofErr w:type="spellStart"/>
      <w:r w:rsidR="00922811">
        <w:rPr>
          <w:rFonts w:ascii="Technika Book" w:hAnsi="Technika Book"/>
          <w:sz w:val="20"/>
          <w:szCs w:val="20"/>
        </w:rPr>
        <w:t>xxxxxxxxxxxxxx</w:t>
      </w:r>
      <w:proofErr w:type="spellEnd"/>
    </w:p>
    <w:p w14:paraId="23DA26B4" w14:textId="77777777" w:rsidR="00B33B8E" w:rsidRPr="00116848" w:rsidRDefault="00B33B8E" w:rsidP="00A80208">
      <w:pPr>
        <w:pStyle w:val="Odstavecseseznamem"/>
        <w:numPr>
          <w:ilvl w:val="0"/>
          <w:numId w:val="16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Kontaktní údaje zhotovitele:</w:t>
      </w:r>
    </w:p>
    <w:p w14:paraId="464197A6" w14:textId="77777777" w:rsidR="005F343E" w:rsidRPr="00116848" w:rsidRDefault="005F343E" w:rsidP="005F343E">
      <w:pPr>
        <w:pStyle w:val="Odstavecseseznamem"/>
        <w:spacing w:after="0" w:line="240" w:lineRule="auto"/>
        <w:ind w:firstLine="696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Kontaktní osoba:</w:t>
      </w:r>
      <w:r w:rsidRPr="00116848">
        <w:rPr>
          <w:rFonts w:ascii="Technika Book" w:hAnsi="Technika Book"/>
          <w:sz w:val="20"/>
          <w:szCs w:val="20"/>
        </w:rPr>
        <w:tab/>
        <w:t>Emil Vařeka</w:t>
      </w:r>
    </w:p>
    <w:p w14:paraId="5D63A733" w14:textId="1F5FACF8" w:rsidR="005F343E" w:rsidRPr="00116848" w:rsidRDefault="005F343E" w:rsidP="005F343E">
      <w:pPr>
        <w:pStyle w:val="Odstavecseseznamem"/>
        <w:spacing w:after="0" w:line="240" w:lineRule="auto"/>
        <w:ind w:firstLine="696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telefon / fax:</w:t>
      </w:r>
      <w:r w:rsidRPr="00116848">
        <w:rPr>
          <w:rFonts w:ascii="Technika Book" w:hAnsi="Technika Book"/>
          <w:sz w:val="20"/>
          <w:szCs w:val="20"/>
        </w:rPr>
        <w:tab/>
        <w:t>+</w:t>
      </w:r>
      <w:proofErr w:type="spellStart"/>
      <w:r w:rsidR="00922811">
        <w:rPr>
          <w:rFonts w:ascii="Technika Book" w:hAnsi="Technika Book"/>
          <w:sz w:val="20"/>
          <w:szCs w:val="20"/>
        </w:rPr>
        <w:t>xxxxxxxxxx</w:t>
      </w:r>
      <w:proofErr w:type="spellEnd"/>
    </w:p>
    <w:p w14:paraId="39FA8E31" w14:textId="2832AB69" w:rsidR="005F343E" w:rsidRPr="00116848" w:rsidRDefault="005F343E" w:rsidP="005F343E">
      <w:pPr>
        <w:pStyle w:val="Odstavecseseznamem"/>
        <w:spacing w:after="0" w:line="240" w:lineRule="auto"/>
        <w:ind w:firstLine="696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e-mail:</w:t>
      </w:r>
      <w:r w:rsidRPr="00116848">
        <w:rPr>
          <w:rFonts w:ascii="Technika Book" w:hAnsi="Technika Book"/>
          <w:sz w:val="20"/>
          <w:szCs w:val="20"/>
        </w:rPr>
        <w:tab/>
      </w:r>
      <w:r w:rsidR="006F0255">
        <w:rPr>
          <w:rFonts w:ascii="Technika Book" w:hAnsi="Technika Book"/>
          <w:sz w:val="20"/>
          <w:szCs w:val="20"/>
        </w:rPr>
        <w:tab/>
      </w:r>
      <w:hyperlink r:id="rId11" w:history="1">
        <w:proofErr w:type="spellStart"/>
        <w:r w:rsidR="00922811">
          <w:rPr>
            <w:rStyle w:val="Hypertextovodkaz"/>
            <w:rFonts w:ascii="Technika Book" w:hAnsi="Technika Book"/>
            <w:sz w:val="20"/>
            <w:szCs w:val="20"/>
          </w:rPr>
          <w:t>xxxxxxxxxxxxxxxxx</w:t>
        </w:r>
        <w:proofErr w:type="spellEnd"/>
      </w:hyperlink>
    </w:p>
    <w:p w14:paraId="6DDF4101" w14:textId="03515520" w:rsidR="00B33B8E" w:rsidRDefault="00B33B8E" w:rsidP="005F343E">
      <w:pPr>
        <w:pStyle w:val="Odstavecseseznamem"/>
        <w:spacing w:after="0" w:line="240" w:lineRule="auto"/>
        <w:ind w:firstLine="696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se zavazují si neprodleně sdělit změny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kontaktn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ch </w:t>
      </w:r>
      <w:r w:rsidRPr="00116848">
        <w:rPr>
          <w:rFonts w:ascii="Technika Book" w:hAnsi="Technika Book" w:cs="Technika Book"/>
          <w:sz w:val="20"/>
          <w:szCs w:val="20"/>
        </w:rPr>
        <w:t>ú</w:t>
      </w:r>
      <w:r w:rsidRPr="00116848">
        <w:rPr>
          <w:rFonts w:ascii="Technika Book" w:hAnsi="Technika Book"/>
          <w:sz w:val="20"/>
          <w:szCs w:val="20"/>
        </w:rPr>
        <w:t>daj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ch, ze strany objednatele i zm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ny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osob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zmocn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k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jedn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.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rove</w:t>
      </w:r>
      <w:r w:rsidRPr="00116848">
        <w:rPr>
          <w:rFonts w:ascii="Technika Book" w:hAnsi="Technika Book" w:cs="Technika Book"/>
          <w:sz w:val="20"/>
          <w:szCs w:val="20"/>
        </w:rPr>
        <w:t>ň</w:t>
      </w:r>
      <w:r w:rsidRPr="00116848">
        <w:rPr>
          <w:rFonts w:ascii="Technika Book" w:hAnsi="Technika Book"/>
          <w:sz w:val="20"/>
          <w:szCs w:val="20"/>
        </w:rPr>
        <w:t xml:space="preserve"> se zavazuj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v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 xml:space="preserve">as a </w:t>
      </w:r>
      <w:r w:rsidRPr="00116848">
        <w:rPr>
          <w:rFonts w:ascii="Technika Book" w:hAnsi="Technika Book" w:cs="Technika Book"/>
          <w:sz w:val="20"/>
          <w:szCs w:val="20"/>
        </w:rPr>
        <w:t>řá</w:t>
      </w:r>
      <w:r w:rsidRPr="00116848">
        <w:rPr>
          <w:rFonts w:ascii="Technika Book" w:hAnsi="Technika Book"/>
          <w:sz w:val="20"/>
          <w:szCs w:val="20"/>
        </w:rPr>
        <w:t>dn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sd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lit p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>semn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druh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smluvn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stran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 xml:space="preserve"> z</w:t>
      </w:r>
      <w:r w:rsidRPr="00116848">
        <w:rPr>
          <w:rFonts w:ascii="Technika Book" w:hAnsi="Technika Book" w:cs="Technika Book"/>
          <w:sz w:val="20"/>
          <w:szCs w:val="20"/>
        </w:rPr>
        <w:t>á</w:t>
      </w:r>
      <w:r w:rsidRPr="00116848">
        <w:rPr>
          <w:rFonts w:ascii="Technika Book" w:hAnsi="Technika Book"/>
          <w:sz w:val="20"/>
          <w:szCs w:val="20"/>
        </w:rPr>
        <w:t>va</w:t>
      </w:r>
      <w:r w:rsidRPr="00116848">
        <w:rPr>
          <w:rFonts w:ascii="Technika Book" w:hAnsi="Technika Book" w:cs="Technika Book"/>
          <w:sz w:val="20"/>
          <w:szCs w:val="20"/>
        </w:rPr>
        <w:t>ž</w:t>
      </w:r>
      <w:r w:rsidRPr="00116848">
        <w:rPr>
          <w:rFonts w:ascii="Technika Book" w:hAnsi="Technika Book"/>
          <w:sz w:val="20"/>
          <w:szCs w:val="20"/>
        </w:rPr>
        <w:t>n</w:t>
      </w:r>
      <w:r w:rsidRPr="00116848">
        <w:rPr>
          <w:rFonts w:ascii="Technika Book" w:hAnsi="Technika Book" w:cs="Technika Book"/>
          <w:sz w:val="20"/>
          <w:szCs w:val="20"/>
        </w:rPr>
        <w:t>é</w:t>
      </w:r>
      <w:r w:rsidRPr="00116848">
        <w:rPr>
          <w:rFonts w:ascii="Technika Book" w:hAnsi="Technika Book"/>
          <w:sz w:val="20"/>
          <w:szCs w:val="20"/>
        </w:rPr>
        <w:t xml:space="preserve"> zm</w:t>
      </w:r>
      <w:r w:rsidRPr="00116848">
        <w:rPr>
          <w:rFonts w:ascii="Technika Book" w:hAnsi="Technika Book" w:cs="Technika Book"/>
          <w:sz w:val="20"/>
          <w:szCs w:val="20"/>
        </w:rPr>
        <w:t>ě</w:t>
      </w:r>
      <w:r w:rsidRPr="00116848">
        <w:rPr>
          <w:rFonts w:ascii="Technika Book" w:hAnsi="Technika Book"/>
          <w:sz w:val="20"/>
          <w:szCs w:val="20"/>
        </w:rPr>
        <w:t>ny jako jsou doru</w:t>
      </w:r>
      <w:r w:rsidRPr="00116848">
        <w:rPr>
          <w:rFonts w:ascii="Technika Book" w:hAnsi="Technika Book" w:cs="Technika Book"/>
          <w:sz w:val="20"/>
          <w:szCs w:val="20"/>
        </w:rPr>
        <w:t>č</w:t>
      </w:r>
      <w:r w:rsidRPr="00116848">
        <w:rPr>
          <w:rFonts w:ascii="Technika Book" w:hAnsi="Technika Book"/>
          <w:sz w:val="20"/>
          <w:szCs w:val="20"/>
        </w:rPr>
        <w:t>ovac</w:t>
      </w:r>
      <w:r w:rsidRPr="00116848">
        <w:rPr>
          <w:rFonts w:ascii="Technika Book" w:hAnsi="Technika Book" w:cs="Technika Book"/>
          <w:sz w:val="20"/>
          <w:szCs w:val="20"/>
        </w:rPr>
        <w:t>í</w:t>
      </w:r>
      <w:r w:rsidRPr="00116848">
        <w:rPr>
          <w:rFonts w:ascii="Technika Book" w:hAnsi="Technika Book"/>
          <w:sz w:val="20"/>
          <w:szCs w:val="20"/>
        </w:rPr>
        <w:t xml:space="preserve"> adresa, </w:t>
      </w:r>
      <w:r w:rsidRPr="00116848">
        <w:rPr>
          <w:rFonts w:ascii="Technika Book" w:hAnsi="Technika Book" w:cs="Technika Book"/>
          <w:sz w:val="20"/>
          <w:szCs w:val="20"/>
        </w:rPr>
        <w:t>čí</w:t>
      </w:r>
      <w:r w:rsidRPr="00116848">
        <w:rPr>
          <w:rFonts w:ascii="Technika Book" w:hAnsi="Technika Book"/>
          <w:sz w:val="20"/>
          <w:szCs w:val="20"/>
        </w:rPr>
        <w:t xml:space="preserve">slo </w:t>
      </w:r>
      <w:r w:rsidRPr="00116848">
        <w:rPr>
          <w:rFonts w:ascii="Technika Book" w:hAnsi="Technika Book" w:cs="Technika Book"/>
          <w:sz w:val="20"/>
          <w:szCs w:val="20"/>
        </w:rPr>
        <w:t>úč</w:t>
      </w:r>
      <w:r w:rsidRPr="00116848">
        <w:rPr>
          <w:rFonts w:ascii="Technika Book" w:hAnsi="Technika Book"/>
          <w:sz w:val="20"/>
          <w:szCs w:val="20"/>
        </w:rPr>
        <w:t>tu a změnu bankovního domu atd.</w:t>
      </w:r>
    </w:p>
    <w:p w14:paraId="623B5E73" w14:textId="77777777" w:rsidR="00A003B3" w:rsidRPr="00A003B3" w:rsidRDefault="00A003B3" w:rsidP="00A003B3">
      <w:pPr>
        <w:spacing w:after="0" w:line="240" w:lineRule="auto"/>
        <w:rPr>
          <w:rFonts w:ascii="Technika Book" w:hAnsi="Technika Book"/>
          <w:sz w:val="20"/>
          <w:szCs w:val="20"/>
        </w:rPr>
      </w:pPr>
    </w:p>
    <w:p w14:paraId="28CDA9F2" w14:textId="77777777" w:rsidR="00B33B8E" w:rsidRPr="00116848" w:rsidRDefault="00B33B8E" w:rsidP="00957988">
      <w:pPr>
        <w:pStyle w:val="Bezmezer"/>
        <w:spacing w:before="120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X</w:t>
      </w:r>
      <w:r w:rsidR="00957988" w:rsidRPr="00116848">
        <w:rPr>
          <w:rFonts w:ascii="Technika Book" w:hAnsi="Technika Book"/>
          <w:b/>
          <w:bCs/>
          <w:spacing w:val="-12"/>
          <w:sz w:val="20"/>
          <w:szCs w:val="20"/>
        </w:rPr>
        <w:t>I</w:t>
      </w: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.</w:t>
      </w:r>
    </w:p>
    <w:p w14:paraId="74FD6694" w14:textId="77777777" w:rsidR="00B33B8E" w:rsidRPr="00116848" w:rsidRDefault="00B33B8E" w:rsidP="00A80208">
      <w:pPr>
        <w:pStyle w:val="Bezmezer"/>
        <w:jc w:val="center"/>
        <w:rPr>
          <w:rFonts w:ascii="Technika Book" w:hAnsi="Technika Book"/>
          <w:b/>
          <w:bCs/>
          <w:spacing w:val="-12"/>
          <w:sz w:val="20"/>
          <w:szCs w:val="20"/>
        </w:rPr>
      </w:pPr>
      <w:r w:rsidRPr="00116848">
        <w:rPr>
          <w:rFonts w:ascii="Technika Book" w:hAnsi="Technika Book"/>
          <w:b/>
          <w:bCs/>
          <w:spacing w:val="-12"/>
          <w:sz w:val="20"/>
          <w:szCs w:val="20"/>
        </w:rPr>
        <w:t>Závěrečná ustanovení</w:t>
      </w:r>
    </w:p>
    <w:p w14:paraId="3855286A" w14:textId="77777777" w:rsidR="00B33B8E" w:rsidRPr="00116848" w:rsidRDefault="00B33B8E" w:rsidP="00A80208">
      <w:pPr>
        <w:pStyle w:val="Odstavecseseznamem"/>
        <w:numPr>
          <w:ilvl w:val="0"/>
          <w:numId w:val="2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Tato smlouva nabývá platnosti a účinnosti dnem podpisu. Tuto smlouvu lze měnit a doplňovat jen na základě písemných číslovaných dodatků podepsaných oprávněnými zástupci obou smluvních stran.</w:t>
      </w:r>
    </w:p>
    <w:p w14:paraId="35FC2CAC" w14:textId="77777777" w:rsidR="00B33B8E" w:rsidRPr="00116848" w:rsidRDefault="00B33B8E" w:rsidP="00A80208">
      <w:pPr>
        <w:pStyle w:val="Odstavecseseznamem"/>
        <w:numPr>
          <w:ilvl w:val="0"/>
          <w:numId w:val="2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Vztahy touto smlouvou neupravené se budou řídit Všeobecnými obchodními podmínkami a příslušnými ustanoveními občanského zákoníku.</w:t>
      </w:r>
    </w:p>
    <w:p w14:paraId="264A84DF" w14:textId="77777777" w:rsidR="00B33B8E" w:rsidRPr="00116848" w:rsidRDefault="00B33B8E" w:rsidP="00A80208">
      <w:pPr>
        <w:pStyle w:val="Odstavecseseznamem"/>
        <w:numPr>
          <w:ilvl w:val="0"/>
          <w:numId w:val="2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výslovně sjednávají, že celý obsah této smlouvy nepodléhá obchodnímu tajemství a objednatel je oprávněn jej beze zbytku poskytnout na základě žádosti dle zákona č. 106/1999 Sb., o svobodném přístupu k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 xml:space="preserve">informacím, ve znění pozdějších předpisů, jakékoliv osobě, která žádost oprávněným způsobem podá. Zároveň má objednatel právo uveřejnit smlouvu ve veřejném registru smluv. </w:t>
      </w:r>
    </w:p>
    <w:p w14:paraId="13D8364E" w14:textId="77777777" w:rsidR="00B33B8E" w:rsidRPr="00116848" w:rsidRDefault="00B33B8E" w:rsidP="00A80208">
      <w:pPr>
        <w:pStyle w:val="Odstavecseseznamem"/>
        <w:numPr>
          <w:ilvl w:val="0"/>
          <w:numId w:val="2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berou na vědomí, že tato smlouva podléhá podmínkám a omezením podle zákona č. 340/2015 Sb., o zvláštních podmínkách účinnosti některých smluv, uveřejňování těchto smluv a o registru smluv a souhlasí s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jejím uveřejněním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tomto registru, které je oprávněno zajistit ČVUT MÚVS. Pro účely jejího uveřejnění nepovažují smluvní strany nic z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obsahu této smlouvy, ani metadat k ní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>se vážících, za vyloučené ze zveřejnění, při naplnění podmínek zákona č. 101/2000 Sb. o ochraně osobních údajů a dále nařízení Evropského parlamentu a Rady EU 2016/679 o ochraně fyzických osob v</w:t>
      </w:r>
      <w:r w:rsidRPr="00116848">
        <w:rPr>
          <w:rFonts w:ascii="Cambria" w:hAnsi="Cambria" w:cs="Cambria"/>
          <w:sz w:val="20"/>
          <w:szCs w:val="20"/>
        </w:rPr>
        <w:t> </w:t>
      </w:r>
      <w:r w:rsidRPr="00116848">
        <w:rPr>
          <w:rFonts w:ascii="Technika Book" w:hAnsi="Technika Book"/>
          <w:sz w:val="20"/>
          <w:szCs w:val="20"/>
        </w:rPr>
        <w:t xml:space="preserve">souvislosti se zpracováním osobních údajů. </w:t>
      </w:r>
    </w:p>
    <w:p w14:paraId="495C00F7" w14:textId="17CFBE15" w:rsidR="00957988" w:rsidRPr="00A003B3" w:rsidRDefault="00B33B8E" w:rsidP="00957988">
      <w:pPr>
        <w:pStyle w:val="Odstavecseseznamem"/>
        <w:numPr>
          <w:ilvl w:val="0"/>
          <w:numId w:val="2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Smlouva je vyhotovena ve 4 stejnopisech, přičemž každý má platnost originálu. Dva výtisky obdrží objednatel a dva zhotovitel.</w:t>
      </w:r>
    </w:p>
    <w:p w14:paraId="699DD420" w14:textId="7339659D" w:rsidR="00B33B8E" w:rsidRPr="00116848" w:rsidRDefault="00B33B8E" w:rsidP="00A80208">
      <w:pPr>
        <w:pStyle w:val="Odstavecseseznamem"/>
        <w:numPr>
          <w:ilvl w:val="0"/>
          <w:numId w:val="25"/>
        </w:numPr>
        <w:spacing w:after="0" w:line="240" w:lineRule="auto"/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Smluvní strany konstatují, že se s obsahem smlouvy řádně seznámily a nemají proti jeho obsahu žádné výhrady a uzavírají ji na základě své pravé a svobodné vůle, nikoliv v tísni, omylu, či za nápadně nevýhodných podmínek pro jednu ze stran.</w:t>
      </w:r>
    </w:p>
    <w:p w14:paraId="66DFCC01" w14:textId="0DC560E8" w:rsidR="008B5F3C" w:rsidRPr="00116848" w:rsidRDefault="008B5F3C" w:rsidP="00A80208">
      <w:pPr>
        <w:shd w:val="clear" w:color="auto" w:fill="FFFFFF"/>
        <w:tabs>
          <w:tab w:val="left" w:pos="6365"/>
        </w:tabs>
        <w:rPr>
          <w:rFonts w:ascii="Technika Book" w:hAnsi="Technika Book"/>
          <w:sz w:val="20"/>
          <w:szCs w:val="20"/>
        </w:rPr>
      </w:pPr>
    </w:p>
    <w:p w14:paraId="1C205EF6" w14:textId="2A3A8196" w:rsidR="00925690" w:rsidRDefault="00B33B8E" w:rsidP="00F02D9B">
      <w:pPr>
        <w:shd w:val="clear" w:color="auto" w:fill="FFFFFF"/>
        <w:tabs>
          <w:tab w:val="left" w:pos="4962"/>
        </w:tabs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V Praze dne</w:t>
      </w:r>
      <w:r w:rsidR="006F0255">
        <w:rPr>
          <w:rFonts w:ascii="Technika Book" w:hAnsi="Technika Book"/>
          <w:sz w:val="20"/>
          <w:szCs w:val="20"/>
        </w:rPr>
        <w:t>:</w:t>
      </w:r>
      <w:r w:rsidR="00F02D9B">
        <w:rPr>
          <w:rFonts w:ascii="Technika Book" w:hAnsi="Technika Book"/>
          <w:sz w:val="20"/>
          <w:szCs w:val="20"/>
        </w:rPr>
        <w:tab/>
      </w:r>
      <w:r w:rsidR="005F343E" w:rsidRPr="00116848">
        <w:rPr>
          <w:rFonts w:ascii="Technika Book" w:hAnsi="Technika Book"/>
          <w:sz w:val="20"/>
          <w:szCs w:val="20"/>
        </w:rPr>
        <w:t>V Praze dne</w:t>
      </w:r>
      <w:r w:rsidR="006F0255">
        <w:rPr>
          <w:rFonts w:ascii="Technika Book" w:hAnsi="Technika Book"/>
          <w:sz w:val="20"/>
          <w:szCs w:val="20"/>
        </w:rPr>
        <w:t>:</w:t>
      </w:r>
      <w:r w:rsidR="00920629">
        <w:rPr>
          <w:rFonts w:ascii="Technika Book" w:hAnsi="Technika Book"/>
          <w:sz w:val="20"/>
          <w:szCs w:val="20"/>
        </w:rPr>
        <w:t xml:space="preserve"> </w:t>
      </w:r>
      <w:r w:rsidR="00920629" w:rsidRPr="00116848">
        <w:rPr>
          <w:rFonts w:ascii="Technika Book" w:hAnsi="Technika Book"/>
          <w:sz w:val="20"/>
          <w:szCs w:val="20"/>
        </w:rPr>
        <w:t>12.9.2019</w:t>
      </w:r>
    </w:p>
    <w:p w14:paraId="5627A47A" w14:textId="1F779AA2" w:rsidR="00A003B3" w:rsidRDefault="0073547A" w:rsidP="0073547A">
      <w:pPr>
        <w:shd w:val="clear" w:color="auto" w:fill="FFFFFF"/>
        <w:tabs>
          <w:tab w:val="left" w:pos="2622"/>
        </w:tabs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ab/>
      </w:r>
    </w:p>
    <w:p w14:paraId="4C1B8D97" w14:textId="77777777" w:rsidR="00A003B3" w:rsidRPr="00116848" w:rsidRDefault="00A003B3" w:rsidP="00A80208">
      <w:pPr>
        <w:shd w:val="clear" w:color="auto" w:fill="FFFFFF"/>
        <w:tabs>
          <w:tab w:val="left" w:pos="6365"/>
        </w:tabs>
        <w:rPr>
          <w:rFonts w:ascii="Technika Book" w:hAnsi="Technika Book"/>
          <w:sz w:val="20"/>
          <w:szCs w:val="20"/>
        </w:rPr>
      </w:pPr>
    </w:p>
    <w:p w14:paraId="20E7B80B" w14:textId="0D70831A" w:rsidR="00B33B8E" w:rsidRPr="00116848" w:rsidRDefault="00B33B8E" w:rsidP="00A80208">
      <w:pPr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…………………………………………………</w:t>
      </w:r>
      <w:r w:rsidRPr="00116848">
        <w:rPr>
          <w:rFonts w:ascii="Technika Book" w:hAnsi="Technika Book"/>
          <w:sz w:val="20"/>
          <w:szCs w:val="20"/>
        </w:rPr>
        <w:tab/>
      </w:r>
      <w:r w:rsidR="006A1ADC" w:rsidRPr="00116848">
        <w:rPr>
          <w:rFonts w:ascii="Technika Book" w:hAnsi="Technika Book"/>
          <w:sz w:val="20"/>
          <w:szCs w:val="20"/>
        </w:rPr>
        <w:tab/>
      </w:r>
      <w:r w:rsidR="006A1ADC" w:rsidRPr="00116848">
        <w:rPr>
          <w:rFonts w:ascii="Technika Book" w:hAnsi="Technika Book"/>
          <w:sz w:val="20"/>
          <w:szCs w:val="20"/>
        </w:rPr>
        <w:tab/>
      </w:r>
      <w:r w:rsidR="00737D7E" w:rsidRPr="00116848">
        <w:rPr>
          <w:rFonts w:ascii="Technika Book" w:hAnsi="Technika Book"/>
          <w:sz w:val="20"/>
          <w:szCs w:val="20"/>
        </w:rPr>
        <w:t xml:space="preserve"> </w:t>
      </w:r>
      <w:r w:rsidR="006A1ADC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………………………………………………</w:t>
      </w:r>
    </w:p>
    <w:p w14:paraId="0304E8AE" w14:textId="7A6E05CC" w:rsidR="00957988" w:rsidRPr="00116848" w:rsidRDefault="006A1ADC" w:rsidP="00A80208">
      <w:pPr>
        <w:rPr>
          <w:rFonts w:ascii="Technika Book" w:hAnsi="Technika Book"/>
          <w:sz w:val="20"/>
          <w:szCs w:val="20"/>
        </w:rPr>
      </w:pPr>
      <w:r w:rsidRPr="00116848">
        <w:rPr>
          <w:rFonts w:ascii="Technika Book" w:hAnsi="Technika Book"/>
          <w:sz w:val="20"/>
          <w:szCs w:val="20"/>
        </w:rPr>
        <w:t>z</w:t>
      </w:r>
      <w:r w:rsidR="00B33B8E" w:rsidRPr="00116848">
        <w:rPr>
          <w:rFonts w:ascii="Technika Book" w:hAnsi="Technika Book"/>
          <w:sz w:val="20"/>
          <w:szCs w:val="20"/>
        </w:rPr>
        <w:t>a objednatele</w:t>
      </w:r>
      <w:r w:rsidR="00B33B8E" w:rsidRPr="00116848">
        <w:rPr>
          <w:rFonts w:ascii="Technika Book" w:hAnsi="Technika Book"/>
          <w:sz w:val="20"/>
          <w:szCs w:val="20"/>
        </w:rPr>
        <w:tab/>
      </w:r>
      <w:r w:rsidR="00B33B8E" w:rsidRPr="00116848">
        <w:rPr>
          <w:rFonts w:ascii="Technika Book" w:hAnsi="Technika Book"/>
          <w:sz w:val="20"/>
          <w:szCs w:val="20"/>
        </w:rPr>
        <w:tab/>
      </w:r>
      <w:r w:rsidR="005F343E" w:rsidRPr="00116848">
        <w:rPr>
          <w:rFonts w:ascii="Technika Book" w:hAnsi="Technika Book"/>
          <w:sz w:val="20"/>
          <w:szCs w:val="20"/>
        </w:rPr>
        <w:tab/>
      </w:r>
      <w:r w:rsidR="005F343E" w:rsidRPr="00116848">
        <w:rPr>
          <w:rFonts w:ascii="Technika Book" w:hAnsi="Technika Book"/>
          <w:sz w:val="20"/>
          <w:szCs w:val="20"/>
        </w:rPr>
        <w:tab/>
      </w:r>
      <w:r w:rsidR="005F343E" w:rsidRPr="00116848">
        <w:rPr>
          <w:rFonts w:ascii="Technika Book" w:hAnsi="Technika Book"/>
          <w:sz w:val="20"/>
          <w:szCs w:val="20"/>
        </w:rPr>
        <w:tab/>
      </w:r>
      <w:r w:rsidRPr="00116848">
        <w:rPr>
          <w:rFonts w:ascii="Technika Book" w:hAnsi="Technika Book"/>
          <w:sz w:val="20"/>
          <w:szCs w:val="20"/>
        </w:rPr>
        <w:t>za zhotovitele</w:t>
      </w:r>
    </w:p>
    <w:sectPr w:rsidR="00957988" w:rsidRPr="00116848" w:rsidSect="00DF4F27">
      <w:headerReference w:type="default" r:id="rId12"/>
      <w:footerReference w:type="even" r:id="rId13"/>
      <w:footerReference w:type="default" r:id="rId14"/>
      <w:pgSz w:w="11906" w:h="16838" w:code="9"/>
      <w:pgMar w:top="1021" w:right="1077" w:bottom="73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2E6B2" w14:textId="77777777" w:rsidR="002F35B9" w:rsidRDefault="002F35B9" w:rsidP="003A36D1">
      <w:pPr>
        <w:spacing w:after="0" w:line="240" w:lineRule="auto"/>
      </w:pPr>
      <w:r>
        <w:separator/>
      </w:r>
    </w:p>
  </w:endnote>
  <w:endnote w:type="continuationSeparator" w:id="0">
    <w:p w14:paraId="0693252A" w14:textId="77777777" w:rsidR="002F35B9" w:rsidRDefault="002F35B9" w:rsidP="003A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ka Book">
    <w:altName w:val="Courier New"/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891F4" w14:textId="77777777" w:rsidR="00196AF4" w:rsidRDefault="00196AF4" w:rsidP="00CE2F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B3E92C" w14:textId="77777777" w:rsidR="00196AF4" w:rsidRDefault="00196A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2B05" w14:textId="77777777" w:rsidR="00196AF4" w:rsidRPr="00E6766B" w:rsidRDefault="00196AF4" w:rsidP="00E6766B">
    <w:pPr>
      <w:framePr w:w="2098" w:h="567" w:wrap="notBeside" w:vAnchor="page" w:hAnchor="page" w:x="961" w:y="16021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Kolejní 2637/2a</w:t>
    </w:r>
  </w:p>
  <w:p w14:paraId="00312BC6" w14:textId="77777777" w:rsidR="00196AF4" w:rsidRPr="00E6766B" w:rsidRDefault="00196AF4" w:rsidP="00E6766B">
    <w:pPr>
      <w:framePr w:w="2098" w:h="567" w:wrap="notBeside" w:vAnchor="page" w:hAnchor="page" w:x="961" w:y="16021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160 00 Praha 6</w:t>
    </w:r>
  </w:p>
  <w:p w14:paraId="7968ECF2" w14:textId="77777777" w:rsidR="00196AF4" w:rsidRPr="00E6766B" w:rsidRDefault="00196AF4" w:rsidP="00E6766B">
    <w:pPr>
      <w:framePr w:w="2098" w:h="567" w:wrap="notBeside" w:vAnchor="page" w:hAnchor="page" w:x="961" w:y="16021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Česká republika</w:t>
    </w:r>
  </w:p>
  <w:p w14:paraId="4956EB96" w14:textId="7C95E102" w:rsidR="00196AF4" w:rsidRPr="00E6766B" w:rsidRDefault="00196AF4" w:rsidP="00E6766B">
    <w:pPr>
      <w:framePr w:w="2098" w:h="567" w:wrap="notBeside" w:vAnchor="page" w:hAnchor="page" w:x="3391" w:y="16051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+</w:t>
    </w:r>
    <w:r w:rsidR="00922811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xxxxxxxxxx</w:t>
    </w:r>
  </w:p>
  <w:p w14:paraId="2698C278" w14:textId="5401A039" w:rsidR="00196AF4" w:rsidRPr="00E6766B" w:rsidRDefault="00922811" w:rsidP="00E6766B">
    <w:pPr>
      <w:framePr w:w="2098" w:h="567" w:wrap="notBeside" w:vAnchor="page" w:hAnchor="page" w:x="3391" w:y="16051"/>
      <w:spacing w:after="0" w:line="200" w:lineRule="exact"/>
      <w:rPr>
        <w:rFonts w:ascii="Times New Roman" w:eastAsia="Times New Roman" w:hAnsi="Times New Roman"/>
        <w:smallCaps/>
        <w:spacing w:val="8"/>
        <w:kern w:val="20"/>
        <w:sz w:val="12"/>
        <w:szCs w:val="12"/>
        <w:lang w:val="en-GB" w:eastAsia="cs-CZ"/>
      </w:rPr>
    </w:pPr>
    <w:proofErr w:type="spellStart"/>
    <w:r>
      <w:rPr>
        <w:rFonts w:ascii="Times New Roman" w:eastAsia="Times New Roman" w:hAnsi="Times New Roman"/>
        <w:smallCaps/>
        <w:spacing w:val="8"/>
        <w:kern w:val="20"/>
        <w:sz w:val="14"/>
        <w:szCs w:val="14"/>
        <w:lang w:val="en-GB" w:eastAsia="cs-CZ"/>
      </w:rPr>
      <w:t>xxxxxxxxxxxx</w:t>
    </w:r>
    <w:proofErr w:type="spellEnd"/>
  </w:p>
  <w:p w14:paraId="4D693B6D" w14:textId="77777777" w:rsidR="00196AF4" w:rsidRPr="00E6766B" w:rsidRDefault="00196AF4" w:rsidP="00E6766B">
    <w:pPr>
      <w:framePr w:w="2098" w:h="567" w:wrap="notBeside" w:vAnchor="page" w:hAnchor="page" w:x="3391" w:y="16051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www.muvs.cvut.cz</w:t>
    </w:r>
  </w:p>
  <w:p w14:paraId="5919A986" w14:textId="77777777" w:rsidR="00196AF4" w:rsidRPr="00E6766B" w:rsidRDefault="00196AF4" w:rsidP="00E6766B">
    <w:pPr>
      <w:framePr w:w="2611" w:h="567" w:wrap="notBeside" w:vAnchor="page" w:hAnchor="page" w:x="6226" w:y="16066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IČ 68407700 | DIČ CZ68407700</w:t>
    </w:r>
  </w:p>
  <w:p w14:paraId="48896D38" w14:textId="77777777" w:rsidR="00196AF4" w:rsidRPr="00E6766B" w:rsidRDefault="00196AF4" w:rsidP="00E6766B">
    <w:pPr>
      <w:framePr w:w="2611" w:h="567" w:wrap="notBeside" w:vAnchor="page" w:hAnchor="page" w:x="6226" w:y="16066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BANKOVNÍ SPOJENÍ KB PRAHA 6</w:t>
    </w:r>
  </w:p>
  <w:p w14:paraId="5B2FDAA1" w14:textId="303D43E5" w:rsidR="00196AF4" w:rsidRPr="00E6766B" w:rsidRDefault="00196AF4" w:rsidP="00E6766B">
    <w:pPr>
      <w:framePr w:w="2611" w:h="567" w:wrap="notBeside" w:vAnchor="page" w:hAnchor="page" w:x="6226" w:y="16066"/>
      <w:spacing w:after="0" w:line="200" w:lineRule="exact"/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</w:pPr>
    <w:r w:rsidRPr="00E6766B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 xml:space="preserve">Č. Ú. </w:t>
    </w:r>
    <w:r w:rsidR="00922811">
      <w:rPr>
        <w:rFonts w:ascii="Times New Roman" w:eastAsia="Times New Roman" w:hAnsi="Times New Roman"/>
        <w:caps/>
        <w:spacing w:val="8"/>
        <w:kern w:val="20"/>
        <w:sz w:val="14"/>
        <w:szCs w:val="14"/>
        <w:lang w:val="en-GB" w:eastAsia="cs-CZ"/>
      </w:rPr>
      <w:t>xxxxxxxxxxxxxxx</w:t>
    </w:r>
  </w:p>
  <w:p w14:paraId="55E331CC" w14:textId="77777777" w:rsidR="00196AF4" w:rsidRPr="00E6766B" w:rsidRDefault="00196AF4" w:rsidP="00E6766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8FE6A" wp14:editId="5E84D64A">
              <wp:simplePos x="0" y="0"/>
              <wp:positionH relativeFrom="page">
                <wp:posOffset>9525</wp:posOffset>
              </wp:positionH>
              <wp:positionV relativeFrom="paragraph">
                <wp:posOffset>-17780</wp:posOffset>
              </wp:positionV>
              <wp:extent cx="7534275" cy="1905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3427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52094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75pt,-1.4pt" to="59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" strokecolor="#5b9bd5 [3204]" strokeweight="1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FD8FA" w14:textId="77777777" w:rsidR="002F35B9" w:rsidRDefault="002F35B9" w:rsidP="003A36D1">
      <w:pPr>
        <w:spacing w:after="0" w:line="240" w:lineRule="auto"/>
      </w:pPr>
      <w:r>
        <w:separator/>
      </w:r>
    </w:p>
  </w:footnote>
  <w:footnote w:type="continuationSeparator" w:id="0">
    <w:p w14:paraId="0B936554" w14:textId="77777777" w:rsidR="002F35B9" w:rsidRDefault="002F35B9" w:rsidP="003A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075A" w14:textId="77777777" w:rsidR="00196AF4" w:rsidRDefault="00196AF4" w:rsidP="00E6766B">
    <w:pPr>
      <w:pStyle w:val="Normln1"/>
      <w:tabs>
        <w:tab w:val="center" w:pos="4536"/>
        <w:tab w:val="right" w:pos="9072"/>
      </w:tabs>
      <w:spacing w:line="240" w:lineRule="auto"/>
      <w:ind w:left="708"/>
      <w:rPr>
        <w:color w:val="808080"/>
        <w:sz w:val="18"/>
      </w:rPr>
    </w:pPr>
    <w:r>
      <w:rPr>
        <w:rFonts w:ascii="Calibri" w:eastAsia="Calibri" w:hAnsi="Calibri" w:cs="Calibri"/>
        <w:noProof/>
      </w:rPr>
      <w:drawing>
        <wp:inline distT="0" distB="0" distL="0" distR="0" wp14:anchorId="3834C518" wp14:editId="5B79F95E">
          <wp:extent cx="5867400" cy="770255"/>
          <wp:effectExtent l="0" t="0" r="0" b="0"/>
          <wp:docPr id="1" name="image1.jpg" descr="http://penizeproprahu.cz/wp-content/uploads/2016/08/logolink-OP-PP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penizeproprahu.cz/wp-content/uploads/2016/08/logolink-OP-PP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1295" cy="770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2BEFEB" w14:textId="77777777" w:rsidR="00196AF4" w:rsidRDefault="00196AF4" w:rsidP="00E6766B">
    <w:pPr>
      <w:pStyle w:val="Normln1"/>
      <w:tabs>
        <w:tab w:val="center" w:pos="4536"/>
        <w:tab w:val="right" w:pos="9072"/>
      </w:tabs>
      <w:spacing w:line="240" w:lineRule="auto"/>
      <w:ind w:left="708"/>
    </w:pPr>
    <w:r>
      <w:rPr>
        <w:color w:val="808080"/>
        <w:sz w:val="18"/>
      </w:rPr>
      <w:tab/>
    </w:r>
    <w:r>
      <w:rPr>
        <w:color w:val="808080"/>
        <w:sz w:val="18"/>
      </w:rPr>
      <w:tab/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</w:p>
  <w:p w14:paraId="269FFD9D" w14:textId="77777777" w:rsidR="00196AF4" w:rsidRPr="00F37770" w:rsidRDefault="00196AF4" w:rsidP="00CE2F99">
    <w:pPr>
      <w:spacing w:after="0" w:line="240" w:lineRule="auto"/>
      <w:jc w:val="right"/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69D3D" wp14:editId="628B1888">
              <wp:simplePos x="0" y="0"/>
              <wp:positionH relativeFrom="page">
                <wp:align>left</wp:align>
              </wp:positionH>
              <wp:positionV relativeFrom="paragraph">
                <wp:posOffset>52070</wp:posOffset>
              </wp:positionV>
              <wp:extent cx="7534275" cy="19050"/>
              <wp:effectExtent l="0" t="0" r="9525" b="0"/>
              <wp:wrapNone/>
              <wp:docPr id="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3427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C2230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.1pt" to="593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" strokecolor="#5b9bd5 [3204]" strokeweight="1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A1B"/>
    <w:multiLevelType w:val="hybridMultilevel"/>
    <w:tmpl w:val="ECBA3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3EFB"/>
    <w:multiLevelType w:val="multilevel"/>
    <w:tmpl w:val="6DAE41AE"/>
    <w:lvl w:ilvl="0">
      <w:start w:val="1"/>
      <w:numFmt w:val="decimal"/>
      <w:lvlText w:val="%1."/>
      <w:lvlJc w:val="left"/>
      <w:pPr>
        <w:tabs>
          <w:tab w:val="num" w:pos="359"/>
        </w:tabs>
        <w:ind w:left="454" w:hanging="341"/>
      </w:pPr>
      <w:rPr>
        <w:rFonts w:cs="Times New Roman" w:hint="default"/>
        <w:b/>
        <w:i w:val="0"/>
        <w:color w:val="FFFFFF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527E45"/>
    <w:multiLevelType w:val="hybridMultilevel"/>
    <w:tmpl w:val="DE76DB6E"/>
    <w:lvl w:ilvl="0" w:tplc="A0F66F58">
      <w:start w:val="1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726E1"/>
    <w:multiLevelType w:val="hybridMultilevel"/>
    <w:tmpl w:val="8D825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2171E"/>
    <w:multiLevelType w:val="hybridMultilevel"/>
    <w:tmpl w:val="03D0A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2D34"/>
    <w:multiLevelType w:val="hybridMultilevel"/>
    <w:tmpl w:val="CF3CE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B67BE"/>
    <w:multiLevelType w:val="hybridMultilevel"/>
    <w:tmpl w:val="5A6AF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C57CC"/>
    <w:multiLevelType w:val="hybridMultilevel"/>
    <w:tmpl w:val="EDBE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92D38"/>
    <w:multiLevelType w:val="hybridMultilevel"/>
    <w:tmpl w:val="EDBE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57DF5"/>
    <w:multiLevelType w:val="hybridMultilevel"/>
    <w:tmpl w:val="A6CC8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334CE"/>
    <w:multiLevelType w:val="hybridMultilevel"/>
    <w:tmpl w:val="1924D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45CCA"/>
    <w:multiLevelType w:val="hybridMultilevel"/>
    <w:tmpl w:val="B602E110"/>
    <w:lvl w:ilvl="0" w:tplc="75C805C6">
      <w:numFmt w:val="bullet"/>
      <w:lvlText w:val="-"/>
      <w:lvlJc w:val="left"/>
      <w:pPr>
        <w:ind w:left="7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565B2B28"/>
    <w:multiLevelType w:val="hybridMultilevel"/>
    <w:tmpl w:val="7B084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575F1"/>
    <w:multiLevelType w:val="hybridMultilevel"/>
    <w:tmpl w:val="EA7405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943829"/>
    <w:multiLevelType w:val="hybridMultilevel"/>
    <w:tmpl w:val="80C47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3012E"/>
    <w:multiLevelType w:val="hybridMultilevel"/>
    <w:tmpl w:val="AC0E1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10AF1"/>
    <w:multiLevelType w:val="hybridMultilevel"/>
    <w:tmpl w:val="03F4E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B7621"/>
    <w:multiLevelType w:val="hybridMultilevel"/>
    <w:tmpl w:val="2DDE1C28"/>
    <w:lvl w:ilvl="0" w:tplc="A0F66F58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739E8"/>
    <w:multiLevelType w:val="hybridMultilevel"/>
    <w:tmpl w:val="EDBE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507C8"/>
    <w:multiLevelType w:val="hybridMultilevel"/>
    <w:tmpl w:val="7B084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66201"/>
    <w:multiLevelType w:val="hybridMultilevel"/>
    <w:tmpl w:val="EDBE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12851"/>
    <w:multiLevelType w:val="hybridMultilevel"/>
    <w:tmpl w:val="D0DC2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073C3"/>
    <w:multiLevelType w:val="hybridMultilevel"/>
    <w:tmpl w:val="EDBE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25122"/>
    <w:multiLevelType w:val="hybridMultilevel"/>
    <w:tmpl w:val="A8F8D9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2"/>
  </w:num>
  <w:num w:numId="5">
    <w:abstractNumId w:val="6"/>
  </w:num>
  <w:num w:numId="6">
    <w:abstractNumId w:val="9"/>
  </w:num>
  <w:num w:numId="7">
    <w:abstractNumId w:val="16"/>
  </w:num>
  <w:num w:numId="8">
    <w:abstractNumId w:val="5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0"/>
  </w:num>
  <w:num w:numId="14">
    <w:abstractNumId w:val="2"/>
  </w:num>
  <w:num w:numId="15">
    <w:abstractNumId w:val="3"/>
  </w:num>
  <w:num w:numId="16">
    <w:abstractNumId w:val="17"/>
  </w:num>
  <w:num w:numId="17">
    <w:abstractNumId w:val="15"/>
  </w:num>
  <w:num w:numId="18">
    <w:abstractNumId w:val="11"/>
  </w:num>
  <w:num w:numId="19">
    <w:abstractNumId w:val="19"/>
  </w:num>
  <w:num w:numId="20">
    <w:abstractNumId w:val="21"/>
  </w:num>
  <w:num w:numId="21">
    <w:abstractNumId w:val="8"/>
  </w:num>
  <w:num w:numId="22">
    <w:abstractNumId w:val="24"/>
  </w:num>
  <w:num w:numId="23">
    <w:abstractNumId w:val="14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D1"/>
    <w:rsid w:val="00002E65"/>
    <w:rsid w:val="00025131"/>
    <w:rsid w:val="00060CF8"/>
    <w:rsid w:val="00071917"/>
    <w:rsid w:val="00071EE9"/>
    <w:rsid w:val="000768E9"/>
    <w:rsid w:val="00114D37"/>
    <w:rsid w:val="00116848"/>
    <w:rsid w:val="00155FD2"/>
    <w:rsid w:val="0015773E"/>
    <w:rsid w:val="00196AF4"/>
    <w:rsid w:val="001D006B"/>
    <w:rsid w:val="001D0487"/>
    <w:rsid w:val="001F5EDF"/>
    <w:rsid w:val="002D6F72"/>
    <w:rsid w:val="002F35B9"/>
    <w:rsid w:val="003973D0"/>
    <w:rsid w:val="003A36D1"/>
    <w:rsid w:val="003A6355"/>
    <w:rsid w:val="003B6DA9"/>
    <w:rsid w:val="00402DE8"/>
    <w:rsid w:val="004777F9"/>
    <w:rsid w:val="00480594"/>
    <w:rsid w:val="00501D20"/>
    <w:rsid w:val="00517264"/>
    <w:rsid w:val="005225D1"/>
    <w:rsid w:val="00532B40"/>
    <w:rsid w:val="005D7734"/>
    <w:rsid w:val="005E1A29"/>
    <w:rsid w:val="005F343E"/>
    <w:rsid w:val="005F6D3F"/>
    <w:rsid w:val="00655C43"/>
    <w:rsid w:val="00696387"/>
    <w:rsid w:val="006A1ADC"/>
    <w:rsid w:val="006B048C"/>
    <w:rsid w:val="006C08AB"/>
    <w:rsid w:val="006E58F9"/>
    <w:rsid w:val="006F0255"/>
    <w:rsid w:val="00733F1D"/>
    <w:rsid w:val="007350A1"/>
    <w:rsid w:val="0073547A"/>
    <w:rsid w:val="00737D7E"/>
    <w:rsid w:val="00743164"/>
    <w:rsid w:val="00761275"/>
    <w:rsid w:val="007A2946"/>
    <w:rsid w:val="007A3395"/>
    <w:rsid w:val="00815DAE"/>
    <w:rsid w:val="008206AA"/>
    <w:rsid w:val="00820EFA"/>
    <w:rsid w:val="008A0570"/>
    <w:rsid w:val="008A3EAC"/>
    <w:rsid w:val="008B5F3C"/>
    <w:rsid w:val="008C78FE"/>
    <w:rsid w:val="008F03C4"/>
    <w:rsid w:val="00920629"/>
    <w:rsid w:val="00922811"/>
    <w:rsid w:val="00925690"/>
    <w:rsid w:val="00957988"/>
    <w:rsid w:val="00A003B3"/>
    <w:rsid w:val="00A22724"/>
    <w:rsid w:val="00A34BAB"/>
    <w:rsid w:val="00A40B52"/>
    <w:rsid w:val="00A80208"/>
    <w:rsid w:val="00AD7397"/>
    <w:rsid w:val="00B03044"/>
    <w:rsid w:val="00B22461"/>
    <w:rsid w:val="00B33B8E"/>
    <w:rsid w:val="00BA5E6A"/>
    <w:rsid w:val="00BB7D2D"/>
    <w:rsid w:val="00C36AE1"/>
    <w:rsid w:val="00CB7EA6"/>
    <w:rsid w:val="00CE2F99"/>
    <w:rsid w:val="00D1725A"/>
    <w:rsid w:val="00D46C10"/>
    <w:rsid w:val="00D64C22"/>
    <w:rsid w:val="00D92966"/>
    <w:rsid w:val="00DD642B"/>
    <w:rsid w:val="00DF4F27"/>
    <w:rsid w:val="00E167F4"/>
    <w:rsid w:val="00E24E32"/>
    <w:rsid w:val="00E37737"/>
    <w:rsid w:val="00E51AF7"/>
    <w:rsid w:val="00E60742"/>
    <w:rsid w:val="00E6766B"/>
    <w:rsid w:val="00F02D9B"/>
    <w:rsid w:val="00F1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D02D"/>
  <w15:docId w15:val="{2DC047EE-0D01-46B3-B3A8-A26ECDE2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6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A36D1"/>
    <w:rPr>
      <w:color w:val="FF8400"/>
      <w:u w:val="single"/>
    </w:rPr>
  </w:style>
  <w:style w:type="paragraph" w:styleId="Zhlav">
    <w:name w:val="header"/>
    <w:basedOn w:val="Normln"/>
    <w:link w:val="ZhlavChar"/>
    <w:uiPriority w:val="99"/>
    <w:rsid w:val="003A3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6D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3A3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6D1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3A36D1"/>
  </w:style>
  <w:style w:type="paragraph" w:styleId="Odstavecseseznamem">
    <w:name w:val="List Paragraph"/>
    <w:basedOn w:val="Normln"/>
    <w:qFormat/>
    <w:rsid w:val="003A36D1"/>
    <w:pPr>
      <w:ind w:left="720"/>
      <w:contextualSpacing/>
    </w:pPr>
  </w:style>
  <w:style w:type="paragraph" w:customStyle="1" w:styleId="Normln1">
    <w:name w:val="Normální1"/>
    <w:rsid w:val="002D6F72"/>
    <w:pPr>
      <w:spacing w:after="0" w:line="276" w:lineRule="auto"/>
    </w:pPr>
    <w:rPr>
      <w:rFonts w:ascii="Verdana" w:eastAsia="Verdana" w:hAnsi="Verdana" w:cs="Verdan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96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32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5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link w:val="BezmezerChar"/>
    <w:qFormat/>
    <w:rsid w:val="00820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B33B8E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rsid w:val="00B33B8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33B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lisens@intelisens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telisens@intelisen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7D3797468A499F6472562E1941AB" ma:contentTypeVersion="8" ma:contentTypeDescription="Create a new document." ma:contentTypeScope="" ma:versionID="ab9e2e336e5187ece882d19062479f86">
  <xsd:schema xmlns:xsd="http://www.w3.org/2001/XMLSchema" xmlns:xs="http://www.w3.org/2001/XMLSchema" xmlns:p="http://schemas.microsoft.com/office/2006/metadata/properties" xmlns:ns2="49d14d0c-fad9-4bb0-b7c3-0d3b2f90b008" targetNamespace="http://schemas.microsoft.com/office/2006/metadata/properties" ma:root="true" ma:fieldsID="960a3de4ced38e00301825ae32aa114e" ns2:_="">
    <xsd:import namespace="49d14d0c-fad9-4bb0-b7c3-0d3b2f90b00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14d0c-fad9-4bb0-b7c3-0d3b2f90b008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Information" ma:format="Dropdown" ma:internalName="DocumentType">
      <xsd:simpleType>
        <xsd:restriction base="dms:Choice">
          <xsd:enumeration value="Information"/>
          <xsd:enumeration value="Analysis"/>
          <xsd:enumeration value="Proposal"/>
          <xsd:enumeration value="Contract"/>
          <xsd:enumeration value="Acceptancy"/>
          <xsd:enumeration value="Invoice"/>
          <xsd:enumeration value="Mail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49d14d0c-fad9-4bb0-b7c3-0d3b2f90b008">Information</DocumentType>
  </documentManagement>
</p:properties>
</file>

<file path=customXml/itemProps1.xml><?xml version="1.0" encoding="utf-8"?>
<ds:datastoreItem xmlns:ds="http://schemas.openxmlformats.org/officeDocument/2006/customXml" ds:itemID="{13AFAAF8-92DC-47D3-B399-DC996525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14d0c-fad9-4bb0-b7c3-0d3b2f90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85869-F84B-4762-BD84-9C3D221C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BD889-4870-4662-BECF-5EF7AE1EF9CA}">
  <ds:schemaRefs>
    <ds:schemaRef ds:uri="http://schemas.microsoft.com/office/2006/metadata/properties"/>
    <ds:schemaRef ds:uri="http://schemas.microsoft.com/office/infopath/2007/PartnerControls"/>
    <ds:schemaRef ds:uri="49d14d0c-fad9-4bb0-b7c3-0d3b2f90b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HP14 UK</dc:creator>
  <cp:lastModifiedBy>Sarka Cindrova</cp:lastModifiedBy>
  <cp:revision>2</cp:revision>
  <cp:lastPrinted>2019-09-17T17:38:00Z</cp:lastPrinted>
  <dcterms:created xsi:type="dcterms:W3CDTF">2019-10-10T09:21:00Z</dcterms:created>
  <dcterms:modified xsi:type="dcterms:W3CDTF">2019-10-10T09:21:00Z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0x010100EF567D3797468A499F6472562E1941AB</vt:lpwstr>
  </property>
</Properties>
</file>