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BC28" w14:textId="77777777" w:rsidR="00D9090F" w:rsidRDefault="00D9090F" w:rsidP="00D9090F">
      <w:pPr>
        <w:keepNext/>
        <w:jc w:val="center"/>
        <w:outlineLvl w:val="0"/>
        <w:rPr>
          <w:rFonts w:ascii="Arial" w:hAnsi="Arial" w:cs="Arial"/>
          <w:b/>
          <w:color w:val="980098"/>
          <w:sz w:val="28"/>
          <w:szCs w:val="28"/>
          <w:lang w:eastAsia="x-none"/>
        </w:rPr>
      </w:pPr>
    </w:p>
    <w:p w14:paraId="1DFC39BA" w14:textId="77777777" w:rsidR="00D9090F" w:rsidRDefault="00D9090F" w:rsidP="00D9090F">
      <w:pPr>
        <w:keepNext/>
        <w:jc w:val="center"/>
        <w:outlineLvl w:val="0"/>
        <w:rPr>
          <w:rFonts w:ascii="Arial" w:hAnsi="Arial" w:cs="Arial"/>
          <w:b/>
          <w:color w:val="980098"/>
          <w:sz w:val="28"/>
          <w:szCs w:val="28"/>
          <w:lang w:eastAsia="x-none"/>
        </w:rPr>
      </w:pPr>
    </w:p>
    <w:p w14:paraId="703F5D53" w14:textId="77777777" w:rsidR="00D9090F" w:rsidRPr="00DA51D1" w:rsidRDefault="00D9090F" w:rsidP="00D9090F">
      <w:pPr>
        <w:pStyle w:val="Nadpis1"/>
        <w:jc w:val="center"/>
        <w:rPr>
          <w:rFonts w:ascii="Arial" w:hAnsi="Arial" w:cs="Arial"/>
          <w:b/>
          <w:sz w:val="20"/>
        </w:rPr>
      </w:pPr>
      <w:r w:rsidRPr="00DA51D1">
        <w:rPr>
          <w:rFonts w:ascii="Arial" w:hAnsi="Arial" w:cs="Arial"/>
          <w:b/>
          <w:sz w:val="20"/>
        </w:rPr>
        <w:t>K U P N Í   S M L O U V A</w:t>
      </w:r>
    </w:p>
    <w:p w14:paraId="02C67366" w14:textId="77777777" w:rsidR="00D9090F" w:rsidRPr="00DA51D1" w:rsidRDefault="00D9090F" w:rsidP="00D9090F">
      <w:pPr>
        <w:jc w:val="center"/>
        <w:rPr>
          <w:rFonts w:ascii="Arial" w:hAnsi="Arial" w:cs="Arial"/>
          <w:b/>
          <w:sz w:val="20"/>
          <w:szCs w:val="20"/>
          <w:lang w:val="x-none" w:eastAsia="x-none"/>
        </w:rPr>
      </w:pPr>
    </w:p>
    <w:p w14:paraId="1245BD2A" w14:textId="77777777" w:rsidR="00D9090F" w:rsidRPr="00DA51D1" w:rsidRDefault="00D9090F" w:rsidP="00D9090F">
      <w:pPr>
        <w:jc w:val="center"/>
        <w:rPr>
          <w:rFonts w:ascii="Arial" w:hAnsi="Arial" w:cs="Arial"/>
          <w:sz w:val="20"/>
          <w:szCs w:val="20"/>
        </w:rPr>
      </w:pPr>
      <w:r w:rsidRPr="00DA51D1">
        <w:rPr>
          <w:rFonts w:ascii="Arial" w:hAnsi="Arial" w:cs="Arial"/>
          <w:sz w:val="20"/>
          <w:szCs w:val="20"/>
        </w:rPr>
        <w:t xml:space="preserve">uzavřená podle ust. § 2079 a násl. zákona č. 89/2012,občanský zákoník, </w:t>
      </w:r>
    </w:p>
    <w:p w14:paraId="1876B513" w14:textId="77777777" w:rsidR="00D9090F" w:rsidRPr="00DA51D1" w:rsidRDefault="00D9090F" w:rsidP="00D9090F">
      <w:pPr>
        <w:jc w:val="center"/>
        <w:rPr>
          <w:rFonts w:ascii="Arial" w:hAnsi="Arial" w:cs="Arial"/>
          <w:sz w:val="20"/>
          <w:szCs w:val="20"/>
        </w:rPr>
      </w:pPr>
      <w:r w:rsidRPr="00DA51D1">
        <w:rPr>
          <w:rFonts w:ascii="Arial" w:hAnsi="Arial" w:cs="Arial"/>
          <w:sz w:val="20"/>
          <w:szCs w:val="20"/>
        </w:rPr>
        <w:t>ve znění pozdějších předpisů</w:t>
      </w:r>
    </w:p>
    <w:p w14:paraId="1D0D68F4" w14:textId="77777777" w:rsidR="00D9090F" w:rsidRPr="00DA51D1" w:rsidRDefault="00D9090F" w:rsidP="00D9090F">
      <w:pPr>
        <w:rPr>
          <w:rFonts w:ascii="Arial" w:hAnsi="Arial" w:cs="Arial"/>
          <w:sz w:val="20"/>
          <w:szCs w:val="20"/>
        </w:rPr>
      </w:pPr>
    </w:p>
    <w:p w14:paraId="26802452" w14:textId="77777777" w:rsidR="00D9090F" w:rsidRPr="00DA51D1" w:rsidRDefault="00D9090F" w:rsidP="00D9090F">
      <w:pPr>
        <w:rPr>
          <w:rFonts w:ascii="Arial" w:hAnsi="Arial" w:cs="Arial"/>
          <w:sz w:val="20"/>
          <w:szCs w:val="20"/>
        </w:rPr>
      </w:pPr>
      <w:r w:rsidRPr="00DA51D1">
        <w:rPr>
          <w:rFonts w:ascii="Arial" w:hAnsi="Arial" w:cs="Arial"/>
          <w:sz w:val="20"/>
          <w:szCs w:val="20"/>
        </w:rPr>
        <w:t>Níže uvedeného dne, měsíce a roku uzavřely smluvní strany:</w:t>
      </w:r>
    </w:p>
    <w:p w14:paraId="1CFE22CD" w14:textId="1B69F398" w:rsidR="00D9090F" w:rsidRPr="00F27105" w:rsidRDefault="00D9090F" w:rsidP="00D9090F">
      <w:pPr>
        <w:jc w:val="both"/>
        <w:rPr>
          <w:rFonts w:ascii="Arial" w:hAnsi="Arial" w:cs="Arial"/>
          <w:sz w:val="20"/>
          <w:szCs w:val="20"/>
        </w:rPr>
      </w:pPr>
      <w:r w:rsidRPr="00F27105">
        <w:rPr>
          <w:rFonts w:ascii="Arial" w:hAnsi="Arial" w:cs="Arial"/>
          <w:b/>
          <w:sz w:val="20"/>
          <w:szCs w:val="20"/>
        </w:rPr>
        <w:t>Společnost</w:t>
      </w:r>
      <w:r w:rsidRPr="00F27105">
        <w:rPr>
          <w:rFonts w:ascii="Arial" w:hAnsi="Arial" w:cs="Arial"/>
          <w:sz w:val="20"/>
          <w:szCs w:val="20"/>
        </w:rPr>
        <w:t>:</w:t>
      </w:r>
      <w:r w:rsidR="00F27105" w:rsidRPr="00F27105">
        <w:rPr>
          <w:rFonts w:ascii="Arial" w:hAnsi="Arial" w:cs="Arial"/>
          <w:sz w:val="20"/>
          <w:szCs w:val="20"/>
        </w:rPr>
        <w:t xml:space="preserve"> AV MEDIA, a.s.</w:t>
      </w:r>
      <w:r w:rsidRPr="00F27105">
        <w:rPr>
          <w:rFonts w:ascii="Arial" w:hAnsi="Arial" w:cs="Arial"/>
          <w:sz w:val="20"/>
          <w:szCs w:val="20"/>
        </w:rPr>
        <w:tab/>
      </w:r>
    </w:p>
    <w:p w14:paraId="5C89D11C" w14:textId="3BE23992" w:rsidR="00D9090F" w:rsidRPr="00F27105" w:rsidRDefault="00D9090F" w:rsidP="00D9090F">
      <w:pPr>
        <w:jc w:val="both"/>
        <w:rPr>
          <w:rFonts w:ascii="Arial" w:hAnsi="Arial" w:cs="Arial"/>
          <w:i/>
          <w:iCs/>
          <w:sz w:val="20"/>
          <w:szCs w:val="20"/>
        </w:rPr>
      </w:pPr>
      <w:r w:rsidRPr="00F27105">
        <w:rPr>
          <w:rFonts w:ascii="Arial" w:hAnsi="Arial" w:cs="Arial"/>
          <w:b/>
          <w:sz w:val="20"/>
          <w:szCs w:val="20"/>
        </w:rPr>
        <w:t>Sídlo</w:t>
      </w:r>
      <w:r w:rsidRPr="00F27105">
        <w:rPr>
          <w:rFonts w:ascii="Arial" w:hAnsi="Arial" w:cs="Arial"/>
          <w:sz w:val="20"/>
          <w:szCs w:val="20"/>
        </w:rPr>
        <w:t>:</w:t>
      </w:r>
      <w:r w:rsidRPr="00F27105">
        <w:rPr>
          <w:rFonts w:ascii="Arial" w:hAnsi="Arial" w:cs="Arial"/>
          <w:sz w:val="20"/>
          <w:szCs w:val="20"/>
        </w:rPr>
        <w:tab/>
      </w:r>
      <w:r w:rsidR="00F27105" w:rsidRPr="00F27105">
        <w:rPr>
          <w:rFonts w:ascii="Arial" w:hAnsi="Arial" w:cs="Arial"/>
          <w:sz w:val="20"/>
          <w:szCs w:val="20"/>
        </w:rPr>
        <w:t>Pražská 63, 102 00, Praha 10</w:t>
      </w:r>
      <w:r w:rsidRPr="00F27105">
        <w:rPr>
          <w:rFonts w:ascii="Arial" w:hAnsi="Arial" w:cs="Arial"/>
          <w:sz w:val="20"/>
          <w:szCs w:val="20"/>
        </w:rPr>
        <w:tab/>
      </w:r>
    </w:p>
    <w:p w14:paraId="2E2819AE" w14:textId="59CC9141" w:rsidR="00D9090F" w:rsidRPr="00F27105" w:rsidRDefault="00D9090F" w:rsidP="00D9090F">
      <w:pPr>
        <w:jc w:val="both"/>
        <w:rPr>
          <w:rFonts w:ascii="Arial" w:hAnsi="Arial" w:cs="Arial"/>
          <w:sz w:val="20"/>
          <w:szCs w:val="20"/>
        </w:rPr>
      </w:pPr>
      <w:r w:rsidRPr="00F27105">
        <w:rPr>
          <w:rFonts w:ascii="Arial" w:hAnsi="Arial" w:cs="Arial"/>
          <w:b/>
          <w:sz w:val="20"/>
          <w:szCs w:val="20"/>
        </w:rPr>
        <w:t>IČ</w:t>
      </w:r>
      <w:r w:rsidRPr="00F27105">
        <w:rPr>
          <w:rFonts w:ascii="Arial" w:hAnsi="Arial" w:cs="Arial"/>
          <w:sz w:val="20"/>
          <w:szCs w:val="20"/>
        </w:rPr>
        <w:t>:</w:t>
      </w:r>
      <w:r w:rsidRPr="00F27105">
        <w:rPr>
          <w:rFonts w:ascii="Arial" w:hAnsi="Arial" w:cs="Arial"/>
          <w:sz w:val="20"/>
          <w:szCs w:val="20"/>
        </w:rPr>
        <w:tab/>
      </w:r>
      <w:r w:rsidR="00F27105" w:rsidRPr="00F27105">
        <w:rPr>
          <w:rFonts w:ascii="Arial" w:hAnsi="Arial" w:cs="Arial"/>
          <w:sz w:val="20"/>
          <w:szCs w:val="20"/>
        </w:rPr>
        <w:t>48108375</w:t>
      </w:r>
      <w:r w:rsidRPr="00F27105">
        <w:rPr>
          <w:rFonts w:ascii="Arial" w:hAnsi="Arial" w:cs="Arial"/>
          <w:sz w:val="20"/>
          <w:szCs w:val="20"/>
        </w:rPr>
        <w:tab/>
      </w:r>
    </w:p>
    <w:p w14:paraId="536E0160" w14:textId="6DDB53ED" w:rsidR="00D9090F" w:rsidRPr="00F27105" w:rsidRDefault="00D9090F" w:rsidP="00D9090F">
      <w:pPr>
        <w:jc w:val="both"/>
        <w:rPr>
          <w:rFonts w:ascii="Arial" w:hAnsi="Arial" w:cs="Arial"/>
          <w:sz w:val="20"/>
          <w:szCs w:val="20"/>
        </w:rPr>
      </w:pPr>
      <w:r w:rsidRPr="00F27105">
        <w:rPr>
          <w:rFonts w:ascii="Arial" w:hAnsi="Arial" w:cs="Arial"/>
          <w:b/>
          <w:sz w:val="20"/>
          <w:szCs w:val="20"/>
        </w:rPr>
        <w:t>Zastoupená</w:t>
      </w:r>
      <w:r w:rsidRPr="00F27105">
        <w:rPr>
          <w:rFonts w:ascii="Arial" w:hAnsi="Arial" w:cs="Arial"/>
          <w:sz w:val="20"/>
          <w:szCs w:val="20"/>
        </w:rPr>
        <w:t>:</w:t>
      </w:r>
      <w:r w:rsidRPr="00F27105">
        <w:rPr>
          <w:rFonts w:ascii="Arial" w:hAnsi="Arial" w:cs="Arial"/>
          <w:sz w:val="20"/>
          <w:szCs w:val="20"/>
        </w:rPr>
        <w:tab/>
      </w:r>
      <w:r w:rsidR="00F27105" w:rsidRPr="00F27105">
        <w:rPr>
          <w:rFonts w:ascii="Arial" w:hAnsi="Arial" w:cs="Arial"/>
          <w:sz w:val="20"/>
          <w:szCs w:val="20"/>
        </w:rPr>
        <w:t>Ing. David Lesch, předseda představenstva</w:t>
      </w:r>
    </w:p>
    <w:p w14:paraId="3E379F8F" w14:textId="41AC2FEC" w:rsidR="00D9090F" w:rsidRPr="00F27105" w:rsidRDefault="00D9090F" w:rsidP="00D9090F">
      <w:pPr>
        <w:jc w:val="both"/>
        <w:rPr>
          <w:rFonts w:ascii="Arial" w:hAnsi="Arial" w:cs="Arial"/>
          <w:sz w:val="20"/>
          <w:szCs w:val="20"/>
        </w:rPr>
      </w:pPr>
      <w:r w:rsidRPr="00F27105">
        <w:rPr>
          <w:rFonts w:ascii="Arial" w:hAnsi="Arial" w:cs="Arial"/>
          <w:b/>
          <w:sz w:val="20"/>
          <w:szCs w:val="20"/>
        </w:rPr>
        <w:t>Bankovní spojení</w:t>
      </w:r>
      <w:r w:rsidRPr="00F27105">
        <w:rPr>
          <w:rFonts w:ascii="Arial" w:hAnsi="Arial" w:cs="Arial"/>
          <w:sz w:val="20"/>
          <w:szCs w:val="20"/>
        </w:rPr>
        <w:t>:</w:t>
      </w:r>
      <w:r w:rsidR="00F27105">
        <w:rPr>
          <w:rFonts w:ascii="Arial" w:hAnsi="Arial" w:cs="Arial"/>
          <w:sz w:val="20"/>
          <w:szCs w:val="20"/>
        </w:rPr>
        <w:t xml:space="preserve"> </w:t>
      </w:r>
      <w:r w:rsidR="00F27105" w:rsidRPr="00F27105">
        <w:rPr>
          <w:rFonts w:ascii="Arial" w:hAnsi="Arial" w:cs="Arial"/>
          <w:sz w:val="20"/>
          <w:szCs w:val="20"/>
        </w:rPr>
        <w:t>Česká spořitelna, a.s., Komerční centrum- jih</w:t>
      </w:r>
    </w:p>
    <w:p w14:paraId="76F10910" w14:textId="044D224C" w:rsidR="00D9090F" w:rsidRPr="00DA51D1" w:rsidRDefault="00D9090F" w:rsidP="00D9090F">
      <w:pPr>
        <w:jc w:val="both"/>
        <w:rPr>
          <w:rFonts w:ascii="Arial" w:hAnsi="Arial" w:cs="Arial"/>
          <w:sz w:val="20"/>
          <w:szCs w:val="20"/>
        </w:rPr>
      </w:pPr>
      <w:r w:rsidRPr="00F27105">
        <w:rPr>
          <w:rFonts w:ascii="Arial" w:hAnsi="Arial" w:cs="Arial"/>
          <w:b/>
          <w:sz w:val="20"/>
          <w:szCs w:val="20"/>
        </w:rPr>
        <w:t>Číslo účtu</w:t>
      </w:r>
      <w:r w:rsidRPr="00F27105">
        <w:rPr>
          <w:rFonts w:ascii="Arial" w:hAnsi="Arial" w:cs="Arial"/>
          <w:sz w:val="20"/>
          <w:szCs w:val="20"/>
        </w:rPr>
        <w:t>:</w:t>
      </w:r>
      <w:r w:rsidRPr="00DA51D1">
        <w:rPr>
          <w:rFonts w:ascii="Arial" w:hAnsi="Arial" w:cs="Arial"/>
          <w:sz w:val="20"/>
          <w:szCs w:val="20"/>
        </w:rPr>
        <w:tab/>
      </w:r>
      <w:r w:rsidR="00F27105" w:rsidRPr="00F27105">
        <w:rPr>
          <w:rFonts w:ascii="Arial" w:hAnsi="Arial" w:cs="Arial"/>
          <w:sz w:val="20"/>
          <w:szCs w:val="20"/>
        </w:rPr>
        <w:t>124277319 / 0800</w:t>
      </w:r>
    </w:p>
    <w:p w14:paraId="17F59C08" w14:textId="77777777" w:rsidR="00D9090F" w:rsidRPr="00DA51D1" w:rsidRDefault="00D9090F" w:rsidP="00D9090F">
      <w:pPr>
        <w:spacing w:before="120"/>
        <w:rPr>
          <w:rFonts w:ascii="Arial" w:hAnsi="Arial" w:cs="Arial"/>
          <w:sz w:val="20"/>
          <w:szCs w:val="20"/>
        </w:rPr>
      </w:pPr>
      <w:r w:rsidRPr="00DA51D1">
        <w:rPr>
          <w:rFonts w:ascii="Arial" w:hAnsi="Arial" w:cs="Arial"/>
          <w:sz w:val="20"/>
          <w:szCs w:val="20"/>
        </w:rPr>
        <w:t xml:space="preserve">(dále jen </w:t>
      </w:r>
      <w:r w:rsidRPr="00DA51D1">
        <w:rPr>
          <w:rFonts w:ascii="Arial" w:hAnsi="Arial" w:cs="Arial"/>
          <w:i/>
          <w:sz w:val="20"/>
          <w:szCs w:val="20"/>
        </w:rPr>
        <w:t>„</w:t>
      </w:r>
      <w:r w:rsidRPr="00DA51D1">
        <w:rPr>
          <w:rFonts w:ascii="Arial" w:hAnsi="Arial" w:cs="Arial"/>
          <w:b/>
          <w:sz w:val="20"/>
          <w:szCs w:val="20"/>
        </w:rPr>
        <w:t>prodávající</w:t>
      </w:r>
      <w:r w:rsidRPr="00DA51D1">
        <w:rPr>
          <w:rFonts w:ascii="Arial" w:hAnsi="Arial" w:cs="Arial"/>
          <w:sz w:val="20"/>
          <w:szCs w:val="20"/>
        </w:rPr>
        <w:t>“ na straně jedné)</w:t>
      </w:r>
    </w:p>
    <w:p w14:paraId="446FA411" w14:textId="77777777" w:rsidR="00D9090F" w:rsidRPr="00DA51D1" w:rsidRDefault="00D9090F" w:rsidP="00D9090F">
      <w:pPr>
        <w:rPr>
          <w:rFonts w:ascii="Arial" w:hAnsi="Arial" w:cs="Arial"/>
          <w:sz w:val="20"/>
          <w:szCs w:val="20"/>
        </w:rPr>
      </w:pPr>
    </w:p>
    <w:p w14:paraId="09F5ECC2" w14:textId="77777777" w:rsidR="00D9090F" w:rsidRPr="00DA51D1" w:rsidRDefault="00D9090F" w:rsidP="00D9090F">
      <w:pPr>
        <w:rPr>
          <w:rFonts w:ascii="Arial" w:hAnsi="Arial" w:cs="Arial"/>
          <w:sz w:val="20"/>
          <w:szCs w:val="20"/>
        </w:rPr>
      </w:pPr>
      <w:r w:rsidRPr="00DA51D1">
        <w:rPr>
          <w:rFonts w:ascii="Arial" w:hAnsi="Arial" w:cs="Arial"/>
          <w:sz w:val="20"/>
          <w:szCs w:val="20"/>
        </w:rPr>
        <w:t>a</w:t>
      </w:r>
    </w:p>
    <w:p w14:paraId="3A887404" w14:textId="77777777" w:rsidR="00D9090F" w:rsidRPr="00DA51D1" w:rsidRDefault="00D9090F" w:rsidP="00D9090F">
      <w:pPr>
        <w:numPr>
          <w:ilvl w:val="12"/>
          <w:numId w:val="0"/>
        </w:numPr>
        <w:jc w:val="both"/>
        <w:rPr>
          <w:rFonts w:ascii="Arial" w:hAnsi="Arial" w:cs="Arial"/>
          <w:sz w:val="20"/>
          <w:szCs w:val="20"/>
        </w:rPr>
      </w:pPr>
    </w:p>
    <w:p w14:paraId="1FD7975F" w14:textId="77777777" w:rsidR="00D9090F" w:rsidRPr="00DA51D1" w:rsidRDefault="00D9090F" w:rsidP="00D9090F">
      <w:pPr>
        <w:numPr>
          <w:ilvl w:val="12"/>
          <w:numId w:val="0"/>
        </w:numPr>
        <w:jc w:val="both"/>
        <w:rPr>
          <w:rFonts w:ascii="Arial" w:hAnsi="Arial" w:cs="Arial"/>
          <w:b/>
          <w:i/>
          <w:sz w:val="20"/>
          <w:szCs w:val="20"/>
        </w:rPr>
      </w:pPr>
      <w:r w:rsidRPr="00DA51D1">
        <w:rPr>
          <w:rFonts w:ascii="Arial" w:hAnsi="Arial" w:cs="Arial"/>
          <w:b/>
          <w:sz w:val="20"/>
          <w:szCs w:val="20"/>
        </w:rPr>
        <w:t>Univerzita Jana Evangelisty Purkyně v  Ústí nad Labem</w:t>
      </w:r>
    </w:p>
    <w:p w14:paraId="2CD6C9CA" w14:textId="77777777" w:rsidR="00D9090F" w:rsidRPr="00DA51D1" w:rsidRDefault="00D9090F" w:rsidP="00D9090F">
      <w:pPr>
        <w:numPr>
          <w:ilvl w:val="12"/>
          <w:numId w:val="0"/>
        </w:numPr>
        <w:jc w:val="both"/>
        <w:rPr>
          <w:rFonts w:ascii="Arial" w:hAnsi="Arial" w:cs="Arial"/>
          <w:iCs/>
          <w:sz w:val="20"/>
          <w:szCs w:val="20"/>
        </w:rPr>
      </w:pPr>
      <w:r w:rsidRPr="00DA51D1">
        <w:rPr>
          <w:rFonts w:ascii="Arial" w:hAnsi="Arial" w:cs="Arial"/>
          <w:b/>
          <w:sz w:val="20"/>
          <w:szCs w:val="20"/>
        </w:rPr>
        <w:t>Sídlo</w:t>
      </w: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r>
      <w:r w:rsidRPr="00DA51D1">
        <w:rPr>
          <w:rFonts w:ascii="Arial" w:hAnsi="Arial" w:cs="Arial"/>
          <w:i/>
          <w:iCs/>
          <w:sz w:val="20"/>
          <w:szCs w:val="20"/>
        </w:rPr>
        <w:tab/>
      </w:r>
      <w:r w:rsidRPr="00DA51D1">
        <w:rPr>
          <w:rFonts w:ascii="Arial" w:hAnsi="Arial" w:cs="Arial"/>
          <w:sz w:val="20"/>
          <w:szCs w:val="20"/>
        </w:rPr>
        <w:t>Pasteurova 1, 400 96 Ústí nad Labem</w:t>
      </w:r>
      <w:r w:rsidRPr="00DA51D1">
        <w:rPr>
          <w:rFonts w:ascii="Arial" w:hAnsi="Arial" w:cs="Arial"/>
          <w:iCs/>
          <w:color w:val="FF0000"/>
          <w:sz w:val="20"/>
          <w:szCs w:val="20"/>
        </w:rPr>
        <w:t xml:space="preserve"> </w:t>
      </w:r>
    </w:p>
    <w:p w14:paraId="47081FA7" w14:textId="77777777" w:rsidR="00D9090F" w:rsidRPr="00DA51D1" w:rsidRDefault="00D9090F" w:rsidP="00D9090F">
      <w:pPr>
        <w:numPr>
          <w:ilvl w:val="12"/>
          <w:numId w:val="0"/>
        </w:numPr>
        <w:jc w:val="both"/>
        <w:rPr>
          <w:rFonts w:ascii="Arial" w:hAnsi="Arial" w:cs="Arial"/>
          <w:iCs/>
          <w:sz w:val="20"/>
          <w:szCs w:val="20"/>
        </w:rPr>
      </w:pPr>
      <w:r w:rsidRPr="00DA51D1">
        <w:rPr>
          <w:rFonts w:ascii="Arial" w:hAnsi="Arial" w:cs="Arial"/>
          <w:b/>
          <w:sz w:val="20"/>
          <w:szCs w:val="20"/>
        </w:rPr>
        <w:t>IČ</w:t>
      </w: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r>
      <w:r w:rsidRPr="00DA51D1">
        <w:rPr>
          <w:rFonts w:ascii="Arial" w:hAnsi="Arial" w:cs="Arial"/>
          <w:sz w:val="20"/>
          <w:szCs w:val="20"/>
        </w:rPr>
        <w:tab/>
      </w:r>
      <w:r w:rsidRPr="00DA51D1">
        <w:rPr>
          <w:rFonts w:ascii="Arial" w:hAnsi="Arial" w:cs="Arial"/>
          <w:iCs/>
          <w:sz w:val="20"/>
          <w:szCs w:val="20"/>
        </w:rPr>
        <w:t>44555601</w:t>
      </w:r>
    </w:p>
    <w:p w14:paraId="1DB31845" w14:textId="77777777" w:rsidR="00D9090F" w:rsidRPr="00DA51D1" w:rsidRDefault="00D9090F" w:rsidP="00D9090F">
      <w:pPr>
        <w:numPr>
          <w:ilvl w:val="12"/>
          <w:numId w:val="0"/>
        </w:numPr>
        <w:jc w:val="both"/>
        <w:rPr>
          <w:rFonts w:ascii="Arial" w:hAnsi="Arial" w:cs="Arial"/>
          <w:sz w:val="20"/>
          <w:szCs w:val="20"/>
        </w:rPr>
      </w:pPr>
      <w:r w:rsidRPr="00DA51D1">
        <w:rPr>
          <w:rFonts w:ascii="Arial" w:hAnsi="Arial" w:cs="Arial"/>
          <w:b/>
          <w:sz w:val="20"/>
          <w:szCs w:val="20"/>
        </w:rPr>
        <w:t>DIČ</w:t>
      </w: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r>
      <w:r w:rsidRPr="00DA51D1">
        <w:rPr>
          <w:rFonts w:ascii="Arial" w:hAnsi="Arial" w:cs="Arial"/>
          <w:sz w:val="20"/>
          <w:szCs w:val="20"/>
        </w:rPr>
        <w:tab/>
        <w:t>CZ</w:t>
      </w:r>
      <w:r w:rsidRPr="00DA51D1">
        <w:rPr>
          <w:rFonts w:ascii="Arial" w:hAnsi="Arial" w:cs="Arial"/>
          <w:iCs/>
          <w:sz w:val="20"/>
          <w:szCs w:val="20"/>
        </w:rPr>
        <w:t>44555601</w:t>
      </w:r>
    </w:p>
    <w:p w14:paraId="7AB6D74B" w14:textId="77777777" w:rsidR="00D9090F" w:rsidRPr="00DA51D1" w:rsidRDefault="00D9090F" w:rsidP="00D9090F">
      <w:pPr>
        <w:jc w:val="both"/>
      </w:pPr>
      <w:r w:rsidRPr="00DA51D1">
        <w:rPr>
          <w:rFonts w:ascii="Arial" w:hAnsi="Arial" w:cs="Arial"/>
          <w:b/>
          <w:sz w:val="20"/>
          <w:szCs w:val="20"/>
        </w:rPr>
        <w:t>Zastoupená</w:t>
      </w:r>
      <w:r w:rsidRPr="00DA51D1">
        <w:rPr>
          <w:rFonts w:ascii="Arial" w:hAnsi="Arial" w:cs="Arial"/>
          <w:sz w:val="20"/>
          <w:szCs w:val="20"/>
        </w:rPr>
        <w:t>:</w:t>
      </w:r>
      <w:r w:rsidRPr="00DA51D1">
        <w:rPr>
          <w:rFonts w:ascii="Arial" w:hAnsi="Arial" w:cs="Arial"/>
          <w:sz w:val="20"/>
          <w:szCs w:val="20"/>
        </w:rPr>
        <w:tab/>
      </w:r>
      <w:r w:rsidRPr="00DA51D1">
        <w:rPr>
          <w:rFonts w:ascii="Arial" w:hAnsi="Arial" w:cs="Arial"/>
          <w:sz w:val="20"/>
          <w:szCs w:val="20"/>
        </w:rPr>
        <w:tab/>
      </w:r>
      <w:r w:rsidRPr="00DA51D1">
        <w:rPr>
          <w:rFonts w:ascii="Arial" w:hAnsi="Arial" w:cs="Arial"/>
          <w:sz w:val="20"/>
        </w:rPr>
        <w:t xml:space="preserve">doc. RNDr. Martin Balej, Ph.D. rektor </w:t>
      </w:r>
    </w:p>
    <w:p w14:paraId="536E5C58" w14:textId="77777777" w:rsidR="00D9090F" w:rsidRPr="00DA51D1" w:rsidRDefault="00D9090F" w:rsidP="00D9090F">
      <w:pPr>
        <w:numPr>
          <w:ilvl w:val="12"/>
          <w:numId w:val="0"/>
        </w:numPr>
        <w:jc w:val="both"/>
        <w:rPr>
          <w:rFonts w:ascii="Arial" w:hAnsi="Arial" w:cs="Arial"/>
          <w:b/>
          <w:sz w:val="20"/>
          <w:szCs w:val="20"/>
        </w:rPr>
      </w:pPr>
      <w:r w:rsidRPr="00DA51D1">
        <w:rPr>
          <w:rFonts w:ascii="Arial" w:hAnsi="Arial" w:cs="Arial"/>
          <w:b/>
          <w:sz w:val="20"/>
          <w:szCs w:val="20"/>
        </w:rPr>
        <w:t>Bankovní spojení:</w:t>
      </w:r>
      <w:r w:rsidRPr="00DA51D1">
        <w:rPr>
          <w:rFonts w:ascii="Arial" w:hAnsi="Arial" w:cs="Arial"/>
          <w:b/>
          <w:sz w:val="20"/>
          <w:szCs w:val="20"/>
        </w:rPr>
        <w:tab/>
      </w:r>
      <w:r w:rsidRPr="00DA51D1">
        <w:rPr>
          <w:rFonts w:ascii="Arial" w:hAnsi="Arial" w:cs="Arial"/>
          <w:sz w:val="20"/>
          <w:szCs w:val="20"/>
        </w:rPr>
        <w:t>Československá obchodní banka, a. s.</w:t>
      </w:r>
    </w:p>
    <w:p w14:paraId="4BD97ECC" w14:textId="77777777" w:rsidR="00D9090F" w:rsidRPr="00DA51D1" w:rsidRDefault="00D9090F" w:rsidP="00D9090F">
      <w:pPr>
        <w:numPr>
          <w:ilvl w:val="12"/>
          <w:numId w:val="0"/>
        </w:numPr>
        <w:jc w:val="both"/>
        <w:rPr>
          <w:rFonts w:ascii="Arial" w:hAnsi="Arial" w:cs="Arial"/>
          <w:b/>
          <w:sz w:val="20"/>
          <w:szCs w:val="20"/>
        </w:rPr>
      </w:pPr>
      <w:r w:rsidRPr="00DA51D1">
        <w:rPr>
          <w:rFonts w:ascii="Arial" w:hAnsi="Arial" w:cs="Arial"/>
          <w:b/>
          <w:sz w:val="20"/>
          <w:szCs w:val="20"/>
        </w:rPr>
        <w:t>Číslo účtu:</w:t>
      </w:r>
      <w:r w:rsidRPr="00DA51D1">
        <w:rPr>
          <w:rFonts w:ascii="Arial" w:hAnsi="Arial" w:cs="Arial"/>
          <w:b/>
          <w:sz w:val="20"/>
          <w:szCs w:val="20"/>
        </w:rPr>
        <w:tab/>
      </w:r>
      <w:r w:rsidRPr="00DA51D1">
        <w:rPr>
          <w:rFonts w:ascii="Arial" w:hAnsi="Arial" w:cs="Arial"/>
          <w:b/>
          <w:sz w:val="20"/>
          <w:szCs w:val="20"/>
        </w:rPr>
        <w:tab/>
      </w:r>
      <w:r w:rsidRPr="00DA51D1">
        <w:rPr>
          <w:rFonts w:ascii="Arial" w:hAnsi="Arial" w:cs="Arial"/>
          <w:sz w:val="20"/>
          <w:szCs w:val="20"/>
        </w:rPr>
        <w:t>260112295/0300</w:t>
      </w:r>
    </w:p>
    <w:p w14:paraId="71E24859" w14:textId="77777777" w:rsidR="00D9090F" w:rsidRPr="00DA51D1" w:rsidRDefault="00D9090F" w:rsidP="00D9090F">
      <w:pPr>
        <w:numPr>
          <w:ilvl w:val="12"/>
          <w:numId w:val="0"/>
        </w:numPr>
        <w:spacing w:before="120"/>
        <w:rPr>
          <w:rFonts w:ascii="Arial" w:hAnsi="Arial" w:cs="Arial"/>
          <w:sz w:val="20"/>
          <w:szCs w:val="20"/>
        </w:rPr>
      </w:pPr>
      <w:r w:rsidRPr="00DA51D1">
        <w:rPr>
          <w:rFonts w:ascii="Arial" w:hAnsi="Arial" w:cs="Arial"/>
          <w:sz w:val="20"/>
          <w:szCs w:val="20"/>
        </w:rPr>
        <w:t>(dále jen „</w:t>
      </w:r>
      <w:r w:rsidRPr="00DA51D1">
        <w:rPr>
          <w:rFonts w:ascii="Arial" w:hAnsi="Arial" w:cs="Arial"/>
          <w:b/>
          <w:sz w:val="20"/>
          <w:szCs w:val="20"/>
        </w:rPr>
        <w:t>kupující</w:t>
      </w:r>
      <w:r w:rsidRPr="00DA51D1">
        <w:rPr>
          <w:rFonts w:ascii="Arial" w:hAnsi="Arial" w:cs="Arial"/>
          <w:sz w:val="20"/>
          <w:szCs w:val="20"/>
        </w:rPr>
        <w:t>“</w:t>
      </w:r>
      <w:r w:rsidRPr="00DA51D1">
        <w:rPr>
          <w:rFonts w:ascii="Arial" w:hAnsi="Arial" w:cs="Arial"/>
          <w:b/>
          <w:sz w:val="20"/>
          <w:szCs w:val="20"/>
        </w:rPr>
        <w:t xml:space="preserve"> </w:t>
      </w:r>
      <w:r w:rsidRPr="00DA51D1">
        <w:rPr>
          <w:rFonts w:ascii="Arial" w:hAnsi="Arial" w:cs="Arial"/>
          <w:sz w:val="20"/>
          <w:szCs w:val="20"/>
        </w:rPr>
        <w:t>na straně druhé, kde prodávající a kupující dále společně téže jako „</w:t>
      </w:r>
      <w:r w:rsidRPr="00DA51D1">
        <w:rPr>
          <w:rFonts w:ascii="Arial" w:hAnsi="Arial" w:cs="Arial"/>
          <w:b/>
          <w:sz w:val="20"/>
          <w:szCs w:val="20"/>
        </w:rPr>
        <w:t>smluvní strany</w:t>
      </w:r>
      <w:r w:rsidRPr="00DA51D1">
        <w:rPr>
          <w:rFonts w:ascii="Arial" w:hAnsi="Arial" w:cs="Arial"/>
          <w:sz w:val="20"/>
          <w:szCs w:val="20"/>
        </w:rPr>
        <w:t>“ nebo jednotlivě jako „</w:t>
      </w:r>
      <w:r w:rsidRPr="00DA51D1">
        <w:rPr>
          <w:rFonts w:ascii="Arial" w:hAnsi="Arial" w:cs="Arial"/>
          <w:b/>
          <w:sz w:val="20"/>
          <w:szCs w:val="20"/>
        </w:rPr>
        <w:t>smluvní strana</w:t>
      </w:r>
      <w:r w:rsidRPr="00DA51D1">
        <w:rPr>
          <w:rFonts w:ascii="Arial" w:hAnsi="Arial" w:cs="Arial"/>
          <w:sz w:val="20"/>
          <w:szCs w:val="20"/>
        </w:rPr>
        <w:t>“)</w:t>
      </w:r>
    </w:p>
    <w:p w14:paraId="10FE8249" w14:textId="77777777" w:rsidR="00D9090F" w:rsidRPr="00DA51D1" w:rsidRDefault="00D9090F" w:rsidP="00D9090F">
      <w:pPr>
        <w:rPr>
          <w:rFonts w:ascii="Arial" w:hAnsi="Arial" w:cs="Arial"/>
          <w:b/>
          <w:sz w:val="20"/>
          <w:szCs w:val="20"/>
        </w:rPr>
      </w:pPr>
    </w:p>
    <w:p w14:paraId="0ED8D90E" w14:textId="77777777" w:rsidR="00D9090F" w:rsidRPr="00DA51D1" w:rsidRDefault="00D9090F" w:rsidP="00D9090F">
      <w:pPr>
        <w:jc w:val="center"/>
        <w:rPr>
          <w:rFonts w:ascii="Arial" w:hAnsi="Arial" w:cs="Arial"/>
          <w:sz w:val="20"/>
          <w:szCs w:val="20"/>
        </w:rPr>
      </w:pPr>
      <w:r w:rsidRPr="00DA51D1">
        <w:rPr>
          <w:rFonts w:ascii="Arial" w:hAnsi="Arial" w:cs="Arial"/>
          <w:sz w:val="20"/>
          <w:szCs w:val="20"/>
        </w:rPr>
        <w:t>tuto</w:t>
      </w:r>
    </w:p>
    <w:p w14:paraId="300B99D8" w14:textId="77777777" w:rsidR="00D9090F" w:rsidRPr="00DA51D1" w:rsidRDefault="00D9090F" w:rsidP="00D9090F">
      <w:pPr>
        <w:jc w:val="center"/>
        <w:rPr>
          <w:rFonts w:ascii="Arial" w:hAnsi="Arial" w:cs="Arial"/>
          <w:sz w:val="20"/>
          <w:szCs w:val="20"/>
        </w:rPr>
      </w:pPr>
      <w:r w:rsidRPr="00DA51D1">
        <w:rPr>
          <w:rFonts w:ascii="Arial" w:hAnsi="Arial" w:cs="Arial"/>
          <w:sz w:val="20"/>
          <w:szCs w:val="20"/>
        </w:rPr>
        <w:t>Kupní smlouvu</w:t>
      </w:r>
    </w:p>
    <w:p w14:paraId="4819D04E" w14:textId="77777777" w:rsidR="00D9090F" w:rsidRPr="00DA51D1" w:rsidRDefault="00D9090F" w:rsidP="00D9090F">
      <w:pPr>
        <w:jc w:val="center"/>
        <w:rPr>
          <w:rFonts w:ascii="Arial" w:hAnsi="Arial" w:cs="Arial"/>
          <w:sz w:val="20"/>
          <w:szCs w:val="20"/>
        </w:rPr>
      </w:pPr>
      <w:r w:rsidRPr="00DA51D1">
        <w:rPr>
          <w:rFonts w:ascii="Arial" w:hAnsi="Arial" w:cs="Arial"/>
          <w:sz w:val="20"/>
          <w:szCs w:val="20"/>
        </w:rPr>
        <w:t>(dále jen „</w:t>
      </w:r>
      <w:r w:rsidRPr="00DA51D1">
        <w:rPr>
          <w:rFonts w:ascii="Arial" w:hAnsi="Arial" w:cs="Arial"/>
          <w:b/>
          <w:sz w:val="20"/>
          <w:szCs w:val="20"/>
        </w:rPr>
        <w:t>tato smlouva</w:t>
      </w:r>
      <w:r w:rsidRPr="00DA51D1">
        <w:rPr>
          <w:rFonts w:ascii="Arial" w:hAnsi="Arial" w:cs="Arial"/>
          <w:sz w:val="20"/>
          <w:szCs w:val="20"/>
        </w:rPr>
        <w:t>“)</w:t>
      </w:r>
    </w:p>
    <w:p w14:paraId="21591C33" w14:textId="77777777" w:rsidR="00D9090F" w:rsidRPr="00DA51D1" w:rsidRDefault="00D9090F" w:rsidP="00D9090F">
      <w:pPr>
        <w:rPr>
          <w:rFonts w:ascii="Arial" w:hAnsi="Arial" w:cs="Arial"/>
          <w:b/>
          <w:sz w:val="20"/>
          <w:szCs w:val="20"/>
        </w:rPr>
      </w:pPr>
    </w:p>
    <w:p w14:paraId="729B9E86"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I.</w:t>
      </w:r>
    </w:p>
    <w:p w14:paraId="571D7E41"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Předmět smlouvy</w:t>
      </w:r>
    </w:p>
    <w:p w14:paraId="21815BF5" w14:textId="77777777" w:rsidR="00D9090F" w:rsidRPr="00DA51D1" w:rsidRDefault="00D9090F" w:rsidP="00D9090F">
      <w:pPr>
        <w:jc w:val="both"/>
        <w:rPr>
          <w:rFonts w:ascii="Arial" w:hAnsi="Arial" w:cs="Arial"/>
          <w:sz w:val="20"/>
          <w:szCs w:val="20"/>
        </w:rPr>
      </w:pPr>
    </w:p>
    <w:p w14:paraId="7AB17F65" w14:textId="57E1D96F" w:rsidR="00D9090F" w:rsidRPr="00DA51D1" w:rsidRDefault="00D9090F" w:rsidP="00D9090F">
      <w:pPr>
        <w:numPr>
          <w:ilvl w:val="0"/>
          <w:numId w:val="1"/>
        </w:numPr>
        <w:jc w:val="both"/>
        <w:rPr>
          <w:rFonts w:ascii="Calibri" w:eastAsia="Calibri" w:hAnsi="Calibri"/>
          <w:sz w:val="22"/>
          <w:szCs w:val="22"/>
          <w:lang w:eastAsia="en-US"/>
        </w:rPr>
      </w:pPr>
      <w:r w:rsidRPr="00D9090F">
        <w:rPr>
          <w:rFonts w:ascii="Arial" w:eastAsia="Calibri" w:hAnsi="Arial" w:cs="Arial"/>
          <w:sz w:val="20"/>
          <w:szCs w:val="20"/>
          <w:lang w:eastAsia="en-US"/>
        </w:rPr>
        <w:t>Prodávající se touto smlouvou zavazuje na své náklady a nebezpečí odevzdat, instalovat a namontovat kupujícímu nové, nepoužité zboží, které je předmětem koupě a jehož specifikace</w:t>
      </w:r>
      <w:r w:rsidRPr="00E33A7C">
        <w:rPr>
          <w:rFonts w:ascii="Arial" w:hAnsi="Arial" w:cs="Arial"/>
          <w:sz w:val="20"/>
          <w:szCs w:val="20"/>
        </w:rPr>
        <w:t xml:space="preserve"> odpovídá údajům uvedeným v zadávací dokumentaci veřejné zakázky </w:t>
      </w:r>
      <w:r w:rsidRPr="00D9090F">
        <w:rPr>
          <w:rFonts w:ascii="Arial" w:hAnsi="Arial" w:cs="Arial"/>
          <w:sz w:val="20"/>
          <w:szCs w:val="20"/>
        </w:rPr>
        <w:t>„Dodávka a montáž audiovizuální techniky pro CPTO, U21</w:t>
      </w:r>
      <w:r w:rsidR="0026313E">
        <w:rPr>
          <w:rFonts w:ascii="Arial" w:hAnsi="Arial" w:cs="Arial"/>
          <w:sz w:val="20"/>
          <w:szCs w:val="20"/>
        </w:rPr>
        <w:t>-KI</w:t>
      </w:r>
      <w:r w:rsidRPr="00D9090F">
        <w:rPr>
          <w:rFonts w:ascii="Arial" w:hAnsi="Arial" w:cs="Arial"/>
          <w:sz w:val="20"/>
          <w:szCs w:val="20"/>
        </w:rPr>
        <w:t xml:space="preserve">, UJEP – 2019/0092“ </w:t>
      </w:r>
      <w:r w:rsidRPr="00E33A7C">
        <w:rPr>
          <w:rFonts w:ascii="Arial" w:hAnsi="Arial" w:cs="Arial"/>
          <w:sz w:val="20"/>
          <w:szCs w:val="20"/>
        </w:rPr>
        <w:t xml:space="preserve">konkrétně v příloze č. 3 – </w:t>
      </w:r>
      <w:r w:rsidRPr="00D9090F">
        <w:rPr>
          <w:rFonts w:ascii="Arial" w:hAnsi="Arial" w:cs="Arial"/>
          <w:sz w:val="20"/>
          <w:szCs w:val="20"/>
        </w:rPr>
        <w:t>technická</w:t>
      </w:r>
      <w:r>
        <w:rPr>
          <w:rFonts w:ascii="Arial" w:hAnsi="Arial" w:cs="Arial"/>
          <w:sz w:val="20"/>
          <w:szCs w:val="20"/>
        </w:rPr>
        <w:t xml:space="preserve"> specifikace</w:t>
      </w:r>
      <w:r w:rsidRPr="00DA51D1">
        <w:rPr>
          <w:rFonts w:ascii="Arial" w:eastAsia="Calibri" w:hAnsi="Arial" w:cs="Arial"/>
          <w:sz w:val="20"/>
          <w:szCs w:val="20"/>
          <w:lang w:eastAsia="en-US"/>
        </w:rPr>
        <w:t xml:space="preserve">, a umožnit kupujícímu nabýt vlastnické právo ke zboží, a to vše za dále uvedených podmínek. Předmětem této smlouvy je rovněž převod vlastnického práva k veškerému příslušenství zboží. Nedílnou součástí dodání zboží je </w:t>
      </w:r>
      <w:r w:rsidRPr="00DA51D1">
        <w:rPr>
          <w:rFonts w:ascii="Arial" w:eastAsia="Calibri" w:hAnsi="Arial" w:cs="Arial"/>
          <w:sz w:val="20"/>
          <w:szCs w:val="22"/>
          <w:lang w:eastAsia="en-US"/>
        </w:rPr>
        <w:t xml:space="preserve">doprava zboží na místo v budově </w:t>
      </w:r>
      <w:r>
        <w:rPr>
          <w:rFonts w:ascii="Arial" w:eastAsia="Calibri" w:hAnsi="Arial" w:cs="Arial"/>
          <w:sz w:val="20"/>
          <w:szCs w:val="22"/>
          <w:lang w:eastAsia="en-US"/>
        </w:rPr>
        <w:t>UJEP CPTO,</w:t>
      </w:r>
      <w:r w:rsidRPr="00DA51D1">
        <w:rPr>
          <w:rFonts w:ascii="Arial" w:eastAsia="Calibri" w:hAnsi="Arial" w:cs="Arial"/>
          <w:sz w:val="20"/>
          <w:szCs w:val="20"/>
          <w:lang w:eastAsia="en-US"/>
        </w:rPr>
        <w:t xml:space="preserve"> dodání dokumentace (v českém, příp. anglickém</w:t>
      </w:r>
      <w:r w:rsidRPr="00DA51D1">
        <w:rPr>
          <w:rFonts w:ascii="Arial" w:eastAsia="Calibri" w:hAnsi="Arial" w:cs="Arial"/>
          <w:i/>
          <w:sz w:val="20"/>
          <w:szCs w:val="20"/>
          <w:lang w:eastAsia="en-US"/>
        </w:rPr>
        <w:t xml:space="preserve"> </w:t>
      </w:r>
      <w:r w:rsidRPr="00DA51D1">
        <w:rPr>
          <w:rFonts w:ascii="Arial" w:eastAsia="Calibri" w:hAnsi="Arial" w:cs="Arial"/>
          <w:sz w:val="20"/>
          <w:szCs w:val="20"/>
          <w:lang w:eastAsia="en-US"/>
        </w:rPr>
        <w:t>jazyce a v tištěné nebo</w:t>
      </w:r>
      <w:r w:rsidRPr="00DA51D1">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a zajištění servisu, (dále také jako „</w:t>
      </w:r>
      <w:r w:rsidRPr="00DA51D1">
        <w:rPr>
          <w:rFonts w:ascii="Arial" w:eastAsia="Calibri" w:hAnsi="Arial" w:cs="Arial"/>
          <w:b/>
          <w:sz w:val="20"/>
          <w:szCs w:val="22"/>
          <w:lang w:eastAsia="en-US"/>
        </w:rPr>
        <w:t>dodávka</w:t>
      </w:r>
      <w:r w:rsidRPr="00DA51D1">
        <w:rPr>
          <w:rFonts w:ascii="Arial" w:eastAsia="Calibri" w:hAnsi="Arial" w:cs="Arial"/>
          <w:sz w:val="20"/>
          <w:szCs w:val="22"/>
          <w:lang w:eastAsia="en-US"/>
        </w:rPr>
        <w:t>“ nebo jako „</w:t>
      </w:r>
      <w:r w:rsidRPr="00DA51D1">
        <w:rPr>
          <w:rFonts w:ascii="Arial" w:eastAsia="Calibri" w:hAnsi="Arial" w:cs="Arial"/>
          <w:b/>
          <w:sz w:val="20"/>
          <w:szCs w:val="22"/>
          <w:lang w:eastAsia="en-US"/>
        </w:rPr>
        <w:t>zboží</w:t>
      </w:r>
      <w:r w:rsidRPr="00DA51D1">
        <w:rPr>
          <w:rFonts w:ascii="Arial" w:eastAsia="Calibri" w:hAnsi="Arial" w:cs="Arial"/>
          <w:sz w:val="20"/>
          <w:szCs w:val="22"/>
          <w:lang w:eastAsia="en-US"/>
        </w:rPr>
        <w:t>“).</w:t>
      </w:r>
    </w:p>
    <w:p w14:paraId="06714B24" w14:textId="77777777" w:rsidR="00D9090F" w:rsidRPr="00DA51D1" w:rsidRDefault="00D9090F" w:rsidP="00D9090F">
      <w:pPr>
        <w:ind w:left="397"/>
        <w:jc w:val="both"/>
        <w:rPr>
          <w:rFonts w:ascii="Arial" w:hAnsi="Arial" w:cs="Arial"/>
          <w:sz w:val="20"/>
          <w:szCs w:val="20"/>
        </w:rPr>
      </w:pPr>
    </w:p>
    <w:p w14:paraId="435C6AE3" w14:textId="77777777" w:rsidR="00D9090F" w:rsidRPr="00A37A52" w:rsidRDefault="00D9090F" w:rsidP="00D9090F">
      <w:pPr>
        <w:numPr>
          <w:ilvl w:val="0"/>
          <w:numId w:val="1"/>
        </w:numPr>
        <w:jc w:val="both"/>
        <w:rPr>
          <w:rFonts w:ascii="Arial" w:hAnsi="Arial" w:cs="Arial"/>
          <w:sz w:val="20"/>
          <w:szCs w:val="20"/>
        </w:rPr>
      </w:pPr>
      <w:r w:rsidRPr="00DA51D1">
        <w:rPr>
          <w:rFonts w:ascii="Arial" w:hAnsi="Arial" w:cs="Arial"/>
          <w:sz w:val="20"/>
          <w:szCs w:val="20"/>
        </w:rPr>
        <w:t xml:space="preserve">Zboží musí být dodáno v kvalitě a provedení odpovídající platným technickým normám a právním předpisům České republiky a Evropské unie. Prodávající se zavazuje dodat kupujícímu zboží v kvalitě, která bude odpovídat materiálové specifikaci uvedené v nabídce dodavatele- </w:t>
      </w:r>
      <w:r w:rsidRPr="00A37A52">
        <w:rPr>
          <w:rFonts w:ascii="Arial" w:hAnsi="Arial" w:cs="Arial"/>
          <w:sz w:val="20"/>
          <w:szCs w:val="20"/>
        </w:rPr>
        <w:t>prodávajícího výše uvedeného výběrového řízení.</w:t>
      </w:r>
    </w:p>
    <w:p w14:paraId="4B7D52E4" w14:textId="77777777" w:rsidR="00D9090F" w:rsidRPr="00DA51D1" w:rsidRDefault="00D9090F" w:rsidP="00D9090F">
      <w:pPr>
        <w:keepNext/>
        <w:jc w:val="both"/>
        <w:outlineLvl w:val="1"/>
        <w:rPr>
          <w:rFonts w:ascii="Arial" w:hAnsi="Arial" w:cs="Arial"/>
          <w:bCs/>
          <w:sz w:val="20"/>
          <w:szCs w:val="20"/>
          <w:lang w:val="x-none" w:eastAsia="x-none"/>
        </w:rPr>
      </w:pPr>
    </w:p>
    <w:p w14:paraId="21E1D929" w14:textId="77777777" w:rsidR="00D9090F" w:rsidRPr="00DA51D1" w:rsidRDefault="00D9090F" w:rsidP="00D9090F">
      <w:pPr>
        <w:numPr>
          <w:ilvl w:val="0"/>
          <w:numId w:val="1"/>
        </w:numPr>
        <w:jc w:val="both"/>
        <w:rPr>
          <w:rFonts w:ascii="Arial" w:hAnsi="Arial" w:cs="Arial"/>
          <w:sz w:val="20"/>
          <w:szCs w:val="20"/>
        </w:rPr>
      </w:pPr>
      <w:r w:rsidRPr="00DA51D1">
        <w:rPr>
          <w:rFonts w:ascii="Arial" w:hAnsi="Arial" w:cs="Arial"/>
          <w:sz w:val="20"/>
          <w:szCs w:val="20"/>
        </w:rPr>
        <w:t>Prodávající prodává a kupující se touto smlouvou zavazuje zboží převzít a zaplatit prodávajícímu dohodnutou kupní cenu, a to vše za dále uvedených podmínek.</w:t>
      </w:r>
    </w:p>
    <w:p w14:paraId="7054B5AF" w14:textId="77777777" w:rsidR="00D9090F" w:rsidRPr="00DA51D1" w:rsidRDefault="00D9090F" w:rsidP="00D9090F">
      <w:pPr>
        <w:ind w:left="708"/>
        <w:rPr>
          <w:rFonts w:ascii="Arial" w:hAnsi="Arial" w:cs="Arial"/>
        </w:rPr>
      </w:pPr>
    </w:p>
    <w:p w14:paraId="7CCAF8D3" w14:textId="77777777" w:rsidR="00D9090F" w:rsidRPr="00DA51D1" w:rsidRDefault="00D9090F" w:rsidP="00D9090F">
      <w:pPr>
        <w:numPr>
          <w:ilvl w:val="0"/>
          <w:numId w:val="1"/>
        </w:numPr>
        <w:jc w:val="both"/>
        <w:rPr>
          <w:rFonts w:ascii="Arial" w:hAnsi="Arial" w:cs="Arial"/>
          <w:sz w:val="20"/>
          <w:szCs w:val="20"/>
        </w:rPr>
      </w:pPr>
      <w:r w:rsidRPr="00DA51D1">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 Vlastnické právo obalů zboží přechází na prodávajícího okamžikem podpisu předávacího protokolu, který je povinen s obaly naložit ve smyslu platné právní úpravy.</w:t>
      </w:r>
    </w:p>
    <w:p w14:paraId="11B8B968" w14:textId="77777777" w:rsidR="00D9090F" w:rsidRPr="00DA51D1" w:rsidRDefault="00D9090F" w:rsidP="00D9090F">
      <w:pPr>
        <w:ind w:left="397"/>
        <w:jc w:val="both"/>
        <w:rPr>
          <w:rFonts w:ascii="Arial" w:hAnsi="Arial" w:cs="Arial"/>
          <w:sz w:val="20"/>
          <w:szCs w:val="20"/>
        </w:rPr>
      </w:pPr>
    </w:p>
    <w:p w14:paraId="76AD7CE8" w14:textId="77777777" w:rsidR="00D9090F" w:rsidRPr="00DA51D1" w:rsidRDefault="00D9090F" w:rsidP="00D9090F">
      <w:pPr>
        <w:numPr>
          <w:ilvl w:val="0"/>
          <w:numId w:val="1"/>
        </w:numPr>
        <w:jc w:val="both"/>
        <w:rPr>
          <w:rFonts w:ascii="Arial" w:hAnsi="Arial" w:cs="Arial"/>
          <w:sz w:val="20"/>
          <w:szCs w:val="20"/>
        </w:rPr>
      </w:pPr>
      <w:r w:rsidRPr="00DA51D1">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89DBDF9" w14:textId="77777777" w:rsidR="00D9090F" w:rsidRPr="00DA51D1" w:rsidRDefault="00D9090F" w:rsidP="00D9090F">
      <w:pPr>
        <w:ind w:left="397"/>
        <w:jc w:val="both"/>
        <w:rPr>
          <w:rFonts w:ascii="Arial" w:hAnsi="Arial" w:cs="Arial"/>
          <w:sz w:val="20"/>
          <w:szCs w:val="20"/>
        </w:rPr>
      </w:pPr>
    </w:p>
    <w:p w14:paraId="568DF6A9" w14:textId="77777777" w:rsidR="00D9090F" w:rsidRPr="00DA51D1" w:rsidRDefault="00D9090F" w:rsidP="00D9090F">
      <w:pPr>
        <w:numPr>
          <w:ilvl w:val="0"/>
          <w:numId w:val="1"/>
        </w:numPr>
        <w:jc w:val="both"/>
        <w:rPr>
          <w:rFonts w:ascii="Arial" w:hAnsi="Arial" w:cs="Arial"/>
          <w:sz w:val="20"/>
          <w:szCs w:val="20"/>
        </w:rPr>
      </w:pPr>
      <w:r w:rsidRPr="00DA51D1">
        <w:rPr>
          <w:rFonts w:ascii="Arial" w:hAnsi="Arial" w:cs="Arial"/>
          <w:sz w:val="20"/>
          <w:szCs w:val="20"/>
        </w:rPr>
        <w:t>Prodávající podpisem této smlouvy prohlašuje, že je výlučným vlastníkem zboží a není omezen právy třetích osob v nakládání s ním. Prodávající dále prohlašuje, že ohledně vlastnictví zboží není veden žádný spor (soud, arbitráž apod.), ani žádný takový nehrozí.</w:t>
      </w:r>
    </w:p>
    <w:p w14:paraId="1F3C9F51" w14:textId="77777777" w:rsidR="00D9090F" w:rsidRPr="00DA51D1" w:rsidRDefault="00D9090F" w:rsidP="00D9090F">
      <w:pPr>
        <w:jc w:val="both"/>
        <w:rPr>
          <w:rFonts w:ascii="Arial" w:hAnsi="Arial" w:cs="Arial"/>
          <w:sz w:val="20"/>
          <w:szCs w:val="20"/>
        </w:rPr>
      </w:pPr>
    </w:p>
    <w:p w14:paraId="73B8ABCE" w14:textId="77777777" w:rsidR="00D9090F" w:rsidRPr="00DA51D1" w:rsidRDefault="00D9090F" w:rsidP="00D9090F">
      <w:pPr>
        <w:jc w:val="both"/>
        <w:rPr>
          <w:rFonts w:ascii="Arial" w:hAnsi="Arial" w:cs="Arial"/>
          <w:sz w:val="20"/>
          <w:szCs w:val="20"/>
        </w:rPr>
      </w:pPr>
    </w:p>
    <w:p w14:paraId="0EA405AF"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II.</w:t>
      </w:r>
    </w:p>
    <w:p w14:paraId="457ACA30"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Kupní cena a platební podmínky</w:t>
      </w:r>
    </w:p>
    <w:p w14:paraId="12AB7572" w14:textId="77777777" w:rsidR="00D9090F" w:rsidRPr="00DA51D1" w:rsidRDefault="00D9090F" w:rsidP="00D9090F">
      <w:pPr>
        <w:jc w:val="center"/>
        <w:rPr>
          <w:rFonts w:ascii="Arial" w:hAnsi="Arial" w:cs="Arial"/>
          <w:b/>
          <w:sz w:val="20"/>
          <w:szCs w:val="20"/>
        </w:rPr>
      </w:pPr>
    </w:p>
    <w:p w14:paraId="56C5605E" w14:textId="77777777" w:rsidR="00D9090F" w:rsidRPr="00DA51D1" w:rsidRDefault="00D9090F" w:rsidP="00D9090F">
      <w:pPr>
        <w:keepNext/>
        <w:numPr>
          <w:ilvl w:val="0"/>
          <w:numId w:val="2"/>
        </w:numPr>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Kupní cena se po dohodě smluvních stran sjednává jako cena nejvýše přípustná a činí:</w:t>
      </w:r>
    </w:p>
    <w:p w14:paraId="6D0EDAB3" w14:textId="1DCE58B0" w:rsidR="00D9090F" w:rsidRPr="00DA51D1" w:rsidRDefault="00D9090F" w:rsidP="00D9090F">
      <w:pPr>
        <w:keepNext/>
        <w:spacing w:before="120"/>
        <w:ind w:firstLine="709"/>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Cena bez DPH</w:t>
      </w:r>
      <w:r w:rsidRPr="00DA51D1">
        <w:rPr>
          <w:rFonts w:ascii="Arial" w:hAnsi="Arial" w:cs="Arial"/>
          <w:bCs/>
          <w:sz w:val="20"/>
          <w:szCs w:val="20"/>
          <w:lang w:val="x-none" w:eastAsia="x-none"/>
        </w:rPr>
        <w:tab/>
        <w:t>celkem</w:t>
      </w:r>
      <w:r w:rsidRPr="00DA51D1">
        <w:rPr>
          <w:rFonts w:ascii="Arial" w:hAnsi="Arial" w:cs="Arial"/>
          <w:bCs/>
          <w:sz w:val="20"/>
          <w:szCs w:val="20"/>
          <w:lang w:val="x-none" w:eastAsia="x-none"/>
        </w:rPr>
        <w:tab/>
      </w:r>
      <w:r w:rsidR="00F27105">
        <w:rPr>
          <w:rFonts w:ascii="Arial" w:hAnsi="Arial" w:cs="Arial"/>
          <w:bCs/>
          <w:sz w:val="20"/>
          <w:szCs w:val="20"/>
          <w:lang w:eastAsia="x-none"/>
        </w:rPr>
        <w:t>17 693 400,00</w:t>
      </w:r>
      <w:r w:rsidRPr="00DA51D1">
        <w:rPr>
          <w:rFonts w:ascii="Arial" w:hAnsi="Arial" w:cs="Arial"/>
          <w:bCs/>
          <w:sz w:val="20"/>
          <w:szCs w:val="20"/>
          <w:lang w:val="x-none" w:eastAsia="x-none"/>
        </w:rPr>
        <w:t xml:space="preserve"> Kč </w:t>
      </w:r>
    </w:p>
    <w:p w14:paraId="6DE8FC16" w14:textId="5E716356" w:rsidR="00D9090F" w:rsidRPr="00DA51D1" w:rsidRDefault="00D9090F" w:rsidP="00D9090F">
      <w:pPr>
        <w:keepNext/>
        <w:ind w:firstLine="709"/>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(slovy: </w:t>
      </w:r>
      <w:r w:rsidRPr="00DA51D1">
        <w:rPr>
          <w:rFonts w:ascii="Arial" w:hAnsi="Arial" w:cs="Arial"/>
          <w:bCs/>
          <w:sz w:val="20"/>
          <w:szCs w:val="20"/>
          <w:lang w:val="x-none" w:eastAsia="x-none"/>
        </w:rPr>
        <w:tab/>
      </w:r>
      <w:r w:rsidR="00F27105" w:rsidRPr="00F27105">
        <w:rPr>
          <w:rFonts w:ascii="Arial" w:hAnsi="Arial" w:cs="Arial"/>
          <w:bCs/>
          <w:sz w:val="20"/>
          <w:szCs w:val="20"/>
          <w:lang w:val="x-none" w:eastAsia="x-none"/>
        </w:rPr>
        <w:t>sedmnáct milionů šest set devadesát tři tisíc čtyři sta korun českých</w:t>
      </w:r>
      <w:r w:rsidRPr="00DA51D1">
        <w:rPr>
          <w:rFonts w:ascii="Arial" w:hAnsi="Arial" w:cs="Arial"/>
          <w:bCs/>
          <w:sz w:val="20"/>
          <w:szCs w:val="20"/>
          <w:lang w:val="x-none" w:eastAsia="x-none"/>
        </w:rPr>
        <w:t>)</w:t>
      </w:r>
    </w:p>
    <w:p w14:paraId="1E1BC9F6" w14:textId="77777777" w:rsidR="00D9090F" w:rsidRPr="00DA51D1" w:rsidRDefault="00D9090F" w:rsidP="00D9090F">
      <w:pPr>
        <w:rPr>
          <w:rFonts w:ascii="Arial" w:hAnsi="Arial" w:cs="Arial"/>
          <w:sz w:val="20"/>
          <w:szCs w:val="20"/>
        </w:rPr>
      </w:pPr>
    </w:p>
    <w:p w14:paraId="2B1FA07C" w14:textId="0B648F7C" w:rsidR="00D9090F" w:rsidRPr="00DA51D1" w:rsidRDefault="00D9090F" w:rsidP="00D9090F">
      <w:pPr>
        <w:ind w:firstLine="708"/>
        <w:rPr>
          <w:rFonts w:ascii="Arial" w:hAnsi="Arial" w:cs="Arial"/>
          <w:sz w:val="20"/>
          <w:szCs w:val="20"/>
        </w:rPr>
      </w:pPr>
      <w:r w:rsidRPr="00DA51D1">
        <w:rPr>
          <w:rFonts w:ascii="Arial" w:hAnsi="Arial" w:cs="Arial"/>
          <w:sz w:val="20"/>
          <w:szCs w:val="20"/>
        </w:rPr>
        <w:t>DPH</w:t>
      </w:r>
      <w:r w:rsidRPr="00DA51D1">
        <w:rPr>
          <w:rFonts w:ascii="Arial" w:hAnsi="Arial" w:cs="Arial"/>
          <w:sz w:val="20"/>
          <w:szCs w:val="20"/>
        </w:rPr>
        <w:tab/>
      </w:r>
      <w:r w:rsidR="00F27105" w:rsidRPr="00F27105">
        <w:rPr>
          <w:rFonts w:ascii="Arial" w:hAnsi="Arial" w:cs="Arial"/>
          <w:sz w:val="20"/>
          <w:szCs w:val="20"/>
        </w:rPr>
        <w:t>3 715 614,00</w:t>
      </w:r>
      <w:r w:rsidRPr="00DA51D1">
        <w:rPr>
          <w:rFonts w:ascii="Arial" w:hAnsi="Arial" w:cs="Arial"/>
          <w:sz w:val="20"/>
          <w:szCs w:val="20"/>
        </w:rPr>
        <w:t xml:space="preserve"> Kč </w:t>
      </w:r>
    </w:p>
    <w:p w14:paraId="775C7EC6" w14:textId="6502E5ED" w:rsidR="00D9090F" w:rsidRPr="00DA51D1" w:rsidRDefault="00D9090F" w:rsidP="00D9090F">
      <w:pPr>
        <w:ind w:firstLine="708"/>
        <w:rPr>
          <w:rFonts w:ascii="Arial" w:hAnsi="Arial" w:cs="Arial"/>
          <w:sz w:val="20"/>
          <w:szCs w:val="20"/>
        </w:rPr>
      </w:pPr>
      <w:r w:rsidRPr="00DA51D1">
        <w:rPr>
          <w:rFonts w:ascii="Arial" w:hAnsi="Arial" w:cs="Arial"/>
          <w:sz w:val="20"/>
          <w:szCs w:val="20"/>
        </w:rPr>
        <w:t xml:space="preserve">(slovy: </w:t>
      </w:r>
      <w:r w:rsidRPr="00DA51D1">
        <w:rPr>
          <w:rFonts w:ascii="Arial" w:hAnsi="Arial" w:cs="Arial"/>
          <w:sz w:val="20"/>
          <w:szCs w:val="20"/>
        </w:rPr>
        <w:tab/>
      </w:r>
      <w:r w:rsidR="00F27105" w:rsidRPr="00F27105">
        <w:rPr>
          <w:rFonts w:ascii="Arial" w:hAnsi="Arial" w:cs="Arial"/>
          <w:sz w:val="20"/>
          <w:szCs w:val="20"/>
        </w:rPr>
        <w:t>tři miliony sedm set patnáct tisíc šest set čtrnáct korun českých</w:t>
      </w:r>
      <w:r w:rsidR="00F27105">
        <w:rPr>
          <w:rFonts w:ascii="Arial" w:hAnsi="Arial" w:cs="Arial"/>
          <w:sz w:val="20"/>
          <w:szCs w:val="20"/>
        </w:rPr>
        <w:t>)</w:t>
      </w:r>
    </w:p>
    <w:p w14:paraId="327867F1" w14:textId="77777777" w:rsidR="00D9090F" w:rsidRPr="00DA51D1" w:rsidRDefault="00D9090F" w:rsidP="00D9090F">
      <w:pPr>
        <w:rPr>
          <w:rFonts w:ascii="Arial" w:hAnsi="Arial" w:cs="Arial"/>
          <w:sz w:val="20"/>
          <w:szCs w:val="20"/>
        </w:rPr>
      </w:pPr>
    </w:p>
    <w:p w14:paraId="503865B0" w14:textId="638EDBB6" w:rsidR="00D9090F" w:rsidRPr="00DA51D1" w:rsidRDefault="00D9090F" w:rsidP="00D9090F">
      <w:pPr>
        <w:keepNext/>
        <w:ind w:left="708" w:firstLine="1"/>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Cena vč. DPH</w:t>
      </w:r>
      <w:r w:rsidRPr="00DA51D1">
        <w:rPr>
          <w:rFonts w:ascii="Arial" w:hAnsi="Arial" w:cs="Arial"/>
          <w:bCs/>
          <w:sz w:val="20"/>
          <w:szCs w:val="20"/>
          <w:lang w:val="x-none" w:eastAsia="x-none"/>
        </w:rPr>
        <w:tab/>
        <w:t>celkem</w:t>
      </w:r>
      <w:r w:rsidRPr="00DA51D1">
        <w:rPr>
          <w:rFonts w:ascii="Arial" w:hAnsi="Arial" w:cs="Arial"/>
          <w:bCs/>
          <w:sz w:val="20"/>
          <w:szCs w:val="20"/>
          <w:lang w:val="x-none" w:eastAsia="x-none"/>
        </w:rPr>
        <w:tab/>
      </w:r>
      <w:r w:rsidR="00F27105" w:rsidRPr="00F27105">
        <w:rPr>
          <w:rFonts w:ascii="Arial" w:hAnsi="Arial" w:cs="Arial"/>
          <w:bCs/>
          <w:sz w:val="20"/>
          <w:szCs w:val="20"/>
          <w:lang w:val="x-none" w:eastAsia="x-none"/>
        </w:rPr>
        <w:t>21 409 014,00</w:t>
      </w:r>
      <w:r w:rsidR="00F27105">
        <w:rPr>
          <w:rFonts w:ascii="Arial" w:hAnsi="Arial" w:cs="Arial"/>
          <w:bCs/>
          <w:sz w:val="20"/>
          <w:szCs w:val="20"/>
          <w:lang w:eastAsia="x-none"/>
        </w:rPr>
        <w:t xml:space="preserve"> </w:t>
      </w:r>
      <w:r w:rsidRPr="00DA51D1">
        <w:rPr>
          <w:rFonts w:ascii="Arial" w:hAnsi="Arial" w:cs="Arial"/>
          <w:bCs/>
          <w:sz w:val="20"/>
          <w:szCs w:val="20"/>
          <w:lang w:val="x-none" w:eastAsia="x-none"/>
        </w:rPr>
        <w:t>Kč</w:t>
      </w:r>
      <w:r w:rsidRPr="00DA51D1">
        <w:rPr>
          <w:rFonts w:ascii="Arial" w:hAnsi="Arial" w:cs="Arial"/>
          <w:bCs/>
          <w:sz w:val="20"/>
          <w:szCs w:val="20"/>
          <w:lang w:val="x-none" w:eastAsia="x-none"/>
        </w:rPr>
        <w:tab/>
      </w:r>
      <w:r w:rsidRPr="00DA51D1">
        <w:rPr>
          <w:rFonts w:ascii="Arial" w:hAnsi="Arial" w:cs="Arial"/>
          <w:bCs/>
          <w:sz w:val="20"/>
          <w:szCs w:val="20"/>
          <w:lang w:val="x-none" w:eastAsia="x-none"/>
        </w:rPr>
        <w:tab/>
      </w:r>
    </w:p>
    <w:p w14:paraId="1EA1E250" w14:textId="1BC7B99D" w:rsidR="00D9090F" w:rsidRPr="00DA51D1" w:rsidRDefault="00D9090F" w:rsidP="00D9090F">
      <w:pPr>
        <w:keepNext/>
        <w:ind w:left="708" w:firstLine="1"/>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 (slovy: </w:t>
      </w:r>
      <w:r w:rsidR="00F27105" w:rsidRPr="00F27105">
        <w:rPr>
          <w:rFonts w:ascii="Arial" w:hAnsi="Arial" w:cs="Arial"/>
          <w:bCs/>
          <w:sz w:val="20"/>
          <w:szCs w:val="20"/>
          <w:lang w:val="x-none" w:eastAsia="x-none"/>
        </w:rPr>
        <w:t>dvacet jedna milionů čtyři sta devět tisíc čtrnáct korun českých</w:t>
      </w:r>
      <w:r w:rsidRPr="00DA51D1">
        <w:rPr>
          <w:rFonts w:ascii="Arial" w:hAnsi="Arial" w:cs="Arial"/>
          <w:bCs/>
          <w:sz w:val="20"/>
          <w:szCs w:val="20"/>
          <w:lang w:val="x-none" w:eastAsia="x-none"/>
        </w:rPr>
        <w:t>)</w:t>
      </w:r>
    </w:p>
    <w:p w14:paraId="4373D494" w14:textId="77777777" w:rsidR="00D9090F" w:rsidRPr="00DA51D1" w:rsidRDefault="00D9090F" w:rsidP="00D9090F"/>
    <w:p w14:paraId="4DAF1079" w14:textId="77777777" w:rsidR="00D9090F" w:rsidRPr="00DA51D1" w:rsidRDefault="00D9090F" w:rsidP="00D9090F">
      <w:pPr>
        <w:ind w:left="426" w:hanging="426"/>
        <w:jc w:val="both"/>
        <w:rPr>
          <w:rFonts w:ascii="Arial" w:hAnsi="Arial" w:cs="Arial"/>
          <w:b/>
          <w:sz w:val="20"/>
        </w:rPr>
      </w:pPr>
      <w:r w:rsidRPr="00DA51D1">
        <w:tab/>
      </w:r>
      <w:r w:rsidRPr="00DA51D1">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stěhování, instalaci apod. Kupní cena obsahuje i předpokládaný vývoj kurzů české koruny k zahraničním měnám až do zániku závazků ze smlouvy. Právo vystavit fakturu vzniká prodávajícímu dnem podpisu předávacího protokolu dle čl. III. odst. 5 této smlouvy, který tvoří nedílnou přílohu faktury vystavené prodávajícím.</w:t>
      </w:r>
    </w:p>
    <w:p w14:paraId="5017E293" w14:textId="77777777" w:rsidR="00D9090F" w:rsidRPr="00DA51D1" w:rsidRDefault="00D9090F" w:rsidP="00D9090F">
      <w:pPr>
        <w:tabs>
          <w:tab w:val="left" w:pos="6630"/>
        </w:tabs>
        <w:jc w:val="both"/>
        <w:rPr>
          <w:rFonts w:ascii="Arial" w:hAnsi="Arial" w:cs="Arial"/>
          <w:sz w:val="20"/>
          <w:szCs w:val="20"/>
        </w:rPr>
      </w:pPr>
      <w:r w:rsidRPr="00DA51D1">
        <w:rPr>
          <w:rFonts w:ascii="Arial" w:hAnsi="Arial" w:cs="Arial"/>
          <w:sz w:val="20"/>
          <w:szCs w:val="20"/>
        </w:rPr>
        <w:tab/>
      </w:r>
    </w:p>
    <w:p w14:paraId="3F5BFB77" w14:textId="77777777" w:rsidR="00D9090F" w:rsidRPr="00DA51D1" w:rsidRDefault="00D9090F" w:rsidP="00D9090F">
      <w:pPr>
        <w:numPr>
          <w:ilvl w:val="0"/>
          <w:numId w:val="3"/>
        </w:numPr>
        <w:jc w:val="both"/>
        <w:rPr>
          <w:rFonts w:ascii="Arial" w:hAnsi="Arial" w:cs="Arial"/>
          <w:sz w:val="20"/>
          <w:szCs w:val="20"/>
        </w:rPr>
      </w:pPr>
      <w:r w:rsidRPr="00DA51D1">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46CAEACF" w14:textId="77777777" w:rsidR="00D9090F" w:rsidRPr="00DA51D1" w:rsidRDefault="00D9090F" w:rsidP="00D9090F">
      <w:pPr>
        <w:jc w:val="both"/>
        <w:rPr>
          <w:rFonts w:ascii="Arial" w:hAnsi="Arial" w:cs="Arial"/>
          <w:sz w:val="20"/>
          <w:szCs w:val="20"/>
        </w:rPr>
      </w:pPr>
    </w:p>
    <w:p w14:paraId="719ED439" w14:textId="77777777" w:rsidR="00D9090F" w:rsidRPr="00DA51D1" w:rsidRDefault="00D9090F" w:rsidP="00D9090F">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7540846B" w14:textId="77777777" w:rsidR="00D9090F" w:rsidRPr="00DA51D1" w:rsidRDefault="00D9090F" w:rsidP="00D9090F">
      <w:pPr>
        <w:rPr>
          <w:sz w:val="20"/>
          <w:szCs w:val="20"/>
        </w:rPr>
      </w:pPr>
    </w:p>
    <w:p w14:paraId="697E5E76" w14:textId="7AFE5B50" w:rsidR="0026313E" w:rsidRDefault="00D9090F" w:rsidP="00D9090F">
      <w:pPr>
        <w:numPr>
          <w:ilvl w:val="0"/>
          <w:numId w:val="3"/>
        </w:numPr>
        <w:jc w:val="both"/>
        <w:rPr>
          <w:rFonts w:ascii="Arial" w:hAnsi="Arial" w:cs="Arial"/>
          <w:sz w:val="20"/>
          <w:szCs w:val="20"/>
        </w:rPr>
      </w:pPr>
      <w:r w:rsidRPr="00DA51D1">
        <w:rPr>
          <w:rFonts w:ascii="Arial" w:hAnsi="Arial" w:cs="Arial"/>
          <w:sz w:val="20"/>
          <w:szCs w:val="20"/>
        </w:rPr>
        <w:t xml:space="preserve">Daňové doklady – faktury musí obsahovat kromě lhůty splatnosti, která činí </w:t>
      </w:r>
      <w:r w:rsidRPr="00DA51D1">
        <w:rPr>
          <w:rFonts w:ascii="Arial" w:hAnsi="Arial" w:cs="Arial"/>
          <w:sz w:val="20"/>
          <w:szCs w:val="20"/>
        </w:rPr>
        <w:br/>
        <w:t>30 dní ode dne jejich doručení do sídla kupujícího, náležitosti daňového dokladu dle zákona č. 235/2004 Sb., o dani z přidané hodnoty, ve znění pozdějších předpisů,</w:t>
      </w:r>
      <w:r w:rsidRPr="00DA51D1">
        <w:rPr>
          <w:rFonts w:ascii="Arial" w:hAnsi="Arial" w:cs="Arial"/>
          <w:b/>
          <w:sz w:val="20"/>
          <w:szCs w:val="20"/>
        </w:rPr>
        <w:t xml:space="preserve"> </w:t>
      </w:r>
      <w:r w:rsidRPr="00DA51D1">
        <w:rPr>
          <w:rFonts w:ascii="Arial" w:hAnsi="Arial" w:cs="Arial"/>
          <w:sz w:val="20"/>
          <w:szCs w:val="20"/>
        </w:rPr>
        <w:t xml:space="preserve">název veřejné zakázky </w:t>
      </w:r>
      <w:r w:rsidRPr="00DA51D1">
        <w:rPr>
          <w:rFonts w:ascii="Arial" w:hAnsi="Arial" w:cs="Arial"/>
          <w:sz w:val="20"/>
          <w:szCs w:val="20"/>
        </w:rPr>
        <w:lastRenderedPageBreak/>
        <w:t>„</w:t>
      </w:r>
      <w:r w:rsidRPr="00D9090F">
        <w:rPr>
          <w:rFonts w:ascii="Arial" w:hAnsi="Arial" w:cs="Arial"/>
          <w:sz w:val="20"/>
          <w:szCs w:val="20"/>
        </w:rPr>
        <w:t>Dodávka a montáž audiovizuální techniky pro CPTO, U21</w:t>
      </w:r>
      <w:r w:rsidR="0026313E">
        <w:rPr>
          <w:rFonts w:ascii="Arial" w:hAnsi="Arial" w:cs="Arial"/>
          <w:sz w:val="20"/>
          <w:szCs w:val="20"/>
        </w:rPr>
        <w:t>-KI</w:t>
      </w:r>
      <w:r w:rsidRPr="00D9090F">
        <w:rPr>
          <w:rFonts w:ascii="Arial" w:hAnsi="Arial" w:cs="Arial"/>
          <w:sz w:val="20"/>
          <w:szCs w:val="20"/>
        </w:rPr>
        <w:t>, UJEP – 2019/0092</w:t>
      </w:r>
      <w:r w:rsidRPr="00DA51D1">
        <w:rPr>
          <w:rFonts w:ascii="Arial" w:hAnsi="Arial" w:cs="Arial"/>
          <w:sz w:val="20"/>
          <w:szCs w:val="20"/>
        </w:rPr>
        <w:t xml:space="preserve">“, které se daný daňový </w:t>
      </w:r>
      <w:r w:rsidRPr="0026313E">
        <w:rPr>
          <w:rFonts w:ascii="Arial" w:hAnsi="Arial" w:cs="Arial"/>
          <w:sz w:val="20"/>
          <w:szCs w:val="20"/>
        </w:rPr>
        <w:t>doklad týk</w:t>
      </w:r>
      <w:r w:rsidRPr="00E33A7C">
        <w:rPr>
          <w:rFonts w:ascii="Arial" w:hAnsi="Arial" w:cs="Arial"/>
          <w:sz w:val="20"/>
          <w:szCs w:val="20"/>
        </w:rPr>
        <w:t>á,</w:t>
      </w:r>
      <w:r w:rsidRPr="0026313E">
        <w:rPr>
          <w:rFonts w:ascii="Arial" w:hAnsi="Arial" w:cs="Arial"/>
          <w:sz w:val="20"/>
          <w:szCs w:val="20"/>
        </w:rPr>
        <w:t xml:space="preserve"> </w:t>
      </w:r>
      <w:r w:rsidRPr="00E33A7C">
        <w:rPr>
          <w:rFonts w:ascii="Arial" w:hAnsi="Arial" w:cs="Arial"/>
          <w:sz w:val="20"/>
          <w:szCs w:val="20"/>
        </w:rPr>
        <w:t>název projektu</w:t>
      </w:r>
      <w:r w:rsidR="0026313E" w:rsidRPr="00E33A7C">
        <w:rPr>
          <w:rFonts w:ascii="Arial" w:hAnsi="Arial" w:cs="Arial"/>
          <w:sz w:val="20"/>
          <w:szCs w:val="20"/>
        </w:rPr>
        <w:t xml:space="preserve"> pro</w:t>
      </w:r>
      <w:r w:rsidR="003D4850">
        <w:rPr>
          <w:rFonts w:ascii="Arial" w:hAnsi="Arial" w:cs="Arial"/>
          <w:sz w:val="20"/>
          <w:szCs w:val="20"/>
        </w:rPr>
        <w:t>:</w:t>
      </w:r>
    </w:p>
    <w:p w14:paraId="3F69234A" w14:textId="77777777" w:rsidR="0026313E" w:rsidRDefault="0026313E" w:rsidP="00E33A7C">
      <w:pPr>
        <w:pStyle w:val="Odstavecseseznamem"/>
        <w:rPr>
          <w:rFonts w:ascii="Arial" w:hAnsi="Arial" w:cs="Arial"/>
          <w:sz w:val="20"/>
          <w:szCs w:val="20"/>
        </w:rPr>
      </w:pPr>
    </w:p>
    <w:p w14:paraId="07B67941" w14:textId="4A14BFFD" w:rsidR="0026313E" w:rsidRPr="00E33A7C" w:rsidRDefault="0026313E" w:rsidP="00E33A7C">
      <w:pPr>
        <w:pStyle w:val="Odstavecseseznamem"/>
        <w:numPr>
          <w:ilvl w:val="0"/>
          <w:numId w:val="11"/>
        </w:numPr>
        <w:jc w:val="both"/>
        <w:rPr>
          <w:rFonts w:ascii="Arial" w:hAnsi="Arial" w:cs="Arial"/>
          <w:sz w:val="20"/>
          <w:szCs w:val="20"/>
        </w:rPr>
      </w:pPr>
      <w:r w:rsidRPr="00E33A7C">
        <w:rPr>
          <w:rFonts w:ascii="Arial" w:hAnsi="Arial" w:cs="Arial"/>
          <w:sz w:val="20"/>
          <w:szCs w:val="20"/>
        </w:rPr>
        <w:t>etapu 2</w:t>
      </w:r>
      <w:r w:rsidR="00D9090F" w:rsidRPr="00E33A7C">
        <w:rPr>
          <w:rFonts w:ascii="Arial" w:hAnsi="Arial" w:cs="Arial"/>
          <w:b/>
          <w:sz w:val="20"/>
          <w:szCs w:val="20"/>
        </w:rPr>
        <w:t xml:space="preserve"> „UJEP - vybavení budovy CPTO - Centrum přírodovědných a technických oborů v Kampusu UJEP</w:t>
      </w:r>
      <w:r w:rsidR="00D9090F" w:rsidRPr="00E33A7C">
        <w:rPr>
          <w:rFonts w:ascii="Arial" w:hAnsi="Arial" w:cs="Arial"/>
          <w:sz w:val="20"/>
          <w:szCs w:val="20"/>
        </w:rPr>
        <w:t xml:space="preserve">“, registrační číslo projektu </w:t>
      </w:r>
      <w:r w:rsidR="00D9090F" w:rsidRPr="00E33A7C">
        <w:rPr>
          <w:rFonts w:ascii="Arial" w:hAnsi="Arial" w:cs="Arial"/>
          <w:b/>
          <w:sz w:val="20"/>
          <w:szCs w:val="20"/>
        </w:rPr>
        <w:t>EDS: 133D21W002206</w:t>
      </w:r>
      <w:r w:rsidRPr="00E33A7C">
        <w:rPr>
          <w:rFonts w:ascii="Arial" w:hAnsi="Arial" w:cs="Arial"/>
          <w:b/>
          <w:sz w:val="20"/>
          <w:szCs w:val="20"/>
        </w:rPr>
        <w:t xml:space="preserve"> </w:t>
      </w:r>
      <w:r w:rsidR="00E33A7C" w:rsidRPr="0074429E">
        <w:rPr>
          <w:rFonts w:ascii="Arial" w:hAnsi="Arial" w:cs="Arial"/>
          <w:sz w:val="20"/>
          <w:szCs w:val="20"/>
        </w:rPr>
        <w:t>dále informaci, že se jedná o projekt spolufinancovaný z programového financování prostřednictvím MŠMT</w:t>
      </w:r>
    </w:p>
    <w:p w14:paraId="50332613" w14:textId="3BF6C9B5" w:rsidR="00476979" w:rsidRPr="00E33A7C" w:rsidRDefault="0026313E" w:rsidP="00E33A7C">
      <w:pPr>
        <w:pStyle w:val="Odstavecseseznamem"/>
        <w:numPr>
          <w:ilvl w:val="0"/>
          <w:numId w:val="11"/>
        </w:numPr>
        <w:rPr>
          <w:rFonts w:ascii="Arial" w:hAnsi="Arial" w:cs="Arial"/>
          <w:sz w:val="20"/>
          <w:szCs w:val="20"/>
        </w:rPr>
      </w:pPr>
      <w:r w:rsidRPr="00E33A7C">
        <w:rPr>
          <w:rFonts w:ascii="Arial" w:hAnsi="Arial" w:cs="Arial"/>
          <w:sz w:val="20"/>
          <w:szCs w:val="20"/>
        </w:rPr>
        <w:t>etapu 3</w:t>
      </w:r>
      <w:r w:rsidRPr="00E33A7C">
        <w:rPr>
          <w:rFonts w:ascii="Arial" w:hAnsi="Arial" w:cs="Arial"/>
          <w:b/>
          <w:sz w:val="20"/>
          <w:szCs w:val="20"/>
        </w:rPr>
        <w:t xml:space="preserve">: </w:t>
      </w:r>
      <w:r w:rsidR="00476979">
        <w:rPr>
          <w:rFonts w:ascii="Arial" w:hAnsi="Arial" w:cs="Arial"/>
          <w:b/>
          <w:sz w:val="20"/>
          <w:szCs w:val="20"/>
        </w:rPr>
        <w:t>„</w:t>
      </w:r>
      <w:r w:rsidRPr="00E33A7C">
        <w:rPr>
          <w:rFonts w:ascii="Arial" w:hAnsi="Arial" w:cs="Arial"/>
          <w:b/>
          <w:sz w:val="20"/>
          <w:szCs w:val="20"/>
        </w:rPr>
        <w:t>U21-KI</w:t>
      </w:r>
      <w:r w:rsidR="00476979">
        <w:rPr>
          <w:rFonts w:ascii="Arial" w:hAnsi="Arial" w:cs="Arial"/>
          <w:b/>
          <w:sz w:val="20"/>
          <w:szCs w:val="20"/>
        </w:rPr>
        <w:t>“</w:t>
      </w:r>
      <w:r w:rsidR="00476979" w:rsidRPr="00476979">
        <w:rPr>
          <w:rFonts w:ascii="Arial" w:hAnsi="Arial" w:cs="Arial"/>
          <w:sz w:val="20"/>
          <w:szCs w:val="20"/>
        </w:rPr>
        <w:t xml:space="preserve"> </w:t>
      </w:r>
      <w:r w:rsidR="00476979" w:rsidRPr="00EB0E69">
        <w:rPr>
          <w:rFonts w:ascii="Arial" w:hAnsi="Arial" w:cs="Arial"/>
          <w:sz w:val="20"/>
          <w:szCs w:val="20"/>
        </w:rPr>
        <w:t xml:space="preserve">registrační číslo projektu </w:t>
      </w:r>
      <w:r w:rsidRPr="00E33A7C">
        <w:rPr>
          <w:rFonts w:ascii="Arial" w:hAnsi="Arial" w:cs="Arial"/>
          <w:b/>
          <w:sz w:val="20"/>
          <w:szCs w:val="20"/>
        </w:rPr>
        <w:t>CZ.02.2.67/0.0/0.0/16_016/00002560</w:t>
      </w:r>
    </w:p>
    <w:p w14:paraId="05F31734" w14:textId="4D12486D" w:rsidR="00E33A7C" w:rsidRDefault="00E33A7C" w:rsidP="00E33A7C">
      <w:pPr>
        <w:ind w:left="397"/>
        <w:jc w:val="both"/>
        <w:rPr>
          <w:rFonts w:ascii="Arial" w:hAnsi="Arial" w:cs="Arial"/>
          <w:sz w:val="20"/>
          <w:szCs w:val="20"/>
        </w:rPr>
      </w:pPr>
      <w:r>
        <w:rPr>
          <w:rFonts w:ascii="Arial" w:hAnsi="Arial" w:cs="Arial"/>
          <w:sz w:val="20"/>
          <w:szCs w:val="20"/>
        </w:rPr>
        <w:t>dále informaci, že se jedná o projekt spolufinancovaný z OP VVV.</w:t>
      </w:r>
    </w:p>
    <w:p w14:paraId="4AFE9DF5" w14:textId="77777777" w:rsidR="00E33A7C" w:rsidRDefault="00E33A7C" w:rsidP="00E33A7C">
      <w:pPr>
        <w:ind w:left="397"/>
        <w:jc w:val="both"/>
        <w:rPr>
          <w:rFonts w:ascii="Arial" w:hAnsi="Arial" w:cs="Arial"/>
          <w:sz w:val="20"/>
          <w:szCs w:val="20"/>
        </w:rPr>
      </w:pPr>
    </w:p>
    <w:p w14:paraId="4724E47F" w14:textId="03E034D0" w:rsidR="00D9090F" w:rsidRPr="00E33A7C" w:rsidRDefault="00E33A7C" w:rsidP="00E33A7C">
      <w:pPr>
        <w:ind w:left="397"/>
        <w:jc w:val="both"/>
        <w:rPr>
          <w:rFonts w:ascii="Arial" w:hAnsi="Arial" w:cs="Arial"/>
          <w:sz w:val="20"/>
          <w:szCs w:val="20"/>
        </w:rPr>
      </w:pPr>
      <w:r>
        <w:rPr>
          <w:rFonts w:ascii="Arial" w:hAnsi="Arial" w:cs="Arial"/>
          <w:sz w:val="20"/>
          <w:szCs w:val="20"/>
        </w:rPr>
        <w:t xml:space="preserve">Součástí faktury bude </w:t>
      </w:r>
      <w:r w:rsidR="00D9090F" w:rsidRPr="00E33A7C">
        <w:rPr>
          <w:rFonts w:ascii="Arial" w:hAnsi="Arial" w:cs="Arial"/>
          <w:sz w:val="20"/>
          <w:szCs w:val="20"/>
        </w:rPr>
        <w:t>předávací protokol podle čl. III. odst. 5 této smlouvy. Na každé faktuře bude samostatně rozepsán předmět plnění na investiční a neinvestiční část, popř. je možné vystavit daňový doklad zvlášť pro každou část (investiční a neinvestiční povahy) a uvést kód a název rozpočtové položky v projektu.</w:t>
      </w:r>
    </w:p>
    <w:p w14:paraId="6D5EBE11" w14:textId="77777777" w:rsidR="00D9090F" w:rsidRPr="00DA51D1" w:rsidRDefault="00D9090F" w:rsidP="00D9090F">
      <w:pPr>
        <w:pStyle w:val="Odstavecseseznamem"/>
        <w:rPr>
          <w:rFonts w:ascii="Arial" w:hAnsi="Arial" w:cs="Arial"/>
          <w:sz w:val="20"/>
          <w:szCs w:val="20"/>
        </w:rPr>
      </w:pPr>
    </w:p>
    <w:p w14:paraId="66AE7B86" w14:textId="77777777" w:rsidR="00D9090F" w:rsidRPr="00DA51D1" w:rsidRDefault="00D9090F" w:rsidP="00D9090F">
      <w:pPr>
        <w:ind w:left="397"/>
        <w:jc w:val="both"/>
        <w:rPr>
          <w:rFonts w:ascii="Arial" w:hAnsi="Arial" w:cs="Arial"/>
          <w:sz w:val="20"/>
          <w:szCs w:val="20"/>
        </w:rPr>
      </w:pPr>
      <w:r w:rsidRPr="00DA51D1">
        <w:rPr>
          <w:rFonts w:ascii="Arial" w:hAnsi="Arial" w:cs="Arial"/>
          <w:sz w:val="20"/>
          <w:szCs w:val="20"/>
        </w:rPr>
        <w:t>V případě, že faktura bude obsahovat nesprávné nebo neúplné náležitosti či údaje či nebude obsahovat oboustranně podepsaný předávací protokol,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EC5AC81" w14:textId="77777777" w:rsidR="00D9090F" w:rsidRPr="00DA51D1" w:rsidRDefault="00D9090F" w:rsidP="00D9090F">
      <w:pPr>
        <w:ind w:left="708"/>
        <w:rPr>
          <w:rFonts w:ascii="Arial" w:hAnsi="Arial" w:cs="Arial"/>
          <w:sz w:val="20"/>
          <w:szCs w:val="20"/>
        </w:rPr>
      </w:pPr>
    </w:p>
    <w:p w14:paraId="1077AF20" w14:textId="77777777" w:rsidR="00D9090F" w:rsidRPr="00DA51D1" w:rsidRDefault="00D9090F" w:rsidP="00E33A7C">
      <w:pPr>
        <w:numPr>
          <w:ilvl w:val="0"/>
          <w:numId w:val="11"/>
        </w:numPr>
        <w:jc w:val="both"/>
        <w:rPr>
          <w:rFonts w:ascii="Arial" w:hAnsi="Arial" w:cs="Arial"/>
          <w:sz w:val="20"/>
          <w:szCs w:val="20"/>
        </w:rPr>
      </w:pPr>
      <w:r w:rsidRPr="00DA51D1">
        <w:rPr>
          <w:rFonts w:ascii="Arial" w:hAnsi="Arial" w:cs="Arial"/>
          <w:sz w:val="20"/>
          <w:szCs w:val="20"/>
        </w:rPr>
        <w:t>Kupující neposkytuje zálohy.</w:t>
      </w:r>
    </w:p>
    <w:p w14:paraId="5A86256E" w14:textId="77777777" w:rsidR="00D9090F" w:rsidRPr="00DA51D1" w:rsidRDefault="00D9090F" w:rsidP="00D9090F">
      <w:pPr>
        <w:jc w:val="both"/>
        <w:rPr>
          <w:rFonts w:ascii="Arial" w:hAnsi="Arial" w:cs="Arial"/>
          <w:sz w:val="20"/>
          <w:szCs w:val="20"/>
        </w:rPr>
      </w:pPr>
    </w:p>
    <w:p w14:paraId="6756DFC0" w14:textId="77777777" w:rsidR="00D9090F" w:rsidRPr="00DA51D1" w:rsidRDefault="00D9090F" w:rsidP="00E33A7C">
      <w:pPr>
        <w:numPr>
          <w:ilvl w:val="0"/>
          <w:numId w:val="11"/>
        </w:numPr>
        <w:jc w:val="both"/>
        <w:rPr>
          <w:rFonts w:ascii="Arial" w:hAnsi="Arial" w:cs="Arial"/>
          <w:sz w:val="20"/>
          <w:szCs w:val="20"/>
        </w:rPr>
      </w:pPr>
      <w:r w:rsidRPr="00DA51D1">
        <w:rPr>
          <w:rFonts w:ascii="Arial" w:hAnsi="Arial" w:cs="Arial"/>
          <w:sz w:val="20"/>
          <w:szCs w:val="20"/>
        </w:rPr>
        <w:t>Tyto platební podmínky se vztahují i na placení smluvních sankcí (čl. V. této smlouvy).</w:t>
      </w:r>
    </w:p>
    <w:p w14:paraId="0AD2AD15" w14:textId="77777777" w:rsidR="00D9090F" w:rsidRPr="00DA51D1" w:rsidRDefault="00D9090F" w:rsidP="00D9090F">
      <w:pPr>
        <w:ind w:left="708"/>
        <w:rPr>
          <w:rFonts w:ascii="Arial" w:hAnsi="Arial" w:cs="Arial"/>
          <w:sz w:val="20"/>
          <w:szCs w:val="20"/>
        </w:rPr>
      </w:pPr>
    </w:p>
    <w:p w14:paraId="4F46BA6C" w14:textId="77777777" w:rsidR="00D9090F" w:rsidRPr="00DA51D1" w:rsidRDefault="00D9090F" w:rsidP="00E33A7C">
      <w:pPr>
        <w:numPr>
          <w:ilvl w:val="0"/>
          <w:numId w:val="11"/>
        </w:numPr>
        <w:jc w:val="both"/>
        <w:rPr>
          <w:rFonts w:ascii="Arial" w:hAnsi="Arial" w:cs="Arial"/>
          <w:sz w:val="20"/>
          <w:szCs w:val="20"/>
        </w:rPr>
      </w:pPr>
      <w:r w:rsidRPr="00DA51D1">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676A9920" w14:textId="77777777" w:rsidR="00D9090F" w:rsidRPr="00DA51D1" w:rsidRDefault="00D9090F" w:rsidP="00D9090F">
      <w:pPr>
        <w:ind w:left="708"/>
        <w:rPr>
          <w:rFonts w:ascii="Arial" w:eastAsia="Arial" w:hAnsi="Arial" w:cs="Arial"/>
          <w:sz w:val="20"/>
          <w:szCs w:val="20"/>
        </w:rPr>
      </w:pPr>
    </w:p>
    <w:p w14:paraId="7F813CEF" w14:textId="77777777" w:rsidR="00D9090F" w:rsidRPr="00DA51D1" w:rsidRDefault="00D9090F" w:rsidP="00E33A7C">
      <w:pPr>
        <w:numPr>
          <w:ilvl w:val="0"/>
          <w:numId w:val="11"/>
        </w:numPr>
        <w:jc w:val="both"/>
        <w:rPr>
          <w:rFonts w:ascii="Arial" w:hAnsi="Arial" w:cs="Arial"/>
          <w:sz w:val="20"/>
          <w:szCs w:val="20"/>
        </w:rPr>
      </w:pPr>
      <w:r w:rsidRPr="00DA51D1">
        <w:rPr>
          <w:rFonts w:ascii="Arial" w:eastAsia="Arial" w:hAnsi="Arial" w:cs="Arial"/>
          <w:sz w:val="20"/>
          <w:szCs w:val="20"/>
        </w:rPr>
        <w:t>Platby budou probíhat výhradně bezhotovostně a v CZK.</w:t>
      </w:r>
      <w:bookmarkStart w:id="0" w:name="OLE_LINK15"/>
      <w:bookmarkStart w:id="1" w:name="OLE_LINK16"/>
      <w:bookmarkStart w:id="2" w:name="OLE_LINK17"/>
    </w:p>
    <w:p w14:paraId="1C0B94A3" w14:textId="77777777" w:rsidR="00D9090F" w:rsidRPr="00DA51D1" w:rsidRDefault="00D9090F" w:rsidP="00D9090F">
      <w:pPr>
        <w:ind w:left="708"/>
        <w:rPr>
          <w:rFonts w:ascii="Arial" w:hAnsi="Arial" w:cs="Arial"/>
          <w:sz w:val="20"/>
          <w:szCs w:val="20"/>
        </w:rPr>
      </w:pPr>
    </w:p>
    <w:p w14:paraId="0351F5C7" w14:textId="77777777" w:rsidR="00D9090F" w:rsidRPr="00DA51D1" w:rsidRDefault="00D9090F" w:rsidP="00E33A7C">
      <w:pPr>
        <w:numPr>
          <w:ilvl w:val="0"/>
          <w:numId w:val="11"/>
        </w:numPr>
        <w:jc w:val="both"/>
        <w:rPr>
          <w:rFonts w:ascii="Arial" w:hAnsi="Arial" w:cs="Arial"/>
          <w:sz w:val="20"/>
          <w:szCs w:val="20"/>
        </w:rPr>
      </w:pPr>
      <w:r w:rsidRPr="00DA51D1">
        <w:rPr>
          <w:rFonts w:ascii="Arial" w:hAnsi="Arial" w:cs="Arial"/>
          <w:sz w:val="20"/>
          <w:szCs w:val="20"/>
        </w:rPr>
        <w:t>a) 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7A4E8E7C" w14:textId="77777777" w:rsidR="00D9090F" w:rsidRPr="00DA51D1" w:rsidRDefault="00D9090F" w:rsidP="00D9090F">
      <w:pPr>
        <w:ind w:left="360"/>
        <w:rPr>
          <w:rFonts w:ascii="Arial" w:hAnsi="Arial" w:cs="Arial"/>
          <w:sz w:val="20"/>
          <w:szCs w:val="20"/>
        </w:rPr>
      </w:pPr>
    </w:p>
    <w:p w14:paraId="32BD17EC" w14:textId="77777777" w:rsidR="00D9090F" w:rsidRPr="00DA51D1" w:rsidRDefault="00D9090F" w:rsidP="00D9090F">
      <w:pPr>
        <w:ind w:left="397"/>
        <w:contextualSpacing/>
        <w:jc w:val="both"/>
        <w:rPr>
          <w:rFonts w:ascii="Arial" w:hAnsi="Arial" w:cs="Arial"/>
          <w:sz w:val="20"/>
          <w:szCs w:val="20"/>
        </w:rPr>
      </w:pPr>
      <w:r w:rsidRPr="00DA51D1">
        <w:rPr>
          <w:rFonts w:ascii="Arial" w:hAnsi="Arial" w:cs="Arial"/>
          <w:sz w:val="20"/>
          <w:szCs w:val="20"/>
        </w:rPr>
        <w:t xml:space="preserve">b) 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B4B804B" w14:textId="77777777" w:rsidR="00D9090F" w:rsidRPr="00DA51D1" w:rsidRDefault="00D9090F" w:rsidP="00D9090F">
      <w:pPr>
        <w:ind w:left="927"/>
        <w:contextualSpacing/>
        <w:rPr>
          <w:rFonts w:ascii="Arial" w:hAnsi="Arial" w:cs="Arial"/>
          <w:sz w:val="20"/>
          <w:szCs w:val="20"/>
        </w:rPr>
      </w:pPr>
    </w:p>
    <w:p w14:paraId="3A8582A1" w14:textId="77777777" w:rsidR="00D9090F" w:rsidRPr="00DA51D1" w:rsidRDefault="00D9090F" w:rsidP="00D9090F">
      <w:pPr>
        <w:ind w:left="397"/>
        <w:contextualSpacing/>
        <w:jc w:val="both"/>
        <w:rPr>
          <w:rFonts w:ascii="Arial" w:hAnsi="Arial" w:cs="Arial"/>
          <w:sz w:val="20"/>
          <w:szCs w:val="20"/>
        </w:rPr>
      </w:pPr>
      <w:r w:rsidRPr="00DA51D1">
        <w:rPr>
          <w:rFonts w:ascii="Arial" w:hAnsi="Arial" w:cs="Arial"/>
          <w:sz w:val="20"/>
          <w:szCs w:val="20"/>
        </w:rPr>
        <w:t>c)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DA51D1">
        <w:rPr>
          <w:rFonts w:ascii="Arial" w:hAnsi="Arial" w:cs="Arial"/>
          <w:b/>
          <w:sz w:val="20"/>
          <w:szCs w:val="20"/>
        </w:rPr>
        <w:t>Podmínka tuzemského účtu</w:t>
      </w:r>
      <w:r w:rsidRPr="00DA51D1">
        <w:rPr>
          <w:rFonts w:ascii="Arial" w:hAnsi="Arial" w:cs="Arial"/>
          <w:sz w:val="20"/>
          <w:szCs w:val="20"/>
        </w:rPr>
        <w:t xml:space="preserve">“). </w:t>
      </w:r>
    </w:p>
    <w:p w14:paraId="2EF13BF9" w14:textId="77777777" w:rsidR="00D9090F" w:rsidRPr="00DA51D1" w:rsidRDefault="00D9090F" w:rsidP="00D9090F">
      <w:pPr>
        <w:ind w:left="927"/>
        <w:contextualSpacing/>
        <w:rPr>
          <w:rFonts w:ascii="Arial" w:hAnsi="Arial" w:cs="Arial"/>
          <w:sz w:val="20"/>
          <w:szCs w:val="20"/>
        </w:rPr>
      </w:pPr>
    </w:p>
    <w:p w14:paraId="77967EFE" w14:textId="77777777" w:rsidR="00D9090F" w:rsidRPr="00DA51D1" w:rsidRDefault="00D9090F" w:rsidP="00D9090F">
      <w:pPr>
        <w:ind w:left="397"/>
        <w:contextualSpacing/>
        <w:jc w:val="both"/>
        <w:rPr>
          <w:rFonts w:ascii="Arial" w:hAnsi="Arial" w:cs="Arial"/>
          <w:sz w:val="20"/>
          <w:szCs w:val="20"/>
        </w:rPr>
      </w:pPr>
      <w:r w:rsidRPr="00DA51D1">
        <w:rPr>
          <w:rFonts w:ascii="Arial" w:hAnsi="Arial" w:cs="Arial"/>
          <w:sz w:val="20"/>
          <w:szCs w:val="20"/>
        </w:rPr>
        <w:t xml:space="preserve">d) Smluvní strany dále prohlašují, že jejich výše uvedené bankovní účty jsou, v souladu se zákonem č. 235/2004 Sb., o dani z přidané hodnoty, ve znění pozdějších předpisů, účty, které jsou správcem </w:t>
      </w:r>
      <w:r w:rsidRPr="00DA51D1">
        <w:rPr>
          <w:rFonts w:ascii="Arial" w:hAnsi="Arial" w:cs="Arial"/>
          <w:sz w:val="20"/>
          <w:szCs w:val="20"/>
        </w:rPr>
        <w:lastRenderedPageBreak/>
        <w:t>daně zveřejněny způsobem umožňujícím dálkový přístup (dále jen „</w:t>
      </w:r>
      <w:r w:rsidRPr="00DA51D1">
        <w:rPr>
          <w:rFonts w:ascii="Arial" w:hAnsi="Arial" w:cs="Arial"/>
          <w:b/>
          <w:sz w:val="20"/>
          <w:szCs w:val="20"/>
        </w:rPr>
        <w:t>Podmínka zveřejněného účtu</w:t>
      </w:r>
      <w:r w:rsidRPr="00DA51D1">
        <w:rPr>
          <w:rFonts w:ascii="Arial" w:hAnsi="Arial" w:cs="Arial"/>
          <w:sz w:val="20"/>
          <w:szCs w:val="20"/>
        </w:rPr>
        <w:t>“).</w:t>
      </w:r>
    </w:p>
    <w:p w14:paraId="6392D7AC" w14:textId="77777777" w:rsidR="00D9090F" w:rsidRPr="00DA51D1" w:rsidRDefault="00D9090F" w:rsidP="00D9090F">
      <w:pPr>
        <w:ind w:left="708"/>
        <w:rPr>
          <w:rFonts w:ascii="Arial" w:hAnsi="Arial" w:cs="Arial"/>
          <w:sz w:val="20"/>
          <w:szCs w:val="20"/>
        </w:rPr>
      </w:pPr>
    </w:p>
    <w:p w14:paraId="1368D600" w14:textId="77777777" w:rsidR="00D9090F" w:rsidRPr="00DA51D1" w:rsidRDefault="00D9090F" w:rsidP="00D9090F">
      <w:pPr>
        <w:ind w:left="397"/>
        <w:contextualSpacing/>
        <w:jc w:val="both"/>
        <w:rPr>
          <w:rFonts w:ascii="Arial" w:hAnsi="Arial" w:cs="Arial"/>
          <w:sz w:val="20"/>
          <w:szCs w:val="20"/>
        </w:rPr>
      </w:pPr>
      <w:r w:rsidRPr="00DA51D1">
        <w:rPr>
          <w:rFonts w:ascii="Arial" w:hAnsi="Arial" w:cs="Arial"/>
          <w:sz w:val="20"/>
          <w:szCs w:val="20"/>
        </w:rPr>
        <w:t>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7E682C9" w14:textId="77777777" w:rsidR="00D9090F" w:rsidRPr="00DA51D1" w:rsidRDefault="00D9090F" w:rsidP="00D9090F">
      <w:pPr>
        <w:ind w:left="708"/>
        <w:rPr>
          <w:rFonts w:ascii="Arial" w:hAnsi="Arial" w:cs="Arial"/>
          <w:sz w:val="20"/>
          <w:szCs w:val="20"/>
        </w:rPr>
      </w:pPr>
    </w:p>
    <w:p w14:paraId="2134291F" w14:textId="77777777" w:rsidR="00D9090F" w:rsidRPr="00DA51D1" w:rsidRDefault="00D9090F" w:rsidP="00D9090F">
      <w:pPr>
        <w:ind w:left="397"/>
        <w:contextualSpacing/>
        <w:jc w:val="both"/>
        <w:rPr>
          <w:rFonts w:ascii="Arial" w:hAnsi="Arial" w:cs="Arial"/>
          <w:sz w:val="20"/>
          <w:szCs w:val="20"/>
        </w:rPr>
      </w:pPr>
      <w:r w:rsidRPr="00DA51D1">
        <w:rPr>
          <w:rFonts w:ascii="Arial" w:hAnsi="Arial" w:cs="Arial"/>
          <w:sz w:val="20"/>
          <w:szCs w:val="20"/>
        </w:rPr>
        <w:t>f) Smluvní strany podpisem této smlouvy prohlašují, že výše peněžitých plnění poskytovaných na základě této smlouvy je výsledkem vzájemného konsenzu obou smluvních stran a je zcela korespondující s cenou obvyklou.</w:t>
      </w:r>
    </w:p>
    <w:p w14:paraId="691A4467" w14:textId="77777777" w:rsidR="00D9090F" w:rsidRPr="00DA51D1" w:rsidRDefault="00D9090F" w:rsidP="00D9090F">
      <w:pPr>
        <w:ind w:left="708"/>
        <w:rPr>
          <w:rFonts w:ascii="Arial" w:hAnsi="Arial" w:cs="Arial"/>
          <w:sz w:val="20"/>
          <w:szCs w:val="20"/>
        </w:rPr>
      </w:pPr>
    </w:p>
    <w:p w14:paraId="2FBF21D3" w14:textId="77777777" w:rsidR="00D9090F" w:rsidRPr="00DA51D1" w:rsidRDefault="00D9090F" w:rsidP="00D9090F">
      <w:pPr>
        <w:ind w:left="397"/>
        <w:contextualSpacing/>
        <w:jc w:val="both"/>
        <w:rPr>
          <w:rFonts w:ascii="Arial" w:hAnsi="Arial" w:cs="Arial"/>
          <w:sz w:val="20"/>
          <w:szCs w:val="20"/>
        </w:rPr>
      </w:pPr>
      <w:r w:rsidRPr="00DA51D1">
        <w:rPr>
          <w:rFonts w:ascii="Arial" w:hAnsi="Arial" w:cs="Arial"/>
          <w:sz w:val="20"/>
          <w:szCs w:val="20"/>
        </w:rPr>
        <w:t>g) 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52815F89" w14:textId="77777777" w:rsidR="00D9090F" w:rsidRPr="00DA51D1" w:rsidRDefault="00D9090F" w:rsidP="00D9090F">
      <w:pPr>
        <w:ind w:left="708"/>
        <w:rPr>
          <w:rFonts w:ascii="Arial" w:hAnsi="Arial" w:cs="Arial"/>
          <w:sz w:val="20"/>
          <w:szCs w:val="20"/>
        </w:rPr>
      </w:pPr>
    </w:p>
    <w:p w14:paraId="483AFA56" w14:textId="77777777" w:rsidR="00D9090F" w:rsidRPr="00DA51D1" w:rsidRDefault="00D9090F" w:rsidP="00D9090F">
      <w:pPr>
        <w:ind w:left="397"/>
        <w:contextualSpacing/>
        <w:jc w:val="both"/>
        <w:rPr>
          <w:rFonts w:ascii="Arial" w:hAnsi="Arial" w:cs="Arial"/>
          <w:sz w:val="20"/>
          <w:szCs w:val="20"/>
        </w:rPr>
      </w:pPr>
      <w:r w:rsidRPr="00DA51D1">
        <w:rPr>
          <w:rFonts w:ascii="Arial" w:hAnsi="Arial" w:cs="Arial"/>
          <w:sz w:val="20"/>
          <w:szCs w:val="20"/>
        </w:rPr>
        <w:t>h) Smluvní strany se podpisem této smlouvy dále zavazují, že nebudou činit ničeho, co by mělo za následek:</w:t>
      </w:r>
    </w:p>
    <w:p w14:paraId="19A2A0D8" w14:textId="77777777" w:rsidR="00D9090F" w:rsidRPr="00DA51D1" w:rsidRDefault="00D9090F" w:rsidP="00D9090F">
      <w:pPr>
        <w:ind w:left="927"/>
        <w:rPr>
          <w:rFonts w:ascii="Arial" w:hAnsi="Arial" w:cs="Arial"/>
          <w:sz w:val="20"/>
          <w:szCs w:val="20"/>
        </w:rPr>
      </w:pPr>
    </w:p>
    <w:p w14:paraId="0F012BA7" w14:textId="77777777" w:rsidR="00D9090F" w:rsidRPr="00DA51D1" w:rsidRDefault="00D9090F" w:rsidP="00D9090F">
      <w:pPr>
        <w:ind w:left="1560"/>
        <w:rPr>
          <w:rFonts w:ascii="Arial" w:hAnsi="Arial" w:cs="Arial"/>
          <w:sz w:val="20"/>
          <w:szCs w:val="20"/>
        </w:rPr>
      </w:pPr>
      <w:r w:rsidRPr="00DA51D1">
        <w:rPr>
          <w:rFonts w:ascii="Arial" w:hAnsi="Arial" w:cs="Arial"/>
          <w:sz w:val="20"/>
          <w:szCs w:val="20"/>
        </w:rPr>
        <w:t>i) úmyslné nezaplacení daně,</w:t>
      </w:r>
    </w:p>
    <w:p w14:paraId="3AF46D73" w14:textId="77777777" w:rsidR="00D9090F" w:rsidRPr="00DA51D1" w:rsidRDefault="00D9090F" w:rsidP="00D9090F">
      <w:pPr>
        <w:ind w:left="1560"/>
        <w:rPr>
          <w:rFonts w:ascii="Arial" w:hAnsi="Arial" w:cs="Arial"/>
          <w:sz w:val="20"/>
          <w:szCs w:val="20"/>
        </w:rPr>
      </w:pPr>
      <w:proofErr w:type="spellStart"/>
      <w:r w:rsidRPr="00DA51D1">
        <w:rPr>
          <w:rFonts w:ascii="Arial" w:hAnsi="Arial" w:cs="Arial"/>
          <w:sz w:val="20"/>
          <w:szCs w:val="20"/>
        </w:rPr>
        <w:t>ii</w:t>
      </w:r>
      <w:proofErr w:type="spellEnd"/>
      <w:r w:rsidRPr="00DA51D1">
        <w:rPr>
          <w:rFonts w:ascii="Arial" w:hAnsi="Arial" w:cs="Arial"/>
          <w:sz w:val="20"/>
          <w:szCs w:val="20"/>
        </w:rPr>
        <w:t>) postavení smluvní strany, které by znemožňovalo daň zaplatit,</w:t>
      </w:r>
    </w:p>
    <w:p w14:paraId="4E17AF11" w14:textId="77777777" w:rsidR="00D9090F" w:rsidRPr="00DA51D1" w:rsidRDefault="00D9090F" w:rsidP="00D9090F">
      <w:pPr>
        <w:ind w:left="1560"/>
        <w:rPr>
          <w:rFonts w:ascii="Arial" w:hAnsi="Arial" w:cs="Arial"/>
          <w:sz w:val="20"/>
          <w:szCs w:val="20"/>
        </w:rPr>
      </w:pPr>
      <w:proofErr w:type="spellStart"/>
      <w:r w:rsidRPr="00DA51D1">
        <w:rPr>
          <w:rFonts w:ascii="Arial" w:hAnsi="Arial" w:cs="Arial"/>
          <w:sz w:val="20"/>
          <w:szCs w:val="20"/>
        </w:rPr>
        <w:t>iii</w:t>
      </w:r>
      <w:proofErr w:type="spellEnd"/>
      <w:r w:rsidRPr="00DA51D1">
        <w:rPr>
          <w:rFonts w:ascii="Arial" w:hAnsi="Arial" w:cs="Arial"/>
          <w:sz w:val="20"/>
          <w:szCs w:val="20"/>
        </w:rPr>
        <w:t>) zkrácení daně nebo vylákání daňové výhody.</w:t>
      </w:r>
    </w:p>
    <w:p w14:paraId="7DA3F44A" w14:textId="77777777" w:rsidR="00D9090F" w:rsidRPr="00DA51D1" w:rsidRDefault="00D9090F" w:rsidP="00D9090F">
      <w:pPr>
        <w:ind w:left="708"/>
        <w:rPr>
          <w:rFonts w:ascii="Arial" w:hAnsi="Arial" w:cs="Arial"/>
          <w:sz w:val="20"/>
          <w:szCs w:val="20"/>
        </w:rPr>
      </w:pPr>
    </w:p>
    <w:p w14:paraId="15DFC847" w14:textId="77777777" w:rsidR="00D9090F" w:rsidRPr="00DA51D1" w:rsidRDefault="00D9090F" w:rsidP="00D9090F">
      <w:pPr>
        <w:spacing w:before="120"/>
        <w:ind w:left="397"/>
        <w:jc w:val="both"/>
        <w:rPr>
          <w:rFonts w:ascii="Arial" w:hAnsi="Arial" w:cs="Arial"/>
          <w:sz w:val="20"/>
          <w:szCs w:val="20"/>
        </w:rPr>
      </w:pPr>
      <w:r w:rsidRPr="00DA51D1">
        <w:rPr>
          <w:rFonts w:ascii="Arial" w:hAnsi="Arial" w:cs="Arial"/>
          <w:sz w:val="20"/>
          <w:szCs w:val="20"/>
        </w:rPr>
        <w:t>i) 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512F5FA" w14:textId="77777777" w:rsidR="00D9090F" w:rsidRPr="00DA51D1" w:rsidRDefault="00D9090F" w:rsidP="00D9090F">
      <w:pPr>
        <w:ind w:left="397"/>
        <w:jc w:val="both"/>
      </w:pPr>
    </w:p>
    <w:p w14:paraId="03735BC7" w14:textId="77777777" w:rsidR="00D9090F" w:rsidRPr="00DA51D1" w:rsidRDefault="00D9090F" w:rsidP="00D9090F">
      <w:pPr>
        <w:spacing w:before="120"/>
        <w:ind w:left="397"/>
        <w:jc w:val="both"/>
        <w:rPr>
          <w:rFonts w:ascii="Arial" w:eastAsia="Arial" w:hAnsi="Arial" w:cs="Arial"/>
          <w:sz w:val="20"/>
          <w:szCs w:val="20"/>
        </w:rPr>
      </w:pPr>
      <w:r w:rsidRPr="00DA51D1">
        <w:rPr>
          <w:rFonts w:ascii="Arial" w:eastAsia="Arial" w:hAnsi="Arial" w:cs="Arial"/>
          <w:sz w:val="20"/>
          <w:szCs w:val="20"/>
        </w:rPr>
        <w:t>j) Ustanovení článku II., odst. 9, písm. c), d), e) této smlouvy se nepoužijí v případě osob, které nejsou povinny k dani z přidané hodnoty ve smyslu § 5 zákona č. 235/2005 Sb. v platném znění, tedy</w:t>
      </w:r>
      <w:r w:rsidRPr="00DA51D1">
        <w:rPr>
          <w:rFonts w:ascii="Arial" w:hAnsi="Arial" w:cs="Arial"/>
          <w:sz w:val="20"/>
          <w:szCs w:val="20"/>
        </w:rPr>
        <w:t xml:space="preserve"> </w:t>
      </w:r>
      <w:r w:rsidRPr="00DA51D1">
        <w:rPr>
          <w:rFonts w:ascii="Arial" w:eastAsia="Arial" w:hAnsi="Arial" w:cs="Arial"/>
          <w:sz w:val="20"/>
          <w:szCs w:val="20"/>
        </w:rPr>
        <w:t>v případě prodávajícího, který je osobou neusazenou v tuzemsku, která nemá v České republice sídlo ani provozovnu</w:t>
      </w:r>
      <w:r w:rsidRPr="00DA51D1">
        <w:rPr>
          <w:rFonts w:eastAsia="Arial" w:cs="Arial"/>
        </w:rPr>
        <w:t>,</w:t>
      </w:r>
      <w:r w:rsidRPr="00DA51D1">
        <w:rPr>
          <w:rFonts w:ascii="Arial" w:eastAsia="Arial" w:hAnsi="Arial" w:cs="Arial"/>
          <w:sz w:val="20"/>
          <w:szCs w:val="20"/>
        </w:rPr>
        <w:t xml:space="preserve"> na </w:t>
      </w:r>
      <w:r w:rsidRPr="00DA51D1">
        <w:rPr>
          <w:rFonts w:ascii="Arial" w:eastAsia="Calibri" w:hAnsi="Arial" w:cs="Arial"/>
          <w:sz w:val="20"/>
          <w:szCs w:val="20"/>
        </w:rPr>
        <w:t>neplátce daně z přidané hodnoty</w:t>
      </w:r>
      <w:r w:rsidRPr="00DA51D1">
        <w:rPr>
          <w:rFonts w:eastAsia="Calibri" w:cs="Arial"/>
        </w:rPr>
        <w:t>,</w:t>
      </w:r>
      <w:r w:rsidRPr="00DA51D1">
        <w:rPr>
          <w:rFonts w:ascii="Arial" w:eastAsia="Calibri" w:hAnsi="Arial" w:cs="Arial"/>
          <w:sz w:val="20"/>
          <w:szCs w:val="20"/>
        </w:rPr>
        <w:t xml:space="preserve"> na osoby, které neprovozují ekonomickou činnost</w:t>
      </w:r>
      <w:r w:rsidRPr="00DA51D1">
        <w:rPr>
          <w:rFonts w:eastAsia="Calibri" w:cs="Arial"/>
        </w:rPr>
        <w:t xml:space="preserve">. </w:t>
      </w:r>
      <w:r w:rsidRPr="00DA51D1">
        <w:rPr>
          <w:rFonts w:ascii="Arial" w:eastAsia="Arial" w:hAnsi="Arial" w:cs="Arial"/>
          <w:sz w:val="20"/>
          <w:szCs w:val="20"/>
        </w:rPr>
        <w:t xml:space="preserve"> </w:t>
      </w:r>
      <w:bookmarkEnd w:id="0"/>
      <w:bookmarkEnd w:id="1"/>
      <w:bookmarkEnd w:id="2"/>
    </w:p>
    <w:p w14:paraId="7B94A09B" w14:textId="77777777" w:rsidR="00D9090F" w:rsidRPr="00DA51D1" w:rsidRDefault="00D9090F" w:rsidP="00D9090F"/>
    <w:p w14:paraId="0FE246CF"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III.</w:t>
      </w:r>
    </w:p>
    <w:p w14:paraId="76C32745"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Termín a místo plnění</w:t>
      </w:r>
    </w:p>
    <w:p w14:paraId="37C68B7C" w14:textId="77777777" w:rsidR="00D9090F" w:rsidRPr="00DA51D1" w:rsidRDefault="00D9090F" w:rsidP="00D9090F">
      <w:pPr>
        <w:jc w:val="center"/>
        <w:rPr>
          <w:rFonts w:ascii="Arial" w:hAnsi="Arial" w:cs="Arial"/>
          <w:b/>
          <w:sz w:val="20"/>
          <w:szCs w:val="20"/>
        </w:rPr>
      </w:pPr>
    </w:p>
    <w:p w14:paraId="56E1F2FB" w14:textId="77777777" w:rsidR="00D9090F" w:rsidRPr="00DA51D1" w:rsidRDefault="00D9090F" w:rsidP="00D9090F">
      <w:pPr>
        <w:numPr>
          <w:ilvl w:val="0"/>
          <w:numId w:val="4"/>
        </w:numPr>
        <w:jc w:val="both"/>
        <w:rPr>
          <w:rFonts w:ascii="Arial" w:hAnsi="Arial" w:cs="Arial"/>
          <w:sz w:val="20"/>
          <w:szCs w:val="20"/>
        </w:rPr>
      </w:pPr>
      <w:r w:rsidRPr="00DA51D1">
        <w:rPr>
          <w:rFonts w:ascii="Arial" w:hAnsi="Arial" w:cs="Arial"/>
          <w:sz w:val="20"/>
          <w:szCs w:val="20"/>
        </w:rPr>
        <w:t>Termín dodávky: 15. 10. 2019 až nejpozději do 30. 11. 2019. Kupující si vyhrazuje právo upravit termín plnění v návaznosti na stavební připravenost</w:t>
      </w:r>
      <w:r>
        <w:rPr>
          <w:rFonts w:ascii="Arial" w:hAnsi="Arial" w:cs="Arial"/>
          <w:sz w:val="20"/>
          <w:szCs w:val="20"/>
        </w:rPr>
        <w:t xml:space="preserve"> CPTO</w:t>
      </w:r>
      <w:r w:rsidRPr="00DA51D1">
        <w:rPr>
          <w:rFonts w:ascii="Arial" w:hAnsi="Arial" w:cs="Arial"/>
          <w:sz w:val="20"/>
          <w:szCs w:val="20"/>
        </w:rPr>
        <w:t xml:space="preserve">. </w:t>
      </w:r>
    </w:p>
    <w:p w14:paraId="35336658" w14:textId="77777777" w:rsidR="00D9090F" w:rsidRPr="00DA51D1" w:rsidRDefault="00D9090F" w:rsidP="00D9090F">
      <w:pPr>
        <w:ind w:left="397"/>
        <w:jc w:val="both"/>
        <w:rPr>
          <w:rFonts w:ascii="Arial" w:hAnsi="Arial" w:cs="Arial"/>
          <w:sz w:val="20"/>
          <w:szCs w:val="20"/>
        </w:rPr>
      </w:pPr>
    </w:p>
    <w:p w14:paraId="0FEA0BAC" w14:textId="77777777" w:rsidR="00D9090F" w:rsidRPr="00D9090F" w:rsidRDefault="00D9090F" w:rsidP="00D9090F">
      <w:pPr>
        <w:numPr>
          <w:ilvl w:val="0"/>
          <w:numId w:val="4"/>
        </w:numPr>
        <w:jc w:val="both"/>
        <w:rPr>
          <w:rFonts w:ascii="Arial" w:hAnsi="Arial" w:cs="Arial"/>
          <w:sz w:val="20"/>
          <w:szCs w:val="20"/>
        </w:rPr>
      </w:pPr>
      <w:r w:rsidRPr="00DA51D1">
        <w:rPr>
          <w:rFonts w:ascii="Arial" w:hAnsi="Arial" w:cs="Arial"/>
          <w:sz w:val="20"/>
          <w:szCs w:val="20"/>
        </w:rPr>
        <w:t xml:space="preserve">Přesné datum dodávky je prodávající povinen kupujícímu sdělit alespoň 3 pracovní dny před dnem dodání. V případě nesplnění této </w:t>
      </w:r>
      <w:r w:rsidRPr="00D9090F">
        <w:rPr>
          <w:rFonts w:ascii="Arial" w:hAnsi="Arial" w:cs="Arial"/>
          <w:sz w:val="20"/>
          <w:szCs w:val="20"/>
        </w:rPr>
        <w:t xml:space="preserve">povinnosti, je kupující oprávněn dodávku odmítnout, popřípadě přijmout až po uplynutí 3 pracovních dnů od zjištění, že je dodávka připravena k předání. </w:t>
      </w:r>
    </w:p>
    <w:p w14:paraId="20CE86D3" w14:textId="77777777" w:rsidR="00D9090F" w:rsidRPr="00D9090F" w:rsidRDefault="00D9090F" w:rsidP="00D9090F">
      <w:pPr>
        <w:keepNext/>
        <w:jc w:val="both"/>
        <w:outlineLvl w:val="1"/>
        <w:rPr>
          <w:rFonts w:ascii="Arial" w:hAnsi="Arial" w:cs="Arial"/>
          <w:bCs/>
          <w:sz w:val="20"/>
          <w:szCs w:val="20"/>
          <w:lang w:val="x-none" w:eastAsia="x-none"/>
        </w:rPr>
      </w:pPr>
    </w:p>
    <w:p w14:paraId="2E170F1D" w14:textId="442E7D12" w:rsidR="00D9090F" w:rsidRPr="00D9090F" w:rsidRDefault="00D9090F" w:rsidP="00D9090F">
      <w:pPr>
        <w:numPr>
          <w:ilvl w:val="0"/>
          <w:numId w:val="4"/>
        </w:numPr>
        <w:jc w:val="both"/>
        <w:rPr>
          <w:rFonts w:ascii="Arial" w:hAnsi="Arial" w:cs="Arial"/>
          <w:sz w:val="20"/>
          <w:szCs w:val="20"/>
        </w:rPr>
      </w:pPr>
      <w:r w:rsidRPr="00D9090F">
        <w:rPr>
          <w:rFonts w:ascii="Arial" w:hAnsi="Arial" w:cs="Arial"/>
          <w:sz w:val="20"/>
          <w:szCs w:val="20"/>
        </w:rPr>
        <w:t xml:space="preserve">Místem dodávky je Univerzita Jana Evangelisty Purkyně v Ústí nad Labem, Novostavba budovy CPTO v Kampusu UJEP (Pasteurova 1, 400 96 Ústí nad Labem). </w:t>
      </w:r>
      <w:r w:rsidRPr="00E33A7C">
        <w:rPr>
          <w:rFonts w:ascii="Arial" w:hAnsi="Arial" w:cs="Arial"/>
          <w:sz w:val="20"/>
          <w:szCs w:val="20"/>
        </w:rPr>
        <w:t xml:space="preserve">Podrobná specifikace místa dodávky a umístění v budově odpovídá údajům uvedeným v zadávací dokumentaci veřejné zakázky </w:t>
      </w:r>
      <w:r>
        <w:rPr>
          <w:rFonts w:ascii="Arial" w:hAnsi="Arial" w:cs="Arial"/>
          <w:sz w:val="20"/>
          <w:szCs w:val="20"/>
        </w:rPr>
        <w:t>„</w:t>
      </w:r>
      <w:r w:rsidRPr="00D9090F">
        <w:rPr>
          <w:rFonts w:ascii="Arial" w:hAnsi="Arial" w:cs="Arial"/>
          <w:sz w:val="20"/>
          <w:szCs w:val="20"/>
        </w:rPr>
        <w:t>Dodávka a montáž audiovizuální techniky pro CPTO, U21</w:t>
      </w:r>
      <w:r w:rsidR="0026313E">
        <w:rPr>
          <w:rFonts w:ascii="Arial" w:hAnsi="Arial" w:cs="Arial"/>
          <w:sz w:val="20"/>
          <w:szCs w:val="20"/>
        </w:rPr>
        <w:t>-KI</w:t>
      </w:r>
      <w:r w:rsidRPr="00D9090F">
        <w:rPr>
          <w:rFonts w:ascii="Arial" w:hAnsi="Arial" w:cs="Arial"/>
          <w:sz w:val="20"/>
          <w:szCs w:val="20"/>
        </w:rPr>
        <w:t>, UJEP – 2019/0092</w:t>
      </w:r>
      <w:r>
        <w:rPr>
          <w:rFonts w:ascii="Arial" w:hAnsi="Arial" w:cs="Arial"/>
          <w:sz w:val="20"/>
          <w:szCs w:val="20"/>
        </w:rPr>
        <w:t>“</w:t>
      </w:r>
      <w:r w:rsidRPr="00E33A7C">
        <w:rPr>
          <w:rFonts w:ascii="Arial" w:hAnsi="Arial" w:cs="Arial"/>
          <w:sz w:val="20"/>
          <w:szCs w:val="20"/>
        </w:rPr>
        <w:t xml:space="preserve">, konkrétně v Příloze č. 3 – </w:t>
      </w:r>
      <w:r w:rsidRPr="00D9090F">
        <w:rPr>
          <w:rFonts w:ascii="Arial" w:hAnsi="Arial" w:cs="Arial"/>
          <w:sz w:val="20"/>
          <w:szCs w:val="20"/>
        </w:rPr>
        <w:t>technické specifikaci.</w:t>
      </w:r>
    </w:p>
    <w:p w14:paraId="45ABA9CC" w14:textId="77777777" w:rsidR="00D9090F" w:rsidRPr="00D9090F" w:rsidRDefault="00D9090F" w:rsidP="00D9090F">
      <w:pPr>
        <w:ind w:left="397"/>
        <w:jc w:val="both"/>
        <w:rPr>
          <w:rFonts w:ascii="Arial" w:hAnsi="Arial" w:cs="Arial"/>
          <w:sz w:val="20"/>
          <w:szCs w:val="20"/>
        </w:rPr>
      </w:pPr>
    </w:p>
    <w:p w14:paraId="659DBDEA" w14:textId="5CFBBFEE" w:rsidR="00D9090F" w:rsidRPr="00D9090F" w:rsidRDefault="00D9090F" w:rsidP="00E33A7C">
      <w:pPr>
        <w:pStyle w:val="Odstavecseseznamem"/>
        <w:keepNext/>
        <w:numPr>
          <w:ilvl w:val="0"/>
          <w:numId w:val="4"/>
        </w:numPr>
        <w:ind w:right="-18"/>
        <w:jc w:val="both"/>
        <w:outlineLvl w:val="1"/>
        <w:rPr>
          <w:rFonts w:ascii="Arial" w:hAnsi="Arial" w:cs="Arial"/>
          <w:bCs/>
          <w:sz w:val="20"/>
          <w:szCs w:val="20"/>
          <w:lang w:val="x-none" w:eastAsia="x-none"/>
        </w:rPr>
      </w:pPr>
      <w:r w:rsidRPr="00D9090F">
        <w:rPr>
          <w:rFonts w:ascii="Arial" w:hAnsi="Arial" w:cs="Arial"/>
          <w:bCs/>
          <w:color w:val="000000"/>
          <w:sz w:val="20"/>
          <w:szCs w:val="20"/>
          <w:lang w:val="x-none" w:eastAsia="x-none"/>
        </w:rPr>
        <w:t xml:space="preserve">Dodávka je splněna předáním zboží a </w:t>
      </w:r>
      <w:r w:rsidRPr="00D9090F">
        <w:rPr>
          <w:rFonts w:ascii="Arial" w:hAnsi="Arial" w:cs="Arial"/>
          <w:bCs/>
          <w:sz w:val="20"/>
          <w:szCs w:val="20"/>
          <w:lang w:val="x-none" w:eastAsia="x-none"/>
        </w:rPr>
        <w:t>dokumentace potřebné k převzetí a užívání zboží</w:t>
      </w:r>
      <w:r w:rsidRPr="00D9090F">
        <w:rPr>
          <w:rFonts w:ascii="Arial" w:hAnsi="Arial" w:cs="Arial"/>
          <w:bCs/>
          <w:sz w:val="20"/>
          <w:szCs w:val="20"/>
          <w:lang w:eastAsia="x-none"/>
        </w:rPr>
        <w:t xml:space="preserve"> v termínu a </w:t>
      </w:r>
      <w:r w:rsidRPr="00D9090F">
        <w:rPr>
          <w:rFonts w:ascii="Arial" w:hAnsi="Arial" w:cs="Arial"/>
          <w:bCs/>
          <w:sz w:val="20"/>
          <w:szCs w:val="20"/>
          <w:lang w:val="x-none" w:eastAsia="x-none"/>
        </w:rPr>
        <w:t xml:space="preserve">v místě </w:t>
      </w:r>
      <w:r w:rsidRPr="00D9090F">
        <w:rPr>
          <w:rFonts w:ascii="Arial" w:hAnsi="Arial" w:cs="Arial"/>
          <w:bCs/>
          <w:sz w:val="20"/>
          <w:szCs w:val="20"/>
          <w:lang w:eastAsia="x-none"/>
        </w:rPr>
        <w:t>dodávky (</w:t>
      </w:r>
      <w:r w:rsidRPr="00D9090F">
        <w:rPr>
          <w:rFonts w:ascii="Arial" w:hAnsi="Arial" w:cs="Arial"/>
          <w:sz w:val="20"/>
          <w:szCs w:val="20"/>
        </w:rPr>
        <w:t>podrobná specifikace umístění v budově</w:t>
      </w:r>
      <w:r w:rsidRPr="00E33A7C">
        <w:rPr>
          <w:rFonts w:ascii="Arial" w:hAnsi="Arial" w:cs="Arial"/>
          <w:sz w:val="20"/>
          <w:szCs w:val="20"/>
        </w:rPr>
        <w:t xml:space="preserve"> odpovídá údajům uvedeným v zadávací dokumentaci veřejné zakázky </w:t>
      </w:r>
      <w:r w:rsidRPr="00D9090F">
        <w:rPr>
          <w:rFonts w:ascii="Arial" w:hAnsi="Arial" w:cs="Arial"/>
          <w:sz w:val="20"/>
          <w:szCs w:val="20"/>
        </w:rPr>
        <w:t>„Dodávka a montáž audiovizuální techniky pro CPTO, U21</w:t>
      </w:r>
      <w:r w:rsidR="0026313E">
        <w:rPr>
          <w:rFonts w:ascii="Arial" w:hAnsi="Arial" w:cs="Arial"/>
          <w:sz w:val="20"/>
          <w:szCs w:val="20"/>
        </w:rPr>
        <w:t>-KI</w:t>
      </w:r>
      <w:r w:rsidRPr="00D9090F">
        <w:rPr>
          <w:rFonts w:ascii="Arial" w:hAnsi="Arial" w:cs="Arial"/>
          <w:sz w:val="20"/>
          <w:szCs w:val="20"/>
        </w:rPr>
        <w:t>, UJEP – 2019/0092“, konkrétně v Příloze č. 3 – technické specifikaci,</w:t>
      </w:r>
      <w:r w:rsidRPr="00D9090F">
        <w:rPr>
          <w:rFonts w:ascii="Arial" w:hAnsi="Arial" w:cs="Arial"/>
          <w:bCs/>
          <w:sz w:val="20"/>
          <w:szCs w:val="20"/>
          <w:lang w:val="x-none" w:eastAsia="x-none"/>
        </w:rPr>
        <w:t xml:space="preserve"> </w:t>
      </w:r>
      <w:r w:rsidRPr="00D9090F">
        <w:rPr>
          <w:rFonts w:ascii="Arial" w:hAnsi="Arial" w:cs="Arial"/>
          <w:bCs/>
          <w:sz w:val="20"/>
          <w:szCs w:val="20"/>
          <w:lang w:eastAsia="x-none"/>
        </w:rPr>
        <w:t xml:space="preserve">stěhováním a </w:t>
      </w:r>
      <w:r w:rsidRPr="00D9090F">
        <w:rPr>
          <w:rFonts w:ascii="Arial" w:hAnsi="Arial" w:cs="Arial"/>
          <w:bCs/>
          <w:sz w:val="20"/>
          <w:szCs w:val="20"/>
          <w:lang w:val="x-none" w:eastAsia="x-none"/>
        </w:rPr>
        <w:t>instalací zboží</w:t>
      </w:r>
      <w:r w:rsidRPr="00D9090F">
        <w:rPr>
          <w:rFonts w:ascii="Arial" w:hAnsi="Arial" w:cs="Arial"/>
          <w:bCs/>
          <w:sz w:val="20"/>
          <w:szCs w:val="20"/>
          <w:lang w:eastAsia="x-none"/>
        </w:rPr>
        <w:t xml:space="preserve"> </w:t>
      </w:r>
      <w:r w:rsidRPr="00D9090F">
        <w:rPr>
          <w:rFonts w:ascii="Arial" w:hAnsi="Arial" w:cs="Arial"/>
          <w:bCs/>
          <w:sz w:val="20"/>
          <w:szCs w:val="20"/>
          <w:lang w:val="x-none" w:eastAsia="x-none"/>
        </w:rPr>
        <w:t xml:space="preserve">v místě </w:t>
      </w:r>
      <w:r w:rsidRPr="00D9090F">
        <w:rPr>
          <w:rFonts w:ascii="Arial" w:hAnsi="Arial" w:cs="Arial"/>
          <w:bCs/>
          <w:sz w:val="20"/>
          <w:szCs w:val="20"/>
          <w:lang w:eastAsia="x-none"/>
        </w:rPr>
        <w:t>dodávky</w:t>
      </w:r>
      <w:r w:rsidRPr="00D9090F">
        <w:rPr>
          <w:rFonts w:ascii="Arial" w:hAnsi="Arial" w:cs="Arial"/>
          <w:bCs/>
          <w:sz w:val="20"/>
          <w:szCs w:val="20"/>
          <w:lang w:val="x-none" w:eastAsia="x-none"/>
        </w:rPr>
        <w:t>, odzkoušením zboží, předvedením provozuschopnosti a základních parametrů zboží a zaškolením obsluhy</w:t>
      </w:r>
      <w:r w:rsidRPr="00D9090F">
        <w:rPr>
          <w:rFonts w:ascii="Arial" w:hAnsi="Arial" w:cs="Arial"/>
          <w:bCs/>
          <w:sz w:val="20"/>
          <w:szCs w:val="20"/>
          <w:lang w:eastAsia="x-none"/>
        </w:rPr>
        <w:t xml:space="preserve"> </w:t>
      </w:r>
      <w:r w:rsidRPr="00D9090F">
        <w:rPr>
          <w:rFonts w:ascii="Arial" w:hAnsi="Arial" w:cs="Arial"/>
          <w:bCs/>
          <w:sz w:val="20"/>
          <w:szCs w:val="20"/>
          <w:lang w:val="x-none" w:eastAsia="x-none"/>
        </w:rPr>
        <w:t xml:space="preserve">v místě </w:t>
      </w:r>
      <w:r w:rsidRPr="00D9090F">
        <w:rPr>
          <w:rFonts w:ascii="Arial" w:hAnsi="Arial" w:cs="Arial"/>
          <w:bCs/>
          <w:sz w:val="20"/>
          <w:szCs w:val="20"/>
          <w:lang w:eastAsia="x-none"/>
        </w:rPr>
        <w:t>dodávky</w:t>
      </w:r>
      <w:r w:rsidRPr="00D9090F">
        <w:rPr>
          <w:rFonts w:ascii="Arial" w:hAnsi="Arial" w:cs="Arial"/>
          <w:bCs/>
          <w:sz w:val="20"/>
          <w:szCs w:val="20"/>
          <w:lang w:val="x-none" w:eastAsia="x-none"/>
        </w:rPr>
        <w:t xml:space="preserve">. </w:t>
      </w:r>
    </w:p>
    <w:p w14:paraId="6F8BACCC" w14:textId="77777777" w:rsidR="00D9090F" w:rsidRPr="00DA51D1" w:rsidRDefault="00D9090F" w:rsidP="00D9090F">
      <w:pPr>
        <w:keepNext/>
        <w:ind w:right="-18"/>
        <w:jc w:val="both"/>
        <w:outlineLvl w:val="1"/>
        <w:rPr>
          <w:rFonts w:ascii="Arial" w:hAnsi="Arial" w:cs="Arial"/>
          <w:bCs/>
          <w:sz w:val="20"/>
          <w:szCs w:val="20"/>
          <w:lang w:val="x-none" w:eastAsia="x-none"/>
        </w:rPr>
      </w:pPr>
    </w:p>
    <w:p w14:paraId="5C70F270" w14:textId="02E36592" w:rsidR="00D9090F" w:rsidRPr="00DA51D1" w:rsidRDefault="00D9090F" w:rsidP="00E33A7C">
      <w:pPr>
        <w:keepNext/>
        <w:numPr>
          <w:ilvl w:val="0"/>
          <w:numId w:val="4"/>
        </w:numPr>
        <w:tabs>
          <w:tab w:val="left" w:pos="180"/>
        </w:tabs>
        <w:ind w:right="-18"/>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ab/>
        <w:t>Splnění dodávky bude osvědčeno podpisem předávacího protokolu zástupcem prodávajícího a zástupcem kupujícího. Osob</w:t>
      </w:r>
      <w:r w:rsidRPr="00DA51D1">
        <w:rPr>
          <w:rFonts w:ascii="Arial" w:hAnsi="Arial" w:cs="Arial"/>
          <w:bCs/>
          <w:sz w:val="20"/>
          <w:szCs w:val="20"/>
          <w:lang w:eastAsia="x-none"/>
        </w:rPr>
        <w:t>ou</w:t>
      </w:r>
      <w:r w:rsidRPr="00DA51D1">
        <w:rPr>
          <w:rFonts w:ascii="Arial" w:hAnsi="Arial" w:cs="Arial"/>
          <w:bCs/>
          <w:sz w:val="20"/>
          <w:szCs w:val="20"/>
          <w:lang w:val="x-none" w:eastAsia="x-none"/>
        </w:rPr>
        <w:t xml:space="preserve"> zmocněnou kupujícím k převzetí dodávky</w:t>
      </w:r>
      <w:r w:rsidRPr="00DA51D1">
        <w:rPr>
          <w:rFonts w:ascii="Arial" w:hAnsi="Arial" w:cs="Arial"/>
          <w:bCs/>
          <w:sz w:val="20"/>
          <w:szCs w:val="20"/>
          <w:lang w:eastAsia="x-none"/>
        </w:rPr>
        <w:t xml:space="preserve"> je zástupce TDI stavby CPTO (</w:t>
      </w:r>
      <w:proofErr w:type="spellStart"/>
      <w:r w:rsidRPr="00DA51D1">
        <w:rPr>
          <w:rFonts w:ascii="Arial" w:hAnsi="Arial" w:cs="Arial"/>
          <w:bCs/>
          <w:sz w:val="20"/>
          <w:szCs w:val="20"/>
          <w:lang w:eastAsia="x-none"/>
        </w:rPr>
        <w:t>Correct</w:t>
      </w:r>
      <w:proofErr w:type="spellEnd"/>
      <w:r w:rsidRPr="00DA51D1">
        <w:rPr>
          <w:rFonts w:ascii="Arial" w:hAnsi="Arial" w:cs="Arial"/>
          <w:bCs/>
          <w:sz w:val="20"/>
          <w:szCs w:val="20"/>
          <w:lang w:eastAsia="x-none"/>
        </w:rPr>
        <w:t xml:space="preserve"> BC, s.r.o.) a dále zástupce za PřF UJEP Ing. Petr Lauterbach nebo zástupce za FŽP UJEP Ing. Jiří </w:t>
      </w:r>
      <w:proofErr w:type="spellStart"/>
      <w:r w:rsidRPr="00DA51D1">
        <w:rPr>
          <w:rFonts w:ascii="Arial" w:hAnsi="Arial" w:cs="Arial"/>
          <w:bCs/>
          <w:sz w:val="20"/>
          <w:szCs w:val="20"/>
          <w:lang w:eastAsia="x-none"/>
        </w:rPr>
        <w:t>Štojdl</w:t>
      </w:r>
      <w:proofErr w:type="spellEnd"/>
      <w:r w:rsidR="00E33A7C">
        <w:rPr>
          <w:rFonts w:ascii="Arial" w:hAnsi="Arial" w:cs="Arial"/>
          <w:bCs/>
          <w:sz w:val="20"/>
          <w:szCs w:val="20"/>
          <w:lang w:eastAsia="x-none"/>
        </w:rPr>
        <w:t xml:space="preserve"> </w:t>
      </w:r>
      <w:r w:rsidR="00E33A7C" w:rsidRPr="00E33A7C">
        <w:rPr>
          <w:rFonts w:ascii="Arial" w:hAnsi="Arial" w:cs="Arial"/>
          <w:bCs/>
          <w:sz w:val="20"/>
          <w:szCs w:val="20"/>
          <w:lang w:eastAsia="x-none"/>
        </w:rPr>
        <w:t>za U21-KI RNDr. Jan Krejčí, Ph.D.</w:t>
      </w:r>
      <w:r w:rsidRPr="00DA51D1">
        <w:rPr>
          <w:rFonts w:ascii="Arial" w:hAnsi="Arial" w:cs="Arial"/>
          <w:bCs/>
          <w:sz w:val="20"/>
          <w:szCs w:val="20"/>
          <w:lang w:eastAsia="x-none"/>
        </w:rPr>
        <w:t xml:space="preserve">. </w:t>
      </w:r>
      <w:r w:rsidRPr="00DA51D1">
        <w:rPr>
          <w:rFonts w:ascii="Arial" w:hAnsi="Arial" w:cs="Arial"/>
          <w:bCs/>
          <w:sz w:val="20"/>
          <w:szCs w:val="20"/>
          <w:lang w:val="x-none" w:eastAsia="x-none"/>
        </w:rPr>
        <w:t xml:space="preserve">V případě, že budou při předání </w:t>
      </w:r>
      <w:r w:rsidRPr="00DA51D1">
        <w:rPr>
          <w:rFonts w:ascii="Arial" w:hAnsi="Arial" w:cs="Arial"/>
          <w:bCs/>
          <w:sz w:val="20"/>
          <w:szCs w:val="20"/>
          <w:lang w:eastAsia="x-none"/>
        </w:rPr>
        <w:t xml:space="preserve">zboží </w:t>
      </w:r>
      <w:r w:rsidRPr="00DA51D1">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741194EA" w14:textId="77777777" w:rsidR="00D9090F" w:rsidRPr="00DA51D1" w:rsidRDefault="00D9090F" w:rsidP="00D9090F">
      <w:pPr>
        <w:jc w:val="both"/>
        <w:rPr>
          <w:rFonts w:ascii="Arial" w:hAnsi="Arial" w:cs="Arial"/>
          <w:b/>
          <w:sz w:val="20"/>
          <w:szCs w:val="20"/>
        </w:rPr>
      </w:pPr>
    </w:p>
    <w:p w14:paraId="618ADA3B" w14:textId="77777777" w:rsidR="00D9090F" w:rsidRPr="00DA51D1" w:rsidRDefault="00D9090F" w:rsidP="00D9090F">
      <w:pPr>
        <w:numPr>
          <w:ilvl w:val="0"/>
          <w:numId w:val="4"/>
        </w:numPr>
        <w:jc w:val="both"/>
        <w:rPr>
          <w:rFonts w:ascii="Arial" w:hAnsi="Arial" w:cs="Arial"/>
          <w:sz w:val="20"/>
          <w:szCs w:val="20"/>
        </w:rPr>
      </w:pPr>
      <w:r w:rsidRPr="00DA51D1">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26E2E1C7" w14:textId="77777777" w:rsidR="00D9090F" w:rsidRPr="00DA51D1" w:rsidRDefault="00D9090F" w:rsidP="00D9090F">
      <w:pPr>
        <w:ind w:left="397"/>
        <w:jc w:val="both"/>
        <w:rPr>
          <w:rFonts w:ascii="Arial" w:hAnsi="Arial" w:cs="Arial"/>
          <w:sz w:val="20"/>
          <w:szCs w:val="20"/>
        </w:rPr>
      </w:pPr>
    </w:p>
    <w:p w14:paraId="68FC48B0" w14:textId="77777777" w:rsidR="00D9090F" w:rsidRPr="00DA51D1" w:rsidRDefault="00D9090F" w:rsidP="00D9090F">
      <w:pPr>
        <w:numPr>
          <w:ilvl w:val="0"/>
          <w:numId w:val="4"/>
        </w:numPr>
        <w:jc w:val="both"/>
        <w:rPr>
          <w:rFonts w:ascii="Arial" w:hAnsi="Arial" w:cs="Arial"/>
          <w:color w:val="000000"/>
          <w:sz w:val="20"/>
        </w:rPr>
      </w:pPr>
      <w:r w:rsidRPr="00DA51D1">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317D6706" w14:textId="77777777" w:rsidR="00D9090F" w:rsidRPr="00DA51D1" w:rsidRDefault="00D9090F" w:rsidP="00D9090F">
      <w:pPr>
        <w:ind w:left="708"/>
        <w:rPr>
          <w:rFonts w:ascii="Arial" w:hAnsi="Arial" w:cs="Arial"/>
          <w:color w:val="000000"/>
          <w:sz w:val="20"/>
        </w:rPr>
      </w:pPr>
    </w:p>
    <w:p w14:paraId="32E617EA" w14:textId="77777777" w:rsidR="00D9090F" w:rsidRPr="00DA51D1" w:rsidRDefault="00D9090F" w:rsidP="00D9090F">
      <w:pPr>
        <w:numPr>
          <w:ilvl w:val="0"/>
          <w:numId w:val="4"/>
        </w:numPr>
        <w:jc w:val="both"/>
        <w:rPr>
          <w:rFonts w:ascii="Arial" w:hAnsi="Arial" w:cs="Arial"/>
          <w:color w:val="000000"/>
          <w:sz w:val="20"/>
        </w:rPr>
      </w:pPr>
      <w:r w:rsidRPr="00DA51D1">
        <w:rPr>
          <w:rFonts w:ascii="Arial" w:hAnsi="Arial" w:cs="Arial"/>
          <w:color w:val="000000"/>
          <w:sz w:val="20"/>
        </w:rPr>
        <w:t>Prodávající v souladu s ustanovením § 1765 odst. 2 zákona č. 89/2012 Sb., občanského zákoníku na sebe přebírá nebezpečí změny okolností.</w:t>
      </w:r>
    </w:p>
    <w:p w14:paraId="40303177" w14:textId="77777777" w:rsidR="00D9090F" w:rsidRPr="00DA51D1" w:rsidRDefault="00D9090F" w:rsidP="00D9090F"/>
    <w:p w14:paraId="13E68AAF"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IV.</w:t>
      </w:r>
    </w:p>
    <w:p w14:paraId="0E6316FF"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Odpovědnost za vady a záruka</w:t>
      </w:r>
    </w:p>
    <w:p w14:paraId="0A75E9B1" w14:textId="77777777" w:rsidR="00D9090F" w:rsidRPr="00DA51D1" w:rsidRDefault="00D9090F" w:rsidP="00D9090F">
      <w:pPr>
        <w:jc w:val="center"/>
        <w:rPr>
          <w:rFonts w:ascii="Arial" w:hAnsi="Arial" w:cs="Arial"/>
          <w:b/>
          <w:sz w:val="20"/>
          <w:szCs w:val="20"/>
        </w:rPr>
      </w:pPr>
    </w:p>
    <w:p w14:paraId="6892CF7D" w14:textId="77777777" w:rsidR="00D9090F" w:rsidRPr="00DA51D1" w:rsidRDefault="00D9090F" w:rsidP="00D9090F">
      <w:pPr>
        <w:keepNext/>
        <w:numPr>
          <w:ilvl w:val="0"/>
          <w:numId w:val="5"/>
        </w:numPr>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Prodávající výslovně ujišťuje kupujícího, že kupované zboží je bez vad.</w:t>
      </w:r>
    </w:p>
    <w:p w14:paraId="632EE458" w14:textId="77777777" w:rsidR="00D9090F" w:rsidRPr="00DA51D1" w:rsidRDefault="00D9090F" w:rsidP="00D9090F"/>
    <w:p w14:paraId="18FB006D" w14:textId="77777777" w:rsidR="00D9090F" w:rsidRPr="00DA51D1" w:rsidRDefault="00D9090F" w:rsidP="00D9090F">
      <w:pPr>
        <w:keepNext/>
        <w:numPr>
          <w:ilvl w:val="0"/>
          <w:numId w:val="5"/>
        </w:numPr>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Prodávající nese odpovědnost za to, že zboží je dodáno v množství, jakosti a provedení dle této smlouvy </w:t>
      </w:r>
      <w:r>
        <w:rPr>
          <w:rFonts w:ascii="Arial" w:hAnsi="Arial" w:cs="Arial"/>
          <w:bCs/>
          <w:sz w:val="20"/>
          <w:szCs w:val="20"/>
          <w:lang w:val="x-none" w:eastAsia="x-none"/>
        </w:rPr>
        <w:t xml:space="preserve">(čl. I odst. 1 a 2) </w:t>
      </w:r>
      <w:r w:rsidRPr="00DA51D1">
        <w:rPr>
          <w:rFonts w:ascii="Arial" w:hAnsi="Arial" w:cs="Arial"/>
          <w:bCs/>
          <w:sz w:val="20"/>
          <w:szCs w:val="20"/>
          <w:lang w:val="x-none" w:eastAsia="x-none"/>
        </w:rPr>
        <w:t xml:space="preserve">a že dodané a nainstalované zboží podle této smlouvy je ke dni dodání kupujícímu plně funkční a splňuje technické parametry uvedené výrobcem. </w:t>
      </w:r>
    </w:p>
    <w:p w14:paraId="704C241F" w14:textId="77777777" w:rsidR="00D9090F" w:rsidRPr="00DA51D1" w:rsidRDefault="00D9090F" w:rsidP="00D9090F">
      <w:pPr>
        <w:jc w:val="both"/>
        <w:rPr>
          <w:rFonts w:ascii="Arial" w:hAnsi="Arial" w:cs="Arial"/>
          <w:sz w:val="20"/>
          <w:szCs w:val="20"/>
        </w:rPr>
      </w:pPr>
    </w:p>
    <w:p w14:paraId="3412A0E3" w14:textId="77777777" w:rsidR="00D9090F" w:rsidRPr="00DA51D1" w:rsidRDefault="00D9090F" w:rsidP="00D9090F">
      <w:pPr>
        <w:numPr>
          <w:ilvl w:val="0"/>
          <w:numId w:val="5"/>
        </w:numPr>
        <w:jc w:val="both"/>
        <w:rPr>
          <w:rFonts w:ascii="Arial" w:hAnsi="Arial" w:cs="Arial"/>
          <w:sz w:val="20"/>
          <w:szCs w:val="20"/>
        </w:rPr>
      </w:pPr>
      <w:r w:rsidRPr="00DA51D1">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 kupujícímu jakoukoliv takto vzniklou škodu a uspokojit s tím související nároky uplatňované vůči kupujícímu třetí osobou. Příslušná práva pro kupujícího jsou součástí zboží a jsou zahrnuta do kupní ceny.</w:t>
      </w:r>
    </w:p>
    <w:p w14:paraId="49B30665" w14:textId="77777777" w:rsidR="00D9090F" w:rsidRPr="00DA51D1" w:rsidRDefault="00D9090F" w:rsidP="00D9090F">
      <w:pPr>
        <w:ind w:left="397"/>
        <w:jc w:val="both"/>
        <w:rPr>
          <w:rFonts w:ascii="Arial" w:hAnsi="Arial" w:cs="Arial"/>
          <w:sz w:val="20"/>
          <w:szCs w:val="20"/>
        </w:rPr>
      </w:pPr>
    </w:p>
    <w:p w14:paraId="74093A0A" w14:textId="77777777" w:rsidR="00D9090F" w:rsidRPr="00DA51D1" w:rsidRDefault="00D9090F" w:rsidP="00D9090F">
      <w:pPr>
        <w:numPr>
          <w:ilvl w:val="0"/>
          <w:numId w:val="5"/>
        </w:numPr>
        <w:jc w:val="both"/>
        <w:rPr>
          <w:rFonts w:ascii="Arial" w:hAnsi="Arial" w:cs="Arial"/>
          <w:sz w:val="20"/>
          <w:szCs w:val="20"/>
        </w:rPr>
      </w:pPr>
      <w:r w:rsidRPr="00DA51D1">
        <w:rPr>
          <w:rFonts w:ascii="Arial" w:hAnsi="Arial" w:cs="Arial"/>
          <w:sz w:val="20"/>
          <w:szCs w:val="20"/>
        </w:rPr>
        <w:t xml:space="preserve">Prodávající poskytuje záruku za kvalitu dodávky v délce 24 měsíců ode dne podpisu předávacího protokolu (čl. III. odst. 5), pokud není uvedeno jinak v příloze č. 1 této smlouvy. Prodávající zaručuje, že dodané zboží bude po dobu záruky způsobilé pro použití k obvyklému účelu, a že si zachová </w:t>
      </w:r>
      <w:r w:rsidRPr="00DA51D1">
        <w:rPr>
          <w:rFonts w:ascii="Arial" w:hAnsi="Arial" w:cs="Arial"/>
          <w:sz w:val="20"/>
          <w:szCs w:val="20"/>
        </w:rPr>
        <w:lastRenderedPageBreak/>
        <w:t>smluvené a jinak obvyklé vlastnosti. Prodávající rovněž přebírá záruku za to, že předaná dokumentace neobsahuje žádné nesrovnalosti a vady.</w:t>
      </w:r>
    </w:p>
    <w:p w14:paraId="21047A4F" w14:textId="77777777" w:rsidR="00D9090F" w:rsidRPr="00DA51D1" w:rsidRDefault="00D9090F" w:rsidP="00D9090F">
      <w:pPr>
        <w:jc w:val="both"/>
        <w:rPr>
          <w:rFonts w:ascii="Arial" w:hAnsi="Arial" w:cs="Arial"/>
          <w:sz w:val="20"/>
          <w:szCs w:val="20"/>
        </w:rPr>
      </w:pPr>
    </w:p>
    <w:p w14:paraId="43D4F919" w14:textId="77777777" w:rsidR="00D9090F" w:rsidRPr="00DA51D1" w:rsidRDefault="00D9090F" w:rsidP="00D9090F">
      <w:pPr>
        <w:numPr>
          <w:ilvl w:val="0"/>
          <w:numId w:val="5"/>
        </w:numPr>
        <w:jc w:val="both"/>
        <w:rPr>
          <w:rFonts w:ascii="Arial" w:hAnsi="Arial" w:cs="Arial"/>
          <w:sz w:val="20"/>
          <w:szCs w:val="20"/>
        </w:rPr>
      </w:pPr>
      <w:r w:rsidRPr="00DA51D1">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s příslušnými ustanoveními zákona č. 89/2012 Sb., občanského zákoníku, ve znění pozdějších předpisů, a níže uvedenými podmínkami.</w:t>
      </w:r>
    </w:p>
    <w:p w14:paraId="5C650A19" w14:textId="77777777" w:rsidR="00D9090F" w:rsidRPr="00DA51D1" w:rsidRDefault="00D9090F" w:rsidP="00D9090F">
      <w:pPr>
        <w:jc w:val="both"/>
        <w:rPr>
          <w:rFonts w:ascii="Arial" w:hAnsi="Arial" w:cs="Arial"/>
          <w:sz w:val="20"/>
          <w:szCs w:val="20"/>
        </w:rPr>
      </w:pPr>
    </w:p>
    <w:p w14:paraId="2B414F01" w14:textId="77777777" w:rsidR="00D9090F" w:rsidRPr="00DA51D1" w:rsidRDefault="00D9090F" w:rsidP="00D9090F">
      <w:pPr>
        <w:numPr>
          <w:ilvl w:val="0"/>
          <w:numId w:val="5"/>
        </w:numPr>
        <w:tabs>
          <w:tab w:val="left" w:pos="720"/>
        </w:tabs>
        <w:jc w:val="both"/>
        <w:rPr>
          <w:rFonts w:ascii="Arial" w:hAnsi="Arial" w:cs="Arial"/>
          <w:sz w:val="20"/>
          <w:szCs w:val="20"/>
        </w:rPr>
      </w:pPr>
      <w:r w:rsidRPr="00DA51D1">
        <w:rPr>
          <w:rFonts w:ascii="Arial" w:hAnsi="Arial" w:cs="Arial"/>
          <w:sz w:val="20"/>
          <w:szCs w:val="20"/>
        </w:rPr>
        <w:t xml:space="preserve">Kupující se zavazuje uplatnit nárok na odstranění vady u prodávajícího do 15 kalendářních dnů poté, co závadu zjistil. Součástí tohoto oznámení kupujícího o existenci vady bude i sdělení, jaké právo z odpovědnosti za vady si kupující zvolil. </w:t>
      </w:r>
    </w:p>
    <w:p w14:paraId="03809EC0" w14:textId="77777777" w:rsidR="00D9090F" w:rsidRPr="00DA51D1" w:rsidRDefault="00D9090F" w:rsidP="00D9090F">
      <w:pPr>
        <w:tabs>
          <w:tab w:val="left" w:pos="720"/>
        </w:tabs>
        <w:ind w:left="397"/>
        <w:jc w:val="both"/>
        <w:rPr>
          <w:rFonts w:ascii="Arial" w:hAnsi="Arial" w:cs="Arial"/>
          <w:sz w:val="20"/>
          <w:szCs w:val="20"/>
        </w:rPr>
      </w:pPr>
    </w:p>
    <w:p w14:paraId="7856E6DE" w14:textId="77777777" w:rsidR="00D9090F" w:rsidRPr="00DA51D1" w:rsidRDefault="00D9090F" w:rsidP="00D9090F">
      <w:pPr>
        <w:numPr>
          <w:ilvl w:val="0"/>
          <w:numId w:val="5"/>
        </w:numPr>
        <w:tabs>
          <w:tab w:val="left" w:pos="720"/>
        </w:tabs>
        <w:jc w:val="both"/>
        <w:rPr>
          <w:rFonts w:ascii="Arial" w:hAnsi="Arial" w:cs="Arial"/>
          <w:sz w:val="20"/>
          <w:szCs w:val="20"/>
        </w:rPr>
      </w:pPr>
      <w:r w:rsidRPr="00DA51D1">
        <w:rPr>
          <w:rFonts w:ascii="Arial" w:hAnsi="Arial" w:cs="Arial"/>
          <w:sz w:val="20"/>
          <w:szCs w:val="20"/>
        </w:rPr>
        <w:t>V případě, že vadné plnění p</w:t>
      </w:r>
      <w:r>
        <w:rPr>
          <w:rFonts w:ascii="Arial" w:hAnsi="Arial" w:cs="Arial"/>
          <w:sz w:val="20"/>
          <w:szCs w:val="20"/>
        </w:rPr>
        <w:t>ředstavuje nepodstatné porušení</w:t>
      </w:r>
      <w:r w:rsidRPr="00DA51D1">
        <w:rPr>
          <w:rFonts w:ascii="Arial" w:hAnsi="Arial" w:cs="Arial"/>
          <w:sz w:val="20"/>
          <w:szCs w:val="20"/>
        </w:rPr>
        <w:t xml:space="preserve"> této smlouvy, pak má kupující právo, aby si zvolil, zda bude po prodávajícím požadovat:</w:t>
      </w:r>
    </w:p>
    <w:p w14:paraId="38E3B88D" w14:textId="77777777" w:rsidR="00D9090F" w:rsidRPr="00DA51D1" w:rsidRDefault="00D9090F" w:rsidP="00D9090F">
      <w:pPr>
        <w:tabs>
          <w:tab w:val="left" w:pos="720"/>
        </w:tabs>
        <w:ind w:left="709"/>
        <w:jc w:val="both"/>
        <w:rPr>
          <w:rFonts w:ascii="Arial" w:hAnsi="Arial" w:cs="Arial"/>
          <w:sz w:val="20"/>
          <w:szCs w:val="20"/>
        </w:rPr>
      </w:pPr>
    </w:p>
    <w:p w14:paraId="132BD443" w14:textId="77777777" w:rsidR="00D9090F" w:rsidRPr="00DA51D1" w:rsidRDefault="00D9090F" w:rsidP="00D9090F">
      <w:pPr>
        <w:tabs>
          <w:tab w:val="left" w:pos="720"/>
        </w:tabs>
        <w:ind w:left="709"/>
        <w:jc w:val="both"/>
        <w:rPr>
          <w:rFonts w:ascii="Arial" w:hAnsi="Arial" w:cs="Arial"/>
          <w:sz w:val="20"/>
          <w:szCs w:val="20"/>
        </w:rPr>
      </w:pPr>
      <w:r w:rsidRPr="00DA51D1">
        <w:rPr>
          <w:rFonts w:ascii="Arial" w:hAnsi="Arial" w:cs="Arial"/>
          <w:sz w:val="20"/>
          <w:szCs w:val="20"/>
        </w:rPr>
        <w:t>a) odstranění vady nebo</w:t>
      </w:r>
    </w:p>
    <w:p w14:paraId="137ADC6B" w14:textId="77777777" w:rsidR="00D9090F" w:rsidRPr="00DA51D1" w:rsidRDefault="00D9090F" w:rsidP="00D9090F">
      <w:pPr>
        <w:tabs>
          <w:tab w:val="left" w:pos="720"/>
        </w:tabs>
        <w:ind w:left="709"/>
        <w:jc w:val="both"/>
        <w:rPr>
          <w:rFonts w:ascii="Arial" w:hAnsi="Arial" w:cs="Arial"/>
          <w:sz w:val="20"/>
          <w:szCs w:val="20"/>
        </w:rPr>
      </w:pPr>
      <w:r w:rsidRPr="00DA51D1">
        <w:rPr>
          <w:rFonts w:ascii="Arial" w:hAnsi="Arial" w:cs="Arial"/>
          <w:sz w:val="20"/>
          <w:szCs w:val="20"/>
        </w:rPr>
        <w:t>b) přiměřenou slevu z kupní ceny.</w:t>
      </w:r>
    </w:p>
    <w:p w14:paraId="6B66B2AF" w14:textId="77777777" w:rsidR="00D9090F" w:rsidRPr="00DA51D1" w:rsidRDefault="00D9090F" w:rsidP="00D9090F">
      <w:pPr>
        <w:tabs>
          <w:tab w:val="left" w:pos="720"/>
        </w:tabs>
        <w:ind w:left="709"/>
        <w:jc w:val="both"/>
        <w:rPr>
          <w:rFonts w:ascii="Arial" w:hAnsi="Arial" w:cs="Arial"/>
          <w:sz w:val="20"/>
          <w:szCs w:val="20"/>
        </w:rPr>
      </w:pPr>
    </w:p>
    <w:p w14:paraId="5DE1DE28" w14:textId="77777777" w:rsidR="00D9090F" w:rsidRPr="00DA51D1" w:rsidRDefault="00D9090F" w:rsidP="00D9090F">
      <w:pPr>
        <w:tabs>
          <w:tab w:val="left" w:pos="426"/>
        </w:tabs>
        <w:ind w:left="426"/>
        <w:jc w:val="both"/>
        <w:rPr>
          <w:rFonts w:ascii="Arial" w:hAnsi="Arial" w:cs="Arial"/>
          <w:sz w:val="20"/>
          <w:szCs w:val="20"/>
        </w:rPr>
      </w:pPr>
      <w:r w:rsidRPr="00DA51D1">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3D1484AA" w14:textId="77777777" w:rsidR="00D9090F" w:rsidRPr="00DA51D1" w:rsidRDefault="00D9090F" w:rsidP="00D9090F">
      <w:pPr>
        <w:tabs>
          <w:tab w:val="left" w:pos="720"/>
        </w:tabs>
        <w:ind w:left="397"/>
        <w:jc w:val="both"/>
        <w:rPr>
          <w:rFonts w:ascii="Arial" w:hAnsi="Arial" w:cs="Arial"/>
          <w:sz w:val="20"/>
          <w:szCs w:val="20"/>
        </w:rPr>
      </w:pPr>
    </w:p>
    <w:p w14:paraId="57324952" w14:textId="77777777" w:rsidR="00D9090F" w:rsidRPr="00DA51D1" w:rsidRDefault="00D9090F" w:rsidP="00D9090F">
      <w:pPr>
        <w:numPr>
          <w:ilvl w:val="0"/>
          <w:numId w:val="5"/>
        </w:numPr>
        <w:tabs>
          <w:tab w:val="left" w:pos="720"/>
        </w:tabs>
        <w:jc w:val="both"/>
        <w:rPr>
          <w:rFonts w:ascii="Arial" w:hAnsi="Arial" w:cs="Arial"/>
          <w:sz w:val="20"/>
          <w:szCs w:val="20"/>
        </w:rPr>
      </w:pPr>
      <w:r w:rsidRPr="00DA51D1">
        <w:rPr>
          <w:rFonts w:ascii="Arial" w:hAnsi="Arial" w:cs="Arial"/>
          <w:sz w:val="20"/>
          <w:szCs w:val="20"/>
        </w:rPr>
        <w:t xml:space="preserve">Prodávající se zavazuje zahájit odstranění vady do 2 pracovních dnů od jejího nahlášení, a to i v případě, že reklamaci neuznává. Prodávající v této lhůtě písemně oznámí kupujícímu lhůtu, v jaké bude vada odstraněna. Tato lhůta nesmí být delší než 30 dnů od nahlášení vady. </w:t>
      </w:r>
    </w:p>
    <w:p w14:paraId="3F33A748" w14:textId="77777777" w:rsidR="00D9090F" w:rsidRPr="00DA51D1" w:rsidRDefault="00D9090F" w:rsidP="00D9090F">
      <w:pPr>
        <w:tabs>
          <w:tab w:val="left" w:pos="720"/>
        </w:tabs>
        <w:ind w:left="397"/>
        <w:jc w:val="both"/>
        <w:rPr>
          <w:rFonts w:ascii="Arial" w:hAnsi="Arial" w:cs="Arial"/>
          <w:sz w:val="20"/>
          <w:szCs w:val="20"/>
        </w:rPr>
      </w:pPr>
    </w:p>
    <w:p w14:paraId="3BA53C7D" w14:textId="77777777" w:rsidR="00D9090F" w:rsidRPr="00DA51D1" w:rsidRDefault="00D9090F" w:rsidP="00D9090F">
      <w:pPr>
        <w:numPr>
          <w:ilvl w:val="0"/>
          <w:numId w:val="5"/>
        </w:numPr>
        <w:jc w:val="both"/>
        <w:rPr>
          <w:rFonts w:ascii="Arial" w:hAnsi="Arial" w:cs="Arial"/>
          <w:sz w:val="20"/>
          <w:szCs w:val="20"/>
        </w:rPr>
      </w:pPr>
      <w:r w:rsidRPr="00DA51D1">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D0E5E40" w14:textId="77777777" w:rsidR="00D9090F" w:rsidRPr="00DA51D1" w:rsidRDefault="00D9090F" w:rsidP="00D9090F">
      <w:pPr>
        <w:jc w:val="both"/>
        <w:rPr>
          <w:rFonts w:ascii="Arial" w:hAnsi="Arial" w:cs="Arial"/>
          <w:sz w:val="20"/>
          <w:szCs w:val="20"/>
        </w:rPr>
      </w:pPr>
    </w:p>
    <w:p w14:paraId="3B42AB18" w14:textId="77777777" w:rsidR="00D9090F" w:rsidRPr="00DA51D1" w:rsidRDefault="00D9090F" w:rsidP="00D9090F">
      <w:pPr>
        <w:numPr>
          <w:ilvl w:val="0"/>
          <w:numId w:val="5"/>
        </w:numPr>
        <w:jc w:val="both"/>
        <w:rPr>
          <w:rFonts w:ascii="Arial" w:hAnsi="Arial" w:cs="Arial"/>
          <w:sz w:val="20"/>
          <w:szCs w:val="20"/>
        </w:rPr>
      </w:pPr>
      <w:r w:rsidRPr="00DA51D1">
        <w:rPr>
          <w:rFonts w:ascii="Arial" w:hAnsi="Arial" w:cs="Arial"/>
          <w:sz w:val="20"/>
          <w:szCs w:val="20"/>
        </w:rPr>
        <w:t>Na díly, součástky, zboží vyměňované nebo opravované či jinak měněné v rámci záruky poskytuje prodávající novou záruku, v délce (článek IV., odstavec 4) a za stejných podmínek uvedených v tomto článku.</w:t>
      </w:r>
    </w:p>
    <w:p w14:paraId="07AA9C80" w14:textId="77777777" w:rsidR="00D9090F" w:rsidRPr="00DA51D1" w:rsidRDefault="00D9090F" w:rsidP="00D9090F">
      <w:pPr>
        <w:ind w:left="708"/>
        <w:rPr>
          <w:rFonts w:ascii="Arial" w:hAnsi="Arial" w:cs="Arial"/>
          <w:sz w:val="20"/>
          <w:szCs w:val="20"/>
        </w:rPr>
      </w:pPr>
    </w:p>
    <w:p w14:paraId="374299BE" w14:textId="77777777" w:rsidR="00D9090F" w:rsidRPr="00DA51D1" w:rsidRDefault="00D9090F" w:rsidP="00D9090F">
      <w:pPr>
        <w:numPr>
          <w:ilvl w:val="0"/>
          <w:numId w:val="5"/>
        </w:numPr>
        <w:jc w:val="both"/>
        <w:rPr>
          <w:rFonts w:ascii="Arial" w:hAnsi="Arial" w:cs="Arial"/>
          <w:sz w:val="20"/>
          <w:szCs w:val="20"/>
        </w:rPr>
      </w:pPr>
      <w:r w:rsidRPr="00DA51D1">
        <w:rPr>
          <w:rFonts w:ascii="Arial" w:hAnsi="Arial" w:cs="Arial"/>
          <w:sz w:val="20"/>
          <w:szCs w:val="20"/>
        </w:rPr>
        <w:t>Prodávající se zavazuje, že veškeré odstraňování vad provede servisní technik.</w:t>
      </w:r>
    </w:p>
    <w:p w14:paraId="1110CD31" w14:textId="77777777" w:rsidR="00D9090F" w:rsidRPr="00DA51D1" w:rsidRDefault="00D9090F" w:rsidP="00D9090F">
      <w:pPr>
        <w:tabs>
          <w:tab w:val="num" w:pos="0"/>
        </w:tabs>
        <w:jc w:val="both"/>
        <w:rPr>
          <w:rFonts w:ascii="Arial" w:hAnsi="Arial" w:cs="Arial"/>
          <w:sz w:val="20"/>
          <w:szCs w:val="20"/>
        </w:rPr>
      </w:pPr>
    </w:p>
    <w:p w14:paraId="4C9C88FF" w14:textId="77777777" w:rsidR="00D9090F" w:rsidRPr="00DA51D1" w:rsidRDefault="00D9090F" w:rsidP="00D9090F">
      <w:pPr>
        <w:numPr>
          <w:ilvl w:val="0"/>
          <w:numId w:val="5"/>
        </w:numPr>
        <w:tabs>
          <w:tab w:val="left" w:pos="360"/>
        </w:tabs>
        <w:jc w:val="both"/>
        <w:rPr>
          <w:rFonts w:ascii="Arial" w:hAnsi="Arial" w:cs="Arial"/>
          <w:sz w:val="20"/>
          <w:szCs w:val="20"/>
        </w:rPr>
      </w:pPr>
      <w:r w:rsidRPr="00DA51D1">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2C408152" w14:textId="77777777" w:rsidR="00D9090F" w:rsidRPr="00DA51D1" w:rsidRDefault="00D9090F" w:rsidP="00D9090F">
      <w:pPr>
        <w:tabs>
          <w:tab w:val="num" w:pos="0"/>
        </w:tabs>
        <w:jc w:val="both"/>
        <w:rPr>
          <w:rFonts w:ascii="Arial" w:hAnsi="Arial" w:cs="Arial"/>
          <w:sz w:val="20"/>
          <w:szCs w:val="20"/>
        </w:rPr>
      </w:pPr>
    </w:p>
    <w:p w14:paraId="41ADE2BB" w14:textId="77777777" w:rsidR="00D9090F" w:rsidRPr="00DA51D1" w:rsidRDefault="00D9090F" w:rsidP="00D9090F">
      <w:pPr>
        <w:numPr>
          <w:ilvl w:val="0"/>
          <w:numId w:val="5"/>
        </w:numPr>
        <w:tabs>
          <w:tab w:val="left" w:pos="720"/>
        </w:tabs>
        <w:jc w:val="both"/>
        <w:rPr>
          <w:rFonts w:ascii="Arial" w:hAnsi="Arial" w:cs="Arial"/>
          <w:sz w:val="20"/>
          <w:szCs w:val="20"/>
        </w:rPr>
      </w:pPr>
      <w:r w:rsidRPr="00DA51D1">
        <w:rPr>
          <w:rFonts w:ascii="Arial" w:hAnsi="Arial" w:cs="Arial"/>
          <w:sz w:val="20"/>
        </w:rPr>
        <w:t xml:space="preserve">V případě </w:t>
      </w:r>
      <w:r w:rsidRPr="00DA51D1">
        <w:rPr>
          <w:rFonts w:ascii="Arial" w:hAnsi="Arial" w:cs="Arial"/>
          <w:sz w:val="20"/>
          <w:szCs w:val="20"/>
        </w:rPr>
        <w:t xml:space="preserve">že vadné plnění představuje podstatné porušení této smlouvy (tedy především, nikoliv však výlučně, v případě </w:t>
      </w:r>
      <w:r w:rsidRPr="00DA51D1">
        <w:rPr>
          <w:rFonts w:ascii="Arial" w:hAnsi="Arial" w:cs="Arial"/>
          <w:sz w:val="20"/>
        </w:rPr>
        <w:t>neodstranitelné či neopravitelné vady)</w:t>
      </w:r>
      <w:r w:rsidRPr="00DA51D1">
        <w:rPr>
          <w:rFonts w:ascii="Arial" w:hAnsi="Arial" w:cs="Arial"/>
          <w:sz w:val="20"/>
          <w:szCs w:val="20"/>
        </w:rPr>
        <w:t>, pak má kupující právo na:</w:t>
      </w:r>
    </w:p>
    <w:p w14:paraId="46E005C3" w14:textId="77777777" w:rsidR="00D9090F" w:rsidRPr="00DA51D1" w:rsidRDefault="00D9090F" w:rsidP="00D9090F">
      <w:pPr>
        <w:tabs>
          <w:tab w:val="left" w:pos="720"/>
        </w:tabs>
        <w:ind w:left="397"/>
        <w:jc w:val="both"/>
        <w:rPr>
          <w:rFonts w:ascii="Arial" w:hAnsi="Arial" w:cs="Arial"/>
          <w:sz w:val="20"/>
          <w:szCs w:val="20"/>
        </w:rPr>
      </w:pPr>
    </w:p>
    <w:p w14:paraId="1B49DDE9" w14:textId="77777777" w:rsidR="00D9090F" w:rsidRPr="00DA51D1" w:rsidRDefault="00D9090F" w:rsidP="00D9090F">
      <w:pPr>
        <w:tabs>
          <w:tab w:val="left" w:pos="993"/>
        </w:tabs>
        <w:ind w:left="993" w:hanging="284"/>
        <w:jc w:val="both"/>
        <w:rPr>
          <w:rFonts w:ascii="Arial" w:hAnsi="Arial" w:cs="Arial"/>
          <w:sz w:val="20"/>
          <w:szCs w:val="20"/>
        </w:rPr>
      </w:pPr>
      <w:r w:rsidRPr="00DA51D1">
        <w:rPr>
          <w:rFonts w:ascii="Arial" w:hAnsi="Arial" w:cs="Arial"/>
          <w:sz w:val="20"/>
          <w:szCs w:val="20"/>
        </w:rPr>
        <w:t>a) odstranění vady dodáním nové věci bez vady nebo dodáním chybějící věci nebo</w:t>
      </w:r>
    </w:p>
    <w:p w14:paraId="7BD305D6" w14:textId="77777777" w:rsidR="00D9090F" w:rsidRPr="00DA51D1" w:rsidRDefault="00D9090F" w:rsidP="00D9090F">
      <w:pPr>
        <w:tabs>
          <w:tab w:val="left" w:pos="993"/>
        </w:tabs>
        <w:ind w:left="993" w:hanging="284"/>
        <w:jc w:val="both"/>
        <w:rPr>
          <w:rFonts w:ascii="Arial" w:hAnsi="Arial" w:cs="Arial"/>
          <w:sz w:val="20"/>
          <w:szCs w:val="20"/>
        </w:rPr>
      </w:pPr>
      <w:r w:rsidRPr="00DA51D1">
        <w:rPr>
          <w:rFonts w:ascii="Arial" w:hAnsi="Arial" w:cs="Arial"/>
          <w:sz w:val="20"/>
          <w:szCs w:val="20"/>
        </w:rPr>
        <w:t>b) odstranění vady opravou věci nebo</w:t>
      </w:r>
    </w:p>
    <w:p w14:paraId="6993ECE8" w14:textId="77777777" w:rsidR="00D9090F" w:rsidRPr="00DA51D1" w:rsidRDefault="00D9090F" w:rsidP="00D9090F">
      <w:pPr>
        <w:tabs>
          <w:tab w:val="left" w:pos="993"/>
        </w:tabs>
        <w:ind w:left="993" w:hanging="284"/>
        <w:jc w:val="both"/>
        <w:rPr>
          <w:rFonts w:ascii="Arial" w:hAnsi="Arial" w:cs="Arial"/>
          <w:sz w:val="20"/>
          <w:szCs w:val="20"/>
        </w:rPr>
      </w:pPr>
      <w:r w:rsidRPr="00DA51D1">
        <w:rPr>
          <w:rFonts w:ascii="Arial" w:hAnsi="Arial" w:cs="Arial"/>
          <w:sz w:val="20"/>
          <w:szCs w:val="20"/>
        </w:rPr>
        <w:t>c) přiměřenou slevu z kupní ceny nebo</w:t>
      </w:r>
    </w:p>
    <w:p w14:paraId="6AF47E62" w14:textId="77777777" w:rsidR="00D9090F" w:rsidRPr="00DA51D1" w:rsidRDefault="00D9090F" w:rsidP="00D9090F">
      <w:pPr>
        <w:tabs>
          <w:tab w:val="left" w:pos="993"/>
        </w:tabs>
        <w:ind w:left="993" w:hanging="284"/>
        <w:jc w:val="both"/>
        <w:rPr>
          <w:rFonts w:ascii="Arial" w:hAnsi="Arial" w:cs="Arial"/>
          <w:sz w:val="20"/>
          <w:szCs w:val="20"/>
        </w:rPr>
      </w:pPr>
      <w:r w:rsidRPr="00DA51D1">
        <w:rPr>
          <w:rFonts w:ascii="Arial" w:hAnsi="Arial" w:cs="Arial"/>
          <w:sz w:val="20"/>
          <w:szCs w:val="20"/>
        </w:rPr>
        <w:t>d) odstoupení od kupní smlouvy.</w:t>
      </w:r>
    </w:p>
    <w:p w14:paraId="40A16A57" w14:textId="77777777" w:rsidR="00D9090F" w:rsidRPr="00DA51D1" w:rsidRDefault="00D9090F" w:rsidP="00D9090F">
      <w:pPr>
        <w:tabs>
          <w:tab w:val="left" w:pos="720"/>
        </w:tabs>
        <w:ind w:left="397"/>
        <w:jc w:val="both"/>
        <w:rPr>
          <w:rFonts w:ascii="Arial" w:hAnsi="Arial" w:cs="Arial"/>
          <w:sz w:val="20"/>
          <w:szCs w:val="20"/>
        </w:rPr>
      </w:pPr>
    </w:p>
    <w:p w14:paraId="0B796573" w14:textId="77777777" w:rsidR="00D9090F" w:rsidRPr="00DA51D1" w:rsidRDefault="00D9090F" w:rsidP="00D9090F">
      <w:pPr>
        <w:tabs>
          <w:tab w:val="left" w:pos="1477"/>
        </w:tabs>
        <w:overflowPunct w:val="0"/>
        <w:autoSpaceDE w:val="0"/>
        <w:autoSpaceDN w:val="0"/>
        <w:adjustRightInd w:val="0"/>
        <w:ind w:left="397"/>
        <w:jc w:val="both"/>
        <w:rPr>
          <w:rFonts w:ascii="Arial" w:hAnsi="Arial" w:cs="Arial"/>
          <w:sz w:val="20"/>
          <w:szCs w:val="20"/>
        </w:rPr>
      </w:pPr>
      <w:r w:rsidRPr="00DA51D1">
        <w:rPr>
          <w:rFonts w:ascii="Arial" w:hAnsi="Arial" w:cs="Arial"/>
          <w:sz w:val="20"/>
          <w:szCs w:val="20"/>
        </w:rPr>
        <w:t>Smluvní strany se dohodly, že v případě, kdy kupující neoznámí prodávajícímu, které z výše uvedených práv si zvolil, platí, že má zájem, aby došlo k </w:t>
      </w:r>
      <w:r w:rsidRPr="00DA51D1" w:rsidDel="00626BC7">
        <w:rPr>
          <w:rFonts w:ascii="Arial" w:hAnsi="Arial" w:cs="Arial"/>
          <w:sz w:val="20"/>
          <w:szCs w:val="20"/>
        </w:rPr>
        <w:t xml:space="preserve"> </w:t>
      </w:r>
      <w:r w:rsidRPr="00DA51D1">
        <w:rPr>
          <w:rFonts w:ascii="Arial" w:hAnsi="Arial" w:cs="Arial"/>
          <w:sz w:val="20"/>
          <w:szCs w:val="20"/>
        </w:rPr>
        <w:t xml:space="preserve">poskytnutí přiměřené slevy z kupní ceny odpovídající rozsahu reklamovaných vad a snížení hodnoty zboží. </w:t>
      </w:r>
    </w:p>
    <w:p w14:paraId="4B359816" w14:textId="77777777" w:rsidR="00D9090F" w:rsidRPr="00DA51D1" w:rsidRDefault="00D9090F" w:rsidP="00D9090F">
      <w:pPr>
        <w:tabs>
          <w:tab w:val="left" w:pos="1477"/>
        </w:tabs>
        <w:overflowPunct w:val="0"/>
        <w:autoSpaceDE w:val="0"/>
        <w:autoSpaceDN w:val="0"/>
        <w:adjustRightInd w:val="0"/>
        <w:jc w:val="both"/>
        <w:rPr>
          <w:rFonts w:ascii="Arial" w:hAnsi="Arial" w:cs="Arial"/>
          <w:sz w:val="20"/>
          <w:szCs w:val="20"/>
        </w:rPr>
      </w:pPr>
    </w:p>
    <w:p w14:paraId="62185D61" w14:textId="77777777" w:rsidR="00D9090F" w:rsidRPr="00DA51D1" w:rsidRDefault="00D9090F" w:rsidP="00D9090F">
      <w:pPr>
        <w:numPr>
          <w:ilvl w:val="0"/>
          <w:numId w:val="5"/>
        </w:numPr>
        <w:tabs>
          <w:tab w:val="left" w:pos="1477"/>
        </w:tabs>
        <w:overflowPunct w:val="0"/>
        <w:autoSpaceDE w:val="0"/>
        <w:autoSpaceDN w:val="0"/>
        <w:adjustRightInd w:val="0"/>
        <w:jc w:val="both"/>
        <w:rPr>
          <w:rFonts w:ascii="Arial" w:hAnsi="Arial" w:cs="Arial"/>
          <w:sz w:val="20"/>
          <w:szCs w:val="20"/>
        </w:rPr>
      </w:pPr>
      <w:r w:rsidRPr="00DA51D1">
        <w:rPr>
          <w:rFonts w:ascii="Arial" w:hAnsi="Arial" w:cs="Arial"/>
          <w:sz w:val="20"/>
          <w:szCs w:val="20"/>
        </w:rPr>
        <w:t xml:space="preserve">Prodávající se zavazuje, že uhradí kupujícímu veškeré škody vzniklé z vady a náklady spojené s reklamací.  </w:t>
      </w:r>
    </w:p>
    <w:p w14:paraId="5BC346D3" w14:textId="77777777" w:rsidR="00D9090F" w:rsidRPr="00DA51D1" w:rsidRDefault="00D9090F" w:rsidP="00D9090F">
      <w:pPr>
        <w:jc w:val="both"/>
        <w:rPr>
          <w:rFonts w:ascii="Arial" w:hAnsi="Arial" w:cs="Arial"/>
          <w:sz w:val="20"/>
          <w:szCs w:val="20"/>
        </w:rPr>
      </w:pPr>
    </w:p>
    <w:p w14:paraId="6D80FEC4"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V.</w:t>
      </w:r>
    </w:p>
    <w:p w14:paraId="08BA978C"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Smluvní sankce</w:t>
      </w:r>
    </w:p>
    <w:p w14:paraId="79549086" w14:textId="77777777" w:rsidR="00D9090F" w:rsidRPr="00DA51D1" w:rsidRDefault="00D9090F" w:rsidP="00D9090F">
      <w:pPr>
        <w:jc w:val="center"/>
        <w:rPr>
          <w:rFonts w:ascii="Arial" w:hAnsi="Arial" w:cs="Arial"/>
          <w:b/>
          <w:sz w:val="20"/>
          <w:szCs w:val="20"/>
        </w:rPr>
      </w:pPr>
    </w:p>
    <w:p w14:paraId="3C396D80" w14:textId="77777777" w:rsidR="00D9090F" w:rsidRPr="00DA51D1" w:rsidRDefault="00D9090F" w:rsidP="00D9090F">
      <w:pPr>
        <w:numPr>
          <w:ilvl w:val="0"/>
          <w:numId w:val="6"/>
        </w:numPr>
        <w:jc w:val="both"/>
        <w:rPr>
          <w:rFonts w:ascii="Arial" w:hAnsi="Arial" w:cs="Arial"/>
          <w:color w:val="000000"/>
          <w:sz w:val="20"/>
          <w:szCs w:val="20"/>
        </w:rPr>
      </w:pPr>
      <w:r w:rsidRPr="00DA51D1">
        <w:rPr>
          <w:rFonts w:ascii="Arial" w:hAnsi="Arial" w:cs="Arial"/>
          <w:color w:val="000000"/>
          <w:sz w:val="20"/>
          <w:szCs w:val="20"/>
        </w:rPr>
        <w:t>Smluvní strany se dohodly na následujících sankcích za porušení smluvních povinností:</w:t>
      </w:r>
    </w:p>
    <w:p w14:paraId="022A950E" w14:textId="77777777" w:rsidR="00D9090F" w:rsidRPr="00DA51D1" w:rsidRDefault="00D9090F" w:rsidP="00D9090F">
      <w:pPr>
        <w:ind w:left="397"/>
        <w:jc w:val="both"/>
        <w:rPr>
          <w:rFonts w:ascii="Arial" w:hAnsi="Arial" w:cs="Arial"/>
          <w:color w:val="000000"/>
          <w:sz w:val="20"/>
          <w:szCs w:val="20"/>
        </w:rPr>
      </w:pPr>
    </w:p>
    <w:p w14:paraId="36A4ED7D" w14:textId="77777777" w:rsidR="00D9090F" w:rsidRPr="00DA51D1" w:rsidRDefault="00D9090F" w:rsidP="00D9090F">
      <w:pPr>
        <w:numPr>
          <w:ilvl w:val="0"/>
          <w:numId w:val="7"/>
        </w:numPr>
        <w:jc w:val="both"/>
        <w:rPr>
          <w:rFonts w:ascii="Arial" w:hAnsi="Arial" w:cs="Arial"/>
          <w:color w:val="000000"/>
          <w:sz w:val="20"/>
          <w:szCs w:val="20"/>
        </w:rPr>
      </w:pPr>
      <w:r w:rsidRPr="00DA51D1">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70379F1D" w14:textId="77777777" w:rsidR="00D9090F" w:rsidRPr="00DA51D1" w:rsidRDefault="00D9090F" w:rsidP="00D9090F">
      <w:pPr>
        <w:numPr>
          <w:ilvl w:val="0"/>
          <w:numId w:val="7"/>
        </w:numPr>
        <w:jc w:val="both"/>
        <w:rPr>
          <w:rFonts w:ascii="Arial" w:hAnsi="Arial" w:cs="Arial"/>
          <w:color w:val="000000"/>
          <w:sz w:val="20"/>
          <w:szCs w:val="20"/>
        </w:rPr>
      </w:pPr>
      <w:r w:rsidRPr="00DA51D1">
        <w:rPr>
          <w:rFonts w:ascii="Arial" w:hAnsi="Arial" w:cs="Arial"/>
          <w:color w:val="000000"/>
          <w:sz w:val="20"/>
          <w:szCs w:val="20"/>
        </w:rPr>
        <w:t xml:space="preserve">Prodávající se zavazuje uhradit za každý </w:t>
      </w:r>
      <w:r w:rsidRPr="00DA51D1">
        <w:rPr>
          <w:rFonts w:ascii="Arial" w:hAnsi="Arial" w:cs="Arial"/>
          <w:sz w:val="20"/>
          <w:szCs w:val="20"/>
        </w:rPr>
        <w:t>započatý</w:t>
      </w:r>
      <w:r w:rsidRPr="00DA51D1">
        <w:rPr>
          <w:rFonts w:ascii="Arial" w:hAnsi="Arial" w:cs="Arial"/>
          <w:color w:val="000000"/>
          <w:sz w:val="20"/>
          <w:szCs w:val="20"/>
        </w:rPr>
        <w:t xml:space="preserve"> den překročení sjednaného termínu dodávky (čl. III odst. 1 smlouvy) smluvní pokutu ve výši 0,02 % z kupní ceny bez DPH.</w:t>
      </w:r>
    </w:p>
    <w:p w14:paraId="20E0100D" w14:textId="77777777" w:rsidR="00D9090F" w:rsidRPr="00DA51D1" w:rsidRDefault="00D9090F" w:rsidP="00D9090F">
      <w:pPr>
        <w:numPr>
          <w:ilvl w:val="0"/>
          <w:numId w:val="7"/>
        </w:numPr>
        <w:jc w:val="both"/>
        <w:rPr>
          <w:rFonts w:ascii="Arial" w:hAnsi="Arial" w:cs="Arial"/>
          <w:iCs/>
          <w:color w:val="000000"/>
          <w:sz w:val="20"/>
          <w:szCs w:val="20"/>
        </w:rPr>
      </w:pPr>
      <w:r w:rsidRPr="00DA51D1">
        <w:rPr>
          <w:rFonts w:ascii="Arial" w:hAnsi="Arial" w:cs="Arial"/>
          <w:color w:val="000000"/>
          <w:sz w:val="20"/>
          <w:szCs w:val="20"/>
        </w:rPr>
        <w:t xml:space="preserve">Prodávající se zavazuje zaplatit </w:t>
      </w:r>
      <w:r w:rsidRPr="00DA51D1">
        <w:rPr>
          <w:rFonts w:ascii="Arial" w:hAnsi="Arial" w:cs="Arial"/>
          <w:sz w:val="20"/>
          <w:szCs w:val="20"/>
        </w:rPr>
        <w:t xml:space="preserve">smluvní pokutu ve výši 0,02 % z kupní ceny bez DPH </w:t>
      </w:r>
      <w:r w:rsidRPr="00DA51D1">
        <w:rPr>
          <w:rFonts w:ascii="Arial" w:hAnsi="Arial" w:cs="Arial"/>
          <w:color w:val="000000"/>
          <w:sz w:val="20"/>
          <w:szCs w:val="20"/>
        </w:rPr>
        <w:t xml:space="preserve">za </w:t>
      </w:r>
      <w:r w:rsidRPr="00DA51D1">
        <w:rPr>
          <w:rFonts w:ascii="Arial" w:hAnsi="Arial" w:cs="Arial"/>
          <w:iCs/>
          <w:color w:val="000000"/>
          <w:sz w:val="20"/>
          <w:szCs w:val="20"/>
        </w:rPr>
        <w:t>každý započatý den překročení byť i každé ze lhůt dle čl. IV. odst. 8 této smlouvy, a to až do dne odstranění vady nebo jiného vypořádání.</w:t>
      </w:r>
    </w:p>
    <w:p w14:paraId="4ED48795" w14:textId="77777777" w:rsidR="00D9090F" w:rsidRPr="00DA51D1" w:rsidRDefault="00D9090F" w:rsidP="00D9090F">
      <w:pPr>
        <w:numPr>
          <w:ilvl w:val="0"/>
          <w:numId w:val="7"/>
        </w:numPr>
        <w:jc w:val="both"/>
        <w:rPr>
          <w:rFonts w:ascii="Arial" w:hAnsi="Arial" w:cs="Arial"/>
          <w:iCs/>
          <w:color w:val="000000"/>
          <w:sz w:val="20"/>
          <w:szCs w:val="20"/>
        </w:rPr>
      </w:pPr>
      <w:r w:rsidRPr="00DA51D1">
        <w:rPr>
          <w:rFonts w:ascii="Arial" w:hAnsi="Arial" w:cs="Arial"/>
          <w:color w:val="000000"/>
          <w:sz w:val="20"/>
          <w:szCs w:val="20"/>
        </w:rPr>
        <w:t xml:space="preserve">Prodávající se zavazuje zaplatit </w:t>
      </w:r>
      <w:r w:rsidRPr="00DA51D1">
        <w:rPr>
          <w:rFonts w:ascii="Arial" w:hAnsi="Arial" w:cs="Arial"/>
          <w:sz w:val="20"/>
          <w:szCs w:val="20"/>
        </w:rPr>
        <w:t xml:space="preserve">smluvní pokutu ve výši 0,02 % z kupní ceny bez DPH </w:t>
      </w:r>
      <w:r w:rsidRPr="00DA51D1">
        <w:rPr>
          <w:rFonts w:ascii="Arial" w:hAnsi="Arial" w:cs="Arial"/>
          <w:color w:val="000000"/>
          <w:sz w:val="20"/>
          <w:szCs w:val="20"/>
        </w:rPr>
        <w:t xml:space="preserve">za </w:t>
      </w:r>
      <w:r w:rsidRPr="00DA51D1">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A623632" w14:textId="77777777" w:rsidR="00D9090F" w:rsidRPr="00DA51D1" w:rsidRDefault="00D9090F" w:rsidP="00D9090F">
      <w:pPr>
        <w:jc w:val="both"/>
        <w:rPr>
          <w:rFonts w:ascii="Arial" w:hAnsi="Arial" w:cs="Arial"/>
          <w:color w:val="000000"/>
          <w:sz w:val="20"/>
          <w:szCs w:val="20"/>
        </w:rPr>
      </w:pPr>
    </w:p>
    <w:p w14:paraId="34C5F88D" w14:textId="77777777" w:rsidR="00D9090F" w:rsidRPr="00DA51D1" w:rsidRDefault="00D9090F" w:rsidP="00D9090F">
      <w:pPr>
        <w:numPr>
          <w:ilvl w:val="0"/>
          <w:numId w:val="6"/>
        </w:numPr>
        <w:jc w:val="both"/>
        <w:rPr>
          <w:rFonts w:ascii="Arial" w:hAnsi="Arial" w:cs="Arial"/>
          <w:color w:val="000000"/>
          <w:sz w:val="20"/>
          <w:szCs w:val="20"/>
        </w:rPr>
      </w:pPr>
      <w:r w:rsidRPr="00DA51D1">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9DD11A4" w14:textId="77777777" w:rsidR="00D9090F" w:rsidRPr="00DA51D1" w:rsidRDefault="00D9090F" w:rsidP="00D9090F">
      <w:pPr>
        <w:jc w:val="center"/>
        <w:rPr>
          <w:rFonts w:ascii="Arial" w:hAnsi="Arial" w:cs="Arial"/>
          <w:b/>
          <w:sz w:val="20"/>
          <w:szCs w:val="20"/>
        </w:rPr>
      </w:pPr>
    </w:p>
    <w:p w14:paraId="20FA80F2" w14:textId="77777777" w:rsidR="00D9090F" w:rsidRPr="00DA51D1" w:rsidRDefault="00D9090F" w:rsidP="00D9090F">
      <w:pPr>
        <w:rPr>
          <w:rFonts w:ascii="Arial" w:hAnsi="Arial" w:cs="Arial"/>
          <w:b/>
          <w:sz w:val="20"/>
          <w:szCs w:val="20"/>
        </w:rPr>
      </w:pPr>
    </w:p>
    <w:p w14:paraId="45317884"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VI.</w:t>
      </w:r>
    </w:p>
    <w:p w14:paraId="15E92710"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Odstoupení od smlouvy</w:t>
      </w:r>
    </w:p>
    <w:p w14:paraId="2C8C52C0" w14:textId="77777777" w:rsidR="00D9090F" w:rsidRPr="00DA51D1" w:rsidRDefault="00D9090F" w:rsidP="00D9090F">
      <w:pPr>
        <w:jc w:val="center"/>
        <w:rPr>
          <w:rFonts w:ascii="Arial" w:hAnsi="Arial" w:cs="Arial"/>
          <w:b/>
          <w:sz w:val="20"/>
          <w:szCs w:val="20"/>
        </w:rPr>
      </w:pPr>
    </w:p>
    <w:p w14:paraId="1E4F6399" w14:textId="77777777" w:rsidR="00D9090F" w:rsidRPr="00DA51D1" w:rsidRDefault="00D9090F" w:rsidP="00D9090F">
      <w:pPr>
        <w:keepNext/>
        <w:numPr>
          <w:ilvl w:val="0"/>
          <w:numId w:val="8"/>
        </w:numPr>
        <w:tabs>
          <w:tab w:val="left" w:pos="1843"/>
        </w:tabs>
        <w:ind w:right="-18"/>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Pr="00DA51D1">
        <w:rPr>
          <w:rFonts w:ascii="Arial" w:hAnsi="Arial" w:cs="Arial"/>
          <w:bCs/>
          <w:sz w:val="20"/>
          <w:szCs w:val="20"/>
          <w:lang w:eastAsia="x-none"/>
        </w:rPr>
        <w:t xml:space="preserve">o </w:t>
      </w:r>
      <w:r w:rsidRPr="00DA51D1">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Pr="00DA51D1">
        <w:rPr>
          <w:rFonts w:ascii="Arial" w:hAnsi="Arial" w:cs="Arial"/>
          <w:bCs/>
          <w:sz w:val="20"/>
          <w:szCs w:val="20"/>
          <w:lang w:eastAsia="x-none"/>
        </w:rPr>
        <w:t xml:space="preserve">zboží </w:t>
      </w:r>
      <w:r w:rsidRPr="00DA51D1">
        <w:rPr>
          <w:rFonts w:ascii="Arial" w:hAnsi="Arial" w:cs="Arial"/>
          <w:bCs/>
          <w:sz w:val="20"/>
          <w:szCs w:val="20"/>
          <w:lang w:val="x-none" w:eastAsia="x-none"/>
        </w:rPr>
        <w:t xml:space="preserve">zjištěné v záruční době. </w:t>
      </w:r>
    </w:p>
    <w:p w14:paraId="66ACA1DF" w14:textId="77777777" w:rsidR="00D9090F" w:rsidRPr="00DA51D1" w:rsidRDefault="00D9090F" w:rsidP="00D9090F"/>
    <w:p w14:paraId="07CAD82F" w14:textId="77777777" w:rsidR="00D9090F" w:rsidRPr="00DA51D1" w:rsidRDefault="00D9090F" w:rsidP="00D9090F">
      <w:pPr>
        <w:keepNext/>
        <w:numPr>
          <w:ilvl w:val="0"/>
          <w:numId w:val="8"/>
        </w:numPr>
        <w:tabs>
          <w:tab w:val="left" w:pos="1843"/>
        </w:tabs>
        <w:ind w:right="-18"/>
        <w:jc w:val="both"/>
        <w:outlineLvl w:val="1"/>
        <w:rPr>
          <w:rFonts w:ascii="Arial" w:hAnsi="Arial" w:cs="Arial"/>
          <w:bCs/>
          <w:sz w:val="20"/>
          <w:szCs w:val="20"/>
          <w:lang w:val="x-none" w:eastAsia="x-none"/>
        </w:rPr>
      </w:pPr>
      <w:r w:rsidRPr="00DA51D1">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Pr="00DA51D1">
        <w:rPr>
          <w:rFonts w:ascii="Arial" w:hAnsi="Arial" w:cs="Arial"/>
          <w:bCs/>
          <w:sz w:val="20"/>
          <w:szCs w:val="20"/>
          <w:lang w:eastAsia="x-none"/>
        </w:rPr>
        <w:t xml:space="preserve">o </w:t>
      </w:r>
      <w:r w:rsidRPr="00DA51D1">
        <w:rPr>
          <w:rFonts w:ascii="Arial" w:hAnsi="Arial" w:cs="Arial"/>
          <w:bCs/>
          <w:sz w:val="20"/>
          <w:szCs w:val="20"/>
          <w:lang w:val="x-none" w:eastAsia="x-none"/>
        </w:rPr>
        <w:t>déle než 30 dní a nezjedná nápravu ani do patnácti dnů od doručení písemného oznámení prodávajícího o takovém prodlení.</w:t>
      </w:r>
    </w:p>
    <w:p w14:paraId="0BD43355" w14:textId="77777777" w:rsidR="00D9090F" w:rsidRPr="00DA51D1" w:rsidRDefault="00D9090F" w:rsidP="00D9090F">
      <w:pPr>
        <w:rPr>
          <w:rFonts w:ascii="Arial" w:hAnsi="Arial" w:cs="Arial"/>
          <w:sz w:val="20"/>
          <w:szCs w:val="20"/>
        </w:rPr>
      </w:pPr>
    </w:p>
    <w:p w14:paraId="66C1F674" w14:textId="77777777" w:rsidR="00D9090F" w:rsidRPr="00DA51D1" w:rsidRDefault="00D9090F" w:rsidP="00D9090F">
      <w:pPr>
        <w:numPr>
          <w:ilvl w:val="0"/>
          <w:numId w:val="8"/>
        </w:numPr>
        <w:jc w:val="both"/>
        <w:rPr>
          <w:rFonts w:ascii="Arial" w:hAnsi="Arial" w:cs="Arial"/>
          <w:color w:val="000000"/>
          <w:sz w:val="20"/>
          <w:szCs w:val="20"/>
        </w:rPr>
      </w:pPr>
      <w:r w:rsidRPr="00DA51D1">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3A18B148" w14:textId="77777777" w:rsidR="00D9090F" w:rsidRPr="00DA51D1" w:rsidRDefault="00D9090F" w:rsidP="00D9090F">
      <w:pPr>
        <w:rPr>
          <w:rFonts w:ascii="Arial" w:hAnsi="Arial" w:cs="Arial"/>
          <w:sz w:val="20"/>
          <w:szCs w:val="20"/>
        </w:rPr>
      </w:pPr>
    </w:p>
    <w:p w14:paraId="6055FBA2" w14:textId="77777777" w:rsidR="00D9090F" w:rsidRPr="00DA51D1" w:rsidRDefault="00D9090F" w:rsidP="00D9090F">
      <w:pPr>
        <w:numPr>
          <w:ilvl w:val="0"/>
          <w:numId w:val="8"/>
        </w:numPr>
        <w:jc w:val="both"/>
        <w:rPr>
          <w:rFonts w:ascii="Arial" w:hAnsi="Arial" w:cs="Arial"/>
          <w:sz w:val="20"/>
          <w:szCs w:val="20"/>
        </w:rPr>
      </w:pPr>
      <w:r w:rsidRPr="00DA51D1">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w:t>
      </w:r>
      <w:r w:rsidRPr="00DA51D1">
        <w:rPr>
          <w:rFonts w:ascii="Arial" w:hAnsi="Arial" w:cs="Arial"/>
          <w:sz w:val="20"/>
          <w:szCs w:val="20"/>
        </w:rPr>
        <w:lastRenderedPageBreak/>
        <w:t xml:space="preserve">od smlouvy poskytnuta záloha, příp. celá kupní cena, je povinen ji vrátit kupujícímu, a to do 10 dnů ode dne účinnosti odstoupení od smlouvy. </w:t>
      </w:r>
    </w:p>
    <w:p w14:paraId="5DA365F1" w14:textId="77777777" w:rsidR="00D9090F" w:rsidRPr="00DA51D1" w:rsidRDefault="00D9090F" w:rsidP="00D9090F">
      <w:pPr>
        <w:jc w:val="both"/>
        <w:rPr>
          <w:rFonts w:ascii="Arial" w:hAnsi="Arial" w:cs="Arial"/>
          <w:sz w:val="20"/>
          <w:szCs w:val="20"/>
        </w:rPr>
      </w:pPr>
    </w:p>
    <w:p w14:paraId="608AC490" w14:textId="77777777" w:rsidR="00D9090F" w:rsidRPr="00DA51D1" w:rsidRDefault="00D9090F" w:rsidP="00D9090F">
      <w:pPr>
        <w:numPr>
          <w:ilvl w:val="0"/>
          <w:numId w:val="8"/>
        </w:numPr>
        <w:jc w:val="both"/>
        <w:rPr>
          <w:rFonts w:ascii="Arial" w:hAnsi="Arial" w:cs="Arial"/>
          <w:sz w:val="20"/>
          <w:szCs w:val="20"/>
        </w:rPr>
      </w:pPr>
      <w:r w:rsidRPr="00DA51D1">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46A3A560" w14:textId="77777777" w:rsidR="00D9090F" w:rsidRPr="00DA51D1" w:rsidRDefault="00D9090F" w:rsidP="00D9090F">
      <w:pPr>
        <w:numPr>
          <w:ilvl w:val="0"/>
          <w:numId w:val="10"/>
        </w:numPr>
        <w:jc w:val="both"/>
        <w:rPr>
          <w:rFonts w:ascii="Arial" w:hAnsi="Arial" w:cs="Arial"/>
          <w:sz w:val="20"/>
          <w:szCs w:val="20"/>
        </w:rPr>
      </w:pPr>
      <w:r w:rsidRPr="00DA51D1">
        <w:rPr>
          <w:rFonts w:ascii="Arial" w:hAnsi="Arial" w:cs="Arial"/>
          <w:sz w:val="20"/>
          <w:szCs w:val="20"/>
        </w:rPr>
        <w:t>přírodní katastrofy, požáry, zemětřesení, sesuvy půdy, povodně, vichřice nebo jiné atmosférické poruchy</w:t>
      </w:r>
    </w:p>
    <w:p w14:paraId="0F0C1E48" w14:textId="77777777" w:rsidR="00D9090F" w:rsidRPr="00DA51D1" w:rsidRDefault="00D9090F" w:rsidP="00D9090F">
      <w:pPr>
        <w:numPr>
          <w:ilvl w:val="0"/>
          <w:numId w:val="10"/>
        </w:numPr>
        <w:jc w:val="both"/>
        <w:rPr>
          <w:rFonts w:ascii="Arial" w:hAnsi="Arial" w:cs="Arial"/>
          <w:sz w:val="20"/>
          <w:szCs w:val="20"/>
        </w:rPr>
      </w:pPr>
      <w:r w:rsidRPr="00DA51D1">
        <w:rPr>
          <w:rFonts w:ascii="Arial" w:hAnsi="Arial" w:cs="Arial"/>
          <w:sz w:val="20"/>
          <w:szCs w:val="20"/>
        </w:rPr>
        <w:t>války, povstání, vzpoury, občanské nepokoje nebo stávky</w:t>
      </w:r>
    </w:p>
    <w:p w14:paraId="5EF271CB" w14:textId="77777777" w:rsidR="00D9090F" w:rsidRPr="00DA51D1" w:rsidRDefault="00D9090F" w:rsidP="00D9090F">
      <w:pPr>
        <w:numPr>
          <w:ilvl w:val="0"/>
          <w:numId w:val="10"/>
        </w:numPr>
        <w:jc w:val="both"/>
        <w:rPr>
          <w:rFonts w:ascii="Arial" w:hAnsi="Arial" w:cs="Arial"/>
          <w:sz w:val="20"/>
          <w:szCs w:val="20"/>
        </w:rPr>
      </w:pPr>
      <w:r w:rsidRPr="00DA51D1">
        <w:rPr>
          <w:rFonts w:ascii="Arial" w:hAnsi="Arial" w:cs="Arial"/>
          <w:sz w:val="20"/>
          <w:szCs w:val="20"/>
        </w:rPr>
        <w:t>rozhodnutí nebo normativní akty orgánů veřejné moci, regulace, omezení, zákazy nebo jiné zásahy státu, orgánů státní správy nebo samosprávy</w:t>
      </w:r>
    </w:p>
    <w:p w14:paraId="16045715" w14:textId="77777777" w:rsidR="00D9090F" w:rsidRPr="00DA51D1" w:rsidRDefault="00D9090F" w:rsidP="00D9090F">
      <w:pPr>
        <w:numPr>
          <w:ilvl w:val="0"/>
          <w:numId w:val="10"/>
        </w:numPr>
        <w:jc w:val="both"/>
        <w:rPr>
          <w:rFonts w:ascii="Arial" w:hAnsi="Arial" w:cs="Arial"/>
          <w:sz w:val="20"/>
          <w:szCs w:val="20"/>
        </w:rPr>
      </w:pPr>
      <w:r w:rsidRPr="00DA51D1">
        <w:rPr>
          <w:rFonts w:ascii="Arial" w:hAnsi="Arial" w:cs="Arial"/>
          <w:sz w:val="20"/>
          <w:szCs w:val="20"/>
        </w:rPr>
        <w:t>výbuchy nebo jiné poškození výrobního nebo distribučního zařízení</w:t>
      </w:r>
    </w:p>
    <w:p w14:paraId="3F8D8E68" w14:textId="77777777" w:rsidR="00D9090F" w:rsidRPr="00DA51D1" w:rsidRDefault="00D9090F" w:rsidP="00D9090F">
      <w:pPr>
        <w:rPr>
          <w:rFonts w:ascii="Arial" w:hAnsi="Arial" w:cs="Arial"/>
          <w:sz w:val="20"/>
          <w:szCs w:val="20"/>
        </w:rPr>
      </w:pPr>
    </w:p>
    <w:p w14:paraId="349CF417" w14:textId="77777777" w:rsidR="00D9090F" w:rsidRPr="00DA51D1" w:rsidRDefault="00D9090F" w:rsidP="00D9090F">
      <w:pPr>
        <w:rPr>
          <w:rFonts w:ascii="Arial" w:hAnsi="Arial" w:cs="Arial"/>
          <w:sz w:val="20"/>
          <w:szCs w:val="20"/>
        </w:rPr>
      </w:pPr>
    </w:p>
    <w:p w14:paraId="044CD4B3"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VII.</w:t>
      </w:r>
    </w:p>
    <w:p w14:paraId="12888F4D"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Vyloučení ustanovení občanského zákoníku</w:t>
      </w:r>
    </w:p>
    <w:p w14:paraId="1BEE4043" w14:textId="77777777" w:rsidR="00D9090F" w:rsidRPr="00DA51D1" w:rsidRDefault="00D9090F" w:rsidP="00D9090F">
      <w:pPr>
        <w:tabs>
          <w:tab w:val="left" w:pos="426"/>
        </w:tabs>
        <w:ind w:left="426" w:hanging="426"/>
        <w:jc w:val="both"/>
        <w:rPr>
          <w:rFonts w:ascii="Arial" w:hAnsi="Arial" w:cs="Arial"/>
          <w:sz w:val="20"/>
          <w:szCs w:val="20"/>
        </w:rPr>
      </w:pPr>
    </w:p>
    <w:p w14:paraId="1E24022A" w14:textId="77777777" w:rsidR="00D9090F" w:rsidRPr="00DA51D1" w:rsidRDefault="00D9090F" w:rsidP="00D9090F">
      <w:pPr>
        <w:tabs>
          <w:tab w:val="left" w:pos="426"/>
        </w:tabs>
        <w:ind w:left="426" w:hanging="426"/>
        <w:jc w:val="both"/>
        <w:rPr>
          <w:rFonts w:ascii="Arial" w:hAnsi="Arial" w:cs="Arial"/>
          <w:sz w:val="20"/>
          <w:szCs w:val="20"/>
        </w:rPr>
      </w:pPr>
      <w:r w:rsidRPr="00DA51D1">
        <w:rPr>
          <w:rFonts w:ascii="Arial" w:hAnsi="Arial" w:cs="Arial"/>
          <w:sz w:val="20"/>
          <w:szCs w:val="20"/>
        </w:rPr>
        <w:t>1.</w:t>
      </w:r>
      <w:r w:rsidRPr="00DA51D1">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673C518" w14:textId="77777777" w:rsidR="00D9090F" w:rsidRPr="00DA51D1" w:rsidRDefault="00D9090F" w:rsidP="00D9090F">
      <w:pPr>
        <w:tabs>
          <w:tab w:val="left" w:pos="426"/>
        </w:tabs>
        <w:ind w:left="426" w:hanging="426"/>
        <w:jc w:val="both"/>
        <w:rPr>
          <w:rFonts w:ascii="Arial" w:hAnsi="Arial" w:cs="Arial"/>
          <w:sz w:val="20"/>
          <w:szCs w:val="20"/>
        </w:rPr>
      </w:pPr>
    </w:p>
    <w:p w14:paraId="025D20A2" w14:textId="77777777" w:rsidR="00D9090F" w:rsidRPr="00DA51D1" w:rsidRDefault="00D9090F" w:rsidP="00D9090F">
      <w:pPr>
        <w:autoSpaceDE w:val="0"/>
        <w:autoSpaceDN w:val="0"/>
        <w:adjustRightInd w:val="0"/>
        <w:ind w:left="426" w:hanging="426"/>
        <w:jc w:val="both"/>
        <w:rPr>
          <w:rFonts w:ascii="Arial" w:hAnsi="Arial" w:cs="Arial"/>
          <w:color w:val="000000"/>
        </w:rPr>
      </w:pPr>
      <w:r w:rsidRPr="00DA51D1">
        <w:rPr>
          <w:rFonts w:ascii="Arial" w:hAnsi="Arial" w:cs="Arial"/>
          <w:color w:val="000000"/>
          <w:sz w:val="20"/>
          <w:szCs w:val="20"/>
        </w:rPr>
        <w:t>2.</w:t>
      </w:r>
      <w:r w:rsidRPr="00DA51D1">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49B9A471" w14:textId="77777777" w:rsidR="00D9090F" w:rsidRPr="00DA51D1" w:rsidRDefault="00D9090F" w:rsidP="00D9090F">
      <w:pPr>
        <w:rPr>
          <w:rFonts w:ascii="Arial" w:hAnsi="Arial" w:cs="Arial"/>
          <w:b/>
          <w:sz w:val="20"/>
          <w:szCs w:val="20"/>
        </w:rPr>
      </w:pPr>
    </w:p>
    <w:p w14:paraId="71E668BA" w14:textId="77777777" w:rsidR="00D9090F" w:rsidRPr="00DA51D1" w:rsidRDefault="00D9090F" w:rsidP="00D9090F">
      <w:pPr>
        <w:rPr>
          <w:rFonts w:ascii="Arial" w:hAnsi="Arial" w:cs="Arial"/>
          <w:b/>
          <w:sz w:val="20"/>
          <w:szCs w:val="20"/>
        </w:rPr>
      </w:pPr>
    </w:p>
    <w:p w14:paraId="2F4CAB12"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VIII.</w:t>
      </w:r>
    </w:p>
    <w:p w14:paraId="2B4BA2FD" w14:textId="77777777" w:rsidR="00D9090F" w:rsidRPr="00DA51D1" w:rsidRDefault="00D9090F" w:rsidP="00D9090F">
      <w:pPr>
        <w:jc w:val="center"/>
        <w:rPr>
          <w:rFonts w:ascii="Arial" w:hAnsi="Arial" w:cs="Arial"/>
          <w:b/>
          <w:sz w:val="20"/>
          <w:szCs w:val="20"/>
        </w:rPr>
      </w:pPr>
      <w:r w:rsidRPr="00DA51D1">
        <w:rPr>
          <w:rFonts w:ascii="Arial" w:hAnsi="Arial" w:cs="Arial"/>
          <w:b/>
          <w:sz w:val="20"/>
          <w:szCs w:val="20"/>
        </w:rPr>
        <w:t>Ostatní ujednání</w:t>
      </w:r>
    </w:p>
    <w:p w14:paraId="0FB88866" w14:textId="77777777" w:rsidR="00D9090F" w:rsidRPr="00DA51D1" w:rsidRDefault="00D9090F" w:rsidP="00D9090F">
      <w:pPr>
        <w:jc w:val="center"/>
        <w:rPr>
          <w:rFonts w:ascii="Arial" w:hAnsi="Arial" w:cs="Arial"/>
          <w:b/>
          <w:sz w:val="20"/>
          <w:szCs w:val="20"/>
        </w:rPr>
      </w:pPr>
    </w:p>
    <w:p w14:paraId="35556548" w14:textId="77777777" w:rsidR="00D9090F" w:rsidRPr="00DA51D1" w:rsidRDefault="00D9090F" w:rsidP="00D9090F">
      <w:pPr>
        <w:numPr>
          <w:ilvl w:val="0"/>
          <w:numId w:val="9"/>
        </w:numPr>
        <w:jc w:val="both"/>
        <w:rPr>
          <w:rFonts w:ascii="Arial" w:hAnsi="Arial" w:cs="Arial"/>
          <w:color w:val="000000"/>
          <w:sz w:val="20"/>
          <w:szCs w:val="20"/>
          <w:lang w:eastAsia="x-none"/>
        </w:rPr>
      </w:pPr>
      <w:r w:rsidRPr="00DA51D1">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Pr="00DA51D1">
        <w:rPr>
          <w:rFonts w:ascii="Arial" w:hAnsi="Arial" w:cs="Arial"/>
          <w:color w:val="000000"/>
          <w:sz w:val="20"/>
          <w:szCs w:val="20"/>
          <w:lang w:eastAsia="x-none"/>
        </w:rPr>
        <w:t>( dále jen „občanský zákoník“).</w:t>
      </w:r>
    </w:p>
    <w:p w14:paraId="281B45C9" w14:textId="77777777" w:rsidR="00D9090F" w:rsidRPr="00DA51D1" w:rsidRDefault="00D9090F" w:rsidP="00D9090F">
      <w:pPr>
        <w:ind w:left="397"/>
        <w:jc w:val="both"/>
        <w:rPr>
          <w:rFonts w:ascii="Arial" w:hAnsi="Arial" w:cs="Arial"/>
          <w:color w:val="000000"/>
          <w:sz w:val="20"/>
          <w:szCs w:val="20"/>
          <w:lang w:val="x-none" w:eastAsia="x-none"/>
        </w:rPr>
      </w:pPr>
    </w:p>
    <w:p w14:paraId="39510690" w14:textId="77777777" w:rsidR="00D9090F" w:rsidRPr="00DA51D1" w:rsidRDefault="00D9090F" w:rsidP="00D9090F">
      <w:pPr>
        <w:numPr>
          <w:ilvl w:val="0"/>
          <w:numId w:val="9"/>
        </w:numPr>
        <w:jc w:val="both"/>
        <w:rPr>
          <w:rFonts w:ascii="Arial" w:hAnsi="Arial" w:cs="Arial"/>
          <w:color w:val="000000"/>
          <w:sz w:val="20"/>
          <w:szCs w:val="20"/>
          <w:lang w:val="x-none" w:eastAsia="x-none"/>
        </w:rPr>
      </w:pPr>
      <w:r w:rsidRPr="00DA51D1">
        <w:rPr>
          <w:rFonts w:ascii="Arial" w:hAnsi="Arial" w:cs="Arial"/>
          <w:color w:val="000000"/>
          <w:sz w:val="20"/>
          <w:szCs w:val="20"/>
          <w:lang w:eastAsia="x-none"/>
        </w:rPr>
        <w:t xml:space="preserve">Prodávající </w:t>
      </w:r>
      <w:r w:rsidRPr="00DA51D1">
        <w:rPr>
          <w:rFonts w:ascii="Arial" w:hAnsi="Arial" w:cs="Arial"/>
          <w:sz w:val="20"/>
          <w:szCs w:val="20"/>
        </w:rPr>
        <w:t>je povinen jako osoba povinná dle § 2 písm. e) a dle § 13 zákona č. 320/2001 Sb., o finanční kontrole ve veřejné správě, ve znění pozdějších předpisů, spolupůsobit při výkonu finanční kontroly, tj. poskytnout kontrolnímu orgánu doklady o dodávkách stavebních prací, zboží a služeb hrazených z veřejných výdajů nebo z veřejné finanční podpory v rozsahu nezbytném pro ověření příslušné operace. Tuto povinnost je prodávající povinen požadovat i po svých subdodavatelích.</w:t>
      </w:r>
    </w:p>
    <w:p w14:paraId="74759448" w14:textId="77777777" w:rsidR="00D9090F" w:rsidRPr="00DA51D1" w:rsidRDefault="00D9090F" w:rsidP="00D9090F">
      <w:pPr>
        <w:ind w:left="397"/>
        <w:jc w:val="both"/>
        <w:rPr>
          <w:rFonts w:ascii="Arial" w:hAnsi="Arial" w:cs="Arial"/>
          <w:color w:val="000000"/>
          <w:sz w:val="20"/>
          <w:szCs w:val="20"/>
          <w:lang w:val="x-none" w:eastAsia="x-none"/>
        </w:rPr>
      </w:pPr>
    </w:p>
    <w:p w14:paraId="5DC6836B" w14:textId="77777777" w:rsidR="00D9090F" w:rsidRPr="00DA51D1" w:rsidRDefault="00D9090F" w:rsidP="00D9090F">
      <w:pPr>
        <w:numPr>
          <w:ilvl w:val="0"/>
          <w:numId w:val="9"/>
        </w:numPr>
        <w:jc w:val="both"/>
        <w:rPr>
          <w:rFonts w:ascii="Arial" w:hAnsi="Arial" w:cs="Arial"/>
          <w:color w:val="000000"/>
          <w:sz w:val="20"/>
          <w:szCs w:val="20"/>
          <w:lang w:val="x-none" w:eastAsia="x-none"/>
        </w:rPr>
      </w:pPr>
      <w:r w:rsidRPr="00DA51D1">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Pr="00DA51D1">
        <w:rPr>
          <w:rFonts w:ascii="Arial" w:hAnsi="Arial"/>
          <w:color w:val="000000"/>
          <w:sz w:val="20"/>
          <w:szCs w:val="20"/>
          <w:lang w:eastAsia="x-none"/>
        </w:rPr>
        <w:t>Minimálně však do roku 2033.</w:t>
      </w:r>
    </w:p>
    <w:p w14:paraId="23AC840D" w14:textId="77777777" w:rsidR="00D9090F" w:rsidRPr="00DA51D1" w:rsidRDefault="00D9090F" w:rsidP="00D9090F">
      <w:pPr>
        <w:ind w:left="397"/>
        <w:jc w:val="both"/>
        <w:rPr>
          <w:rFonts w:ascii="Arial" w:hAnsi="Arial" w:cs="Arial"/>
        </w:rPr>
      </w:pPr>
    </w:p>
    <w:p w14:paraId="2C52BAF2" w14:textId="77777777" w:rsidR="00D9090F" w:rsidRPr="00DA51D1" w:rsidRDefault="00D9090F" w:rsidP="00D9090F">
      <w:pPr>
        <w:numPr>
          <w:ilvl w:val="0"/>
          <w:numId w:val="9"/>
        </w:numPr>
        <w:autoSpaceDE w:val="0"/>
        <w:autoSpaceDN w:val="0"/>
        <w:adjustRightInd w:val="0"/>
        <w:jc w:val="both"/>
        <w:rPr>
          <w:rFonts w:ascii="Arial" w:hAnsi="Arial" w:cs="Arial"/>
          <w:color w:val="000000"/>
        </w:rPr>
      </w:pPr>
      <w:r w:rsidRPr="00DA51D1">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CDA8FAE" w14:textId="77777777" w:rsidR="00D9090F" w:rsidRPr="00DA51D1" w:rsidRDefault="00D9090F" w:rsidP="00D9090F">
      <w:pPr>
        <w:autoSpaceDE w:val="0"/>
        <w:autoSpaceDN w:val="0"/>
        <w:adjustRightInd w:val="0"/>
        <w:rPr>
          <w:rFonts w:ascii="Arial" w:hAnsi="Arial" w:cs="Arial"/>
          <w:color w:val="000000"/>
        </w:rPr>
      </w:pPr>
    </w:p>
    <w:p w14:paraId="67C70822" w14:textId="77777777" w:rsidR="00D9090F" w:rsidRPr="00DA51D1" w:rsidRDefault="00D9090F" w:rsidP="00D9090F">
      <w:pPr>
        <w:numPr>
          <w:ilvl w:val="0"/>
          <w:numId w:val="9"/>
        </w:numPr>
        <w:autoSpaceDE w:val="0"/>
        <w:autoSpaceDN w:val="0"/>
        <w:adjustRightInd w:val="0"/>
        <w:rPr>
          <w:rFonts w:ascii="Arial" w:hAnsi="Arial" w:cs="Arial"/>
          <w:color w:val="000000"/>
          <w:sz w:val="20"/>
          <w:szCs w:val="20"/>
        </w:rPr>
      </w:pPr>
      <w:r w:rsidRPr="00DA51D1">
        <w:rPr>
          <w:rFonts w:ascii="Arial" w:hAnsi="Arial" w:cs="Arial"/>
          <w:color w:val="000000"/>
          <w:sz w:val="20"/>
          <w:szCs w:val="20"/>
        </w:rPr>
        <w:t>Práva vyplývající z této smlouvy či jejího porušení se promlčují ve lhůtě 15 let ode dne, kdy právo mohlo být uplatněno poprvé.</w:t>
      </w:r>
    </w:p>
    <w:p w14:paraId="598FFF5B" w14:textId="77777777" w:rsidR="00D9090F" w:rsidRPr="00DA51D1" w:rsidRDefault="00D9090F" w:rsidP="00D9090F">
      <w:pPr>
        <w:autoSpaceDE w:val="0"/>
        <w:autoSpaceDN w:val="0"/>
        <w:adjustRightInd w:val="0"/>
        <w:ind w:left="397"/>
        <w:rPr>
          <w:rFonts w:ascii="Arial" w:hAnsi="Arial" w:cs="Arial"/>
          <w:color w:val="000000"/>
          <w:sz w:val="20"/>
          <w:szCs w:val="20"/>
        </w:rPr>
      </w:pPr>
    </w:p>
    <w:p w14:paraId="04441B55" w14:textId="77777777" w:rsidR="00D9090F" w:rsidRPr="00DA51D1" w:rsidRDefault="00D9090F" w:rsidP="00D9090F">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lastRenderedPageBreak/>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43D9341E" w14:textId="77777777" w:rsidR="00D9090F" w:rsidRPr="00DA51D1" w:rsidRDefault="00D9090F" w:rsidP="00D9090F">
      <w:pPr>
        <w:autoSpaceDE w:val="0"/>
        <w:autoSpaceDN w:val="0"/>
        <w:adjustRightInd w:val="0"/>
        <w:rPr>
          <w:rFonts w:ascii="Arial" w:hAnsi="Arial" w:cs="Arial"/>
          <w:color w:val="000000"/>
        </w:rPr>
      </w:pPr>
    </w:p>
    <w:p w14:paraId="7EB12B20" w14:textId="77777777" w:rsidR="00D9090F" w:rsidRPr="00DA51D1" w:rsidRDefault="00D9090F" w:rsidP="00D9090F">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DA51D1">
        <w:rPr>
          <w:rFonts w:ascii="Arial" w:hAnsi="Arial" w:cs="Arial"/>
          <w:color w:val="000000"/>
          <w:sz w:val="13"/>
          <w:szCs w:val="13"/>
        </w:rPr>
        <w:t xml:space="preserve"> </w:t>
      </w:r>
      <w:r w:rsidRPr="00DA51D1">
        <w:rPr>
          <w:rFonts w:ascii="Arial" w:hAnsi="Arial" w:cs="Arial"/>
          <w:color w:val="000000"/>
          <w:sz w:val="20"/>
          <w:szCs w:val="20"/>
        </w:rPr>
        <w:t xml:space="preserve">Vedle shora uvedeného si strany potvrzují, že si nejsou vědomy žádných dosud mezi nimi zavedených obchodních zvyklostí či praxe. </w:t>
      </w:r>
    </w:p>
    <w:p w14:paraId="6DD06EB9" w14:textId="77777777" w:rsidR="00D9090F" w:rsidRPr="00DA51D1" w:rsidRDefault="00D9090F" w:rsidP="00D9090F">
      <w:pPr>
        <w:autoSpaceDE w:val="0"/>
        <w:autoSpaceDN w:val="0"/>
        <w:adjustRightInd w:val="0"/>
        <w:rPr>
          <w:rFonts w:ascii="Arial" w:hAnsi="Arial" w:cs="Arial"/>
          <w:color w:val="000000"/>
        </w:rPr>
      </w:pPr>
    </w:p>
    <w:p w14:paraId="70349209" w14:textId="77777777" w:rsidR="00D9090F" w:rsidRPr="00DA51D1" w:rsidRDefault="00D9090F" w:rsidP="00D9090F">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BD35397" w14:textId="77777777" w:rsidR="00D9090F" w:rsidRPr="00DA51D1" w:rsidRDefault="00D9090F" w:rsidP="00D9090F">
      <w:pPr>
        <w:autoSpaceDE w:val="0"/>
        <w:autoSpaceDN w:val="0"/>
        <w:adjustRightInd w:val="0"/>
        <w:rPr>
          <w:rFonts w:ascii="Arial" w:hAnsi="Arial" w:cs="Arial"/>
          <w:color w:val="000000"/>
        </w:rPr>
      </w:pPr>
    </w:p>
    <w:p w14:paraId="653A861E" w14:textId="77777777" w:rsidR="00D9090F" w:rsidRPr="00DA51D1" w:rsidRDefault="00D9090F" w:rsidP="00D9090F">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11382AEE" w14:textId="77777777" w:rsidR="00D9090F" w:rsidRPr="00DA51D1" w:rsidRDefault="00D9090F" w:rsidP="00D9090F">
      <w:pPr>
        <w:autoSpaceDE w:val="0"/>
        <w:autoSpaceDN w:val="0"/>
        <w:adjustRightInd w:val="0"/>
        <w:rPr>
          <w:rFonts w:ascii="Arial" w:hAnsi="Arial" w:cs="Arial"/>
          <w:color w:val="000000"/>
        </w:rPr>
      </w:pPr>
    </w:p>
    <w:p w14:paraId="32D3B3DE" w14:textId="77777777" w:rsidR="00D9090F" w:rsidRPr="00DA51D1" w:rsidRDefault="00D9090F" w:rsidP="00D9090F">
      <w:pPr>
        <w:numPr>
          <w:ilvl w:val="0"/>
          <w:numId w:val="9"/>
        </w:numPr>
        <w:autoSpaceDE w:val="0"/>
        <w:autoSpaceDN w:val="0"/>
        <w:adjustRightInd w:val="0"/>
        <w:jc w:val="both"/>
        <w:rPr>
          <w:rFonts w:ascii="Arial" w:hAnsi="Arial" w:cs="Arial"/>
          <w:color w:val="000000"/>
          <w:sz w:val="20"/>
          <w:szCs w:val="20"/>
        </w:rPr>
      </w:pPr>
      <w:r w:rsidRPr="00DA51D1">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7EA82975" w14:textId="77777777" w:rsidR="00D9090F" w:rsidRPr="00DA51D1" w:rsidRDefault="00D9090F" w:rsidP="00D9090F">
      <w:pPr>
        <w:ind w:left="397"/>
        <w:jc w:val="both"/>
        <w:rPr>
          <w:rFonts w:ascii="Arial" w:hAnsi="Arial" w:cs="Arial"/>
          <w:sz w:val="20"/>
          <w:szCs w:val="20"/>
        </w:rPr>
      </w:pPr>
    </w:p>
    <w:p w14:paraId="144B573B" w14:textId="77777777" w:rsidR="00D9090F" w:rsidRPr="00DA51D1" w:rsidRDefault="00D9090F" w:rsidP="00D9090F">
      <w:pPr>
        <w:numPr>
          <w:ilvl w:val="0"/>
          <w:numId w:val="9"/>
        </w:numPr>
        <w:jc w:val="both"/>
        <w:rPr>
          <w:rFonts w:ascii="Arial" w:hAnsi="Arial" w:cs="Arial"/>
          <w:sz w:val="20"/>
          <w:szCs w:val="20"/>
        </w:rPr>
      </w:pPr>
      <w:r w:rsidRPr="00DA51D1">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295E314D" w14:textId="77777777" w:rsidR="00D9090F" w:rsidRPr="00DA51D1" w:rsidRDefault="00D9090F" w:rsidP="00D9090F">
      <w:pPr>
        <w:jc w:val="both"/>
        <w:rPr>
          <w:rFonts w:ascii="Arial" w:hAnsi="Arial" w:cs="Arial"/>
          <w:sz w:val="20"/>
          <w:szCs w:val="20"/>
        </w:rPr>
      </w:pPr>
    </w:p>
    <w:p w14:paraId="1D9619A9" w14:textId="77777777" w:rsidR="00D9090F" w:rsidRPr="00DA51D1" w:rsidRDefault="00D9090F" w:rsidP="00D9090F">
      <w:pPr>
        <w:numPr>
          <w:ilvl w:val="0"/>
          <w:numId w:val="9"/>
        </w:numPr>
        <w:jc w:val="both"/>
        <w:rPr>
          <w:rFonts w:ascii="Arial" w:hAnsi="Arial" w:cs="Arial"/>
          <w:sz w:val="20"/>
          <w:szCs w:val="20"/>
        </w:rPr>
      </w:pPr>
      <w:r w:rsidRPr="00DA51D1">
        <w:rPr>
          <w:rFonts w:ascii="Arial" w:hAnsi="Arial" w:cs="Arial"/>
          <w:sz w:val="20"/>
          <w:szCs w:val="20"/>
        </w:rPr>
        <w:t>Smluvní strany se zavazují neprodleně sdělit druhé smluvní straně jakékoliv změny jejich adres nebo ostatních identifikačních údajů uvedených v záhlaví této smlouvy a i změnu osoby zmocněné k převzetí dodávky. V případě porušení této povinnosti odpovídá smluvní strana za škodu tím způsobenou.</w:t>
      </w:r>
    </w:p>
    <w:p w14:paraId="22633533" w14:textId="77777777" w:rsidR="00D9090F" w:rsidRPr="00DA51D1" w:rsidRDefault="00D9090F" w:rsidP="00D9090F">
      <w:pPr>
        <w:jc w:val="both"/>
        <w:rPr>
          <w:rFonts w:ascii="Arial" w:hAnsi="Arial" w:cs="Arial"/>
          <w:sz w:val="20"/>
          <w:szCs w:val="20"/>
        </w:rPr>
      </w:pPr>
    </w:p>
    <w:p w14:paraId="52FC9FF8" w14:textId="77777777" w:rsidR="00D9090F" w:rsidRPr="00DA51D1" w:rsidRDefault="00D9090F" w:rsidP="00D9090F">
      <w:pPr>
        <w:numPr>
          <w:ilvl w:val="0"/>
          <w:numId w:val="9"/>
        </w:numPr>
        <w:jc w:val="both"/>
        <w:rPr>
          <w:rFonts w:ascii="Arial" w:hAnsi="Arial" w:cs="Arial"/>
          <w:sz w:val="20"/>
          <w:szCs w:val="20"/>
        </w:rPr>
      </w:pPr>
      <w:r w:rsidRPr="00DA51D1">
        <w:rPr>
          <w:rFonts w:ascii="Arial" w:hAnsi="Arial" w:cs="Arial"/>
          <w:sz w:val="20"/>
          <w:szCs w:val="20"/>
        </w:rPr>
        <w:t>Obchodní korespondence, dokumentace, manuály k dodávanému zboží, doklady kvality, protokol o předání a převzetí týkající se předmětu koupě, budou v českém jazyce.</w:t>
      </w:r>
    </w:p>
    <w:p w14:paraId="4091E102" w14:textId="77777777" w:rsidR="00D9090F" w:rsidRPr="00DA51D1" w:rsidRDefault="00D9090F" w:rsidP="00D9090F">
      <w:pPr>
        <w:ind w:left="397"/>
        <w:jc w:val="both"/>
        <w:rPr>
          <w:rFonts w:ascii="Arial" w:hAnsi="Arial" w:cs="Arial"/>
          <w:sz w:val="20"/>
          <w:szCs w:val="20"/>
        </w:rPr>
      </w:pPr>
    </w:p>
    <w:p w14:paraId="3771E37E" w14:textId="77777777" w:rsidR="00D9090F" w:rsidRPr="00DA51D1" w:rsidRDefault="00D9090F" w:rsidP="00D9090F">
      <w:pPr>
        <w:numPr>
          <w:ilvl w:val="0"/>
          <w:numId w:val="9"/>
        </w:numPr>
        <w:jc w:val="both"/>
        <w:rPr>
          <w:rFonts w:ascii="Arial" w:hAnsi="Arial" w:cs="Arial"/>
          <w:sz w:val="20"/>
          <w:szCs w:val="20"/>
        </w:rPr>
      </w:pPr>
      <w:r w:rsidRPr="00DA51D1">
        <w:rPr>
          <w:rFonts w:ascii="Arial" w:hAnsi="Arial" w:cs="Arial"/>
          <w:sz w:val="20"/>
          <w:szCs w:val="20"/>
        </w:rPr>
        <w:t>Smluvní strany shodně prohlašují, že vylučují použití Všeobecných obchodních podmínek prodávajícího v této smlouvě, dohodě, či jiném ujednání.</w:t>
      </w:r>
    </w:p>
    <w:p w14:paraId="2731237B" w14:textId="77777777" w:rsidR="00D9090F" w:rsidRPr="00DA51D1" w:rsidRDefault="00D9090F" w:rsidP="00D9090F">
      <w:pPr>
        <w:jc w:val="both"/>
        <w:rPr>
          <w:rFonts w:ascii="Arial" w:hAnsi="Arial" w:cs="Arial"/>
          <w:sz w:val="20"/>
          <w:szCs w:val="20"/>
        </w:rPr>
      </w:pPr>
    </w:p>
    <w:p w14:paraId="232ADCD5" w14:textId="77777777" w:rsidR="00D9090F" w:rsidRPr="00DA51D1" w:rsidRDefault="00D9090F" w:rsidP="00D9090F">
      <w:pPr>
        <w:numPr>
          <w:ilvl w:val="0"/>
          <w:numId w:val="9"/>
        </w:numPr>
        <w:jc w:val="both"/>
        <w:rPr>
          <w:rFonts w:ascii="Arial" w:hAnsi="Arial" w:cs="Arial"/>
          <w:bCs/>
          <w:sz w:val="20"/>
          <w:szCs w:val="20"/>
        </w:rPr>
      </w:pPr>
      <w:r w:rsidRPr="00DA51D1">
        <w:rPr>
          <w:rFonts w:ascii="Arial" w:hAnsi="Arial" w:cs="Arial"/>
          <w:sz w:val="20"/>
          <w:szCs w:val="20"/>
        </w:rPr>
        <w:t xml:space="preserve">V pochybnostech s doručením se má za to, že písemnost byla doručena třetího pracovního dne po prokazatelném odeslání doporučeného </w:t>
      </w:r>
      <w:r w:rsidRPr="00DA51D1">
        <w:rPr>
          <w:rFonts w:ascii="Arial" w:hAnsi="Arial" w:cs="Arial"/>
          <w:bCs/>
          <w:sz w:val="20"/>
          <w:szCs w:val="20"/>
        </w:rPr>
        <w:t xml:space="preserve">dopisu </w:t>
      </w:r>
      <w:r w:rsidRPr="00DA51D1">
        <w:rPr>
          <w:rFonts w:ascii="Arial" w:hAnsi="Arial" w:cs="Arial"/>
          <w:sz w:val="20"/>
          <w:szCs w:val="20"/>
        </w:rPr>
        <w:t>na adresu uvedenou v záhlaví smlouvy</w:t>
      </w:r>
      <w:r w:rsidRPr="00DA51D1">
        <w:rPr>
          <w:rFonts w:ascii="Arial" w:hAnsi="Arial" w:cs="Arial"/>
          <w:bCs/>
          <w:sz w:val="20"/>
          <w:szCs w:val="20"/>
        </w:rPr>
        <w:t>, a to i v případě, že adresát na této adrese již nesídlí, ale tuto skutečnost neoznámil písemně druhé smluvní straně, nebo pokud jinak zmařil doručení.</w:t>
      </w:r>
    </w:p>
    <w:p w14:paraId="3E66A53B" w14:textId="77777777" w:rsidR="00D9090F" w:rsidRPr="00DA51D1" w:rsidRDefault="00D9090F" w:rsidP="00D9090F">
      <w:pPr>
        <w:ind w:left="360" w:hanging="360"/>
        <w:jc w:val="both"/>
        <w:rPr>
          <w:rFonts w:ascii="Arial" w:hAnsi="Arial" w:cs="Arial"/>
          <w:sz w:val="20"/>
          <w:szCs w:val="20"/>
        </w:rPr>
      </w:pPr>
    </w:p>
    <w:p w14:paraId="02DD97B6" w14:textId="77777777" w:rsidR="00D9090F" w:rsidRPr="00DA51D1" w:rsidRDefault="00D9090F" w:rsidP="00D9090F">
      <w:pPr>
        <w:numPr>
          <w:ilvl w:val="0"/>
          <w:numId w:val="9"/>
        </w:numPr>
        <w:jc w:val="both"/>
        <w:rPr>
          <w:rFonts w:ascii="Arial" w:hAnsi="Arial" w:cs="Arial"/>
          <w:color w:val="000000"/>
          <w:sz w:val="20"/>
          <w:szCs w:val="20"/>
          <w:lang w:val="x-none" w:eastAsia="x-none"/>
        </w:rPr>
      </w:pPr>
      <w:r w:rsidRPr="00DA51D1">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0A11DB57" w14:textId="77777777" w:rsidR="00D9090F" w:rsidRPr="00DA51D1" w:rsidRDefault="00D9090F" w:rsidP="00D9090F">
      <w:pPr>
        <w:jc w:val="both"/>
        <w:rPr>
          <w:rFonts w:ascii="Arial" w:hAnsi="Arial" w:cs="Arial"/>
          <w:color w:val="000000"/>
          <w:sz w:val="20"/>
          <w:szCs w:val="20"/>
          <w:lang w:val="x-none" w:eastAsia="x-none"/>
        </w:rPr>
      </w:pPr>
    </w:p>
    <w:p w14:paraId="6A185140" w14:textId="77777777" w:rsidR="00D9090F" w:rsidRPr="00DA51D1" w:rsidRDefault="00D9090F" w:rsidP="00D9090F">
      <w:pPr>
        <w:numPr>
          <w:ilvl w:val="0"/>
          <w:numId w:val="9"/>
        </w:numPr>
        <w:tabs>
          <w:tab w:val="right" w:pos="11592"/>
        </w:tabs>
        <w:suppressAutoHyphens/>
        <w:jc w:val="both"/>
        <w:rPr>
          <w:rFonts w:ascii="Arial" w:hAnsi="Arial" w:cs="Arial"/>
          <w:sz w:val="20"/>
          <w:szCs w:val="20"/>
        </w:rPr>
      </w:pPr>
      <w:r w:rsidRPr="00DA51D1">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w:t>
      </w:r>
      <w:r w:rsidRPr="00DA51D1">
        <w:rPr>
          <w:rFonts w:ascii="Arial" w:hAnsi="Arial" w:cs="Arial"/>
          <w:sz w:val="20"/>
          <w:szCs w:val="20"/>
        </w:rPr>
        <w:lastRenderedPageBreak/>
        <w:t xml:space="preserve">dohodnuté také ustanovení, které v nejvyšší možné míře zachovává smysl a význam dotčeného ustanovení v kontextu celé smlouvy. </w:t>
      </w:r>
    </w:p>
    <w:p w14:paraId="41F2015F" w14:textId="77777777" w:rsidR="00D9090F" w:rsidRPr="00DA51D1" w:rsidRDefault="00D9090F" w:rsidP="00D9090F">
      <w:pPr>
        <w:tabs>
          <w:tab w:val="right" w:pos="11592"/>
        </w:tabs>
        <w:suppressAutoHyphens/>
        <w:jc w:val="both"/>
        <w:rPr>
          <w:rFonts w:ascii="Arial" w:hAnsi="Arial" w:cs="Arial"/>
          <w:sz w:val="20"/>
          <w:szCs w:val="20"/>
        </w:rPr>
      </w:pPr>
    </w:p>
    <w:p w14:paraId="7C2B7119" w14:textId="77777777" w:rsidR="00D9090F" w:rsidRPr="00DA51D1" w:rsidRDefault="00D9090F" w:rsidP="00D9090F">
      <w:pPr>
        <w:numPr>
          <w:ilvl w:val="0"/>
          <w:numId w:val="9"/>
        </w:numPr>
        <w:jc w:val="both"/>
        <w:rPr>
          <w:rFonts w:ascii="Arial" w:hAnsi="Arial" w:cs="Arial"/>
          <w:sz w:val="20"/>
          <w:szCs w:val="20"/>
        </w:rPr>
      </w:pPr>
      <w:r w:rsidRPr="00DA51D1">
        <w:rPr>
          <w:rFonts w:ascii="Arial" w:hAnsi="Arial" w:cs="Arial"/>
          <w:sz w:val="20"/>
          <w:szCs w:val="20"/>
        </w:rPr>
        <w:t>Smlouva se vyhotovuje ve čtyřech stejnopisech s platností originálu, z nichž každá ze stran obdrží po dvou vyhotoveních.</w:t>
      </w:r>
    </w:p>
    <w:p w14:paraId="299ED940" w14:textId="77777777" w:rsidR="00D9090F" w:rsidRPr="00DA51D1" w:rsidRDefault="00D9090F" w:rsidP="00D9090F">
      <w:pPr>
        <w:jc w:val="both"/>
        <w:rPr>
          <w:rFonts w:ascii="Arial" w:hAnsi="Arial" w:cs="Arial"/>
          <w:sz w:val="20"/>
          <w:szCs w:val="20"/>
        </w:rPr>
      </w:pPr>
    </w:p>
    <w:p w14:paraId="4E0127D1" w14:textId="77777777" w:rsidR="00D9090F" w:rsidRPr="00DA51D1" w:rsidRDefault="00D9090F" w:rsidP="00D9090F">
      <w:pPr>
        <w:widowControl w:val="0"/>
        <w:numPr>
          <w:ilvl w:val="0"/>
          <w:numId w:val="9"/>
        </w:numPr>
        <w:autoSpaceDE w:val="0"/>
        <w:autoSpaceDN w:val="0"/>
        <w:adjustRightInd w:val="0"/>
        <w:jc w:val="both"/>
        <w:rPr>
          <w:rFonts w:ascii="Arial" w:hAnsi="Arial" w:cs="Arial"/>
          <w:sz w:val="20"/>
          <w:szCs w:val="20"/>
        </w:rPr>
      </w:pPr>
      <w:r w:rsidRPr="00DA51D1">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DA51D1">
        <w:rPr>
          <w:rFonts w:ascii="Arial" w:hAnsi="Arial" w:cs="Arial"/>
          <w:sz w:val="20"/>
          <w:szCs w:val="20"/>
        </w:rPr>
        <w:t xml:space="preserve"> Tato smlouva zároveň ruší všechna předchozí písemná i ústní ujednání v této věci.</w:t>
      </w:r>
    </w:p>
    <w:p w14:paraId="1D616647" w14:textId="77777777" w:rsidR="00D9090F" w:rsidRPr="00DA51D1" w:rsidRDefault="00D9090F" w:rsidP="00D9090F">
      <w:pPr>
        <w:widowControl w:val="0"/>
        <w:autoSpaceDE w:val="0"/>
        <w:autoSpaceDN w:val="0"/>
        <w:adjustRightInd w:val="0"/>
        <w:ind w:left="397"/>
        <w:jc w:val="both"/>
        <w:rPr>
          <w:rFonts w:ascii="Arial" w:hAnsi="Arial" w:cs="Arial"/>
          <w:sz w:val="20"/>
          <w:szCs w:val="20"/>
        </w:rPr>
      </w:pPr>
    </w:p>
    <w:p w14:paraId="3C9D741B" w14:textId="77777777" w:rsidR="00D9090F" w:rsidRPr="00DA51D1" w:rsidRDefault="00D9090F" w:rsidP="00D9090F">
      <w:pPr>
        <w:widowControl w:val="0"/>
        <w:numPr>
          <w:ilvl w:val="0"/>
          <w:numId w:val="9"/>
        </w:numPr>
        <w:autoSpaceDE w:val="0"/>
        <w:autoSpaceDN w:val="0"/>
        <w:adjustRightInd w:val="0"/>
        <w:jc w:val="both"/>
        <w:rPr>
          <w:rFonts w:ascii="Arial" w:hAnsi="Arial" w:cs="Arial"/>
          <w:sz w:val="20"/>
          <w:szCs w:val="20"/>
        </w:rPr>
      </w:pPr>
      <w:r w:rsidRPr="00DA51D1">
        <w:rPr>
          <w:rFonts w:ascii="Arial" w:hAnsi="Arial" w:cs="Arial"/>
          <w:sz w:val="20"/>
          <w:szCs w:val="20"/>
          <w:lang w:val="x-none"/>
        </w:rPr>
        <w:t>Tato smlouva nabývá</w:t>
      </w:r>
      <w:r w:rsidRPr="00DA51D1">
        <w:rPr>
          <w:rFonts w:ascii="Arial" w:hAnsi="Arial" w:cs="Arial"/>
          <w:sz w:val="20"/>
          <w:szCs w:val="20"/>
        </w:rPr>
        <w:t xml:space="preserve"> </w:t>
      </w:r>
      <w:r w:rsidRPr="00DA51D1">
        <w:rPr>
          <w:rFonts w:ascii="Arial" w:hAnsi="Arial" w:cs="Arial"/>
          <w:sz w:val="20"/>
          <w:szCs w:val="20"/>
          <w:lang w:val="x-none"/>
        </w:rPr>
        <w:t>účinnosti dnem</w:t>
      </w:r>
      <w:r w:rsidRPr="00DA51D1">
        <w:rPr>
          <w:rFonts w:ascii="Arial" w:hAnsi="Arial" w:cs="Arial"/>
          <w:sz w:val="20"/>
          <w:szCs w:val="20"/>
        </w:rPr>
        <w:t xml:space="preserve"> </w:t>
      </w:r>
      <w:r w:rsidRPr="00DA51D1">
        <w:rPr>
          <w:rFonts w:ascii="Arial" w:hAnsi="Arial" w:cs="Arial"/>
          <w:sz w:val="20"/>
          <w:szCs w:val="20"/>
          <w:lang w:val="x-none"/>
        </w:rPr>
        <w:t>jejího uveřejnění v registru smluv</w:t>
      </w:r>
      <w:r w:rsidRPr="00DA51D1">
        <w:rPr>
          <w:rFonts w:ascii="Arial" w:hAnsi="Arial" w:cs="Arial"/>
          <w:sz w:val="20"/>
          <w:szCs w:val="20"/>
        </w:rPr>
        <w:t xml:space="preserve"> Ministerstva vnitra České republiky.</w:t>
      </w:r>
    </w:p>
    <w:p w14:paraId="7F7C0021" w14:textId="77777777" w:rsidR="00D9090F" w:rsidRPr="00DA51D1" w:rsidRDefault="00D9090F" w:rsidP="00D9090F">
      <w:pPr>
        <w:widowControl w:val="0"/>
        <w:autoSpaceDE w:val="0"/>
        <w:autoSpaceDN w:val="0"/>
        <w:adjustRightInd w:val="0"/>
        <w:ind w:left="397"/>
        <w:jc w:val="both"/>
        <w:rPr>
          <w:rFonts w:ascii="Arial" w:hAnsi="Arial" w:cs="Arial"/>
          <w:sz w:val="20"/>
          <w:szCs w:val="20"/>
        </w:rPr>
      </w:pPr>
      <w:r w:rsidRPr="00DA51D1">
        <w:rPr>
          <w:rFonts w:ascii="Arial" w:hAnsi="Arial" w:cs="Arial"/>
          <w:sz w:val="20"/>
          <w:szCs w:val="20"/>
          <w:lang w:val="x-none"/>
        </w:rPr>
        <w:t xml:space="preserve"> </w:t>
      </w:r>
    </w:p>
    <w:p w14:paraId="531DE766" w14:textId="77777777" w:rsidR="00D9090F" w:rsidRPr="00DA51D1" w:rsidRDefault="00D9090F" w:rsidP="00D9090F">
      <w:pPr>
        <w:widowControl w:val="0"/>
        <w:numPr>
          <w:ilvl w:val="0"/>
          <w:numId w:val="9"/>
        </w:numPr>
        <w:autoSpaceDE w:val="0"/>
        <w:autoSpaceDN w:val="0"/>
        <w:adjustRightInd w:val="0"/>
        <w:jc w:val="both"/>
        <w:rPr>
          <w:rFonts w:ascii="Arial" w:hAnsi="Arial" w:cs="Arial"/>
          <w:sz w:val="20"/>
          <w:szCs w:val="20"/>
        </w:rPr>
      </w:pPr>
      <w:r w:rsidRPr="00DA51D1">
        <w:rPr>
          <w:rFonts w:ascii="Arial" w:hAnsi="Arial" w:cs="Arial"/>
          <w:sz w:val="20"/>
          <w:szCs w:val="20"/>
        </w:rPr>
        <w:t>Smluvní strany berou na vědomí, že kupující je ve smyslu § 2 odst. 1 písm. e) osobou, na niž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14:paraId="3D43262C" w14:textId="77777777" w:rsidR="00D9090F" w:rsidRPr="00DA51D1" w:rsidRDefault="00D9090F" w:rsidP="00D9090F">
      <w:pPr>
        <w:widowControl w:val="0"/>
        <w:autoSpaceDE w:val="0"/>
        <w:autoSpaceDN w:val="0"/>
        <w:adjustRightInd w:val="0"/>
        <w:ind w:left="397"/>
        <w:jc w:val="both"/>
        <w:rPr>
          <w:rFonts w:ascii="Arial" w:hAnsi="Arial" w:cs="Arial"/>
          <w:sz w:val="20"/>
          <w:szCs w:val="20"/>
        </w:rPr>
      </w:pPr>
    </w:p>
    <w:p w14:paraId="541C31F6" w14:textId="77777777" w:rsidR="00D9090F" w:rsidRPr="00DA51D1" w:rsidRDefault="00D9090F" w:rsidP="00D9090F">
      <w:pPr>
        <w:widowControl w:val="0"/>
        <w:autoSpaceDE w:val="0"/>
        <w:autoSpaceDN w:val="0"/>
        <w:adjustRightInd w:val="0"/>
        <w:ind w:left="397"/>
        <w:jc w:val="both"/>
        <w:rPr>
          <w:rFonts w:ascii="Arial" w:hAnsi="Arial" w:cs="Arial"/>
          <w:sz w:val="20"/>
          <w:szCs w:val="20"/>
        </w:rPr>
      </w:pPr>
    </w:p>
    <w:p w14:paraId="58B58B40" w14:textId="36213EB8" w:rsidR="00D9090F" w:rsidRPr="00C717E8" w:rsidRDefault="00D9090F" w:rsidP="00D9090F">
      <w:pPr>
        <w:widowControl w:val="0"/>
        <w:autoSpaceDE w:val="0"/>
        <w:autoSpaceDN w:val="0"/>
        <w:adjustRightInd w:val="0"/>
        <w:ind w:left="397"/>
        <w:jc w:val="both"/>
        <w:rPr>
          <w:rFonts w:ascii="Arial" w:hAnsi="Arial" w:cs="Arial"/>
          <w:sz w:val="20"/>
          <w:szCs w:val="20"/>
        </w:rPr>
      </w:pPr>
      <w:r w:rsidRPr="00DA51D1">
        <w:rPr>
          <w:rFonts w:ascii="Arial" w:hAnsi="Arial" w:cs="Arial"/>
          <w:sz w:val="20"/>
          <w:szCs w:val="20"/>
        </w:rPr>
        <w:t>Příloha č. 1 –</w:t>
      </w:r>
      <w:r>
        <w:rPr>
          <w:rFonts w:ascii="Arial" w:hAnsi="Arial" w:cs="Arial"/>
          <w:sz w:val="20"/>
          <w:szCs w:val="20"/>
        </w:rPr>
        <w:t xml:space="preserve"> podrobná specifikace (</w:t>
      </w:r>
      <w:r w:rsidR="0026313E">
        <w:rPr>
          <w:rFonts w:ascii="Arial" w:hAnsi="Arial" w:cs="Arial"/>
          <w:sz w:val="20"/>
          <w:szCs w:val="20"/>
        </w:rPr>
        <w:t xml:space="preserve">naceněný </w:t>
      </w:r>
      <w:r>
        <w:rPr>
          <w:rFonts w:ascii="Arial" w:hAnsi="Arial" w:cs="Arial"/>
          <w:sz w:val="20"/>
          <w:szCs w:val="20"/>
        </w:rPr>
        <w:t>výkaz výměr</w:t>
      </w:r>
      <w:r w:rsidR="0026313E">
        <w:rPr>
          <w:rFonts w:ascii="Arial" w:hAnsi="Arial" w:cs="Arial"/>
          <w:sz w:val="20"/>
          <w:szCs w:val="20"/>
        </w:rPr>
        <w:t xml:space="preserve"> z nabídky</w:t>
      </w:r>
      <w:r>
        <w:rPr>
          <w:rFonts w:ascii="Arial" w:hAnsi="Arial" w:cs="Arial"/>
          <w:sz w:val="20"/>
          <w:szCs w:val="20"/>
        </w:rPr>
        <w:t>)</w:t>
      </w:r>
    </w:p>
    <w:p w14:paraId="47ABEAC5" w14:textId="77777777" w:rsidR="00D9090F" w:rsidRPr="00DA51D1" w:rsidRDefault="00D9090F" w:rsidP="00D9090F">
      <w:pPr>
        <w:widowControl w:val="0"/>
        <w:autoSpaceDE w:val="0"/>
        <w:autoSpaceDN w:val="0"/>
        <w:adjustRightInd w:val="0"/>
        <w:ind w:left="397"/>
        <w:jc w:val="both"/>
        <w:rPr>
          <w:rFonts w:ascii="Arial" w:hAnsi="Arial" w:cs="Arial"/>
          <w:sz w:val="20"/>
          <w:szCs w:val="20"/>
        </w:rPr>
      </w:pPr>
    </w:p>
    <w:p w14:paraId="295A5D36" w14:textId="77777777" w:rsidR="00D9090F" w:rsidRPr="00DA51D1" w:rsidRDefault="00D9090F" w:rsidP="00D9090F">
      <w:pPr>
        <w:rPr>
          <w:rFonts w:ascii="Arial" w:hAnsi="Arial" w:cs="Arial"/>
          <w:sz w:val="10"/>
          <w:szCs w:val="10"/>
        </w:rPr>
      </w:pPr>
    </w:p>
    <w:p w14:paraId="0AB6ABB3" w14:textId="77777777" w:rsidR="00D9090F" w:rsidRPr="00DA51D1" w:rsidRDefault="00D9090F" w:rsidP="00D9090F">
      <w:pPr>
        <w:rPr>
          <w:rFonts w:ascii="Arial" w:hAnsi="Arial" w:cs="Arial"/>
          <w:sz w:val="10"/>
          <w:szCs w:val="10"/>
        </w:rPr>
      </w:pPr>
    </w:p>
    <w:p w14:paraId="1D118A3E" w14:textId="0BE1A6AB" w:rsidR="00BF1CC6" w:rsidRDefault="00BF1CC6" w:rsidP="00BF1CC6"/>
    <w:p w14:paraId="44F12CE3" w14:textId="6AC39C80" w:rsidR="00BF1CC6" w:rsidRPr="00BF1CC6" w:rsidRDefault="00BF1CC6" w:rsidP="00BF1CC6"/>
    <w:p w14:paraId="7353DB6D" w14:textId="77777777" w:rsidR="00BF1CC6" w:rsidRPr="00BF1CC6" w:rsidRDefault="00BF1CC6" w:rsidP="00BF1CC6"/>
    <w:p w14:paraId="428C8825" w14:textId="7FFA1ED5" w:rsidR="00D2603A" w:rsidRPr="00BF1CC6" w:rsidRDefault="00D2603A" w:rsidP="003D4850">
      <w:bookmarkStart w:id="3" w:name="_GoBack"/>
      <w:bookmarkEnd w:id="3"/>
    </w:p>
    <w:sectPr w:rsidR="00D2603A" w:rsidRPr="00BF1CC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384B3" w14:textId="77777777" w:rsidR="00125156" w:rsidRDefault="00125156" w:rsidP="00BF1CC6">
      <w:r>
        <w:separator/>
      </w:r>
    </w:p>
  </w:endnote>
  <w:endnote w:type="continuationSeparator" w:id="0">
    <w:p w14:paraId="0538A44B" w14:textId="77777777" w:rsidR="00125156" w:rsidRDefault="00125156" w:rsidP="00BF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olor w:val="auto"/>
        <w:sz w:val="16"/>
        <w:szCs w:val="16"/>
      </w:rPr>
      <w:id w:val="-958713861"/>
      <w:docPartObj>
        <w:docPartGallery w:val="Page Numbers (Bottom of Page)"/>
        <w:docPartUnique/>
      </w:docPartObj>
    </w:sdtPr>
    <w:sdtEndPr>
      <w:rPr>
        <w:rFonts w:ascii="Arial" w:hAnsi="Arial" w:cs="Arial"/>
        <w:sz w:val="20"/>
        <w:szCs w:val="20"/>
      </w:rPr>
    </w:sdtEndPr>
    <w:sdtContent>
      <w:p w14:paraId="021C0A5F" w14:textId="77777777" w:rsidR="008C22BB" w:rsidRDefault="001D7B1A" w:rsidP="008C22BB">
        <w:pPr>
          <w:pStyle w:val="Zpat"/>
          <w:rPr>
            <w:sz w:val="16"/>
            <w:szCs w:val="16"/>
          </w:rPr>
        </w:pPr>
      </w:p>
      <w:p w14:paraId="08C6936A" w14:textId="77777777" w:rsidR="00C246CA" w:rsidRDefault="00BF1CC6" w:rsidP="00C246CA">
        <w:pPr>
          <w:pStyle w:val="Zhlav"/>
          <w:rPr>
            <w:rFonts w:eastAsia="Lucida Sans Unicode"/>
            <w:color w:val="000000"/>
            <w:sz w:val="16"/>
            <w:szCs w:val="16"/>
          </w:rPr>
        </w:pPr>
        <w:r>
          <w:rPr>
            <w:noProof/>
            <w:sz w:val="16"/>
            <w:szCs w:val="16"/>
          </w:rPr>
          <w:drawing>
            <wp:inline distT="0" distB="0" distL="0" distR="0" wp14:anchorId="760A32D9" wp14:editId="004D9902">
              <wp:extent cx="4953000" cy="920750"/>
              <wp:effectExtent l="0" t="0" r="0" b="0"/>
              <wp:docPr id="1" name="obrázek 1" descr="logolink_OPVVV_cb_samo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VVV_cb_samot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920750"/>
                      </a:xfrm>
                      <a:prstGeom prst="rect">
                        <a:avLst/>
                      </a:prstGeom>
                      <a:noFill/>
                      <a:ln>
                        <a:noFill/>
                      </a:ln>
                    </pic:spPr>
                  </pic:pic>
                </a:graphicData>
              </a:graphic>
            </wp:inline>
          </w:drawing>
        </w:r>
      </w:p>
      <w:p w14:paraId="45120621" w14:textId="3EF852EA" w:rsidR="008C22BB" w:rsidRPr="00C246CA" w:rsidRDefault="00BF1CC6" w:rsidP="00C246CA">
        <w:pPr>
          <w:pStyle w:val="Zhlav"/>
          <w:rPr>
            <w:rFonts w:ascii="Arial" w:hAnsi="Arial" w:cs="Arial"/>
            <w:bCs/>
            <w:sz w:val="16"/>
            <w:szCs w:val="16"/>
          </w:rPr>
        </w:pPr>
        <w:r>
          <w:rPr>
            <w:rFonts w:ascii="Arial" w:hAnsi="Arial" w:cs="Arial"/>
            <w:bCs/>
            <w:sz w:val="16"/>
            <w:szCs w:val="16"/>
          </w:rPr>
          <w:tab/>
        </w:r>
        <w:r w:rsidRPr="008C22BB">
          <w:rPr>
            <w:rFonts w:ascii="Arial" w:hAnsi="Arial" w:cs="Arial"/>
            <w:sz w:val="20"/>
          </w:rPr>
          <w:fldChar w:fldCharType="begin"/>
        </w:r>
        <w:r w:rsidRPr="008C22BB">
          <w:rPr>
            <w:rFonts w:ascii="Arial" w:hAnsi="Arial" w:cs="Arial"/>
            <w:sz w:val="20"/>
          </w:rPr>
          <w:instrText>PAGE   \* MERGEFORMAT</w:instrText>
        </w:r>
        <w:r w:rsidRPr="008C22BB">
          <w:rPr>
            <w:rFonts w:ascii="Arial" w:hAnsi="Arial" w:cs="Arial"/>
            <w:sz w:val="20"/>
          </w:rPr>
          <w:fldChar w:fldCharType="separate"/>
        </w:r>
        <w:r w:rsidR="001D7B1A">
          <w:rPr>
            <w:rFonts w:ascii="Arial" w:hAnsi="Arial" w:cs="Arial"/>
            <w:noProof/>
            <w:sz w:val="20"/>
          </w:rPr>
          <w:t>9</w:t>
        </w:r>
        <w:r w:rsidRPr="008C22BB">
          <w:rPr>
            <w:rFonts w:ascii="Arial" w:hAnsi="Arial" w:cs="Arial"/>
            <w:sz w:val="20"/>
          </w:rPr>
          <w:fldChar w:fldCharType="end"/>
        </w:r>
        <w:r>
          <w:rPr>
            <w:rFonts w:ascii="Arial" w:hAnsi="Arial" w:cs="Arial"/>
            <w:sz w:val="20"/>
          </w:rPr>
          <w:t>/10</w:t>
        </w:r>
      </w:p>
    </w:sdtContent>
  </w:sdt>
  <w:p w14:paraId="5F81E86F" w14:textId="77777777" w:rsidR="008C22BB" w:rsidRDefault="001D7B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6F62" w14:textId="77777777" w:rsidR="00125156" w:rsidRDefault="00125156" w:rsidP="00BF1CC6">
      <w:r>
        <w:separator/>
      </w:r>
    </w:p>
  </w:footnote>
  <w:footnote w:type="continuationSeparator" w:id="0">
    <w:p w14:paraId="5EBC1C84" w14:textId="77777777" w:rsidR="00125156" w:rsidRDefault="00125156" w:rsidP="00BF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6ADFB" w14:textId="77777777" w:rsidR="00AA5288" w:rsidRDefault="00BF1CC6" w:rsidP="008C22BB">
    <w:pPr>
      <w:pStyle w:val="Zhlav"/>
      <w:tabs>
        <w:tab w:val="left" w:pos="5640"/>
      </w:tabs>
    </w:pPr>
    <w:r>
      <w:tab/>
    </w:r>
    <w:r>
      <w:tab/>
    </w:r>
    <w:r>
      <w:tab/>
    </w:r>
    <w:r w:rsidRPr="003E6B26">
      <w:rPr>
        <w:noProof/>
        <w:sz w:val="16"/>
        <w:szCs w:val="16"/>
      </w:rPr>
      <w:drawing>
        <wp:inline distT="0" distB="0" distL="0" distR="0" wp14:anchorId="21B41BF7" wp14:editId="15A1AA2D">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18A6BE1"/>
    <w:multiLevelType w:val="hybridMultilevel"/>
    <w:tmpl w:val="D0780790"/>
    <w:lvl w:ilvl="0" w:tplc="7390C8AA">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3"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4"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6"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0F"/>
    <w:rsid w:val="00125156"/>
    <w:rsid w:val="00194239"/>
    <w:rsid w:val="001D7B1A"/>
    <w:rsid w:val="0026313E"/>
    <w:rsid w:val="00324116"/>
    <w:rsid w:val="003C6E9F"/>
    <w:rsid w:val="003D4850"/>
    <w:rsid w:val="00476979"/>
    <w:rsid w:val="00567B2C"/>
    <w:rsid w:val="00AB2D99"/>
    <w:rsid w:val="00BF1CC6"/>
    <w:rsid w:val="00D2603A"/>
    <w:rsid w:val="00D9090F"/>
    <w:rsid w:val="00E33A7C"/>
    <w:rsid w:val="00F271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F0839"/>
  <w15:chartTrackingRefBased/>
  <w15:docId w15:val="{91DCAA83-D35C-40D0-B3A2-20053368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90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090F"/>
    <w:pPr>
      <w:keepNext/>
      <w:outlineLvl w:val="0"/>
    </w:pPr>
    <w:rPr>
      <w:sz w:val="3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090F"/>
    <w:rPr>
      <w:rFonts w:ascii="Times New Roman" w:eastAsia="Times New Roman" w:hAnsi="Times New Roman" w:cs="Times New Roman"/>
      <w:sz w:val="32"/>
      <w:szCs w:val="20"/>
      <w:lang w:val="x-none" w:eastAsia="x-none"/>
    </w:rPr>
  </w:style>
  <w:style w:type="paragraph" w:styleId="Zpat">
    <w:name w:val="footer"/>
    <w:basedOn w:val="Normln"/>
    <w:link w:val="ZpatChar"/>
    <w:uiPriority w:val="99"/>
    <w:rsid w:val="00D9090F"/>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D9090F"/>
    <w:rPr>
      <w:rFonts w:ascii="Times New Roman" w:eastAsia="Lucida Sans Unicode" w:hAnsi="Times New Roman" w:cs="Times New Roman"/>
      <w:color w:val="000000"/>
      <w:sz w:val="24"/>
      <w:szCs w:val="24"/>
      <w:lang w:eastAsia="cs-CZ"/>
    </w:rPr>
  </w:style>
  <w:style w:type="paragraph" w:styleId="Zhlav">
    <w:name w:val="header"/>
    <w:basedOn w:val="Normln"/>
    <w:link w:val="ZhlavChar"/>
    <w:rsid w:val="00D9090F"/>
    <w:pPr>
      <w:tabs>
        <w:tab w:val="center" w:pos="4536"/>
        <w:tab w:val="right" w:pos="9072"/>
      </w:tabs>
    </w:pPr>
    <w:rPr>
      <w:szCs w:val="20"/>
    </w:rPr>
  </w:style>
  <w:style w:type="character" w:customStyle="1" w:styleId="ZhlavChar">
    <w:name w:val="Záhlaví Char"/>
    <w:basedOn w:val="Standardnpsmoodstavce"/>
    <w:link w:val="Zhlav"/>
    <w:rsid w:val="00D9090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D9090F"/>
    <w:pPr>
      <w:ind w:left="720"/>
      <w:contextualSpacing/>
    </w:pPr>
  </w:style>
  <w:style w:type="character" w:styleId="Odkaznakoment">
    <w:name w:val="annotation reference"/>
    <w:basedOn w:val="Standardnpsmoodstavce"/>
    <w:uiPriority w:val="99"/>
    <w:semiHidden/>
    <w:unhideWhenUsed/>
    <w:rsid w:val="00D9090F"/>
    <w:rPr>
      <w:sz w:val="16"/>
      <w:szCs w:val="16"/>
    </w:rPr>
  </w:style>
  <w:style w:type="paragraph" w:styleId="Textkomente">
    <w:name w:val="annotation text"/>
    <w:basedOn w:val="Normln"/>
    <w:link w:val="TextkomenteChar"/>
    <w:uiPriority w:val="99"/>
    <w:semiHidden/>
    <w:unhideWhenUsed/>
    <w:rsid w:val="00D9090F"/>
    <w:rPr>
      <w:sz w:val="20"/>
      <w:szCs w:val="20"/>
    </w:rPr>
  </w:style>
  <w:style w:type="character" w:customStyle="1" w:styleId="TextkomenteChar">
    <w:name w:val="Text komentáře Char"/>
    <w:basedOn w:val="Standardnpsmoodstavce"/>
    <w:link w:val="Textkomente"/>
    <w:uiPriority w:val="99"/>
    <w:semiHidden/>
    <w:rsid w:val="00D909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9090F"/>
    <w:rPr>
      <w:b/>
      <w:bCs/>
    </w:rPr>
  </w:style>
  <w:style w:type="character" w:customStyle="1" w:styleId="PedmtkomenteChar">
    <w:name w:val="Předmět komentáře Char"/>
    <w:basedOn w:val="TextkomenteChar"/>
    <w:link w:val="Pedmtkomente"/>
    <w:uiPriority w:val="99"/>
    <w:semiHidden/>
    <w:rsid w:val="00D9090F"/>
    <w:rPr>
      <w:rFonts w:ascii="Times New Roman" w:eastAsia="Times New Roman" w:hAnsi="Times New Roman" w:cs="Times New Roman"/>
      <w:b/>
      <w:bCs/>
      <w:sz w:val="20"/>
      <w:szCs w:val="20"/>
      <w:lang w:eastAsia="cs-CZ"/>
    </w:rPr>
  </w:style>
  <w:style w:type="paragraph" w:styleId="Revize">
    <w:name w:val="Revision"/>
    <w:hidden/>
    <w:uiPriority w:val="99"/>
    <w:semiHidden/>
    <w:rsid w:val="00D9090F"/>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909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090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1C169A7C9BF442AF522276C887C2BE" ma:contentTypeVersion="11" ma:contentTypeDescription="Vytvoří nový dokument" ma:contentTypeScope="" ma:versionID="45b5b6c7e1b2bc156200678486d7e349">
  <xsd:schema xmlns:xsd="http://www.w3.org/2001/XMLSchema" xmlns:xs="http://www.w3.org/2001/XMLSchema" xmlns:p="http://schemas.microsoft.com/office/2006/metadata/properties" xmlns:ns3="a5a25101-a1f3-4bf3-bb20-06b7e8147931" xmlns:ns4="02918250-eecc-4c64-832f-fc23ec7fd1ec" targetNamespace="http://schemas.microsoft.com/office/2006/metadata/properties" ma:root="true" ma:fieldsID="36d4fc310da815eea19738b62037a4bb" ns3:_="" ns4:_="">
    <xsd:import namespace="a5a25101-a1f3-4bf3-bb20-06b7e8147931"/>
    <xsd:import namespace="02918250-eecc-4c64-832f-fc23ec7fd1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25101-a1f3-4bf3-bb20-06b7e8147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918250-eecc-4c64-832f-fc23ec7fd1e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BF8EA-092D-4061-9A4A-D1E93716A443}">
  <ds:schemaRefs>
    <ds:schemaRef ds:uri="http://schemas.microsoft.com/office/2006/documentManagement/types"/>
    <ds:schemaRef ds:uri="http://purl.org/dc/elements/1.1/"/>
    <ds:schemaRef ds:uri="a5a25101-a1f3-4bf3-bb20-06b7e8147931"/>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02918250-eecc-4c64-832f-fc23ec7fd1ec"/>
  </ds:schemaRefs>
</ds:datastoreItem>
</file>

<file path=customXml/itemProps2.xml><?xml version="1.0" encoding="utf-8"?>
<ds:datastoreItem xmlns:ds="http://schemas.openxmlformats.org/officeDocument/2006/customXml" ds:itemID="{B040BEC2-D583-442C-B9BF-38DAEAB65D7C}">
  <ds:schemaRefs>
    <ds:schemaRef ds:uri="http://schemas.microsoft.com/sharepoint/v3/contenttype/forms"/>
  </ds:schemaRefs>
</ds:datastoreItem>
</file>

<file path=customXml/itemProps3.xml><?xml version="1.0" encoding="utf-8"?>
<ds:datastoreItem xmlns:ds="http://schemas.openxmlformats.org/officeDocument/2006/customXml" ds:itemID="{B0ABFEF1-F9D4-45A7-A540-701AEF430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25101-a1f3-4bf3-bb20-06b7e8147931"/>
    <ds:schemaRef ds:uri="02918250-eecc-4c64-832f-fc23ec7f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4082</Words>
  <Characters>24085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Zbyněk Tichý</cp:lastModifiedBy>
  <cp:revision>3</cp:revision>
  <dcterms:created xsi:type="dcterms:W3CDTF">2019-09-25T14:35:00Z</dcterms:created>
  <dcterms:modified xsi:type="dcterms:W3CDTF">2019-10-09T11:25:00Z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0x0101003C1C169A7C9BF442AF522276C887C2BE</vt:lpwstr>
  </property>
</Properties>
</file>