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ECE" w:rsidRDefault="00965ECE" w:rsidP="00965ECE">
      <w:pPr>
        <w:widowControl w:val="0"/>
        <w:autoSpaceDE w:val="0"/>
        <w:autoSpaceDN w:val="0"/>
        <w:adjustRightInd w:val="0"/>
        <w:jc w:val="center"/>
        <w:rPr>
          <w:rFonts w:ascii="Courier New" w:hAnsi="Courier New"/>
          <w:b/>
          <w:bCs/>
          <w:sz w:val="28"/>
          <w:szCs w:val="28"/>
        </w:rPr>
      </w:pPr>
      <w:r>
        <w:rPr>
          <w:rFonts w:ascii="Courier New" w:hAnsi="Courier New"/>
          <w:b/>
          <w:bCs/>
          <w:sz w:val="28"/>
          <w:szCs w:val="28"/>
        </w:rPr>
        <w:t xml:space="preserve">SMLOUVA O DÍLO </w:t>
      </w:r>
    </w:p>
    <w:p w:rsidR="00965ECE" w:rsidRDefault="00965ECE" w:rsidP="00965ECE">
      <w:pPr>
        <w:widowControl w:val="0"/>
        <w:autoSpaceDE w:val="0"/>
        <w:autoSpaceDN w:val="0"/>
        <w:adjustRightInd w:val="0"/>
        <w:jc w:val="center"/>
        <w:rPr>
          <w:rFonts w:ascii="Courier New" w:hAnsi="Courier New"/>
          <w:b/>
          <w:bCs/>
          <w:sz w:val="28"/>
          <w:szCs w:val="28"/>
        </w:rPr>
      </w:pPr>
      <w:r>
        <w:rPr>
          <w:rFonts w:ascii="Courier New" w:hAnsi="Courier New"/>
          <w:b/>
          <w:bCs/>
          <w:sz w:val="28"/>
          <w:szCs w:val="28"/>
        </w:rPr>
        <w:t xml:space="preserve">Č. </w:t>
      </w:r>
      <w:r w:rsidR="00F87F0E">
        <w:rPr>
          <w:rFonts w:ascii="Courier New" w:hAnsi="Courier New"/>
          <w:b/>
          <w:bCs/>
          <w:sz w:val="28"/>
          <w:szCs w:val="28"/>
        </w:rPr>
        <w:t>20</w:t>
      </w:r>
      <w:r>
        <w:rPr>
          <w:rFonts w:ascii="Courier New" w:hAnsi="Courier New"/>
          <w:b/>
          <w:bCs/>
          <w:sz w:val="28"/>
          <w:szCs w:val="28"/>
        </w:rPr>
        <w:t>/2019</w:t>
      </w:r>
    </w:p>
    <w:p w:rsidR="00965ECE" w:rsidRDefault="00965ECE" w:rsidP="00965ECE">
      <w:pPr>
        <w:widowControl w:val="0"/>
        <w:autoSpaceDE w:val="0"/>
        <w:autoSpaceDN w:val="0"/>
        <w:adjustRightInd w:val="0"/>
        <w:rPr>
          <w:rFonts w:ascii="Courier New" w:hAnsi="Courier New"/>
          <w:b/>
          <w:bCs/>
          <w:sz w:val="28"/>
          <w:szCs w:val="28"/>
        </w:rPr>
      </w:pPr>
    </w:p>
    <w:p w:rsidR="00965ECE" w:rsidRPr="00AF5554" w:rsidRDefault="00965ECE" w:rsidP="00965ECE">
      <w:pPr>
        <w:widowControl w:val="0"/>
        <w:autoSpaceDE w:val="0"/>
        <w:autoSpaceDN w:val="0"/>
        <w:adjustRightInd w:val="0"/>
        <w:jc w:val="center"/>
        <w:rPr>
          <w:rFonts w:ascii="Courier New" w:hAnsi="Courier New" w:cs="Courier New"/>
          <w:sz w:val="20"/>
          <w:szCs w:val="20"/>
        </w:rPr>
      </w:pPr>
      <w:r w:rsidRPr="00EB5E6C">
        <w:rPr>
          <w:rFonts w:ascii="Courier New" w:hAnsi="Courier New" w:cs="Courier New"/>
          <w:sz w:val="20"/>
          <w:szCs w:val="20"/>
        </w:rPr>
        <w:t xml:space="preserve">uzavřená dle ustanovení § 2586 a násl. </w:t>
      </w:r>
      <w:r>
        <w:rPr>
          <w:rFonts w:ascii="Courier New" w:hAnsi="Courier New" w:cs="Courier New"/>
          <w:sz w:val="20"/>
          <w:szCs w:val="20"/>
        </w:rPr>
        <w:t xml:space="preserve">zákona č. 89/2012 sb., občanský </w:t>
      </w:r>
      <w:r w:rsidRPr="00EB5E6C">
        <w:rPr>
          <w:rFonts w:ascii="Courier New" w:hAnsi="Courier New" w:cs="Courier New"/>
          <w:sz w:val="20"/>
          <w:szCs w:val="20"/>
        </w:rPr>
        <w:t>zákoník</w:t>
      </w:r>
      <w:r>
        <w:rPr>
          <w:rFonts w:ascii="Courier New" w:hAnsi="Courier New" w:cs="Courier New"/>
          <w:sz w:val="20"/>
          <w:szCs w:val="20"/>
        </w:rPr>
        <w:t xml:space="preserve"> </w:t>
      </w:r>
      <w:r w:rsidRPr="00EB5E6C">
        <w:rPr>
          <w:rFonts w:ascii="Courier New" w:hAnsi="Courier New" w:cs="Courier New"/>
          <w:sz w:val="20"/>
        </w:rPr>
        <w:t>ve znění pozdějších předpisů</w:t>
      </w:r>
      <w:r>
        <w:rPr>
          <w:rFonts w:ascii="Courier New" w:hAnsi="Courier New" w:cs="Courier New"/>
          <w:sz w:val="20"/>
        </w:rPr>
        <w:t xml:space="preserve"> </w:t>
      </w:r>
      <w:r w:rsidRPr="00EB5E6C">
        <w:rPr>
          <w:rFonts w:ascii="Courier New" w:hAnsi="Courier New" w:cs="Courier New"/>
          <w:sz w:val="20"/>
        </w:rPr>
        <w:t>mezi</w:t>
      </w:r>
      <w:r>
        <w:rPr>
          <w:rFonts w:ascii="Courier New" w:hAnsi="Courier New" w:cs="Courier New"/>
          <w:sz w:val="20"/>
        </w:rPr>
        <w:t>:</w:t>
      </w:r>
      <w:r w:rsidRPr="00EB5E6C">
        <w:rPr>
          <w:rFonts w:ascii="Courier New" w:hAnsi="Courier New" w:cs="Courier New"/>
          <w:sz w:val="20"/>
        </w:rPr>
        <w:t xml:space="preserve"> </w:t>
      </w:r>
    </w:p>
    <w:p w:rsidR="00965ECE" w:rsidRDefault="00965ECE" w:rsidP="00965ECE">
      <w:pPr>
        <w:widowControl w:val="0"/>
        <w:autoSpaceDE w:val="0"/>
        <w:autoSpaceDN w:val="0"/>
        <w:adjustRightInd w:val="0"/>
        <w:rPr>
          <w:rFonts w:ascii="Courier New" w:hAnsi="Courier New"/>
          <w:b/>
          <w:bCs/>
          <w:sz w:val="32"/>
          <w:szCs w:val="32"/>
        </w:rPr>
      </w:pPr>
    </w:p>
    <w:p w:rsidR="00965ECE" w:rsidRPr="00965ECE" w:rsidRDefault="00965ECE" w:rsidP="00965ECE">
      <w:pPr>
        <w:jc w:val="both"/>
        <w:rPr>
          <w:rFonts w:ascii="Courier New" w:hAnsi="Courier New"/>
          <w:bCs/>
          <w:sz w:val="20"/>
          <w:szCs w:val="20"/>
        </w:rPr>
      </w:pPr>
      <w:r>
        <w:rPr>
          <w:rFonts w:ascii="Courier New" w:hAnsi="Courier New"/>
          <w:b/>
          <w:bCs/>
          <w:i/>
          <w:iCs/>
          <w:sz w:val="20"/>
          <w:szCs w:val="20"/>
        </w:rPr>
        <w:t>Objednatelem</w:t>
      </w:r>
      <w:r>
        <w:rPr>
          <w:rFonts w:ascii="Courier New" w:hAnsi="Courier New"/>
          <w:b/>
          <w:bCs/>
          <w:sz w:val="20"/>
          <w:szCs w:val="20"/>
        </w:rPr>
        <w:tab/>
      </w:r>
      <w:r w:rsidRPr="00965ECE">
        <w:rPr>
          <w:rFonts w:ascii="Courier New" w:hAnsi="Courier New"/>
          <w:b/>
          <w:bCs/>
          <w:sz w:val="20"/>
          <w:szCs w:val="20"/>
        </w:rPr>
        <w:t>Odborný léčebný ústav</w:t>
      </w:r>
      <w:r w:rsidRPr="00965ECE">
        <w:rPr>
          <w:rFonts w:ascii="Courier New" w:hAnsi="Courier New"/>
          <w:bCs/>
          <w:sz w:val="20"/>
          <w:szCs w:val="20"/>
        </w:rPr>
        <w:t xml:space="preserve"> </w:t>
      </w:r>
    </w:p>
    <w:p w:rsidR="00965ECE" w:rsidRPr="00965ECE" w:rsidRDefault="00965ECE" w:rsidP="00965ECE">
      <w:pPr>
        <w:jc w:val="both"/>
        <w:rPr>
          <w:rFonts w:ascii="Courier New" w:hAnsi="Courier New"/>
          <w:bCs/>
          <w:sz w:val="20"/>
          <w:szCs w:val="20"/>
        </w:rPr>
      </w:pPr>
      <w:r w:rsidRPr="00965ECE">
        <w:rPr>
          <w:rFonts w:ascii="Courier New" w:hAnsi="Courier New"/>
          <w:bCs/>
          <w:sz w:val="20"/>
          <w:szCs w:val="20"/>
        </w:rPr>
        <w:tab/>
      </w:r>
      <w:r w:rsidRPr="00965ECE">
        <w:rPr>
          <w:rFonts w:ascii="Courier New" w:hAnsi="Courier New"/>
          <w:bCs/>
          <w:sz w:val="20"/>
          <w:szCs w:val="20"/>
        </w:rPr>
        <w:tab/>
      </w:r>
      <w:r w:rsidRPr="00965ECE">
        <w:rPr>
          <w:rFonts w:ascii="Courier New" w:hAnsi="Courier New"/>
          <w:bCs/>
          <w:sz w:val="20"/>
          <w:szCs w:val="20"/>
        </w:rPr>
        <w:tab/>
        <w:t>569 43 Jevíčko, č.p. 508</w:t>
      </w:r>
    </w:p>
    <w:p w:rsidR="00965ECE" w:rsidRPr="00965ECE" w:rsidRDefault="00965ECE" w:rsidP="00965ECE">
      <w:pPr>
        <w:jc w:val="both"/>
        <w:rPr>
          <w:rFonts w:ascii="Courier New" w:hAnsi="Courier New"/>
          <w:bCs/>
          <w:sz w:val="20"/>
          <w:szCs w:val="20"/>
        </w:rPr>
      </w:pPr>
      <w:r w:rsidRPr="00965ECE">
        <w:rPr>
          <w:rFonts w:ascii="Courier New" w:hAnsi="Courier New"/>
          <w:bCs/>
          <w:sz w:val="20"/>
          <w:szCs w:val="20"/>
        </w:rPr>
        <w:tab/>
      </w:r>
      <w:r w:rsidRPr="00965ECE">
        <w:rPr>
          <w:rFonts w:ascii="Courier New" w:hAnsi="Courier New"/>
          <w:bCs/>
          <w:sz w:val="20"/>
          <w:szCs w:val="20"/>
        </w:rPr>
        <w:tab/>
      </w:r>
      <w:r w:rsidRPr="00965ECE">
        <w:rPr>
          <w:rFonts w:ascii="Courier New" w:hAnsi="Courier New"/>
          <w:bCs/>
          <w:sz w:val="20"/>
          <w:szCs w:val="20"/>
        </w:rPr>
        <w:tab/>
        <w:t>IČO: 68005000</w:t>
      </w:r>
    </w:p>
    <w:p w:rsidR="00965ECE" w:rsidRPr="00965ECE" w:rsidRDefault="00965ECE" w:rsidP="00965ECE">
      <w:pPr>
        <w:jc w:val="both"/>
        <w:rPr>
          <w:rFonts w:ascii="Courier New" w:hAnsi="Courier New"/>
          <w:bCs/>
          <w:sz w:val="20"/>
          <w:szCs w:val="20"/>
        </w:rPr>
      </w:pPr>
      <w:r w:rsidRPr="00965ECE">
        <w:rPr>
          <w:rFonts w:ascii="Courier New" w:hAnsi="Courier New"/>
          <w:bCs/>
          <w:sz w:val="20"/>
          <w:szCs w:val="20"/>
        </w:rPr>
        <w:tab/>
      </w:r>
      <w:r w:rsidRPr="00965ECE">
        <w:rPr>
          <w:rFonts w:ascii="Courier New" w:hAnsi="Courier New"/>
          <w:bCs/>
          <w:sz w:val="20"/>
          <w:szCs w:val="20"/>
        </w:rPr>
        <w:tab/>
      </w:r>
      <w:r w:rsidRPr="00965ECE">
        <w:rPr>
          <w:rFonts w:ascii="Courier New" w:hAnsi="Courier New"/>
          <w:bCs/>
          <w:sz w:val="20"/>
          <w:szCs w:val="20"/>
        </w:rPr>
        <w:tab/>
        <w:t>DIČ: CZ00193976</w:t>
      </w:r>
    </w:p>
    <w:p w:rsidR="00965ECE" w:rsidRPr="00965ECE" w:rsidRDefault="00965ECE" w:rsidP="00965ECE">
      <w:pPr>
        <w:ind w:left="2124"/>
        <w:jc w:val="both"/>
        <w:rPr>
          <w:rFonts w:ascii="Courier New" w:hAnsi="Courier New"/>
          <w:bCs/>
          <w:sz w:val="20"/>
          <w:szCs w:val="20"/>
        </w:rPr>
      </w:pPr>
      <w:r w:rsidRPr="00965ECE">
        <w:rPr>
          <w:rFonts w:ascii="Courier New" w:hAnsi="Courier New"/>
          <w:bCs/>
          <w:sz w:val="20"/>
          <w:szCs w:val="20"/>
        </w:rPr>
        <w:t xml:space="preserve">zapsána v Obchodním rejstříku vedeném u KS Hradec </w:t>
      </w:r>
      <w:bookmarkStart w:id="0" w:name="_GoBack"/>
      <w:bookmarkEnd w:id="0"/>
      <w:r w:rsidRPr="00965ECE">
        <w:rPr>
          <w:rFonts w:ascii="Courier New" w:hAnsi="Courier New"/>
          <w:bCs/>
          <w:sz w:val="20"/>
          <w:szCs w:val="20"/>
        </w:rPr>
        <w:t>Králové, oddíl Pr, vložka 713</w:t>
      </w:r>
    </w:p>
    <w:p w:rsidR="00965ECE" w:rsidRPr="00965ECE" w:rsidRDefault="00965ECE" w:rsidP="00965ECE">
      <w:pPr>
        <w:ind w:left="2124"/>
        <w:jc w:val="both"/>
        <w:rPr>
          <w:rFonts w:ascii="Courier New" w:hAnsi="Courier New"/>
          <w:bCs/>
          <w:sz w:val="20"/>
          <w:szCs w:val="20"/>
        </w:rPr>
      </w:pPr>
      <w:proofErr w:type="spellStart"/>
      <w:r w:rsidRPr="00965ECE">
        <w:rPr>
          <w:rFonts w:ascii="Courier New" w:hAnsi="Courier New"/>
          <w:bCs/>
          <w:sz w:val="20"/>
          <w:szCs w:val="20"/>
        </w:rPr>
        <w:t>Zast</w:t>
      </w:r>
      <w:proofErr w:type="spellEnd"/>
      <w:r w:rsidRPr="00965ECE">
        <w:rPr>
          <w:rFonts w:ascii="Courier New" w:hAnsi="Courier New"/>
          <w:bCs/>
          <w:sz w:val="20"/>
          <w:szCs w:val="20"/>
        </w:rPr>
        <w:t xml:space="preserve">. Ing. Lenkou Smékalovou </w:t>
      </w:r>
    </w:p>
    <w:p w:rsidR="00965ECE" w:rsidRPr="005459CC" w:rsidRDefault="005459CC" w:rsidP="005459CC">
      <w:pPr>
        <w:ind w:left="2124" w:firstLine="6"/>
        <w:jc w:val="both"/>
        <w:rPr>
          <w:rFonts w:ascii="Courier New" w:hAnsi="Courier New"/>
          <w:bCs/>
          <w:sz w:val="20"/>
          <w:szCs w:val="20"/>
        </w:rPr>
      </w:pPr>
      <w:r w:rsidRPr="005459CC">
        <w:rPr>
          <w:rFonts w:ascii="Courier New" w:hAnsi="Courier New"/>
          <w:bCs/>
          <w:sz w:val="20"/>
          <w:szCs w:val="20"/>
        </w:rPr>
        <w:t>Ve věcech technických. Ing. Antonín Staněk – technický náměstek</w:t>
      </w:r>
    </w:p>
    <w:p w:rsidR="00965ECE" w:rsidRDefault="00965ECE" w:rsidP="00965ECE">
      <w:pPr>
        <w:jc w:val="both"/>
        <w:rPr>
          <w:rFonts w:ascii="Courier New" w:hAnsi="Courier New"/>
          <w:b/>
          <w:bCs/>
          <w:sz w:val="20"/>
          <w:szCs w:val="20"/>
        </w:rPr>
      </w:pPr>
      <w:r>
        <w:rPr>
          <w:rFonts w:ascii="Courier New" w:hAnsi="Courier New"/>
          <w:b/>
          <w:bCs/>
          <w:sz w:val="20"/>
          <w:szCs w:val="20"/>
        </w:rPr>
        <w:tab/>
      </w:r>
      <w:r>
        <w:rPr>
          <w:rFonts w:ascii="Courier New" w:hAnsi="Courier New"/>
          <w:b/>
          <w:bCs/>
          <w:sz w:val="20"/>
          <w:szCs w:val="20"/>
        </w:rPr>
        <w:tab/>
      </w:r>
      <w:r>
        <w:rPr>
          <w:rFonts w:ascii="Courier New" w:hAnsi="Courier New"/>
          <w:b/>
          <w:bCs/>
          <w:sz w:val="20"/>
          <w:szCs w:val="20"/>
        </w:rPr>
        <w:tab/>
      </w:r>
    </w:p>
    <w:p w:rsidR="00965ECE" w:rsidRDefault="00965ECE" w:rsidP="00965ECE">
      <w:pPr>
        <w:jc w:val="both"/>
        <w:rPr>
          <w:rFonts w:ascii="Courier New" w:hAnsi="Courier New"/>
          <w:sz w:val="20"/>
          <w:szCs w:val="20"/>
        </w:rPr>
      </w:pPr>
      <w:r>
        <w:rPr>
          <w:rFonts w:ascii="Courier New" w:hAnsi="Courier New"/>
          <w:b/>
          <w:bCs/>
          <w:sz w:val="20"/>
          <w:szCs w:val="20"/>
        </w:rPr>
        <w:tab/>
      </w:r>
      <w:r>
        <w:rPr>
          <w:rFonts w:ascii="Courier New" w:hAnsi="Courier New"/>
          <w:b/>
          <w:bCs/>
          <w:sz w:val="20"/>
          <w:szCs w:val="20"/>
        </w:rPr>
        <w:tab/>
      </w:r>
      <w:r>
        <w:rPr>
          <w:rFonts w:ascii="Courier New" w:hAnsi="Courier New"/>
          <w:b/>
          <w:bCs/>
          <w:sz w:val="20"/>
          <w:szCs w:val="20"/>
        </w:rPr>
        <w:tab/>
      </w:r>
    </w:p>
    <w:p w:rsidR="00965ECE" w:rsidRDefault="00965ECE" w:rsidP="00965ECE">
      <w:pPr>
        <w:jc w:val="both"/>
        <w:rPr>
          <w:rFonts w:ascii="Courier New" w:hAnsi="Courier New"/>
          <w:sz w:val="20"/>
          <w:szCs w:val="20"/>
        </w:rPr>
      </w:pPr>
      <w:r>
        <w:rPr>
          <w:rFonts w:ascii="Courier New" w:hAnsi="Courier New"/>
          <w:sz w:val="20"/>
          <w:szCs w:val="20"/>
        </w:rPr>
        <w:tab/>
      </w:r>
      <w:r>
        <w:rPr>
          <w:rFonts w:ascii="Courier New" w:hAnsi="Courier New"/>
          <w:sz w:val="20"/>
          <w:szCs w:val="20"/>
        </w:rPr>
        <w:tab/>
      </w:r>
      <w:r>
        <w:rPr>
          <w:rFonts w:ascii="Courier New" w:hAnsi="Courier New"/>
          <w:sz w:val="20"/>
          <w:szCs w:val="20"/>
        </w:rPr>
        <w:tab/>
        <w:t>(dále jen objednatel)</w:t>
      </w:r>
    </w:p>
    <w:p w:rsidR="00965ECE" w:rsidRDefault="00965ECE" w:rsidP="00965ECE">
      <w:pPr>
        <w:jc w:val="both"/>
        <w:rPr>
          <w:rFonts w:ascii="Courier New" w:hAnsi="Courier New"/>
          <w:b/>
          <w:bCs/>
          <w:i/>
          <w:iCs/>
          <w:sz w:val="20"/>
          <w:szCs w:val="20"/>
        </w:rPr>
      </w:pPr>
      <w:r>
        <w:rPr>
          <w:rFonts w:ascii="Courier New" w:hAnsi="Courier New"/>
          <w:b/>
          <w:bCs/>
          <w:i/>
          <w:iCs/>
          <w:sz w:val="20"/>
          <w:szCs w:val="20"/>
        </w:rPr>
        <w:t>a</w:t>
      </w:r>
    </w:p>
    <w:p w:rsidR="00965ECE" w:rsidRDefault="00965ECE" w:rsidP="00965ECE">
      <w:pPr>
        <w:jc w:val="both"/>
        <w:rPr>
          <w:rFonts w:ascii="Courier New" w:hAnsi="Courier New"/>
          <w:b/>
          <w:bCs/>
          <w:sz w:val="20"/>
          <w:szCs w:val="20"/>
        </w:rPr>
      </w:pPr>
      <w:r>
        <w:rPr>
          <w:rFonts w:ascii="Courier New" w:hAnsi="Courier New"/>
          <w:b/>
          <w:bCs/>
          <w:i/>
          <w:iCs/>
          <w:sz w:val="20"/>
          <w:szCs w:val="20"/>
        </w:rPr>
        <w:t>Zhotovitelem</w:t>
      </w:r>
      <w:r w:rsidRPr="002F1B5F">
        <w:rPr>
          <w:rFonts w:ascii="Courier New" w:hAnsi="Courier New"/>
          <w:b/>
          <w:bCs/>
          <w:sz w:val="20"/>
          <w:szCs w:val="20"/>
        </w:rPr>
        <w:t xml:space="preserve"> </w:t>
      </w:r>
      <w:r>
        <w:rPr>
          <w:rFonts w:ascii="Courier New" w:hAnsi="Courier New"/>
          <w:b/>
          <w:bCs/>
          <w:sz w:val="20"/>
          <w:szCs w:val="20"/>
        </w:rPr>
        <w:tab/>
      </w:r>
    </w:p>
    <w:p w:rsidR="00965ECE" w:rsidRDefault="00965ECE" w:rsidP="00965ECE">
      <w:pPr>
        <w:jc w:val="both"/>
        <w:rPr>
          <w:rFonts w:ascii="Courier New" w:hAnsi="Courier New"/>
          <w:b/>
          <w:bCs/>
          <w:sz w:val="20"/>
          <w:szCs w:val="20"/>
        </w:rPr>
      </w:pPr>
    </w:p>
    <w:p w:rsidR="00965ECE" w:rsidRDefault="00965ECE" w:rsidP="00965ECE">
      <w:pPr>
        <w:widowControl w:val="0"/>
        <w:autoSpaceDE w:val="0"/>
        <w:autoSpaceDN w:val="0"/>
        <w:adjustRightInd w:val="0"/>
        <w:rPr>
          <w:rFonts w:ascii="Courier New" w:hAnsi="Courier New"/>
          <w:b/>
          <w:sz w:val="20"/>
          <w:szCs w:val="20"/>
        </w:rPr>
      </w:pPr>
      <w:r>
        <w:rPr>
          <w:rFonts w:ascii="Courier New" w:hAnsi="Courier New"/>
          <w:b/>
          <w:bCs/>
          <w:sz w:val="20"/>
          <w:szCs w:val="20"/>
        </w:rPr>
        <w:tab/>
      </w:r>
      <w:r>
        <w:rPr>
          <w:rFonts w:ascii="Courier New" w:hAnsi="Courier New"/>
          <w:b/>
          <w:bCs/>
          <w:sz w:val="20"/>
          <w:szCs w:val="20"/>
        </w:rPr>
        <w:tab/>
      </w:r>
      <w:r>
        <w:rPr>
          <w:rFonts w:ascii="Courier New" w:hAnsi="Courier New"/>
          <w:b/>
          <w:bCs/>
          <w:sz w:val="20"/>
          <w:szCs w:val="20"/>
        </w:rPr>
        <w:tab/>
        <w:t xml:space="preserve">MOLAT, </w:t>
      </w:r>
      <w:r>
        <w:rPr>
          <w:rFonts w:ascii="Courier New" w:hAnsi="Courier New"/>
          <w:b/>
          <w:sz w:val="20"/>
          <w:szCs w:val="20"/>
        </w:rPr>
        <w:t>spol.s r.o.</w:t>
      </w:r>
    </w:p>
    <w:p w:rsidR="00965ECE" w:rsidRDefault="00965ECE" w:rsidP="00965ECE">
      <w:pPr>
        <w:widowControl w:val="0"/>
        <w:autoSpaceDE w:val="0"/>
        <w:autoSpaceDN w:val="0"/>
        <w:adjustRightInd w:val="0"/>
        <w:rPr>
          <w:rFonts w:ascii="Courier New" w:hAnsi="Courier New"/>
          <w:sz w:val="20"/>
          <w:szCs w:val="20"/>
        </w:rPr>
      </w:pPr>
      <w:r>
        <w:rPr>
          <w:rFonts w:ascii="Courier New" w:hAnsi="Courier New"/>
          <w:sz w:val="20"/>
          <w:szCs w:val="20"/>
        </w:rPr>
        <w:tab/>
      </w:r>
      <w:r>
        <w:rPr>
          <w:rFonts w:ascii="Courier New" w:hAnsi="Courier New"/>
          <w:sz w:val="20"/>
          <w:szCs w:val="20"/>
        </w:rPr>
        <w:tab/>
      </w:r>
      <w:r>
        <w:rPr>
          <w:rFonts w:ascii="Courier New" w:hAnsi="Courier New"/>
          <w:sz w:val="20"/>
          <w:szCs w:val="20"/>
        </w:rPr>
        <w:tab/>
        <w:t>Zámek 14</w:t>
      </w:r>
    </w:p>
    <w:p w:rsidR="00965ECE" w:rsidRDefault="00965ECE" w:rsidP="00965ECE">
      <w:pPr>
        <w:widowControl w:val="0"/>
        <w:autoSpaceDE w:val="0"/>
        <w:autoSpaceDN w:val="0"/>
        <w:adjustRightInd w:val="0"/>
        <w:rPr>
          <w:rFonts w:ascii="Courier New" w:hAnsi="Courier New"/>
          <w:sz w:val="20"/>
          <w:szCs w:val="20"/>
        </w:rPr>
      </w:pPr>
      <w:r>
        <w:rPr>
          <w:rFonts w:ascii="Courier New" w:hAnsi="Courier New"/>
          <w:sz w:val="20"/>
          <w:szCs w:val="20"/>
        </w:rPr>
        <w:tab/>
      </w:r>
      <w:r>
        <w:rPr>
          <w:rFonts w:ascii="Courier New" w:hAnsi="Courier New"/>
          <w:sz w:val="20"/>
          <w:szCs w:val="20"/>
        </w:rPr>
        <w:tab/>
      </w:r>
      <w:r>
        <w:rPr>
          <w:rFonts w:ascii="Courier New" w:hAnsi="Courier New"/>
          <w:sz w:val="20"/>
          <w:szCs w:val="20"/>
        </w:rPr>
        <w:tab/>
        <w:t xml:space="preserve">Velké Opatovice, PSČ: 679 63 </w:t>
      </w:r>
    </w:p>
    <w:p w:rsidR="00965ECE" w:rsidRDefault="00965ECE" w:rsidP="00965ECE">
      <w:pPr>
        <w:widowControl w:val="0"/>
        <w:autoSpaceDE w:val="0"/>
        <w:autoSpaceDN w:val="0"/>
        <w:adjustRightInd w:val="0"/>
        <w:rPr>
          <w:rFonts w:ascii="Courier New" w:hAnsi="Courier New"/>
          <w:sz w:val="20"/>
          <w:szCs w:val="20"/>
        </w:rPr>
      </w:pPr>
      <w:r>
        <w:rPr>
          <w:rFonts w:ascii="Courier New" w:hAnsi="Courier New"/>
          <w:sz w:val="20"/>
          <w:szCs w:val="20"/>
        </w:rPr>
        <w:tab/>
      </w:r>
      <w:r>
        <w:rPr>
          <w:rFonts w:ascii="Courier New" w:hAnsi="Courier New"/>
          <w:sz w:val="20"/>
          <w:szCs w:val="20"/>
        </w:rPr>
        <w:tab/>
      </w:r>
      <w:r>
        <w:rPr>
          <w:rFonts w:ascii="Courier New" w:hAnsi="Courier New"/>
          <w:sz w:val="20"/>
          <w:szCs w:val="20"/>
        </w:rPr>
        <w:tab/>
        <w:t>IČO: 25305697</w:t>
      </w:r>
    </w:p>
    <w:p w:rsidR="00965ECE" w:rsidRDefault="00965ECE" w:rsidP="00965EC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DIČ: CZ25305697</w:t>
      </w:r>
    </w:p>
    <w:p w:rsidR="00965ECE" w:rsidRDefault="00965ECE" w:rsidP="00965ECE">
      <w:pPr>
        <w:widowControl w:val="0"/>
        <w:autoSpaceDE w:val="0"/>
        <w:autoSpaceDN w:val="0"/>
        <w:adjustRightInd w:val="0"/>
        <w:ind w:left="2160"/>
        <w:rPr>
          <w:rFonts w:ascii="Courier New" w:hAnsi="Courier New" w:cs="Courier New"/>
          <w:sz w:val="20"/>
          <w:szCs w:val="20"/>
        </w:rPr>
      </w:pPr>
      <w:r>
        <w:rPr>
          <w:rFonts w:ascii="Courier New" w:hAnsi="Courier New" w:cs="Courier New"/>
          <w:sz w:val="20"/>
          <w:szCs w:val="20"/>
        </w:rPr>
        <w:t xml:space="preserve">společnost je registrována </w:t>
      </w:r>
      <w:r>
        <w:rPr>
          <w:rFonts w:ascii="Courier New" w:hAnsi="Courier New" w:cs="Courier New"/>
          <w:sz w:val="20"/>
        </w:rPr>
        <w:t>Krajským obchodním soudem v Brně, oddílu C, vložka 24063,</w:t>
      </w:r>
    </w:p>
    <w:p w:rsidR="00965ECE" w:rsidRDefault="00965ECE" w:rsidP="00965EC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Bank. spoj.: Komerční banka a.s., Blansko</w:t>
      </w:r>
    </w:p>
    <w:p w:rsidR="00965ECE" w:rsidRDefault="00965ECE" w:rsidP="00965ECE">
      <w:pPr>
        <w:widowControl w:val="0"/>
        <w:autoSpaceDE w:val="0"/>
        <w:autoSpaceDN w:val="0"/>
        <w:adjustRightInd w:val="0"/>
        <w:rPr>
          <w:rFonts w:ascii="Courier New" w:hAnsi="Courier New"/>
          <w:sz w:val="20"/>
          <w:szCs w:val="20"/>
        </w:rPr>
      </w:pPr>
      <w:r>
        <w:rPr>
          <w:rFonts w:ascii="Courier New" w:hAnsi="Courier New"/>
          <w:sz w:val="20"/>
          <w:szCs w:val="20"/>
        </w:rPr>
        <w:tab/>
      </w:r>
      <w:r>
        <w:rPr>
          <w:rFonts w:ascii="Courier New" w:hAnsi="Courier New"/>
          <w:sz w:val="20"/>
          <w:szCs w:val="20"/>
        </w:rPr>
        <w:tab/>
      </w:r>
      <w:r>
        <w:rPr>
          <w:rFonts w:ascii="Courier New" w:hAnsi="Courier New"/>
          <w:sz w:val="20"/>
          <w:szCs w:val="20"/>
        </w:rPr>
        <w:tab/>
        <w:t>Zast.: Vladislavem Látalem, jednatelem společnosti</w:t>
      </w:r>
    </w:p>
    <w:p w:rsidR="00965ECE" w:rsidRPr="008A2020" w:rsidRDefault="00965ECE" w:rsidP="00965ECE">
      <w:pPr>
        <w:widowControl w:val="0"/>
        <w:autoSpaceDE w:val="0"/>
        <w:autoSpaceDN w:val="0"/>
        <w:adjustRightInd w:val="0"/>
        <w:rPr>
          <w:rFonts w:ascii="Courier New" w:hAnsi="Courier New"/>
          <w:sz w:val="20"/>
          <w:szCs w:val="20"/>
        </w:rPr>
      </w:pPr>
    </w:p>
    <w:p w:rsidR="00965ECE" w:rsidRPr="008710DE" w:rsidRDefault="00965ECE" w:rsidP="00965ECE">
      <w:pPr>
        <w:jc w:val="both"/>
        <w:rPr>
          <w:rFonts w:ascii="Courier New" w:hAnsi="Courier New" w:cs="Courier New"/>
          <w:sz w:val="20"/>
          <w:szCs w:val="20"/>
        </w:rPr>
      </w:pPr>
    </w:p>
    <w:p w:rsidR="00965ECE" w:rsidRPr="008A2020" w:rsidRDefault="00965ECE" w:rsidP="00965ECE">
      <w:pPr>
        <w:widowControl w:val="0"/>
        <w:autoSpaceDE w:val="0"/>
        <w:autoSpaceDN w:val="0"/>
        <w:adjustRightInd w:val="0"/>
        <w:ind w:left="1407" w:firstLine="720"/>
        <w:rPr>
          <w:rFonts w:ascii="Courier New" w:hAnsi="Courier New"/>
          <w:sz w:val="20"/>
          <w:szCs w:val="20"/>
        </w:rPr>
      </w:pPr>
      <w:r>
        <w:rPr>
          <w:rFonts w:ascii="Courier New" w:hAnsi="Courier New"/>
          <w:sz w:val="20"/>
          <w:szCs w:val="20"/>
        </w:rPr>
        <w:t>(dále jen zhotovitel)</w:t>
      </w:r>
    </w:p>
    <w:p w:rsidR="00965ECE" w:rsidRDefault="00965ECE" w:rsidP="00965ECE">
      <w:pPr>
        <w:widowControl w:val="0"/>
        <w:autoSpaceDE w:val="0"/>
        <w:autoSpaceDN w:val="0"/>
        <w:adjustRightInd w:val="0"/>
        <w:ind w:left="1440" w:firstLine="720"/>
        <w:rPr>
          <w:rFonts w:ascii="Courier New" w:hAnsi="Courier New"/>
          <w:sz w:val="20"/>
          <w:szCs w:val="20"/>
        </w:rPr>
      </w:pPr>
    </w:p>
    <w:p w:rsidR="00965ECE" w:rsidRDefault="00965ECE" w:rsidP="00965ECE">
      <w:pPr>
        <w:widowControl w:val="0"/>
        <w:autoSpaceDE w:val="0"/>
        <w:autoSpaceDN w:val="0"/>
        <w:adjustRightInd w:val="0"/>
        <w:ind w:left="1440" w:firstLine="720"/>
        <w:rPr>
          <w:rFonts w:ascii="Courier New" w:hAnsi="Courier New"/>
          <w:sz w:val="20"/>
          <w:szCs w:val="20"/>
        </w:rPr>
      </w:pPr>
    </w:p>
    <w:p w:rsidR="00965ECE" w:rsidRDefault="00965ECE" w:rsidP="00965ECE">
      <w:pPr>
        <w:pStyle w:val="Zkladntext"/>
      </w:pPr>
      <w:r>
        <w:t>Zástupci smluvních stran prohlašují, že jsou oprávněni tuto smlouvu podepsat a že k platnosti smlouvy není třeba podpisu jiných osob.</w:t>
      </w:r>
    </w:p>
    <w:p w:rsidR="00965ECE" w:rsidRDefault="00965ECE" w:rsidP="00965ECE">
      <w:pPr>
        <w:widowControl w:val="0"/>
        <w:autoSpaceDE w:val="0"/>
        <w:autoSpaceDN w:val="0"/>
        <w:adjustRightInd w:val="0"/>
        <w:rPr>
          <w:rFonts w:ascii="Courier New" w:hAnsi="Courier New"/>
          <w:sz w:val="20"/>
          <w:szCs w:val="20"/>
        </w:rPr>
      </w:pPr>
    </w:p>
    <w:p w:rsidR="00965ECE" w:rsidRDefault="00965ECE" w:rsidP="00965ECE">
      <w:pPr>
        <w:widowControl w:val="0"/>
        <w:autoSpaceDE w:val="0"/>
        <w:autoSpaceDN w:val="0"/>
        <w:adjustRightInd w:val="0"/>
        <w:jc w:val="center"/>
        <w:rPr>
          <w:rFonts w:ascii="Courier New" w:hAnsi="Courier New"/>
          <w:b/>
          <w:bCs/>
          <w:color w:val="000000"/>
          <w:sz w:val="20"/>
        </w:rPr>
      </w:pPr>
      <w:r>
        <w:rPr>
          <w:rFonts w:ascii="Courier New" w:hAnsi="Courier New"/>
          <w:b/>
          <w:bCs/>
          <w:color w:val="000000"/>
          <w:sz w:val="20"/>
        </w:rPr>
        <w:t>Článek 1.</w:t>
      </w:r>
    </w:p>
    <w:p w:rsidR="00965ECE" w:rsidRPr="001D67F0" w:rsidRDefault="00965ECE" w:rsidP="00965ECE">
      <w:pPr>
        <w:widowControl w:val="0"/>
        <w:autoSpaceDE w:val="0"/>
        <w:autoSpaceDN w:val="0"/>
        <w:adjustRightInd w:val="0"/>
        <w:jc w:val="center"/>
        <w:rPr>
          <w:rFonts w:ascii="Courier New" w:hAnsi="Courier New"/>
          <w:bCs/>
          <w:sz w:val="20"/>
          <w:szCs w:val="20"/>
        </w:rPr>
      </w:pPr>
      <w:r>
        <w:rPr>
          <w:rFonts w:ascii="Courier New" w:hAnsi="Courier New"/>
          <w:b/>
          <w:bCs/>
          <w:color w:val="000000"/>
          <w:sz w:val="20"/>
        </w:rPr>
        <w:t>Předmět díla</w:t>
      </w:r>
    </w:p>
    <w:p w:rsidR="00965ECE" w:rsidRPr="005B0D3F" w:rsidRDefault="00965ECE" w:rsidP="00965ECE">
      <w:pPr>
        <w:spacing w:line="280" w:lineRule="atLeast"/>
        <w:rPr>
          <w:rFonts w:ascii="Courier New" w:hAnsi="Courier New"/>
          <w:bCs/>
          <w:sz w:val="20"/>
          <w:szCs w:val="20"/>
        </w:rPr>
      </w:pPr>
      <w:r>
        <w:rPr>
          <w:rFonts w:ascii="Courier New" w:hAnsi="Courier New"/>
          <w:bCs/>
          <w:sz w:val="20"/>
          <w:szCs w:val="20"/>
        </w:rPr>
        <w:t xml:space="preserve">1.1. Předmětem díla dle této smlouvy jsou stavební práce na </w:t>
      </w:r>
      <w:r w:rsidRPr="00FE72C0">
        <w:rPr>
          <w:rFonts w:ascii="Courier New" w:hAnsi="Courier New"/>
          <w:bCs/>
          <w:sz w:val="20"/>
          <w:szCs w:val="20"/>
        </w:rPr>
        <w:t xml:space="preserve">akci </w:t>
      </w:r>
      <w:r w:rsidRPr="00D81ED4">
        <w:rPr>
          <w:rFonts w:ascii="Courier New" w:hAnsi="Courier New"/>
          <w:b/>
          <w:bCs/>
          <w:sz w:val="20"/>
          <w:szCs w:val="20"/>
        </w:rPr>
        <w:t>„</w:t>
      </w:r>
      <w:r>
        <w:rPr>
          <w:rFonts w:ascii="Courier New" w:hAnsi="Courier New"/>
          <w:b/>
          <w:bCs/>
          <w:sz w:val="20"/>
          <w:szCs w:val="20"/>
        </w:rPr>
        <w:t>přístřešek nad posezením u kavárny u lehárny N</w:t>
      </w:r>
      <w:r w:rsidRPr="00D81ED4">
        <w:rPr>
          <w:rFonts w:ascii="Courier New" w:hAnsi="Courier New"/>
          <w:bCs/>
          <w:sz w:val="20"/>
          <w:szCs w:val="20"/>
        </w:rPr>
        <w:t>“.</w:t>
      </w:r>
      <w:r w:rsidRPr="00257208">
        <w:rPr>
          <w:rFonts w:ascii="Courier New" w:hAnsi="Courier New"/>
          <w:b/>
          <w:bCs/>
          <w:sz w:val="20"/>
          <w:szCs w:val="20"/>
        </w:rPr>
        <w:t xml:space="preserve"> </w:t>
      </w:r>
      <w:r w:rsidRPr="005B0D3F">
        <w:rPr>
          <w:rFonts w:ascii="Courier New" w:hAnsi="Courier New"/>
          <w:bCs/>
          <w:sz w:val="20"/>
          <w:szCs w:val="20"/>
        </w:rPr>
        <w:t xml:space="preserve">Rozsah a obsah prací je specifikován nabídkou stavebních prací ze dne </w:t>
      </w:r>
      <w:r>
        <w:rPr>
          <w:rFonts w:ascii="Courier New" w:hAnsi="Courier New"/>
          <w:bCs/>
          <w:sz w:val="20"/>
          <w:szCs w:val="20"/>
        </w:rPr>
        <w:t>29.8.2019, jenž je</w:t>
      </w:r>
      <w:r w:rsidRPr="005B0D3F">
        <w:rPr>
          <w:rFonts w:ascii="Courier New" w:hAnsi="Courier New"/>
          <w:bCs/>
          <w:sz w:val="20"/>
          <w:szCs w:val="20"/>
        </w:rPr>
        <w:t xml:space="preserve"> přílohou této smlouvy.</w:t>
      </w:r>
    </w:p>
    <w:p w:rsidR="00965ECE" w:rsidRDefault="00965ECE" w:rsidP="00965ECE">
      <w:pPr>
        <w:widowControl w:val="0"/>
        <w:autoSpaceDE w:val="0"/>
        <w:autoSpaceDN w:val="0"/>
        <w:adjustRightInd w:val="0"/>
        <w:jc w:val="both"/>
        <w:rPr>
          <w:rFonts w:ascii="Courier New" w:hAnsi="Courier New"/>
          <w:bCs/>
          <w:sz w:val="20"/>
          <w:szCs w:val="20"/>
        </w:rPr>
      </w:pPr>
    </w:p>
    <w:p w:rsidR="00965ECE" w:rsidRDefault="00965ECE" w:rsidP="00965ECE">
      <w:pPr>
        <w:widowControl w:val="0"/>
        <w:autoSpaceDE w:val="0"/>
        <w:autoSpaceDN w:val="0"/>
        <w:adjustRightInd w:val="0"/>
        <w:jc w:val="both"/>
        <w:rPr>
          <w:rFonts w:ascii="Courier New" w:hAnsi="Courier New"/>
          <w:b/>
          <w:bCs/>
          <w:color w:val="0000FF"/>
          <w:sz w:val="20"/>
          <w:szCs w:val="20"/>
        </w:rPr>
      </w:pPr>
      <w:r>
        <w:rPr>
          <w:rFonts w:ascii="Courier New" w:hAnsi="Courier New"/>
          <w:bCs/>
          <w:sz w:val="20"/>
          <w:szCs w:val="20"/>
        </w:rPr>
        <w:t>1.2. Předmět díla v rozsahu dle čl. 1.1. je specifikován rozpočty ze dne 2</w:t>
      </w:r>
      <w:r w:rsidR="008857A7">
        <w:rPr>
          <w:rFonts w:ascii="Courier New" w:hAnsi="Courier New"/>
          <w:bCs/>
          <w:sz w:val="20"/>
          <w:szCs w:val="20"/>
        </w:rPr>
        <w:t>9</w:t>
      </w:r>
      <w:r>
        <w:rPr>
          <w:rFonts w:ascii="Courier New" w:hAnsi="Courier New"/>
          <w:bCs/>
          <w:sz w:val="20"/>
          <w:szCs w:val="20"/>
        </w:rPr>
        <w:t>.</w:t>
      </w:r>
      <w:r w:rsidR="008857A7">
        <w:rPr>
          <w:rFonts w:ascii="Courier New" w:hAnsi="Courier New"/>
          <w:bCs/>
          <w:sz w:val="20"/>
          <w:szCs w:val="20"/>
        </w:rPr>
        <w:t>8</w:t>
      </w:r>
      <w:r>
        <w:rPr>
          <w:rFonts w:ascii="Courier New" w:hAnsi="Courier New"/>
          <w:bCs/>
          <w:sz w:val="20"/>
          <w:szCs w:val="20"/>
        </w:rPr>
        <w:t>.2019 a zhotovitel tímto prohlašuje, že nabídka je úplná a neměnná.</w:t>
      </w:r>
    </w:p>
    <w:p w:rsidR="00965ECE" w:rsidRDefault="00965ECE" w:rsidP="00965ECE">
      <w:pPr>
        <w:widowControl w:val="0"/>
        <w:autoSpaceDE w:val="0"/>
        <w:autoSpaceDN w:val="0"/>
        <w:adjustRightInd w:val="0"/>
        <w:jc w:val="both"/>
        <w:rPr>
          <w:rFonts w:ascii="Courier New" w:hAnsi="Courier New"/>
          <w:bCs/>
          <w:sz w:val="20"/>
          <w:szCs w:val="20"/>
        </w:rPr>
      </w:pPr>
    </w:p>
    <w:p w:rsidR="00965ECE" w:rsidRDefault="00965ECE" w:rsidP="00965ECE">
      <w:pPr>
        <w:widowControl w:val="0"/>
        <w:autoSpaceDE w:val="0"/>
        <w:autoSpaceDN w:val="0"/>
        <w:adjustRightInd w:val="0"/>
        <w:jc w:val="both"/>
        <w:rPr>
          <w:rFonts w:ascii="Courier New" w:hAnsi="Courier New"/>
          <w:bCs/>
          <w:sz w:val="20"/>
          <w:szCs w:val="20"/>
        </w:rPr>
      </w:pPr>
      <w:r>
        <w:rPr>
          <w:rFonts w:ascii="Courier New" w:hAnsi="Courier New"/>
          <w:bCs/>
          <w:sz w:val="20"/>
          <w:szCs w:val="20"/>
        </w:rPr>
        <w:t>1.3. Předmětem díla jsou všechny práce a dodávky zhotovitele tak, aby provedené dílo bylo funkční a bez závad dle příslušných norem a platných předpisů.</w:t>
      </w:r>
    </w:p>
    <w:p w:rsidR="00965ECE" w:rsidRDefault="00965ECE" w:rsidP="00965ECE">
      <w:pPr>
        <w:widowControl w:val="0"/>
        <w:autoSpaceDE w:val="0"/>
        <w:autoSpaceDN w:val="0"/>
        <w:adjustRightInd w:val="0"/>
        <w:jc w:val="both"/>
        <w:rPr>
          <w:rFonts w:ascii="Courier New" w:hAnsi="Courier New"/>
          <w:bCs/>
          <w:sz w:val="20"/>
          <w:szCs w:val="20"/>
        </w:rPr>
      </w:pPr>
    </w:p>
    <w:p w:rsidR="00965ECE" w:rsidRPr="00D818AE" w:rsidRDefault="00965ECE" w:rsidP="00965ECE">
      <w:pPr>
        <w:widowControl w:val="0"/>
        <w:autoSpaceDE w:val="0"/>
        <w:autoSpaceDN w:val="0"/>
        <w:adjustRightInd w:val="0"/>
        <w:jc w:val="both"/>
        <w:rPr>
          <w:rFonts w:ascii="Courier New" w:hAnsi="Courier New"/>
          <w:bCs/>
          <w:sz w:val="20"/>
          <w:szCs w:val="20"/>
        </w:rPr>
      </w:pPr>
      <w:r>
        <w:rPr>
          <w:rFonts w:ascii="Courier New" w:hAnsi="Courier New"/>
          <w:bCs/>
          <w:sz w:val="20"/>
          <w:szCs w:val="20"/>
        </w:rPr>
        <w:t>1.4. Objednatel je oprávněn upravit předmět smlouvy i v průběhu prací, případně omezit rozsah některých prací a dodávek, nebo jejich rozsah rozšířit a zhotovitel je povinen objednatelem požadované změny akceptovat.</w:t>
      </w:r>
    </w:p>
    <w:p w:rsidR="00965ECE" w:rsidRDefault="00965ECE" w:rsidP="00965ECE">
      <w:pPr>
        <w:pStyle w:val="Zkladntext"/>
        <w:rPr>
          <w:b/>
          <w:bCs/>
        </w:rPr>
      </w:pPr>
    </w:p>
    <w:p w:rsidR="00965ECE" w:rsidRDefault="00965ECE" w:rsidP="00965ECE">
      <w:pPr>
        <w:pStyle w:val="Zkladntext"/>
        <w:rPr>
          <w:b/>
          <w:bCs/>
        </w:rPr>
      </w:pPr>
    </w:p>
    <w:p w:rsidR="00965ECE" w:rsidRDefault="00965ECE" w:rsidP="00965ECE">
      <w:pPr>
        <w:widowControl w:val="0"/>
        <w:autoSpaceDE w:val="0"/>
        <w:autoSpaceDN w:val="0"/>
        <w:adjustRightInd w:val="0"/>
        <w:jc w:val="center"/>
        <w:rPr>
          <w:rFonts w:ascii="Courier New" w:hAnsi="Courier New"/>
          <w:b/>
          <w:bCs/>
          <w:color w:val="000000"/>
          <w:sz w:val="20"/>
        </w:rPr>
      </w:pPr>
      <w:r>
        <w:rPr>
          <w:rFonts w:ascii="Courier New" w:hAnsi="Courier New"/>
          <w:b/>
          <w:bCs/>
          <w:color w:val="000000"/>
          <w:sz w:val="20"/>
        </w:rPr>
        <w:lastRenderedPageBreak/>
        <w:t>Článek 2.</w:t>
      </w:r>
    </w:p>
    <w:p w:rsidR="00965ECE" w:rsidRDefault="00965ECE" w:rsidP="00965ECE">
      <w:pPr>
        <w:widowControl w:val="0"/>
        <w:autoSpaceDE w:val="0"/>
        <w:autoSpaceDN w:val="0"/>
        <w:adjustRightInd w:val="0"/>
        <w:jc w:val="center"/>
        <w:rPr>
          <w:rFonts w:ascii="Courier New" w:hAnsi="Courier New"/>
          <w:b/>
          <w:bCs/>
          <w:color w:val="000000"/>
          <w:sz w:val="20"/>
        </w:rPr>
      </w:pPr>
      <w:r>
        <w:rPr>
          <w:rFonts w:ascii="Courier New" w:hAnsi="Courier New"/>
          <w:b/>
          <w:bCs/>
          <w:color w:val="000000"/>
          <w:sz w:val="20"/>
        </w:rPr>
        <w:t>Způsob provádění díla,</w:t>
      </w:r>
    </w:p>
    <w:p w:rsidR="00965ECE" w:rsidRDefault="00965ECE" w:rsidP="00965ECE">
      <w:pPr>
        <w:widowControl w:val="0"/>
        <w:autoSpaceDE w:val="0"/>
        <w:autoSpaceDN w:val="0"/>
        <w:adjustRightInd w:val="0"/>
        <w:jc w:val="center"/>
        <w:rPr>
          <w:rFonts w:ascii="Courier New" w:hAnsi="Courier New"/>
          <w:b/>
          <w:bCs/>
          <w:sz w:val="20"/>
        </w:rPr>
      </w:pPr>
      <w:r>
        <w:rPr>
          <w:rFonts w:ascii="Courier New" w:hAnsi="Courier New"/>
          <w:b/>
          <w:bCs/>
          <w:color w:val="000000"/>
          <w:sz w:val="20"/>
        </w:rPr>
        <w:t>práva a povinnosti smluvních stran</w:t>
      </w:r>
      <w:r>
        <w:rPr>
          <w:rFonts w:ascii="Courier New" w:hAnsi="Courier New"/>
          <w:b/>
          <w:bCs/>
          <w:sz w:val="20"/>
        </w:rPr>
        <w:t xml:space="preserve"> při provádění díla</w:t>
      </w:r>
    </w:p>
    <w:p w:rsidR="00965ECE" w:rsidRDefault="00965ECE" w:rsidP="00965ECE">
      <w:pPr>
        <w:widowControl w:val="0"/>
        <w:autoSpaceDE w:val="0"/>
        <w:autoSpaceDN w:val="0"/>
        <w:adjustRightInd w:val="0"/>
        <w:jc w:val="both"/>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b/>
          <w:bCs/>
          <w:sz w:val="20"/>
          <w:szCs w:val="20"/>
        </w:rPr>
      </w:pPr>
      <w:r>
        <w:rPr>
          <w:rFonts w:ascii="Courier New" w:hAnsi="Courier New"/>
          <w:b/>
          <w:bCs/>
          <w:sz w:val="20"/>
          <w:szCs w:val="20"/>
        </w:rPr>
        <w:t>2.1. Práva a povinnosti společná pro objednatele a i zhotovitele</w:t>
      </w: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2.1.1. Smluvní strany se dohodly, že v rámci provádění díla budou realizovány kontrolní dny 1 krát za 14 dní, pokud nebude dohodnuto jinak.</w:t>
      </w:r>
    </w:p>
    <w:p w:rsidR="00965ECE" w:rsidRDefault="00965ECE" w:rsidP="00965ECE">
      <w:pPr>
        <w:widowControl w:val="0"/>
        <w:autoSpaceDE w:val="0"/>
        <w:autoSpaceDN w:val="0"/>
        <w:adjustRightInd w:val="0"/>
        <w:jc w:val="both"/>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b/>
          <w:bCs/>
          <w:sz w:val="20"/>
          <w:szCs w:val="20"/>
        </w:rPr>
      </w:pPr>
      <w:r>
        <w:rPr>
          <w:rFonts w:ascii="Courier New" w:hAnsi="Courier New"/>
          <w:b/>
          <w:bCs/>
          <w:sz w:val="20"/>
          <w:szCs w:val="20"/>
        </w:rPr>
        <w:t>2.2. Práva a povinnosti zhotovitele</w:t>
      </w: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2.2.1. Zhotovitel je povinen v rámci předmětu díla provést veškeré práce, služby, dodávky a výkony, kterých je třeba trvale, nebo dočasně k zahájení, provedení a dokončení předmětu díla.</w:t>
      </w:r>
    </w:p>
    <w:p w:rsidR="00965ECE" w:rsidRDefault="00965ECE" w:rsidP="00965ECE">
      <w:pPr>
        <w:widowControl w:val="0"/>
        <w:autoSpaceDE w:val="0"/>
        <w:autoSpaceDN w:val="0"/>
        <w:adjustRightInd w:val="0"/>
        <w:jc w:val="both"/>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 xml:space="preserve">2.2.2. Zhotovitel je povinen zhotovovat veškeré práce a používat materiály ke zhotovení díla a příslušné postupy v souladu s ČSN a právními předpisy, platnými v době realizace díla, dále v souladu s touto smlouvou, projektovou dokumentací (viz seznam příloh), stavebním povolením. </w:t>
      </w:r>
    </w:p>
    <w:p w:rsidR="00965ECE" w:rsidRDefault="00965ECE" w:rsidP="00965ECE">
      <w:pPr>
        <w:widowControl w:val="0"/>
        <w:autoSpaceDE w:val="0"/>
        <w:autoSpaceDN w:val="0"/>
        <w:adjustRightInd w:val="0"/>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2.2.3. Veškeré odborné práce musí být vykonávány pracovníky zhotovitele, nebo subdodavateli, jenž mají příslušnou kvalifikaci.</w:t>
      </w:r>
    </w:p>
    <w:p w:rsidR="00965ECE" w:rsidRDefault="00965ECE" w:rsidP="00965ECE">
      <w:pPr>
        <w:widowControl w:val="0"/>
        <w:autoSpaceDE w:val="0"/>
        <w:autoSpaceDN w:val="0"/>
        <w:adjustRightInd w:val="0"/>
        <w:jc w:val="both"/>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2.2.4. Zhotovitel je povinen vyzvat objednatele ke kontrole a prověření těch hotových částí díla, které budou v dalším postupu zakryty, nebo se stanou nepřístupnými. Neučiní-li tak, je zhotovitel povinen na žádost objednatele tyto části díla odkrýt, nebo zpřístupnit na své náklady.</w:t>
      </w:r>
    </w:p>
    <w:p w:rsidR="00965ECE" w:rsidRDefault="00965ECE" w:rsidP="00965ECE">
      <w:pPr>
        <w:widowControl w:val="0"/>
        <w:autoSpaceDE w:val="0"/>
        <w:autoSpaceDN w:val="0"/>
        <w:adjustRightInd w:val="0"/>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2.2.5. Zhotovitel si je vědom skutečnosti, že předané podklady a projektová dokumentace (viz seznam příloh) jsou obchodním tajemstvím objednatele, že je povinen je chránit a k jeho ochraně zavázat i osoby, které použije ke zhotovení díla. Zhotovitel není oprávněn ve věcech smluvních a technických jednat se zástupcem investora bez písemného souhlasu zhotovitele, zapsaného do stavebního deníku. Překročení tohoto ustanovení se považuje jako hrubé porušení smlouvy.</w:t>
      </w:r>
    </w:p>
    <w:p w:rsidR="00965ECE" w:rsidRDefault="00965ECE" w:rsidP="00965ECE">
      <w:pPr>
        <w:widowControl w:val="0"/>
        <w:autoSpaceDE w:val="0"/>
        <w:autoSpaceDN w:val="0"/>
        <w:adjustRightInd w:val="0"/>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2.2.6. Zhotovitel v plné míře zodpovídá za bezpečnost a ochranu zdraví všech osob pohybujících se v prostoru staveniště. Pokud se bude v prostoru staveniště pohybovat osoba, která není určeným zástupcem objednatele, má zhotovitel právo tuto osobu vykázat ze staveniště. Pokud se bude v prostoru staveniště pohybovat osoba, která je určeným zástupcem objednatele, avšak nebude dodržovat pokyny zhotovitele pro ochranu zdraví a bezpečnosti, nebo pokud tato osoba nebude vybavena příslušnými ochrannými prostředky, má zhotovitel právo tuto osobu vykázat ze staveniště. Pokud vykázaná osoba neuposlechne výzvy zhotovitele k opuštění staveniště, oznámí zhotovitel tuto skutečnost objednateli a ten je povinen tuto osobu vykázat z titulu majitele staveniště, přičemž okamžikem oznámení o pohybu takovéto osoby po staveništi přechází odpovědnost za bezpečnost a zdraví této osoby na objednatele.</w:t>
      </w:r>
    </w:p>
    <w:p w:rsidR="00965ECE" w:rsidRDefault="00965ECE" w:rsidP="00965ECE">
      <w:pPr>
        <w:widowControl w:val="0"/>
        <w:autoSpaceDE w:val="0"/>
        <w:autoSpaceDN w:val="0"/>
        <w:adjustRightInd w:val="0"/>
        <w:jc w:val="both"/>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color w:val="000000"/>
          <w:sz w:val="20"/>
          <w:szCs w:val="20"/>
        </w:rPr>
      </w:pPr>
      <w:r>
        <w:rPr>
          <w:rFonts w:ascii="Courier New" w:hAnsi="Courier New"/>
          <w:sz w:val="20"/>
          <w:szCs w:val="20"/>
        </w:rPr>
        <w:t>2.2.7. Zhotovitel se zavazuje</w:t>
      </w:r>
      <w:r>
        <w:rPr>
          <w:rFonts w:ascii="Courier New" w:hAnsi="Courier New"/>
          <w:color w:val="000000"/>
          <w:sz w:val="20"/>
          <w:szCs w:val="20"/>
        </w:rPr>
        <w:t xml:space="preserve"> dodržovat bezpečnostní, požární, hygienické a ekologické předpisy na pracovištích a zavazuje se zajistit vlastní dozor nad bezpečností práce ve smyslu platných vyhlášek.</w:t>
      </w:r>
    </w:p>
    <w:p w:rsidR="00965ECE" w:rsidRDefault="00965ECE" w:rsidP="00965ECE">
      <w:pPr>
        <w:widowControl w:val="0"/>
        <w:autoSpaceDE w:val="0"/>
        <w:autoSpaceDN w:val="0"/>
        <w:adjustRightInd w:val="0"/>
        <w:jc w:val="both"/>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2.2.8. Zhotovitel je povinen mít pojištěnu odpovědnost za škody způsobené třetím osobám. Toto je povinen zhotovitel na požádání doložit.</w:t>
      </w:r>
    </w:p>
    <w:p w:rsidR="00965ECE" w:rsidRDefault="00965ECE" w:rsidP="00965ECE">
      <w:pPr>
        <w:widowControl w:val="0"/>
        <w:autoSpaceDE w:val="0"/>
        <w:autoSpaceDN w:val="0"/>
        <w:adjustRightInd w:val="0"/>
        <w:jc w:val="both"/>
        <w:rPr>
          <w:rFonts w:ascii="Courier New" w:hAnsi="Courier New"/>
          <w:sz w:val="20"/>
          <w:szCs w:val="20"/>
        </w:rPr>
      </w:pPr>
    </w:p>
    <w:p w:rsidR="00965ECE" w:rsidRPr="00DE35ED" w:rsidRDefault="00965ECE" w:rsidP="00965ECE">
      <w:pPr>
        <w:pStyle w:val="Zkladntext"/>
        <w:rPr>
          <w:rFonts w:cs="Courier New"/>
        </w:rPr>
      </w:pPr>
      <w:r w:rsidRPr="00DE35ED">
        <w:rPr>
          <w:rFonts w:cs="Courier New"/>
        </w:rPr>
        <w:t>2.2.9. Zhotovitel se zavazuje dodržovat při své činnosti zákon č. 185/2001 o odpadech a všechny ostatní platné zákony,</w:t>
      </w:r>
      <w:r w:rsidR="005459CC">
        <w:rPr>
          <w:rFonts w:cs="Courier New"/>
        </w:rPr>
        <w:t xml:space="preserve"> </w:t>
      </w:r>
      <w:r w:rsidRPr="00DE35ED">
        <w:rPr>
          <w:rFonts w:cs="Courier New"/>
        </w:rPr>
        <w:t>vyhlášky a jiné předpisy z oblasti životního prostředí a provádět svoji činnost tak, aby co nejméně zatěžoval životní prostředí a nezpůsobil havárii.</w:t>
      </w:r>
    </w:p>
    <w:p w:rsidR="00965ECE" w:rsidRDefault="00965ECE" w:rsidP="00965ECE">
      <w:pPr>
        <w:pStyle w:val="Zkladntext"/>
        <w:ind w:firstLine="454"/>
        <w:rPr>
          <w:rFonts w:cs="Courier New"/>
        </w:rPr>
      </w:pPr>
      <w:r w:rsidRPr="00DE35ED">
        <w:rPr>
          <w:rFonts w:cs="Courier New"/>
        </w:rPr>
        <w:t>Původcem odpadů,</w:t>
      </w:r>
      <w:r w:rsidR="005459CC">
        <w:rPr>
          <w:rFonts w:cs="Courier New"/>
        </w:rPr>
        <w:t xml:space="preserve"> </w:t>
      </w:r>
      <w:r w:rsidRPr="00DE35ED">
        <w:rPr>
          <w:rFonts w:cs="Courier New"/>
        </w:rPr>
        <w:t xml:space="preserve">které vznikají při činnosti zhotovitele je zhotovitel. </w:t>
      </w:r>
      <w:r w:rsidRPr="00DE35ED">
        <w:rPr>
          <w:rFonts w:cs="Courier New"/>
        </w:rPr>
        <w:lastRenderedPageBreak/>
        <w:t xml:space="preserve">Zhotovitel se zavazuje k nakládání a likvidaci veškerých odpadů vzniklých při jeho činnostech v </w:t>
      </w:r>
      <w:r>
        <w:rPr>
          <w:rFonts w:cs="Courier New"/>
        </w:rPr>
        <w:t>souladu s platnou legislativou.</w:t>
      </w:r>
    </w:p>
    <w:p w:rsidR="00965ECE" w:rsidRPr="00DE35ED" w:rsidRDefault="00965ECE" w:rsidP="00965ECE">
      <w:pPr>
        <w:pStyle w:val="Zkladntext"/>
        <w:ind w:firstLine="454"/>
        <w:rPr>
          <w:rFonts w:cs="Courier New"/>
        </w:rPr>
      </w:pPr>
      <w:r w:rsidRPr="00DE35ED">
        <w:rPr>
          <w:rFonts w:cs="Courier New"/>
        </w:rPr>
        <w:t>K termínu předání a převzetí stavby předá zhotovitel objednateli kopie dokladů o likvidaci odpadů</w:t>
      </w:r>
      <w:r>
        <w:rPr>
          <w:rFonts w:cs="Courier New"/>
        </w:rPr>
        <w:t xml:space="preserve"> popř. čestné prohlášení o likvidaci odpadů s uvedením oprávněného odběratele odpadu a místa likvidace.</w:t>
      </w:r>
    </w:p>
    <w:p w:rsidR="00965ECE" w:rsidRPr="00DE35ED" w:rsidRDefault="00965ECE" w:rsidP="00965ECE">
      <w:pPr>
        <w:pStyle w:val="Zkladntext"/>
        <w:rPr>
          <w:rFonts w:cs="Courier New"/>
        </w:rPr>
      </w:pPr>
      <w:r w:rsidRPr="00DE35ED">
        <w:rPr>
          <w:rFonts w:cs="Courier New"/>
        </w:rPr>
        <w:t>Zhotovitel prokáže připravenost k likvidaci případně vzniklé havárie, která by mohla vést k poškození životního prostředí.</w:t>
      </w:r>
    </w:p>
    <w:p w:rsidR="00965ECE" w:rsidRPr="00DE35ED" w:rsidRDefault="00965ECE" w:rsidP="00965ECE">
      <w:pPr>
        <w:pStyle w:val="Zkladntext"/>
        <w:rPr>
          <w:rFonts w:cs="Courier New"/>
        </w:rPr>
      </w:pPr>
      <w:r w:rsidRPr="00DE35ED">
        <w:rPr>
          <w:rFonts w:cs="Courier New"/>
        </w:rPr>
        <w:t>Zhotovitel musí mít na stavbě k dispozici bezpečnostní listy k používaným materiálům.</w:t>
      </w:r>
    </w:p>
    <w:p w:rsidR="00965ECE" w:rsidRDefault="00965ECE" w:rsidP="00965ECE">
      <w:pPr>
        <w:widowControl w:val="0"/>
        <w:autoSpaceDE w:val="0"/>
        <w:autoSpaceDN w:val="0"/>
        <w:adjustRightInd w:val="0"/>
        <w:jc w:val="both"/>
        <w:rPr>
          <w:rFonts w:ascii="Courier New" w:hAnsi="Courier New" w:cs="Courier New"/>
          <w:sz w:val="20"/>
          <w:szCs w:val="20"/>
        </w:rPr>
      </w:pPr>
      <w:r w:rsidRPr="00DE35ED">
        <w:rPr>
          <w:rFonts w:ascii="Courier New" w:hAnsi="Courier New" w:cs="Courier New"/>
          <w:sz w:val="20"/>
          <w:szCs w:val="20"/>
        </w:rPr>
        <w:t>Zhotovitel souhlasí s kontrolami dodržování požadavků na ochranu životního prostředí prováděných pověřeným pracovníkem objednatele.</w:t>
      </w:r>
    </w:p>
    <w:p w:rsidR="00965ECE" w:rsidRDefault="00965ECE" w:rsidP="00965ECE">
      <w:pPr>
        <w:widowControl w:val="0"/>
        <w:autoSpaceDE w:val="0"/>
        <w:autoSpaceDN w:val="0"/>
        <w:adjustRightInd w:val="0"/>
        <w:jc w:val="both"/>
        <w:rPr>
          <w:rFonts w:ascii="Courier New" w:hAnsi="Courier New" w:cs="Courier New"/>
          <w:sz w:val="20"/>
          <w:szCs w:val="20"/>
        </w:rPr>
      </w:pPr>
    </w:p>
    <w:p w:rsidR="00965ECE" w:rsidRDefault="00965ECE" w:rsidP="00965ECE">
      <w:pPr>
        <w:pStyle w:val="Odstavecseseznamem"/>
        <w:ind w:left="0"/>
        <w:jc w:val="both"/>
        <w:rPr>
          <w:rFonts w:ascii="Courier New" w:hAnsi="Courier New" w:cs="Courier New"/>
          <w:sz w:val="20"/>
          <w:szCs w:val="20"/>
        </w:rPr>
      </w:pPr>
      <w:r w:rsidRPr="003D1B8F">
        <w:rPr>
          <w:rFonts w:ascii="Courier New" w:hAnsi="Courier New" w:cs="Courier New"/>
          <w:sz w:val="20"/>
          <w:szCs w:val="20"/>
        </w:rPr>
        <w:t>2.2.10. Zhotovitel je povinen zajistit si pro provádění díla napojení na média (el. energie, voda) v místech, kde bude dílo prováděno</w:t>
      </w:r>
    </w:p>
    <w:p w:rsidR="00965ECE" w:rsidRDefault="00965ECE" w:rsidP="00965ECE">
      <w:pPr>
        <w:pStyle w:val="Odstavecseseznamem"/>
        <w:ind w:left="0"/>
        <w:jc w:val="both"/>
        <w:rPr>
          <w:rFonts w:ascii="Courier New" w:hAnsi="Courier New" w:cs="Courier New"/>
          <w:sz w:val="20"/>
          <w:szCs w:val="20"/>
        </w:rPr>
      </w:pPr>
    </w:p>
    <w:p w:rsidR="00965ECE" w:rsidRPr="003D1B8F" w:rsidRDefault="00965ECE" w:rsidP="00965ECE">
      <w:pPr>
        <w:pStyle w:val="Odstavecseseznamem"/>
        <w:ind w:left="0"/>
        <w:jc w:val="both"/>
        <w:rPr>
          <w:rFonts w:ascii="Courier New" w:hAnsi="Courier New" w:cs="Courier New"/>
          <w:sz w:val="20"/>
          <w:szCs w:val="20"/>
        </w:rPr>
      </w:pPr>
      <w:r>
        <w:rPr>
          <w:rFonts w:ascii="Courier New" w:hAnsi="Courier New" w:cs="Courier New"/>
          <w:sz w:val="20"/>
          <w:szCs w:val="20"/>
        </w:rPr>
        <w:t>2.2.11. Zhotovitel v plné míře zodpovídá za bezpečnost a ochranu zdraví všech osob pohybujících se v prostoru staveniště.</w:t>
      </w:r>
    </w:p>
    <w:p w:rsidR="00965ECE" w:rsidRDefault="00965ECE" w:rsidP="00965ECE">
      <w:pPr>
        <w:widowControl w:val="0"/>
        <w:autoSpaceDE w:val="0"/>
        <w:autoSpaceDN w:val="0"/>
        <w:adjustRightInd w:val="0"/>
        <w:jc w:val="both"/>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b/>
          <w:bCs/>
          <w:sz w:val="20"/>
          <w:szCs w:val="20"/>
        </w:rPr>
      </w:pPr>
      <w:r>
        <w:rPr>
          <w:rFonts w:ascii="Courier New" w:hAnsi="Courier New"/>
          <w:b/>
          <w:bCs/>
          <w:sz w:val="20"/>
          <w:szCs w:val="20"/>
        </w:rPr>
        <w:t>2.3. Práva a povinnosti objednatele</w:t>
      </w: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2.3.1. Objednatel se zavazuje, že dílo převezme v případě, že bude řádně a kvalitně provedeno a zaplatí cenu díla způsobem sjednaným v této smlouvě.</w:t>
      </w:r>
    </w:p>
    <w:p w:rsidR="00965ECE" w:rsidRDefault="00965ECE" w:rsidP="00965ECE">
      <w:pPr>
        <w:widowControl w:val="0"/>
        <w:autoSpaceDE w:val="0"/>
        <w:autoSpaceDN w:val="0"/>
        <w:adjustRightInd w:val="0"/>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2.3.2. Objednatel je oprávněn kontrolovat zhotovování díla. Zjistí-li objednatel, že zhotovitel zhotovuje dílo v rozporu se svými povinnostmi, je objednatel oprávněn dožadovat se toho, aby zhotovitel odstranil vady vzniklé vadným zhotovováním díla a dílo zhotovoval řádným způsobem.</w:t>
      </w:r>
    </w:p>
    <w:p w:rsidR="00965ECE" w:rsidRDefault="00965ECE" w:rsidP="00965ECE">
      <w:pPr>
        <w:widowControl w:val="0"/>
        <w:autoSpaceDE w:val="0"/>
        <w:autoSpaceDN w:val="0"/>
        <w:adjustRightInd w:val="0"/>
        <w:jc w:val="both"/>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2.3.3. Objednatel je povinen zajistit veškerá potřebná povolení orgánů činných ve správním řízení, zejména stavební povolení, či ohlášení stavby, závazná stanoviska příslušných referátů Krajského a místních úřadů, apod. Zhotovitel se právem domnívá, že v době výzvy objednatele k zahájení prací jsou již tato povolení a ohlášení v pořádku a již nabyly právní moci. </w:t>
      </w:r>
    </w:p>
    <w:p w:rsidR="00965ECE" w:rsidRDefault="00965ECE" w:rsidP="00965ECE">
      <w:pPr>
        <w:widowControl w:val="0"/>
        <w:autoSpaceDE w:val="0"/>
        <w:autoSpaceDN w:val="0"/>
        <w:adjustRightInd w:val="0"/>
        <w:jc w:val="both"/>
        <w:rPr>
          <w:rFonts w:ascii="Courier New" w:hAnsi="Courier New" w:cs="Courier New"/>
          <w:sz w:val="20"/>
          <w:szCs w:val="20"/>
        </w:rPr>
      </w:pPr>
    </w:p>
    <w:p w:rsidR="00965ECE" w:rsidRDefault="00965ECE" w:rsidP="00965ECE">
      <w:pPr>
        <w:widowControl w:val="0"/>
        <w:autoSpaceDE w:val="0"/>
        <w:autoSpaceDN w:val="0"/>
        <w:adjustRightInd w:val="0"/>
        <w:jc w:val="both"/>
        <w:rPr>
          <w:rFonts w:ascii="Courier New" w:hAnsi="Courier New" w:cs="Courier New"/>
          <w:sz w:val="20"/>
          <w:szCs w:val="20"/>
        </w:rPr>
      </w:pPr>
    </w:p>
    <w:p w:rsidR="00965ECE" w:rsidRDefault="00965ECE" w:rsidP="00965ECE">
      <w:pPr>
        <w:widowControl w:val="0"/>
        <w:autoSpaceDE w:val="0"/>
        <w:autoSpaceDN w:val="0"/>
        <w:adjustRightInd w:val="0"/>
        <w:jc w:val="both"/>
        <w:rPr>
          <w:rFonts w:ascii="Courier New" w:hAnsi="Courier New"/>
          <w:b/>
          <w:bCs/>
          <w:sz w:val="20"/>
          <w:szCs w:val="20"/>
        </w:rPr>
      </w:pPr>
      <w:r>
        <w:rPr>
          <w:rFonts w:ascii="Courier New" w:hAnsi="Courier New"/>
          <w:b/>
          <w:bCs/>
          <w:sz w:val="20"/>
          <w:szCs w:val="20"/>
        </w:rPr>
        <w:t>2.4. Stavební deník</w:t>
      </w: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2.4.1. Zhotovitel je povinen vést ode dne zahájení zhotovování díla stavební deník (dále jen SD), kde budou průběžně zapisovány veškeré skutečnosti související s realizací díla. Povinnost vést SD končí dnem předání díla zhotovitelem a převzetí díla objednatelem.</w:t>
      </w:r>
    </w:p>
    <w:p w:rsidR="00965ECE" w:rsidRDefault="00965ECE" w:rsidP="00965ECE">
      <w:pPr>
        <w:widowControl w:val="0"/>
        <w:autoSpaceDE w:val="0"/>
        <w:autoSpaceDN w:val="0"/>
        <w:adjustRightInd w:val="0"/>
        <w:jc w:val="both"/>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 xml:space="preserve">2.4.2. Zhotovitel je povinen do SD zapisovat všechny skutečnosti rozhodné pro provádění díla, zejména pak údaje o časovém postupu prací, jejich jakosti, zdůvodnění odchylek prováděných prací, apod. </w:t>
      </w: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 xml:space="preserve"> </w:t>
      </w: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2.4.3. Objednatel je povinen do SD zapisovat mimo jiné rozhodné skutečnosti zejména své výhrady ke způsobu provádění díla, kontroly, jenž provedl on, nebo jím pověřená osoba na staveništi, kontroly, jenž za jeho doprovodu provedli jiné oprávněné osoby, apod.</w:t>
      </w:r>
    </w:p>
    <w:p w:rsidR="00965ECE" w:rsidRDefault="00965ECE" w:rsidP="00965ECE">
      <w:pPr>
        <w:widowControl w:val="0"/>
        <w:autoSpaceDE w:val="0"/>
        <w:autoSpaceDN w:val="0"/>
        <w:adjustRightInd w:val="0"/>
        <w:jc w:val="both"/>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2.4.4. Zhotovitel je povinen zajistit, aby byl SD kdykoliv přístupný objednateli.</w:t>
      </w:r>
    </w:p>
    <w:p w:rsidR="00965ECE" w:rsidRDefault="00965ECE" w:rsidP="00965ECE">
      <w:pPr>
        <w:widowControl w:val="0"/>
        <w:autoSpaceDE w:val="0"/>
        <w:autoSpaceDN w:val="0"/>
        <w:adjustRightInd w:val="0"/>
        <w:jc w:val="both"/>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2.4.5. Veškeré listy SD musí být číslovány. Každý jeden list bude propsán na dvě kopie. První listy nesmí být v průběhu provádění díla ze SD vytrhávány. V případě omylu nutno list proškrtnout a napsat na něj výrazně "storno". Mezi jednotlivými záznamy nesmí být vynechána volná místa.</w:t>
      </w:r>
    </w:p>
    <w:p w:rsidR="00965ECE" w:rsidRDefault="00965ECE" w:rsidP="00965ECE">
      <w:pPr>
        <w:widowControl w:val="0"/>
        <w:autoSpaceDE w:val="0"/>
        <w:autoSpaceDN w:val="0"/>
        <w:adjustRightInd w:val="0"/>
        <w:jc w:val="both"/>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 xml:space="preserve">2.4.6. Zápisy do SD čitelně zapisuje a podepisuje pověřená osoba objednatele, nebo zhotovitele vždy ten den, kdy nastaly okolnosti, které jsou předmětem zájmu. Mimo pověřených zástupců objednatele a zhotovitele </w:t>
      </w:r>
      <w:r>
        <w:rPr>
          <w:rFonts w:ascii="Courier New" w:hAnsi="Courier New"/>
          <w:sz w:val="20"/>
          <w:szCs w:val="20"/>
        </w:rPr>
        <w:lastRenderedPageBreak/>
        <w:t>může do SD provádět zápisy zejména zpracovatel projektové dokumentace, orgány státní správy, apod.</w:t>
      </w:r>
    </w:p>
    <w:p w:rsidR="00965ECE" w:rsidRDefault="00965ECE" w:rsidP="00965ECE">
      <w:pPr>
        <w:widowControl w:val="0"/>
        <w:autoSpaceDE w:val="0"/>
        <w:autoSpaceDN w:val="0"/>
        <w:adjustRightInd w:val="0"/>
        <w:jc w:val="both"/>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2.4.7. Zápisy ve SD se nepovažují za změnu, doplněk, nebo dodatek smlouvy, ale slouží jako podklad pro jejich vypracování. Výjimku tvoří taková skutečnost, kdy se v zápise ve stavebním deníku písemně a výslovně smluvní strany dohodnou, že zápis ve stavebním deníku je považován za dodatek, doplněk, nebo změnu smlouvy. V tom případě musí zápis za objednatele a zhotovitele podepsat osoby oprávněné v této věci jednat.</w:t>
      </w:r>
    </w:p>
    <w:p w:rsidR="00965ECE" w:rsidRDefault="00965ECE" w:rsidP="00965ECE">
      <w:pPr>
        <w:widowControl w:val="0"/>
        <w:autoSpaceDE w:val="0"/>
        <w:autoSpaceDN w:val="0"/>
        <w:adjustRightInd w:val="0"/>
        <w:jc w:val="both"/>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b/>
          <w:bCs/>
          <w:sz w:val="20"/>
          <w:szCs w:val="20"/>
        </w:rPr>
      </w:pPr>
      <w:r>
        <w:rPr>
          <w:rFonts w:ascii="Courier New" w:hAnsi="Courier New"/>
          <w:b/>
          <w:bCs/>
          <w:sz w:val="20"/>
          <w:szCs w:val="20"/>
        </w:rPr>
        <w:t>2.5. Staveniště</w:t>
      </w: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2.5.1. Staveništěm se rozumí prostor určený projektovou dokumentací (viz seznam příloh), nebo jiným dokumentem (např. zápisem z předání staveniště, náčrtkem, nebo záborem veřejného prostranství, nebo smlouvou o dílo, kde je určeno místo stavby), pro stavbu a pro zařízení staveniště.</w:t>
      </w:r>
    </w:p>
    <w:p w:rsidR="00965ECE" w:rsidRDefault="00965ECE" w:rsidP="00965ECE">
      <w:pPr>
        <w:widowControl w:val="0"/>
        <w:autoSpaceDE w:val="0"/>
        <w:autoSpaceDN w:val="0"/>
        <w:adjustRightInd w:val="0"/>
        <w:jc w:val="both"/>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2.5.2. Objednatel předá zhotoviteli staveniště prosto práv třetích osob, nejpozději v den zahájení prací. O předání staveniště bude vyhotoven písemný zápis.</w:t>
      </w:r>
    </w:p>
    <w:p w:rsidR="00965ECE" w:rsidRDefault="00965ECE" w:rsidP="00965ECE">
      <w:pPr>
        <w:widowControl w:val="0"/>
        <w:autoSpaceDE w:val="0"/>
        <w:autoSpaceDN w:val="0"/>
        <w:adjustRightInd w:val="0"/>
        <w:jc w:val="both"/>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2.5.3. Zhotovitel je povinen zajistit řádné vytyčení staveniště a během provádění díla řádně pečovat o základní směrové a výškové body a to až do doby předání díla zhotovitelem a převzetí díla objednatelem.</w:t>
      </w:r>
    </w:p>
    <w:p w:rsidR="00965ECE" w:rsidRDefault="00965ECE" w:rsidP="00965ECE">
      <w:pPr>
        <w:widowControl w:val="0"/>
        <w:autoSpaceDE w:val="0"/>
        <w:autoSpaceDN w:val="0"/>
        <w:adjustRightInd w:val="0"/>
        <w:jc w:val="both"/>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2.5.4. Veškerá potřebná povolení k užívání veřejných ploch zajišťuje zhotovitel a nese případné náklady.</w:t>
      </w:r>
    </w:p>
    <w:p w:rsidR="00965ECE" w:rsidRDefault="00965ECE" w:rsidP="00965ECE">
      <w:pPr>
        <w:widowControl w:val="0"/>
        <w:autoSpaceDE w:val="0"/>
        <w:autoSpaceDN w:val="0"/>
        <w:adjustRightInd w:val="0"/>
        <w:jc w:val="both"/>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 xml:space="preserve">2.5.5. Zhotovitel je povinen provozovat staveniště a zhotovovat dílo tak, aby pořádek a čistota okolí staveniště byly dotčeny pouze v přiměřené míře. </w:t>
      </w:r>
    </w:p>
    <w:p w:rsidR="00965ECE" w:rsidRDefault="00965ECE" w:rsidP="00965ECE">
      <w:pPr>
        <w:widowControl w:val="0"/>
        <w:autoSpaceDE w:val="0"/>
        <w:autoSpaceDN w:val="0"/>
        <w:adjustRightInd w:val="0"/>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color w:val="000000"/>
          <w:sz w:val="20"/>
          <w:szCs w:val="20"/>
        </w:rPr>
      </w:pPr>
      <w:r>
        <w:rPr>
          <w:rFonts w:ascii="Courier New" w:hAnsi="Courier New"/>
          <w:color w:val="000000"/>
          <w:sz w:val="20"/>
          <w:szCs w:val="20"/>
        </w:rPr>
        <w:t>2.5.6. Objednatel se zavazuje seznámit zhotovitele s riziky na staveništi, kde bude dílo prováděno, objednatel s těmito riziky seznámí zhotovitele nejpozději v den předání staveniště.</w:t>
      </w:r>
    </w:p>
    <w:p w:rsidR="00965ECE" w:rsidRDefault="00965ECE" w:rsidP="00965ECE">
      <w:pPr>
        <w:widowControl w:val="0"/>
        <w:autoSpaceDE w:val="0"/>
        <w:autoSpaceDN w:val="0"/>
        <w:adjustRightInd w:val="0"/>
        <w:jc w:val="both"/>
        <w:rPr>
          <w:rFonts w:ascii="Courier New" w:hAnsi="Courier New"/>
          <w:color w:val="000000"/>
          <w:sz w:val="20"/>
          <w:szCs w:val="20"/>
        </w:rPr>
      </w:pPr>
    </w:p>
    <w:p w:rsidR="00965ECE" w:rsidRDefault="00965ECE" w:rsidP="00965ECE">
      <w:pPr>
        <w:widowControl w:val="0"/>
        <w:autoSpaceDE w:val="0"/>
        <w:autoSpaceDN w:val="0"/>
        <w:adjustRightInd w:val="0"/>
        <w:jc w:val="both"/>
        <w:rPr>
          <w:rFonts w:ascii="Courier New" w:hAnsi="Courier New"/>
          <w:sz w:val="20"/>
          <w:szCs w:val="20"/>
        </w:rPr>
      </w:pPr>
    </w:p>
    <w:p w:rsidR="00965ECE" w:rsidRDefault="00965ECE" w:rsidP="00965ECE">
      <w:pPr>
        <w:widowControl w:val="0"/>
        <w:autoSpaceDE w:val="0"/>
        <w:autoSpaceDN w:val="0"/>
        <w:adjustRightInd w:val="0"/>
        <w:rPr>
          <w:rFonts w:ascii="Courier New" w:hAnsi="Courier New"/>
          <w:b/>
          <w:bCs/>
          <w:sz w:val="20"/>
          <w:szCs w:val="20"/>
        </w:rPr>
      </w:pPr>
      <w:r>
        <w:rPr>
          <w:rFonts w:ascii="Courier New" w:hAnsi="Courier New"/>
          <w:b/>
          <w:bCs/>
          <w:sz w:val="20"/>
          <w:szCs w:val="20"/>
        </w:rPr>
        <w:t>2.6. Předání díla zhotovitelem a převzetí díla objednatelem</w:t>
      </w: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2.6.1. Po dokončení díla vyzve zhotovitel objednatele k převzetí díla objednatelem a předání díla zhotovitelem (dále jen předání díla). Výzvu k předání díla musí zhotovitel objednateli doručit nejméně 3 dny předem. Přičemž je objednatel povinen do tří dnů od termínu stanoveného zhotovitelem předávací řízení zahájit a řádně v něm pokračovat.</w:t>
      </w:r>
    </w:p>
    <w:p w:rsidR="00965ECE" w:rsidRDefault="00965ECE" w:rsidP="00965ECE">
      <w:pPr>
        <w:widowControl w:val="0"/>
        <w:autoSpaceDE w:val="0"/>
        <w:autoSpaceDN w:val="0"/>
        <w:adjustRightInd w:val="0"/>
        <w:rPr>
          <w:rFonts w:ascii="Courier New" w:hAnsi="Courier New"/>
          <w:sz w:val="20"/>
          <w:szCs w:val="20"/>
        </w:rPr>
      </w:pPr>
    </w:p>
    <w:p w:rsidR="00965ECE" w:rsidRDefault="00965ECE" w:rsidP="00965ECE">
      <w:pPr>
        <w:widowControl w:val="0"/>
        <w:autoSpaceDE w:val="0"/>
        <w:autoSpaceDN w:val="0"/>
        <w:adjustRightInd w:val="0"/>
        <w:rPr>
          <w:rFonts w:ascii="Courier New" w:hAnsi="Courier New"/>
          <w:sz w:val="20"/>
          <w:szCs w:val="20"/>
        </w:rPr>
      </w:pPr>
      <w:r>
        <w:rPr>
          <w:rFonts w:ascii="Courier New" w:hAnsi="Courier New"/>
          <w:sz w:val="20"/>
          <w:szCs w:val="20"/>
        </w:rPr>
        <w:t>2.6.2. Dílo je způsobilé k předání po jeho úplném dokončení a po vyklizení staveniště. K přejímce dokončeného díla předloží zhotovitel následující doklady:</w:t>
      </w:r>
    </w:p>
    <w:p w:rsidR="00965ECE" w:rsidRDefault="00965ECE" w:rsidP="00965ECE">
      <w:pPr>
        <w:widowControl w:val="0"/>
        <w:autoSpaceDE w:val="0"/>
        <w:autoSpaceDN w:val="0"/>
        <w:adjustRightInd w:val="0"/>
        <w:rPr>
          <w:rFonts w:ascii="Courier New" w:hAnsi="Courier New"/>
          <w:sz w:val="20"/>
          <w:szCs w:val="20"/>
        </w:rPr>
      </w:pPr>
      <w:r>
        <w:rPr>
          <w:rFonts w:ascii="Courier New" w:hAnsi="Courier New"/>
          <w:sz w:val="20"/>
          <w:szCs w:val="20"/>
        </w:rPr>
        <w:t>- dokumentaci skutečného provedení</w:t>
      </w:r>
    </w:p>
    <w:p w:rsidR="00965ECE" w:rsidRDefault="00965ECE" w:rsidP="00965ECE">
      <w:pPr>
        <w:widowControl w:val="0"/>
        <w:autoSpaceDE w:val="0"/>
        <w:autoSpaceDN w:val="0"/>
        <w:adjustRightInd w:val="0"/>
        <w:rPr>
          <w:rFonts w:ascii="Courier New" w:hAnsi="Courier New"/>
          <w:sz w:val="20"/>
          <w:szCs w:val="20"/>
        </w:rPr>
      </w:pPr>
      <w:r>
        <w:rPr>
          <w:rFonts w:ascii="Courier New" w:hAnsi="Courier New"/>
          <w:sz w:val="20"/>
          <w:szCs w:val="20"/>
        </w:rPr>
        <w:t>- záruční listy, prohlášení o shodě, certifikáty a atesty použitých materiálů</w:t>
      </w:r>
    </w:p>
    <w:p w:rsidR="00965ECE" w:rsidRDefault="00965ECE" w:rsidP="00965ECE">
      <w:pPr>
        <w:widowControl w:val="0"/>
        <w:autoSpaceDE w:val="0"/>
        <w:autoSpaceDN w:val="0"/>
        <w:adjustRightInd w:val="0"/>
        <w:rPr>
          <w:rFonts w:ascii="Courier New" w:hAnsi="Courier New"/>
          <w:sz w:val="20"/>
          <w:szCs w:val="20"/>
        </w:rPr>
      </w:pPr>
      <w:r>
        <w:rPr>
          <w:rFonts w:ascii="Courier New" w:hAnsi="Courier New"/>
          <w:sz w:val="20"/>
          <w:szCs w:val="20"/>
        </w:rPr>
        <w:t>- revize, a potřebné zkoušky</w:t>
      </w:r>
    </w:p>
    <w:p w:rsidR="00965ECE" w:rsidRDefault="00965ECE" w:rsidP="00965ECE">
      <w:pPr>
        <w:widowControl w:val="0"/>
        <w:autoSpaceDE w:val="0"/>
        <w:autoSpaceDN w:val="0"/>
        <w:adjustRightInd w:val="0"/>
        <w:rPr>
          <w:rFonts w:ascii="Courier New" w:hAnsi="Courier New"/>
          <w:sz w:val="20"/>
          <w:szCs w:val="20"/>
        </w:rPr>
      </w:pPr>
      <w:r>
        <w:rPr>
          <w:rFonts w:ascii="Courier New" w:hAnsi="Courier New"/>
          <w:sz w:val="20"/>
          <w:szCs w:val="20"/>
        </w:rPr>
        <w:t>- stavební deník</w:t>
      </w:r>
    </w:p>
    <w:p w:rsidR="00965ECE" w:rsidRDefault="00965ECE" w:rsidP="00965ECE">
      <w:pPr>
        <w:widowControl w:val="0"/>
        <w:autoSpaceDE w:val="0"/>
        <w:autoSpaceDN w:val="0"/>
        <w:adjustRightInd w:val="0"/>
        <w:rPr>
          <w:rFonts w:ascii="Courier New" w:hAnsi="Courier New"/>
          <w:sz w:val="20"/>
          <w:szCs w:val="20"/>
        </w:rPr>
      </w:pPr>
      <w:r>
        <w:rPr>
          <w:rFonts w:ascii="Courier New" w:hAnsi="Courier New"/>
          <w:sz w:val="20"/>
          <w:szCs w:val="20"/>
        </w:rPr>
        <w:t>- potvrzení o likvidaci odpadů</w:t>
      </w:r>
    </w:p>
    <w:p w:rsidR="00965ECE" w:rsidRDefault="00965ECE" w:rsidP="00965ECE">
      <w:pPr>
        <w:widowControl w:val="0"/>
        <w:autoSpaceDE w:val="0"/>
        <w:autoSpaceDN w:val="0"/>
        <w:adjustRightInd w:val="0"/>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 xml:space="preserve">2.6.3. Z předání díla bude sepsán písemný protokol, ve kterém se mimo jiné uvede soupis případných vad a nedodělků, pokud je bude dílo obsahovat, a termíny jejich odstranění. Pokud objednatel odmítne dílo převzít, musí do protokolu uvést svoje důvody. </w:t>
      </w:r>
    </w:p>
    <w:p w:rsidR="00965ECE" w:rsidRDefault="00965ECE" w:rsidP="00965ECE">
      <w:pPr>
        <w:widowControl w:val="0"/>
        <w:autoSpaceDE w:val="0"/>
        <w:autoSpaceDN w:val="0"/>
        <w:adjustRightInd w:val="0"/>
        <w:jc w:val="both"/>
        <w:rPr>
          <w:rFonts w:ascii="Courier New" w:hAnsi="Courier New"/>
          <w:sz w:val="20"/>
          <w:szCs w:val="20"/>
        </w:rPr>
      </w:pPr>
    </w:p>
    <w:p w:rsidR="00965ECE" w:rsidRPr="00257208"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2.6.4. Objednatel a zhotovitel se dohodli, že objednatel může převzít dílo i s případnými vadami a nedodělky, které však nesmí bránit užívání díla.</w:t>
      </w:r>
    </w:p>
    <w:p w:rsidR="00965ECE" w:rsidRDefault="00965ECE" w:rsidP="00965ECE">
      <w:pPr>
        <w:widowControl w:val="0"/>
        <w:autoSpaceDE w:val="0"/>
        <w:autoSpaceDN w:val="0"/>
        <w:adjustRightInd w:val="0"/>
        <w:jc w:val="center"/>
        <w:rPr>
          <w:rFonts w:ascii="Courier New" w:hAnsi="Courier New"/>
          <w:b/>
          <w:bCs/>
          <w:color w:val="000000"/>
          <w:sz w:val="20"/>
        </w:rPr>
      </w:pPr>
    </w:p>
    <w:p w:rsidR="00965ECE" w:rsidRDefault="00965ECE" w:rsidP="00965ECE">
      <w:pPr>
        <w:widowControl w:val="0"/>
        <w:autoSpaceDE w:val="0"/>
        <w:autoSpaceDN w:val="0"/>
        <w:adjustRightInd w:val="0"/>
        <w:jc w:val="center"/>
        <w:rPr>
          <w:rFonts w:ascii="Courier New" w:hAnsi="Courier New"/>
          <w:b/>
          <w:bCs/>
          <w:color w:val="000000"/>
          <w:sz w:val="20"/>
        </w:rPr>
      </w:pPr>
      <w:r>
        <w:rPr>
          <w:rFonts w:ascii="Courier New" w:hAnsi="Courier New"/>
          <w:b/>
          <w:bCs/>
          <w:color w:val="000000"/>
          <w:sz w:val="20"/>
        </w:rPr>
        <w:lastRenderedPageBreak/>
        <w:t>Článek 3.</w:t>
      </w:r>
    </w:p>
    <w:p w:rsidR="00965ECE" w:rsidRDefault="00965ECE" w:rsidP="00965ECE">
      <w:pPr>
        <w:widowControl w:val="0"/>
        <w:autoSpaceDE w:val="0"/>
        <w:autoSpaceDN w:val="0"/>
        <w:adjustRightInd w:val="0"/>
        <w:jc w:val="center"/>
        <w:rPr>
          <w:rFonts w:ascii="Courier New" w:hAnsi="Courier New"/>
          <w:b/>
          <w:bCs/>
          <w:sz w:val="20"/>
        </w:rPr>
      </w:pPr>
      <w:r>
        <w:rPr>
          <w:rFonts w:ascii="Courier New" w:hAnsi="Courier New"/>
          <w:b/>
          <w:bCs/>
          <w:color w:val="000000"/>
          <w:sz w:val="20"/>
        </w:rPr>
        <w:t>Čas plnění</w:t>
      </w: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 xml:space="preserve">3.1. Předání staveniště zhotoviteli proběhne nejpozději </w:t>
      </w:r>
      <w:r w:rsidRPr="00F87F0E">
        <w:rPr>
          <w:rFonts w:ascii="Courier New" w:hAnsi="Courier New"/>
          <w:sz w:val="20"/>
          <w:szCs w:val="20"/>
        </w:rPr>
        <w:t xml:space="preserve">dne </w:t>
      </w:r>
      <w:proofErr w:type="gramStart"/>
      <w:r w:rsidR="00F87F0E" w:rsidRPr="00F87F0E">
        <w:rPr>
          <w:rFonts w:ascii="Courier New" w:hAnsi="Courier New"/>
          <w:sz w:val="20"/>
          <w:szCs w:val="20"/>
        </w:rPr>
        <w:t>1.10</w:t>
      </w:r>
      <w:proofErr w:type="gramEnd"/>
      <w:r w:rsidR="00F87F0E" w:rsidRPr="00F87F0E">
        <w:rPr>
          <w:rFonts w:ascii="Courier New" w:hAnsi="Courier New"/>
          <w:sz w:val="20"/>
          <w:szCs w:val="20"/>
        </w:rPr>
        <w:t>.</w:t>
      </w:r>
      <w:r w:rsidR="008857A7" w:rsidRPr="00F87F0E">
        <w:rPr>
          <w:rFonts w:ascii="Courier New" w:hAnsi="Courier New"/>
          <w:sz w:val="20"/>
          <w:szCs w:val="20"/>
        </w:rPr>
        <w:t xml:space="preserve"> 2019</w:t>
      </w:r>
      <w:r>
        <w:rPr>
          <w:rFonts w:ascii="Courier New" w:hAnsi="Courier New"/>
          <w:sz w:val="20"/>
          <w:szCs w:val="20"/>
        </w:rPr>
        <w:t xml:space="preserve"> Tento den se taktéž považuje za den zahájení prací.</w:t>
      </w:r>
    </w:p>
    <w:p w:rsidR="00965ECE" w:rsidRDefault="00965ECE" w:rsidP="00965ECE">
      <w:pPr>
        <w:widowControl w:val="0"/>
        <w:autoSpaceDE w:val="0"/>
        <w:autoSpaceDN w:val="0"/>
        <w:adjustRightInd w:val="0"/>
        <w:jc w:val="both"/>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 xml:space="preserve">3.2. Dílo dle této smlouvy bude dokončeno a protokolárně předáno nejpozději do </w:t>
      </w:r>
      <w:r w:rsidR="008857A7">
        <w:rPr>
          <w:rFonts w:ascii="Courier New" w:hAnsi="Courier New"/>
          <w:sz w:val="20"/>
          <w:szCs w:val="20"/>
        </w:rPr>
        <w:t>08</w:t>
      </w:r>
      <w:r>
        <w:rPr>
          <w:rFonts w:ascii="Courier New" w:hAnsi="Courier New"/>
          <w:sz w:val="20"/>
          <w:szCs w:val="20"/>
        </w:rPr>
        <w:t>.</w:t>
      </w:r>
      <w:r w:rsidR="008857A7">
        <w:rPr>
          <w:rFonts w:ascii="Courier New" w:hAnsi="Courier New"/>
          <w:sz w:val="20"/>
          <w:szCs w:val="20"/>
        </w:rPr>
        <w:t>11</w:t>
      </w:r>
      <w:r>
        <w:rPr>
          <w:rFonts w:ascii="Courier New" w:hAnsi="Courier New"/>
          <w:sz w:val="20"/>
          <w:szCs w:val="20"/>
        </w:rPr>
        <w:t>.2019.</w:t>
      </w:r>
    </w:p>
    <w:p w:rsidR="00965ECE" w:rsidRDefault="00965ECE" w:rsidP="00965ECE">
      <w:pPr>
        <w:widowControl w:val="0"/>
        <w:autoSpaceDE w:val="0"/>
        <w:autoSpaceDN w:val="0"/>
        <w:adjustRightInd w:val="0"/>
        <w:jc w:val="both"/>
        <w:rPr>
          <w:rFonts w:ascii="Courier New" w:hAnsi="Courier New"/>
          <w:sz w:val="20"/>
          <w:szCs w:val="20"/>
        </w:rPr>
      </w:pPr>
    </w:p>
    <w:p w:rsidR="00965ECE" w:rsidRDefault="00965ECE" w:rsidP="00965ECE">
      <w:pPr>
        <w:widowControl w:val="0"/>
        <w:autoSpaceDE w:val="0"/>
        <w:autoSpaceDN w:val="0"/>
        <w:adjustRightInd w:val="0"/>
        <w:jc w:val="center"/>
        <w:rPr>
          <w:rFonts w:ascii="Courier New" w:hAnsi="Courier New"/>
          <w:b/>
          <w:bCs/>
          <w:color w:val="000000"/>
          <w:sz w:val="20"/>
        </w:rPr>
      </w:pPr>
      <w:r>
        <w:rPr>
          <w:rFonts w:ascii="Courier New" w:hAnsi="Courier New"/>
          <w:b/>
          <w:bCs/>
          <w:color w:val="000000"/>
          <w:sz w:val="20"/>
        </w:rPr>
        <w:t>Článek 4.</w:t>
      </w:r>
    </w:p>
    <w:p w:rsidR="00965ECE" w:rsidRDefault="00965ECE" w:rsidP="00965ECE">
      <w:pPr>
        <w:widowControl w:val="0"/>
        <w:autoSpaceDE w:val="0"/>
        <w:autoSpaceDN w:val="0"/>
        <w:adjustRightInd w:val="0"/>
        <w:jc w:val="center"/>
        <w:rPr>
          <w:rFonts w:ascii="Courier New" w:hAnsi="Courier New"/>
          <w:b/>
          <w:bCs/>
          <w:sz w:val="20"/>
        </w:rPr>
      </w:pPr>
      <w:r>
        <w:rPr>
          <w:rFonts w:ascii="Courier New" w:hAnsi="Courier New"/>
          <w:b/>
          <w:bCs/>
          <w:color w:val="000000"/>
          <w:sz w:val="20"/>
        </w:rPr>
        <w:t xml:space="preserve">Cena díla, </w:t>
      </w:r>
      <w:r>
        <w:rPr>
          <w:rFonts w:ascii="Courier New" w:hAnsi="Courier New"/>
          <w:b/>
          <w:bCs/>
          <w:sz w:val="20"/>
        </w:rPr>
        <w:t>smluvní pokuty</w:t>
      </w: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4.1. Objednatel se zavazuje zaplatit za provedení díla dle této smlouvy cenu ve výši:</w:t>
      </w:r>
    </w:p>
    <w:p w:rsidR="00965ECE" w:rsidRDefault="00965ECE" w:rsidP="00965ECE">
      <w:pPr>
        <w:widowControl w:val="0"/>
        <w:autoSpaceDE w:val="0"/>
        <w:autoSpaceDN w:val="0"/>
        <w:adjustRightInd w:val="0"/>
        <w:jc w:val="both"/>
        <w:rPr>
          <w:rFonts w:ascii="Courier New" w:hAnsi="Courier New"/>
          <w:sz w:val="20"/>
          <w:szCs w:val="20"/>
        </w:rPr>
      </w:pPr>
    </w:p>
    <w:p w:rsidR="00965ECE" w:rsidRPr="00273F61" w:rsidRDefault="00965ECE" w:rsidP="00965ECE">
      <w:pPr>
        <w:widowControl w:val="0"/>
        <w:autoSpaceDE w:val="0"/>
        <w:autoSpaceDN w:val="0"/>
        <w:adjustRightInd w:val="0"/>
        <w:jc w:val="both"/>
        <w:rPr>
          <w:rFonts w:ascii="Courier New" w:hAnsi="Courier New"/>
          <w:b/>
          <w:sz w:val="20"/>
          <w:szCs w:val="20"/>
        </w:rPr>
      </w:pPr>
      <w:r w:rsidRPr="00273F61">
        <w:rPr>
          <w:rFonts w:ascii="Courier New" w:hAnsi="Courier New"/>
          <w:b/>
          <w:sz w:val="20"/>
          <w:szCs w:val="20"/>
        </w:rPr>
        <w:t>Cena díla celkem činí:</w:t>
      </w:r>
      <w:r w:rsidRPr="00273F61">
        <w:rPr>
          <w:rFonts w:ascii="Courier New" w:hAnsi="Courier New"/>
          <w:b/>
          <w:sz w:val="20"/>
          <w:szCs w:val="20"/>
        </w:rPr>
        <w:tab/>
      </w:r>
      <w:r w:rsidRPr="00273F61">
        <w:rPr>
          <w:rFonts w:ascii="Courier New" w:hAnsi="Courier New"/>
          <w:b/>
          <w:sz w:val="20"/>
          <w:szCs w:val="20"/>
        </w:rPr>
        <w:tab/>
      </w:r>
      <w:r w:rsidR="008857A7">
        <w:rPr>
          <w:rFonts w:ascii="Courier New" w:hAnsi="Courier New"/>
          <w:b/>
          <w:sz w:val="20"/>
          <w:szCs w:val="20"/>
        </w:rPr>
        <w:t>384 015,49</w:t>
      </w:r>
      <w:r w:rsidRPr="00273F61">
        <w:rPr>
          <w:rFonts w:ascii="Courier New" w:hAnsi="Courier New"/>
          <w:b/>
          <w:sz w:val="20"/>
          <w:szCs w:val="20"/>
        </w:rPr>
        <w:t>,- Kč bez DPH</w:t>
      </w:r>
      <w:r w:rsidRPr="00273F61">
        <w:rPr>
          <w:rFonts w:ascii="Courier New" w:hAnsi="Courier New"/>
          <w:b/>
          <w:sz w:val="20"/>
          <w:szCs w:val="20"/>
        </w:rPr>
        <w:tab/>
      </w:r>
    </w:p>
    <w:p w:rsidR="00965ECE" w:rsidRPr="00273F61" w:rsidRDefault="008857A7" w:rsidP="00965ECE">
      <w:pPr>
        <w:widowControl w:val="0"/>
        <w:autoSpaceDE w:val="0"/>
        <w:autoSpaceDN w:val="0"/>
        <w:adjustRightInd w:val="0"/>
        <w:ind w:left="2880" w:firstLine="720"/>
        <w:jc w:val="both"/>
        <w:rPr>
          <w:rFonts w:ascii="Courier New" w:hAnsi="Courier New"/>
          <w:b/>
          <w:sz w:val="20"/>
          <w:szCs w:val="20"/>
        </w:rPr>
      </w:pPr>
      <w:r>
        <w:rPr>
          <w:rFonts w:ascii="Courier New" w:hAnsi="Courier New"/>
          <w:b/>
          <w:sz w:val="20"/>
          <w:szCs w:val="20"/>
        </w:rPr>
        <w:t>464 658</w:t>
      </w:r>
      <w:r w:rsidR="00965ECE" w:rsidRPr="00273F61">
        <w:rPr>
          <w:rFonts w:ascii="Courier New" w:hAnsi="Courier New"/>
          <w:b/>
          <w:sz w:val="20"/>
          <w:szCs w:val="20"/>
        </w:rPr>
        <w:t>,- Kč včetně DPH</w:t>
      </w:r>
      <w:r w:rsidR="00965ECE" w:rsidRPr="00273F61">
        <w:rPr>
          <w:rFonts w:ascii="Courier New" w:hAnsi="Courier New"/>
          <w:b/>
          <w:sz w:val="20"/>
          <w:szCs w:val="20"/>
        </w:rPr>
        <w:tab/>
      </w:r>
    </w:p>
    <w:p w:rsidR="00965ECE" w:rsidRDefault="00965ECE" w:rsidP="00965ECE">
      <w:pPr>
        <w:widowControl w:val="0"/>
        <w:autoSpaceDE w:val="0"/>
        <w:autoSpaceDN w:val="0"/>
        <w:adjustRightInd w:val="0"/>
        <w:ind w:left="2880" w:firstLine="720"/>
        <w:jc w:val="both"/>
        <w:rPr>
          <w:rFonts w:ascii="Courier New" w:hAnsi="Courier New"/>
          <w:b/>
          <w:sz w:val="20"/>
          <w:szCs w:val="20"/>
        </w:rPr>
      </w:pPr>
    </w:p>
    <w:p w:rsidR="00965ECE" w:rsidRDefault="00965ECE" w:rsidP="00965ECE">
      <w:pPr>
        <w:widowControl w:val="0"/>
        <w:autoSpaceDE w:val="0"/>
        <w:autoSpaceDN w:val="0"/>
        <w:adjustRightInd w:val="0"/>
        <w:jc w:val="both"/>
        <w:rPr>
          <w:rFonts w:ascii="Courier New" w:hAnsi="Courier New"/>
          <w:color w:val="0000FF"/>
          <w:sz w:val="20"/>
          <w:szCs w:val="20"/>
        </w:rPr>
      </w:pPr>
    </w:p>
    <w:p w:rsidR="00965ECE" w:rsidRDefault="00965ECE" w:rsidP="00965ECE">
      <w:pPr>
        <w:pStyle w:val="Zkladntext"/>
      </w:pPr>
      <w:r>
        <w:t xml:space="preserve">Cena je sjednána dohodou na základě cenové nabídky - rozpočtu dle čl. 1.1. </w:t>
      </w:r>
    </w:p>
    <w:p w:rsidR="00965ECE" w:rsidRDefault="00965ECE" w:rsidP="00965ECE">
      <w:pPr>
        <w:pStyle w:val="Zkladntext"/>
        <w:rPr>
          <w:rFonts w:cs="Courier New"/>
        </w:rPr>
      </w:pPr>
      <w:r w:rsidRPr="0072420F">
        <w:rPr>
          <w:rFonts w:cs="Courier New"/>
        </w:rPr>
        <w:t>Smluvní cena je pevná a zhotovitel prohlašuje, že obsahuje veškeré práce a dodávky potřebné k realizaci díla.</w:t>
      </w:r>
    </w:p>
    <w:p w:rsidR="00965ECE" w:rsidRDefault="00965ECE" w:rsidP="00965ECE">
      <w:pPr>
        <w:pStyle w:val="Zkladntext"/>
        <w:rPr>
          <w:rFonts w:cs="Courier New"/>
        </w:rPr>
      </w:pPr>
    </w:p>
    <w:p w:rsidR="00965ECE" w:rsidRPr="0072420F" w:rsidRDefault="00965ECE" w:rsidP="00965ECE">
      <w:pPr>
        <w:pStyle w:val="Zkladntext"/>
        <w:rPr>
          <w:rFonts w:cs="Courier New"/>
        </w:rPr>
      </w:pP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4.2. Pokud tato smlouva nestanoví jinak, lze cenu díla měnit pouze písemným dodatkem k této smlouvě podepsaným oběma smluvními stranami.</w:t>
      </w:r>
    </w:p>
    <w:p w:rsidR="00965ECE" w:rsidRDefault="00965ECE" w:rsidP="00965ECE">
      <w:pPr>
        <w:widowControl w:val="0"/>
        <w:autoSpaceDE w:val="0"/>
        <w:autoSpaceDN w:val="0"/>
        <w:adjustRightInd w:val="0"/>
        <w:jc w:val="both"/>
        <w:rPr>
          <w:rFonts w:ascii="Courier New" w:hAnsi="Courier New"/>
          <w:color w:val="000000"/>
          <w:sz w:val="20"/>
          <w:szCs w:val="20"/>
        </w:rPr>
      </w:pPr>
    </w:p>
    <w:p w:rsidR="00965ECE" w:rsidRDefault="00965ECE" w:rsidP="00965ECE">
      <w:pPr>
        <w:widowControl w:val="0"/>
        <w:autoSpaceDE w:val="0"/>
        <w:autoSpaceDN w:val="0"/>
        <w:adjustRightInd w:val="0"/>
        <w:jc w:val="both"/>
        <w:rPr>
          <w:rFonts w:ascii="Courier New" w:hAnsi="Courier New"/>
          <w:color w:val="000000"/>
          <w:sz w:val="20"/>
          <w:szCs w:val="20"/>
        </w:rPr>
      </w:pPr>
    </w:p>
    <w:p w:rsidR="00965ECE" w:rsidRDefault="00965ECE" w:rsidP="00965ECE">
      <w:pPr>
        <w:widowControl w:val="0"/>
        <w:autoSpaceDE w:val="0"/>
        <w:autoSpaceDN w:val="0"/>
        <w:adjustRightInd w:val="0"/>
        <w:jc w:val="center"/>
        <w:rPr>
          <w:rFonts w:ascii="Courier New" w:hAnsi="Courier New"/>
          <w:b/>
          <w:bCs/>
          <w:color w:val="000000"/>
          <w:sz w:val="20"/>
        </w:rPr>
      </w:pPr>
      <w:r>
        <w:rPr>
          <w:rFonts w:ascii="Courier New" w:hAnsi="Courier New"/>
          <w:b/>
          <w:bCs/>
          <w:color w:val="000000"/>
          <w:sz w:val="20"/>
        </w:rPr>
        <w:t>Článek 5.</w:t>
      </w:r>
    </w:p>
    <w:p w:rsidR="00965ECE" w:rsidRDefault="00965ECE" w:rsidP="00965ECE">
      <w:pPr>
        <w:widowControl w:val="0"/>
        <w:autoSpaceDE w:val="0"/>
        <w:autoSpaceDN w:val="0"/>
        <w:adjustRightInd w:val="0"/>
        <w:jc w:val="center"/>
        <w:rPr>
          <w:rFonts w:ascii="Courier New" w:hAnsi="Courier New"/>
          <w:b/>
          <w:bCs/>
          <w:color w:val="000000"/>
          <w:sz w:val="20"/>
        </w:rPr>
      </w:pPr>
      <w:r>
        <w:rPr>
          <w:rFonts w:ascii="Courier New" w:hAnsi="Courier New"/>
          <w:b/>
          <w:bCs/>
          <w:color w:val="000000"/>
          <w:sz w:val="20"/>
        </w:rPr>
        <w:t>Záruka za dílo</w:t>
      </w:r>
    </w:p>
    <w:p w:rsidR="00965ECE" w:rsidRDefault="00965ECE" w:rsidP="00965ECE">
      <w:pPr>
        <w:widowControl w:val="0"/>
        <w:autoSpaceDE w:val="0"/>
        <w:autoSpaceDN w:val="0"/>
        <w:adjustRightInd w:val="0"/>
        <w:jc w:val="both"/>
        <w:rPr>
          <w:rFonts w:ascii="Courier New" w:hAnsi="Courier New"/>
          <w:sz w:val="20"/>
          <w:szCs w:val="20"/>
        </w:rPr>
      </w:pPr>
      <w:r>
        <w:rPr>
          <w:rFonts w:ascii="Courier New" w:hAnsi="Courier New"/>
          <w:sz w:val="20"/>
          <w:szCs w:val="20"/>
        </w:rPr>
        <w:t>5.1. Zhotovitel tímto poskytuje záruku na dílo v délce 60 měsíců ode dne převzetí díla objednatelem. Záruční doba počíná běžet dnem převzetí díla objednatelem prostého vad a nedodělků.</w:t>
      </w:r>
    </w:p>
    <w:p w:rsidR="00965ECE" w:rsidRDefault="00965ECE" w:rsidP="00965ECE">
      <w:pPr>
        <w:widowControl w:val="0"/>
        <w:autoSpaceDE w:val="0"/>
        <w:autoSpaceDN w:val="0"/>
        <w:adjustRightInd w:val="0"/>
        <w:jc w:val="both"/>
        <w:rPr>
          <w:rFonts w:ascii="Courier New" w:hAnsi="Courier New"/>
          <w:sz w:val="20"/>
          <w:szCs w:val="20"/>
        </w:rPr>
      </w:pPr>
    </w:p>
    <w:p w:rsidR="00965ECE" w:rsidRPr="00EF4059" w:rsidRDefault="00965ECE" w:rsidP="00965ECE">
      <w:pPr>
        <w:pStyle w:val="Zkladntext"/>
        <w:spacing w:before="60"/>
        <w:rPr>
          <w:rFonts w:cs="Courier New"/>
        </w:rPr>
      </w:pPr>
      <w:r>
        <w:rPr>
          <w:rFonts w:cs="Courier New"/>
        </w:rPr>
        <w:t>5</w:t>
      </w:r>
      <w:r w:rsidRPr="00EF4059">
        <w:rPr>
          <w:rFonts w:cs="Courier New"/>
        </w:rPr>
        <w:t xml:space="preserve">.2. Objednatel je povinen reklamaci díla uplatnit u zhotovitele prokazatelně a bez zbytečného odkladu. </w:t>
      </w:r>
    </w:p>
    <w:p w:rsidR="00965ECE" w:rsidRPr="00EF4059" w:rsidRDefault="00965ECE" w:rsidP="00965ECE">
      <w:pPr>
        <w:pStyle w:val="Zkladntext"/>
        <w:spacing w:before="60"/>
        <w:rPr>
          <w:rFonts w:cs="Courier New"/>
        </w:rPr>
      </w:pPr>
    </w:p>
    <w:p w:rsidR="00965ECE" w:rsidRPr="00EF4059" w:rsidRDefault="00965ECE" w:rsidP="00965ECE">
      <w:pPr>
        <w:pStyle w:val="Zkladntext"/>
        <w:spacing w:before="60"/>
        <w:rPr>
          <w:rFonts w:cs="Courier New"/>
        </w:rPr>
      </w:pPr>
      <w:r>
        <w:rPr>
          <w:rFonts w:cs="Courier New"/>
        </w:rPr>
        <w:t>5.3</w:t>
      </w:r>
      <w:r w:rsidRPr="00EF4059">
        <w:rPr>
          <w:rFonts w:cs="Courier New"/>
        </w:rPr>
        <w:t xml:space="preserve">. V průběhu záruční doby je zhotovitel povinen bez úplaty a nejpozději do </w:t>
      </w:r>
      <w:r>
        <w:rPr>
          <w:rFonts w:cs="Courier New"/>
        </w:rPr>
        <w:t xml:space="preserve">14 </w:t>
      </w:r>
      <w:r w:rsidRPr="00EF4059">
        <w:rPr>
          <w:rFonts w:cs="Courier New"/>
        </w:rPr>
        <w:t>kalendářních dní od oznámení závady objednatelem závadu odstranit.</w:t>
      </w:r>
    </w:p>
    <w:p w:rsidR="00965ECE" w:rsidRPr="00EF4059" w:rsidRDefault="00965ECE" w:rsidP="00965ECE">
      <w:pPr>
        <w:pStyle w:val="Zkladntext"/>
        <w:spacing w:before="60"/>
        <w:rPr>
          <w:rFonts w:cs="Courier New"/>
          <w:strike/>
        </w:rPr>
      </w:pPr>
      <w:r w:rsidRPr="00EF4059">
        <w:rPr>
          <w:rFonts w:cs="Courier New"/>
        </w:rPr>
        <w:t>Pokud nelze z technologických dů</w:t>
      </w:r>
      <w:r>
        <w:rPr>
          <w:rFonts w:cs="Courier New"/>
        </w:rPr>
        <w:t xml:space="preserve">vodů odstranit závadu ve výše uvedené </w:t>
      </w:r>
      <w:r w:rsidRPr="00EF4059">
        <w:rPr>
          <w:rFonts w:cs="Courier New"/>
        </w:rPr>
        <w:t>lhůtě, dohodnou strany nový termín odstranění vady nebo nedostatku</w:t>
      </w:r>
      <w:r>
        <w:rPr>
          <w:rFonts w:cs="Courier New"/>
        </w:rPr>
        <w:t>, přičemž termín nebude delší 30 dnů.</w:t>
      </w:r>
    </w:p>
    <w:p w:rsidR="00965ECE" w:rsidRPr="00EF4059" w:rsidRDefault="00965ECE" w:rsidP="00965ECE">
      <w:pPr>
        <w:pStyle w:val="Zkladntext"/>
        <w:spacing w:before="60"/>
        <w:rPr>
          <w:rFonts w:cs="Courier New"/>
        </w:rPr>
      </w:pPr>
    </w:p>
    <w:p w:rsidR="00965ECE" w:rsidRPr="00EF4059" w:rsidRDefault="00965ECE" w:rsidP="00965ECE">
      <w:pPr>
        <w:pStyle w:val="Zkladntext"/>
        <w:spacing w:before="60"/>
        <w:rPr>
          <w:rFonts w:cs="Courier New"/>
        </w:rPr>
      </w:pPr>
      <w:r>
        <w:rPr>
          <w:rFonts w:cs="Courier New"/>
        </w:rPr>
        <w:t>5.4</w:t>
      </w:r>
      <w:r w:rsidRPr="00EF4059">
        <w:rPr>
          <w:rFonts w:cs="Courier New"/>
        </w:rPr>
        <w:t xml:space="preserve">. Nenastoupí-li zhotovitel k odstranění reklamované vady ani do </w:t>
      </w:r>
      <w:r>
        <w:rPr>
          <w:rFonts w:cs="Courier New"/>
        </w:rPr>
        <w:t>30</w:t>
      </w:r>
      <w:r w:rsidRPr="00EF4059">
        <w:rPr>
          <w:rFonts w:cs="Courier New"/>
        </w:rPr>
        <w:t xml:space="preserve"> dnů po obdržení reklamace, je objednatel oprávněn pověřit odstraněním vady jiný subjekt a náklady zhotoviteli</w:t>
      </w:r>
      <w:r w:rsidR="005459CC">
        <w:rPr>
          <w:rFonts w:cs="Courier New"/>
        </w:rPr>
        <w:t>,</w:t>
      </w:r>
      <w:r w:rsidRPr="00EF4059">
        <w:rPr>
          <w:rFonts w:cs="Courier New"/>
        </w:rPr>
        <w:t xml:space="preserve"> u něhož reklamaci uplatnil</w:t>
      </w:r>
      <w:r>
        <w:rPr>
          <w:rFonts w:cs="Courier New"/>
        </w:rPr>
        <w:t>,</w:t>
      </w:r>
      <w:r w:rsidRPr="00EF4059">
        <w:rPr>
          <w:rFonts w:cs="Courier New"/>
        </w:rPr>
        <w:t xml:space="preserve"> vyúčtovat.</w:t>
      </w:r>
    </w:p>
    <w:p w:rsidR="00965ECE" w:rsidRPr="00EF4059" w:rsidRDefault="00965ECE" w:rsidP="00965ECE">
      <w:pPr>
        <w:pStyle w:val="Zkladntext"/>
        <w:spacing w:before="60"/>
        <w:rPr>
          <w:rFonts w:cs="Courier New"/>
        </w:rPr>
      </w:pPr>
      <w:r w:rsidRPr="00EF4059">
        <w:rPr>
          <w:rFonts w:cs="Courier New"/>
        </w:rPr>
        <w:t xml:space="preserve"> </w:t>
      </w:r>
    </w:p>
    <w:p w:rsidR="00965ECE" w:rsidRPr="00EF4059" w:rsidRDefault="00965ECE" w:rsidP="00965ECE">
      <w:pPr>
        <w:pStyle w:val="Zkladntext"/>
        <w:spacing w:before="60"/>
        <w:rPr>
          <w:rFonts w:cs="Courier New"/>
        </w:rPr>
      </w:pPr>
      <w:r>
        <w:rPr>
          <w:rFonts w:cs="Courier New"/>
        </w:rPr>
        <w:t>5.5</w:t>
      </w:r>
      <w:r w:rsidRPr="00EF4059">
        <w:rPr>
          <w:rFonts w:cs="Courier New"/>
        </w:rPr>
        <w:t xml:space="preserve">. I reklamace odeslaná v poslední den záruční doby se považuje za včas uplatněnou. </w:t>
      </w:r>
    </w:p>
    <w:p w:rsidR="00965ECE" w:rsidRDefault="00965ECE" w:rsidP="00965ECE">
      <w:pPr>
        <w:widowControl w:val="0"/>
        <w:autoSpaceDE w:val="0"/>
        <w:autoSpaceDN w:val="0"/>
        <w:adjustRightInd w:val="0"/>
        <w:jc w:val="center"/>
        <w:rPr>
          <w:rFonts w:ascii="Courier New" w:hAnsi="Courier New"/>
          <w:b/>
          <w:bCs/>
          <w:color w:val="000000"/>
          <w:sz w:val="20"/>
        </w:rPr>
      </w:pPr>
      <w:r>
        <w:rPr>
          <w:rFonts w:ascii="Courier New" w:hAnsi="Courier New"/>
          <w:b/>
          <w:bCs/>
          <w:color w:val="000000"/>
          <w:sz w:val="20"/>
        </w:rPr>
        <w:t>Článek 6.</w:t>
      </w:r>
    </w:p>
    <w:p w:rsidR="00965ECE" w:rsidRDefault="00965ECE" w:rsidP="00965ECE">
      <w:pPr>
        <w:widowControl w:val="0"/>
        <w:autoSpaceDE w:val="0"/>
        <w:autoSpaceDN w:val="0"/>
        <w:adjustRightInd w:val="0"/>
        <w:jc w:val="center"/>
        <w:rPr>
          <w:rFonts w:ascii="Courier New" w:hAnsi="Courier New"/>
          <w:b/>
          <w:bCs/>
          <w:sz w:val="20"/>
        </w:rPr>
      </w:pPr>
      <w:r>
        <w:rPr>
          <w:rFonts w:ascii="Courier New" w:hAnsi="Courier New"/>
          <w:b/>
          <w:bCs/>
          <w:sz w:val="20"/>
        </w:rPr>
        <w:t>Změna smlouvy</w:t>
      </w:r>
    </w:p>
    <w:p w:rsidR="00965ECE" w:rsidRPr="00EF4059" w:rsidRDefault="00965ECE" w:rsidP="00965ECE">
      <w:pPr>
        <w:widowControl w:val="0"/>
        <w:autoSpaceDE w:val="0"/>
        <w:autoSpaceDN w:val="0"/>
        <w:adjustRightInd w:val="0"/>
        <w:jc w:val="both"/>
        <w:rPr>
          <w:rFonts w:ascii="Courier New" w:hAnsi="Courier New"/>
          <w:color w:val="000000"/>
          <w:sz w:val="20"/>
          <w:szCs w:val="20"/>
        </w:rPr>
      </w:pPr>
      <w:r w:rsidRPr="00EF4059">
        <w:rPr>
          <w:rFonts w:ascii="Courier New" w:hAnsi="Courier New"/>
          <w:color w:val="000000"/>
          <w:sz w:val="20"/>
          <w:szCs w:val="20"/>
        </w:rPr>
        <w:t>6.1. Změnit ustanovení této smlouvy je možné pouze písemně, oboustranně  stvrzenými dodatky.</w:t>
      </w:r>
    </w:p>
    <w:p w:rsidR="00965ECE" w:rsidRDefault="00965ECE" w:rsidP="00965ECE">
      <w:pPr>
        <w:widowControl w:val="0"/>
        <w:autoSpaceDE w:val="0"/>
        <w:autoSpaceDN w:val="0"/>
        <w:adjustRightInd w:val="0"/>
        <w:jc w:val="center"/>
        <w:rPr>
          <w:rFonts w:ascii="Courier New" w:hAnsi="Courier New"/>
          <w:b/>
          <w:bCs/>
          <w:sz w:val="20"/>
        </w:rPr>
      </w:pPr>
    </w:p>
    <w:p w:rsidR="00965ECE" w:rsidRDefault="00965ECE" w:rsidP="00965ECE">
      <w:pPr>
        <w:widowControl w:val="0"/>
        <w:autoSpaceDE w:val="0"/>
        <w:autoSpaceDN w:val="0"/>
        <w:adjustRightInd w:val="0"/>
        <w:jc w:val="center"/>
        <w:rPr>
          <w:rFonts w:ascii="Courier New" w:hAnsi="Courier New"/>
          <w:b/>
          <w:bCs/>
          <w:sz w:val="20"/>
        </w:rPr>
      </w:pPr>
      <w:r>
        <w:rPr>
          <w:rFonts w:ascii="Courier New" w:hAnsi="Courier New"/>
          <w:b/>
          <w:bCs/>
          <w:sz w:val="20"/>
        </w:rPr>
        <w:t>článek 7</w:t>
      </w:r>
    </w:p>
    <w:p w:rsidR="00965ECE" w:rsidRDefault="00965ECE" w:rsidP="00965ECE">
      <w:pPr>
        <w:widowControl w:val="0"/>
        <w:autoSpaceDE w:val="0"/>
        <w:autoSpaceDN w:val="0"/>
        <w:adjustRightInd w:val="0"/>
        <w:jc w:val="center"/>
        <w:rPr>
          <w:rFonts w:ascii="Courier New" w:hAnsi="Courier New"/>
          <w:b/>
          <w:bCs/>
          <w:sz w:val="20"/>
        </w:rPr>
      </w:pPr>
      <w:r>
        <w:rPr>
          <w:rFonts w:ascii="Courier New" w:hAnsi="Courier New"/>
          <w:b/>
          <w:bCs/>
          <w:sz w:val="20"/>
        </w:rPr>
        <w:t>Platební podmínky</w:t>
      </w:r>
    </w:p>
    <w:p w:rsidR="00965ECE" w:rsidRDefault="00965ECE" w:rsidP="00965ECE">
      <w:pPr>
        <w:pStyle w:val="Zkladntext"/>
        <w:spacing w:before="60"/>
        <w:rPr>
          <w:rFonts w:cs="Courier New"/>
        </w:rPr>
      </w:pPr>
      <w:r w:rsidRPr="00AD45AA">
        <w:rPr>
          <w:rFonts w:cs="Courier New"/>
        </w:rPr>
        <w:t>7.1. Dílo bude financováno formou měsíčních faktur vystavených zhotovitelem</w:t>
      </w:r>
      <w:r>
        <w:rPr>
          <w:rFonts w:cs="Courier New"/>
        </w:rPr>
        <w:t xml:space="preserve"> ke konci kalendářního měsíce</w:t>
      </w:r>
      <w:r w:rsidRPr="00AD45AA">
        <w:rPr>
          <w:rFonts w:cs="Courier New"/>
        </w:rPr>
        <w:t xml:space="preserve"> na základě skutečně provedených prací a dodávek. Součástí těchto faktur bude soupis provedených prací, schválený </w:t>
      </w:r>
      <w:r w:rsidRPr="00AD45AA">
        <w:rPr>
          <w:rFonts w:cs="Courier New"/>
        </w:rPr>
        <w:lastRenderedPageBreak/>
        <w:t>op</w:t>
      </w:r>
      <w:r>
        <w:rPr>
          <w:rFonts w:cs="Courier New"/>
        </w:rPr>
        <w:t>rávněným zástupcem objednatele.</w:t>
      </w:r>
    </w:p>
    <w:p w:rsidR="00965ECE" w:rsidRPr="00AD45AA" w:rsidRDefault="00965ECE" w:rsidP="00965ECE">
      <w:pPr>
        <w:pStyle w:val="Zkladntext"/>
        <w:spacing w:before="60"/>
        <w:rPr>
          <w:rFonts w:cs="Courier New"/>
        </w:rPr>
      </w:pPr>
    </w:p>
    <w:p w:rsidR="00965ECE" w:rsidRPr="00AD45AA" w:rsidRDefault="00965ECE" w:rsidP="00965ECE">
      <w:pPr>
        <w:pStyle w:val="Zkladntext"/>
        <w:spacing w:before="60"/>
        <w:rPr>
          <w:rFonts w:cs="Courier New"/>
        </w:rPr>
      </w:pPr>
      <w:r w:rsidRPr="00AD45AA">
        <w:rPr>
          <w:rFonts w:cs="Courier New"/>
        </w:rPr>
        <w:t>7.2. Zhotovitel vystaví fakturu na základě skutečně provedených prací</w:t>
      </w:r>
      <w:r>
        <w:rPr>
          <w:rFonts w:cs="Courier New"/>
        </w:rPr>
        <w:t xml:space="preserve"> </w:t>
      </w:r>
      <w:r w:rsidRPr="00AD45AA">
        <w:rPr>
          <w:rFonts w:cs="Courier New"/>
        </w:rPr>
        <w:t xml:space="preserve">a dodávek </w:t>
      </w:r>
      <w:r>
        <w:rPr>
          <w:rFonts w:cs="Courier New"/>
        </w:rPr>
        <w:t>za dané účtovací období</w:t>
      </w:r>
      <w:r w:rsidRPr="00AD45AA">
        <w:rPr>
          <w:rFonts w:cs="Courier New"/>
        </w:rPr>
        <w:t xml:space="preserve">. Součástí této faktury bude zjišťovací protokol </w:t>
      </w:r>
      <w:r>
        <w:rPr>
          <w:rFonts w:cs="Courier New"/>
        </w:rPr>
        <w:t xml:space="preserve">provedených prací </w:t>
      </w:r>
      <w:r w:rsidRPr="00AD45AA">
        <w:rPr>
          <w:rFonts w:cs="Courier New"/>
        </w:rPr>
        <w:t xml:space="preserve">schválený oprávněným zástupcem objednatele. </w:t>
      </w:r>
    </w:p>
    <w:p w:rsidR="00965ECE" w:rsidRDefault="00965ECE" w:rsidP="00965ECE">
      <w:pPr>
        <w:widowControl w:val="0"/>
        <w:autoSpaceDE w:val="0"/>
        <w:autoSpaceDN w:val="0"/>
        <w:adjustRightInd w:val="0"/>
        <w:jc w:val="both"/>
        <w:rPr>
          <w:rFonts w:ascii="Courier New" w:hAnsi="Courier New" w:cs="Courier New"/>
          <w:sz w:val="20"/>
          <w:szCs w:val="20"/>
        </w:rPr>
      </w:pPr>
    </w:p>
    <w:p w:rsidR="00965ECE" w:rsidRDefault="00965ECE" w:rsidP="00965ECE">
      <w:pPr>
        <w:widowControl w:val="0"/>
        <w:autoSpaceDE w:val="0"/>
        <w:autoSpaceDN w:val="0"/>
        <w:adjustRightInd w:val="0"/>
        <w:jc w:val="both"/>
        <w:rPr>
          <w:rFonts w:ascii="Courier New" w:hAnsi="Courier New" w:cs="Courier New"/>
          <w:sz w:val="20"/>
          <w:szCs w:val="20"/>
        </w:rPr>
      </w:pPr>
    </w:p>
    <w:p w:rsidR="00965ECE" w:rsidRPr="00C90756" w:rsidRDefault="00965ECE" w:rsidP="00965ECE">
      <w:pPr>
        <w:widowControl w:val="0"/>
        <w:autoSpaceDE w:val="0"/>
        <w:autoSpaceDN w:val="0"/>
        <w:adjustRightInd w:val="0"/>
        <w:jc w:val="both"/>
        <w:rPr>
          <w:rFonts w:ascii="Courier New" w:hAnsi="Courier New" w:cs="Courier New"/>
          <w:sz w:val="20"/>
          <w:szCs w:val="20"/>
        </w:rPr>
      </w:pPr>
      <w:r w:rsidRPr="00C90756">
        <w:rPr>
          <w:rFonts w:ascii="Courier New" w:hAnsi="Courier New" w:cs="Courier New"/>
          <w:sz w:val="20"/>
          <w:szCs w:val="20"/>
        </w:rPr>
        <w:t xml:space="preserve">7.3. Smluvní splatnost faktury se stanoví na </w:t>
      </w:r>
      <w:r>
        <w:rPr>
          <w:rFonts w:ascii="Courier New" w:hAnsi="Courier New" w:cs="Courier New"/>
          <w:sz w:val="20"/>
          <w:szCs w:val="20"/>
        </w:rPr>
        <w:t>15</w:t>
      </w:r>
      <w:r w:rsidRPr="00C90756">
        <w:rPr>
          <w:rFonts w:ascii="Courier New" w:hAnsi="Courier New" w:cs="Courier New"/>
          <w:sz w:val="20"/>
          <w:szCs w:val="20"/>
        </w:rPr>
        <w:t xml:space="preserve"> kalendářních dnů od jejího doručení objednateli.</w:t>
      </w:r>
    </w:p>
    <w:p w:rsidR="00965ECE" w:rsidRDefault="00965ECE" w:rsidP="00965ECE">
      <w:pPr>
        <w:widowControl w:val="0"/>
        <w:autoSpaceDE w:val="0"/>
        <w:autoSpaceDN w:val="0"/>
        <w:adjustRightInd w:val="0"/>
        <w:jc w:val="both"/>
        <w:rPr>
          <w:rFonts w:ascii="Courier New" w:hAnsi="Courier New"/>
          <w:sz w:val="20"/>
          <w:szCs w:val="20"/>
        </w:rPr>
      </w:pPr>
    </w:p>
    <w:p w:rsidR="00965ECE" w:rsidRPr="00FE3AC1" w:rsidRDefault="00965ECE" w:rsidP="00965ECE">
      <w:pPr>
        <w:widowControl w:val="0"/>
        <w:autoSpaceDE w:val="0"/>
        <w:autoSpaceDN w:val="0"/>
        <w:adjustRightInd w:val="0"/>
        <w:jc w:val="both"/>
        <w:rPr>
          <w:rFonts w:ascii="Courier New" w:hAnsi="Courier New" w:cs="Courier New"/>
          <w:sz w:val="20"/>
          <w:szCs w:val="20"/>
        </w:rPr>
      </w:pPr>
      <w:r>
        <w:rPr>
          <w:rFonts w:ascii="Courier New" w:hAnsi="Courier New"/>
          <w:sz w:val="20"/>
          <w:szCs w:val="20"/>
        </w:rPr>
        <w:t>7.4. Faktury zhotovitele musí splňovat všechny náležitosti daňového dokladu</w:t>
      </w:r>
      <w:r w:rsidRPr="00FE3AC1">
        <w:rPr>
          <w:rFonts w:ascii="Arial" w:hAnsi="Arial"/>
          <w:sz w:val="22"/>
        </w:rPr>
        <w:t xml:space="preserve"> </w:t>
      </w:r>
      <w:r w:rsidRPr="00FE3AC1">
        <w:rPr>
          <w:rFonts w:ascii="Courier New" w:hAnsi="Courier New" w:cs="Courier New"/>
          <w:sz w:val="20"/>
          <w:szCs w:val="20"/>
        </w:rPr>
        <w:t>V případě, že faktura bude obsahovat nesprávné nebo neúplné údaje, je objednatel oprávněn fakturu vrátit zhotoviteli do data její smluvní splatnosti. Zhotovitel podle charakteru nedostatku fakturu opraví nebo vystaví novou. Vrácením faktury přestává běžet původní lhůta splatnosti, která běží znovu od doručení opravené nebo nově vystavené faktury objednateli.</w:t>
      </w:r>
    </w:p>
    <w:p w:rsidR="00965ECE" w:rsidRPr="00C90756" w:rsidRDefault="00965ECE" w:rsidP="00965ECE">
      <w:pPr>
        <w:widowControl w:val="0"/>
        <w:autoSpaceDE w:val="0"/>
        <w:autoSpaceDN w:val="0"/>
        <w:adjustRightInd w:val="0"/>
        <w:jc w:val="both"/>
        <w:rPr>
          <w:rFonts w:ascii="Courier New" w:hAnsi="Courier New" w:cs="Courier New"/>
          <w:sz w:val="20"/>
          <w:szCs w:val="20"/>
        </w:rPr>
      </w:pPr>
    </w:p>
    <w:p w:rsidR="00965ECE" w:rsidRDefault="00965ECE" w:rsidP="00965ECE">
      <w:pPr>
        <w:widowControl w:val="0"/>
        <w:autoSpaceDE w:val="0"/>
        <w:autoSpaceDN w:val="0"/>
        <w:adjustRightInd w:val="0"/>
        <w:jc w:val="center"/>
        <w:rPr>
          <w:rFonts w:ascii="Courier New" w:hAnsi="Courier New"/>
          <w:b/>
          <w:bCs/>
          <w:sz w:val="20"/>
        </w:rPr>
      </w:pPr>
      <w:r>
        <w:rPr>
          <w:rFonts w:ascii="Courier New" w:hAnsi="Courier New"/>
          <w:b/>
          <w:bCs/>
          <w:sz w:val="20"/>
        </w:rPr>
        <w:t>článek 8</w:t>
      </w:r>
    </w:p>
    <w:p w:rsidR="00965ECE" w:rsidRDefault="00965ECE" w:rsidP="00965ECE">
      <w:pPr>
        <w:widowControl w:val="0"/>
        <w:autoSpaceDE w:val="0"/>
        <w:autoSpaceDN w:val="0"/>
        <w:adjustRightInd w:val="0"/>
        <w:jc w:val="center"/>
        <w:rPr>
          <w:rFonts w:ascii="Courier New" w:hAnsi="Courier New"/>
          <w:b/>
          <w:bCs/>
          <w:sz w:val="20"/>
        </w:rPr>
      </w:pPr>
      <w:r>
        <w:rPr>
          <w:rFonts w:ascii="Courier New" w:hAnsi="Courier New"/>
          <w:b/>
          <w:bCs/>
          <w:sz w:val="20"/>
        </w:rPr>
        <w:t>Smluvní pokuty</w:t>
      </w:r>
    </w:p>
    <w:p w:rsidR="00965ECE" w:rsidRPr="00E37916" w:rsidRDefault="00965ECE" w:rsidP="00965ECE">
      <w:pPr>
        <w:pStyle w:val="Zkladntext"/>
        <w:spacing w:before="60"/>
        <w:rPr>
          <w:rFonts w:cs="Courier New"/>
        </w:rPr>
      </w:pPr>
      <w:r>
        <w:rPr>
          <w:rFonts w:cs="Courier New"/>
        </w:rPr>
        <w:t>8.</w:t>
      </w:r>
      <w:r w:rsidRPr="00E37916">
        <w:rPr>
          <w:rFonts w:cs="Courier New"/>
        </w:rPr>
        <w:t xml:space="preserve">1. Objednatel zaplatí smluvní pokutu za prodlení s placením faktury v termínu dle čl. </w:t>
      </w:r>
      <w:r>
        <w:rPr>
          <w:rFonts w:cs="Courier New"/>
        </w:rPr>
        <w:t>7.3.</w:t>
      </w:r>
      <w:r w:rsidR="005459CC">
        <w:rPr>
          <w:rFonts w:cs="Courier New"/>
        </w:rPr>
        <w:t xml:space="preserve"> </w:t>
      </w:r>
      <w:r w:rsidRPr="00E37916">
        <w:rPr>
          <w:rFonts w:cs="Courier New"/>
        </w:rPr>
        <w:t>této smlouvy o dílo ve výši 0,</w:t>
      </w:r>
      <w:r>
        <w:rPr>
          <w:rFonts w:cs="Courier New"/>
        </w:rPr>
        <w:t>5</w:t>
      </w:r>
      <w:r w:rsidRPr="00E37916">
        <w:rPr>
          <w:rFonts w:cs="Courier New"/>
        </w:rPr>
        <w:t>%</w:t>
      </w:r>
      <w:r>
        <w:rPr>
          <w:rFonts w:cs="Courier New"/>
        </w:rPr>
        <w:t xml:space="preserve"> </w:t>
      </w:r>
      <w:r w:rsidRPr="00E37916">
        <w:rPr>
          <w:rFonts w:cs="Courier New"/>
        </w:rPr>
        <w:t>z fakturované částky za každý den prodlení.</w:t>
      </w:r>
    </w:p>
    <w:p w:rsidR="00965ECE" w:rsidRPr="00E37916" w:rsidRDefault="00965ECE" w:rsidP="00965ECE">
      <w:pPr>
        <w:pStyle w:val="Zkladntext"/>
        <w:spacing w:before="60"/>
        <w:rPr>
          <w:rFonts w:cs="Courier New"/>
        </w:rPr>
      </w:pPr>
    </w:p>
    <w:p w:rsidR="00965ECE" w:rsidRPr="00E37916" w:rsidRDefault="00965ECE" w:rsidP="00965ECE">
      <w:pPr>
        <w:pStyle w:val="Zkladntext"/>
        <w:spacing w:before="60"/>
        <w:rPr>
          <w:rFonts w:cs="Courier New"/>
        </w:rPr>
      </w:pPr>
      <w:r>
        <w:rPr>
          <w:rFonts w:cs="Courier New"/>
        </w:rPr>
        <w:t>8.</w:t>
      </w:r>
      <w:r w:rsidRPr="00E37916">
        <w:rPr>
          <w:rFonts w:cs="Courier New"/>
        </w:rPr>
        <w:t>2.  Zhotovitel zaplatí objednat</w:t>
      </w:r>
      <w:r>
        <w:rPr>
          <w:rFonts w:cs="Courier New"/>
        </w:rPr>
        <w:t xml:space="preserve">eli následující smluvní pokutu </w:t>
      </w:r>
      <w:r w:rsidRPr="00E37916">
        <w:rPr>
          <w:rFonts w:cs="Courier New"/>
        </w:rPr>
        <w:t xml:space="preserve">za nedodržení termínu ukončení prací dle smlouvy ve výši </w:t>
      </w:r>
      <w:r>
        <w:rPr>
          <w:rFonts w:cs="Courier New"/>
        </w:rPr>
        <w:t xml:space="preserve">0,5% z fakturované částky </w:t>
      </w:r>
      <w:r w:rsidRPr="00E37916">
        <w:rPr>
          <w:rFonts w:cs="Courier New"/>
        </w:rPr>
        <w:t>za každý započatý den prodlení</w:t>
      </w:r>
      <w:r>
        <w:rPr>
          <w:rFonts w:cs="Courier New"/>
        </w:rPr>
        <w:t>.</w:t>
      </w:r>
    </w:p>
    <w:p w:rsidR="00965ECE" w:rsidRPr="00E37916" w:rsidRDefault="00965ECE" w:rsidP="00965ECE">
      <w:pPr>
        <w:pStyle w:val="Zkladntext"/>
        <w:widowControl/>
        <w:autoSpaceDE/>
        <w:autoSpaceDN/>
        <w:adjustRightInd/>
        <w:rPr>
          <w:rFonts w:cs="Courier New"/>
        </w:rPr>
      </w:pPr>
    </w:p>
    <w:p w:rsidR="00965ECE" w:rsidRDefault="00965ECE" w:rsidP="00965ECE">
      <w:pPr>
        <w:pStyle w:val="Zkladntext"/>
        <w:rPr>
          <w:rFonts w:cs="Courier New"/>
        </w:rPr>
      </w:pPr>
      <w:r>
        <w:rPr>
          <w:rFonts w:cs="Courier New"/>
        </w:rPr>
        <w:t>8.</w:t>
      </w:r>
      <w:r w:rsidRPr="00E37916">
        <w:rPr>
          <w:rFonts w:cs="Courier New"/>
        </w:rPr>
        <w:t>3. Smluvní strany se dohodly, že zaplacení smluvní pokuty, se nedotýká nároku na náhradu škody</w:t>
      </w:r>
      <w:r w:rsidR="008857A7">
        <w:rPr>
          <w:rFonts w:cs="Courier New"/>
        </w:rPr>
        <w:t>,</w:t>
      </w:r>
      <w:r w:rsidRPr="00E37916">
        <w:rPr>
          <w:rFonts w:cs="Courier New"/>
        </w:rPr>
        <w:t xml:space="preserve"> na kterou má poškozená smluvní strana nárok vedle smluvní pokuty a povinnosti splnit závazky, vyplývající z této smlouvy.</w:t>
      </w:r>
    </w:p>
    <w:p w:rsidR="00965ECE" w:rsidRPr="00E37916" w:rsidRDefault="00965ECE" w:rsidP="00965ECE">
      <w:pPr>
        <w:pStyle w:val="Zkladntext"/>
        <w:rPr>
          <w:rFonts w:cs="Courier New"/>
        </w:rPr>
      </w:pPr>
    </w:p>
    <w:p w:rsidR="00965ECE" w:rsidRPr="00E37916" w:rsidRDefault="00965ECE" w:rsidP="00965ECE">
      <w:pPr>
        <w:pStyle w:val="Zkladntext"/>
        <w:rPr>
          <w:rFonts w:cs="Courier New"/>
        </w:rPr>
      </w:pPr>
    </w:p>
    <w:p w:rsidR="00965ECE" w:rsidRDefault="00965ECE" w:rsidP="00965ECE">
      <w:pPr>
        <w:widowControl w:val="0"/>
        <w:autoSpaceDE w:val="0"/>
        <w:autoSpaceDN w:val="0"/>
        <w:adjustRightInd w:val="0"/>
        <w:jc w:val="center"/>
        <w:rPr>
          <w:rFonts w:ascii="Courier New" w:hAnsi="Courier New"/>
          <w:b/>
          <w:bCs/>
          <w:sz w:val="20"/>
        </w:rPr>
      </w:pPr>
      <w:r>
        <w:rPr>
          <w:rFonts w:ascii="Courier New" w:hAnsi="Courier New"/>
          <w:b/>
          <w:bCs/>
          <w:sz w:val="20"/>
        </w:rPr>
        <w:t>článek 9</w:t>
      </w:r>
    </w:p>
    <w:p w:rsidR="00965ECE" w:rsidRPr="00233758" w:rsidRDefault="00965ECE" w:rsidP="00965ECE">
      <w:pPr>
        <w:pStyle w:val="Zkladntext"/>
        <w:widowControl/>
        <w:autoSpaceDE/>
        <w:autoSpaceDN/>
        <w:adjustRightInd/>
        <w:ind w:left="425"/>
        <w:jc w:val="center"/>
        <w:rPr>
          <w:rFonts w:cs="Courier New"/>
          <w:b/>
        </w:rPr>
      </w:pPr>
      <w:r w:rsidRPr="00233758">
        <w:rPr>
          <w:rFonts w:cs="Courier New"/>
          <w:b/>
        </w:rPr>
        <w:t>Bezpečnost práce:</w:t>
      </w:r>
    </w:p>
    <w:p w:rsidR="00965ECE" w:rsidRDefault="00965ECE" w:rsidP="00965ECE">
      <w:pPr>
        <w:pStyle w:val="Zkladntext"/>
        <w:rPr>
          <w:rFonts w:cs="Courier New"/>
        </w:rPr>
      </w:pPr>
      <w:r>
        <w:rPr>
          <w:rFonts w:cs="Courier New"/>
        </w:rPr>
        <w:t xml:space="preserve">9.1. </w:t>
      </w:r>
      <w:r w:rsidRPr="00233758">
        <w:rPr>
          <w:rFonts w:cs="Courier New"/>
        </w:rPr>
        <w:t>Zhotovitel v plném rozsahu odpovídá za dodržování bezpečnosti a ochrany zdraví svých pracovníků na staveništi a je povinen učinit veškerá opatření k zabránění pracovních úrazů. Zhotovitel je povinen oznámit objednateli neprodleně podrobné údaje o pracovním úrazu ihned po jeho vzniku.</w:t>
      </w:r>
    </w:p>
    <w:p w:rsidR="00965ECE" w:rsidRPr="00233758" w:rsidRDefault="00965ECE" w:rsidP="00965ECE">
      <w:pPr>
        <w:pStyle w:val="Zkladntext"/>
        <w:rPr>
          <w:rFonts w:cs="Courier New"/>
        </w:rPr>
      </w:pPr>
      <w:r>
        <w:rPr>
          <w:rFonts w:cs="Courier New"/>
        </w:rPr>
        <w:t xml:space="preserve">9.2. </w:t>
      </w:r>
      <w:r w:rsidRPr="00233758">
        <w:rPr>
          <w:rFonts w:cs="Courier New"/>
        </w:rPr>
        <w:t>Zhotovitel je povinen dodržovat veškeré platné předpisy na úseku bezpečnosti a ochrany zdraví při práci a předpisy o požární ochraně a prevenci, a to zejména:</w:t>
      </w:r>
    </w:p>
    <w:p w:rsidR="00965ECE" w:rsidRPr="00233758" w:rsidRDefault="00965ECE" w:rsidP="00965ECE">
      <w:pPr>
        <w:pStyle w:val="Zkladntext"/>
        <w:widowControl/>
        <w:numPr>
          <w:ilvl w:val="0"/>
          <w:numId w:val="1"/>
        </w:numPr>
        <w:tabs>
          <w:tab w:val="clear" w:pos="786"/>
          <w:tab w:val="num" w:pos="0"/>
        </w:tabs>
        <w:autoSpaceDE/>
        <w:autoSpaceDN/>
        <w:adjustRightInd/>
        <w:ind w:left="0" w:firstLine="0"/>
        <w:rPr>
          <w:rFonts w:cs="Courier New"/>
        </w:rPr>
      </w:pPr>
      <w:r w:rsidRPr="00233758">
        <w:rPr>
          <w:rFonts w:cs="Courier New"/>
        </w:rPr>
        <w:t xml:space="preserve">§ </w:t>
      </w:r>
      <w:smartTag w:uri="urn:schemas-microsoft-com:office:smarttags" w:element="metricconverter">
        <w:smartTagPr>
          <w:attr w:name="ProductID" w:val="133 a"/>
        </w:smartTagPr>
        <w:r w:rsidRPr="00233758">
          <w:rPr>
            <w:rFonts w:cs="Courier New"/>
          </w:rPr>
          <w:t>133 a</w:t>
        </w:r>
      </w:smartTag>
      <w:r w:rsidRPr="00233758">
        <w:rPr>
          <w:rFonts w:cs="Courier New"/>
        </w:rPr>
        <w:t xml:space="preserve"> §135 zák.č. 65/1965 Sb. Zákoník práce v platném znění </w:t>
      </w:r>
    </w:p>
    <w:p w:rsidR="00965ECE" w:rsidRPr="00233758" w:rsidRDefault="00965ECE" w:rsidP="00965ECE">
      <w:pPr>
        <w:pStyle w:val="Zkladntext"/>
        <w:widowControl/>
        <w:numPr>
          <w:ilvl w:val="0"/>
          <w:numId w:val="1"/>
        </w:numPr>
        <w:tabs>
          <w:tab w:val="clear" w:pos="786"/>
          <w:tab w:val="num" w:pos="0"/>
        </w:tabs>
        <w:autoSpaceDE/>
        <w:autoSpaceDN/>
        <w:adjustRightInd/>
        <w:ind w:left="0" w:firstLine="0"/>
        <w:rPr>
          <w:rFonts w:cs="Courier New"/>
        </w:rPr>
      </w:pPr>
      <w:r w:rsidRPr="00233758">
        <w:rPr>
          <w:rFonts w:cs="Courier New"/>
        </w:rPr>
        <w:t>Nař. Vlády č.362/2005 Sb. požadavky pro práci ve výškách</w:t>
      </w:r>
    </w:p>
    <w:p w:rsidR="00965ECE" w:rsidRPr="00233758" w:rsidRDefault="00965ECE" w:rsidP="00965ECE">
      <w:pPr>
        <w:pStyle w:val="Zkladntext"/>
        <w:widowControl/>
        <w:numPr>
          <w:ilvl w:val="0"/>
          <w:numId w:val="1"/>
        </w:numPr>
        <w:tabs>
          <w:tab w:val="clear" w:pos="786"/>
          <w:tab w:val="num" w:pos="0"/>
        </w:tabs>
        <w:autoSpaceDE/>
        <w:autoSpaceDN/>
        <w:adjustRightInd/>
        <w:ind w:left="0" w:firstLine="0"/>
        <w:rPr>
          <w:rFonts w:cs="Courier New"/>
          <w:b/>
        </w:rPr>
      </w:pPr>
      <w:r w:rsidRPr="00233758">
        <w:rPr>
          <w:rFonts w:cs="Courier New"/>
        </w:rPr>
        <w:t>vyhl. ČÚBP č. 324/1990 Sb. O bezpečnosti práce při stavebních pracích</w:t>
      </w:r>
    </w:p>
    <w:p w:rsidR="00965ECE" w:rsidRPr="00233758" w:rsidRDefault="00965ECE" w:rsidP="00965ECE">
      <w:pPr>
        <w:pStyle w:val="Zkladntext"/>
        <w:widowControl/>
        <w:numPr>
          <w:ilvl w:val="0"/>
          <w:numId w:val="1"/>
        </w:numPr>
        <w:tabs>
          <w:tab w:val="clear" w:pos="786"/>
          <w:tab w:val="num" w:pos="0"/>
        </w:tabs>
        <w:autoSpaceDE/>
        <w:autoSpaceDN/>
        <w:adjustRightInd/>
        <w:ind w:left="0" w:firstLine="0"/>
        <w:rPr>
          <w:rFonts w:cs="Courier New"/>
          <w:b/>
        </w:rPr>
      </w:pPr>
      <w:r w:rsidRPr="00233758">
        <w:rPr>
          <w:rFonts w:cs="Courier New"/>
        </w:rPr>
        <w:t>zák.ČNR č. 133/1985 Sb. Sbírky o požární ochraně v platném znění</w:t>
      </w:r>
    </w:p>
    <w:p w:rsidR="00965ECE" w:rsidRPr="00233758" w:rsidRDefault="00965ECE" w:rsidP="00965ECE">
      <w:pPr>
        <w:pStyle w:val="Zkladntext"/>
        <w:widowControl/>
        <w:numPr>
          <w:ilvl w:val="0"/>
          <w:numId w:val="1"/>
        </w:numPr>
        <w:tabs>
          <w:tab w:val="clear" w:pos="786"/>
        </w:tabs>
        <w:autoSpaceDE/>
        <w:autoSpaceDN/>
        <w:adjustRightInd/>
        <w:ind w:left="0" w:firstLine="0"/>
        <w:rPr>
          <w:rFonts w:cs="Courier New"/>
          <w:b/>
        </w:rPr>
      </w:pPr>
      <w:r w:rsidRPr="00233758">
        <w:rPr>
          <w:rFonts w:cs="Courier New"/>
        </w:rPr>
        <w:t>vyhl. Ministerstva vnitra č. 21/1996 Sb.,</w:t>
      </w:r>
      <w:r w:rsidR="005459CC">
        <w:rPr>
          <w:rFonts w:cs="Courier New"/>
        </w:rPr>
        <w:t xml:space="preserve"> </w:t>
      </w:r>
      <w:r w:rsidRPr="00233758">
        <w:rPr>
          <w:rFonts w:cs="Courier New"/>
        </w:rPr>
        <w:t>kterou se provádí některá ustanovení požárního zákona ČNR č. 133/1985 Sb. V platném znění</w:t>
      </w:r>
    </w:p>
    <w:p w:rsidR="00965ECE" w:rsidRPr="00233758" w:rsidRDefault="00965ECE" w:rsidP="00965ECE">
      <w:pPr>
        <w:numPr>
          <w:ilvl w:val="0"/>
          <w:numId w:val="1"/>
        </w:numPr>
        <w:tabs>
          <w:tab w:val="clear" w:pos="786"/>
          <w:tab w:val="num" w:pos="0"/>
        </w:tabs>
        <w:ind w:left="0" w:firstLine="0"/>
        <w:rPr>
          <w:rFonts w:ascii="Courier New" w:hAnsi="Courier New" w:cs="Courier New"/>
          <w:sz w:val="20"/>
          <w:szCs w:val="20"/>
        </w:rPr>
      </w:pPr>
      <w:r w:rsidRPr="00233758">
        <w:rPr>
          <w:rFonts w:ascii="Courier New" w:hAnsi="Courier New" w:cs="Courier New"/>
          <w:sz w:val="20"/>
          <w:szCs w:val="20"/>
        </w:rPr>
        <w:t xml:space="preserve">Nařízení vlády č. 494 z 14.11.2001 o evidenci a registraci pracovních úrazů </w:t>
      </w:r>
    </w:p>
    <w:p w:rsidR="00965ECE" w:rsidRPr="00233758" w:rsidRDefault="00965ECE" w:rsidP="00965ECE">
      <w:pPr>
        <w:numPr>
          <w:ilvl w:val="0"/>
          <w:numId w:val="1"/>
        </w:numPr>
        <w:tabs>
          <w:tab w:val="clear" w:pos="786"/>
          <w:tab w:val="num" w:pos="0"/>
        </w:tabs>
        <w:ind w:left="0" w:firstLine="0"/>
        <w:rPr>
          <w:rFonts w:ascii="Courier New" w:hAnsi="Courier New" w:cs="Courier New"/>
          <w:sz w:val="20"/>
          <w:szCs w:val="20"/>
        </w:rPr>
      </w:pPr>
      <w:r w:rsidRPr="00233758">
        <w:rPr>
          <w:rFonts w:ascii="Courier New" w:hAnsi="Courier New" w:cs="Courier New"/>
          <w:sz w:val="20"/>
          <w:szCs w:val="20"/>
        </w:rPr>
        <w:t>Nařízení vlády č. 494/2001 o evidenci a hlášení pracovních úrazů</w:t>
      </w:r>
    </w:p>
    <w:p w:rsidR="00965ECE" w:rsidRPr="00233758" w:rsidRDefault="00965ECE" w:rsidP="00965ECE">
      <w:pPr>
        <w:numPr>
          <w:ilvl w:val="0"/>
          <w:numId w:val="1"/>
        </w:numPr>
        <w:tabs>
          <w:tab w:val="clear" w:pos="786"/>
          <w:tab w:val="num" w:pos="0"/>
        </w:tabs>
        <w:ind w:left="0" w:firstLine="0"/>
        <w:rPr>
          <w:rFonts w:ascii="Courier New" w:hAnsi="Courier New" w:cs="Courier New"/>
          <w:sz w:val="20"/>
          <w:szCs w:val="20"/>
        </w:rPr>
      </w:pPr>
      <w:r w:rsidRPr="00233758">
        <w:rPr>
          <w:rFonts w:ascii="Courier New" w:hAnsi="Courier New" w:cs="Courier New"/>
          <w:sz w:val="20"/>
          <w:szCs w:val="20"/>
        </w:rPr>
        <w:t>Nařízení vlády č.101/2005 Sb. pracoviště a pracovní prostředí</w:t>
      </w:r>
    </w:p>
    <w:p w:rsidR="00965ECE" w:rsidRPr="00233758" w:rsidRDefault="00965ECE" w:rsidP="00965ECE">
      <w:pPr>
        <w:numPr>
          <w:ilvl w:val="0"/>
          <w:numId w:val="1"/>
        </w:numPr>
        <w:tabs>
          <w:tab w:val="clear" w:pos="786"/>
          <w:tab w:val="num" w:pos="0"/>
        </w:tabs>
        <w:ind w:left="0" w:firstLine="0"/>
        <w:rPr>
          <w:rFonts w:ascii="Courier New" w:hAnsi="Courier New" w:cs="Courier New"/>
          <w:sz w:val="20"/>
          <w:szCs w:val="20"/>
        </w:rPr>
      </w:pPr>
      <w:r w:rsidRPr="00233758">
        <w:rPr>
          <w:rFonts w:ascii="Courier New" w:hAnsi="Courier New" w:cs="Courier New"/>
          <w:sz w:val="20"/>
          <w:szCs w:val="20"/>
        </w:rPr>
        <w:t>ČSN 33 1600 revize a kontroly el.ručního nářadí během používání</w:t>
      </w:r>
    </w:p>
    <w:p w:rsidR="00965ECE" w:rsidRPr="00FE3AC1" w:rsidRDefault="00965ECE" w:rsidP="00965ECE">
      <w:pPr>
        <w:numPr>
          <w:ilvl w:val="0"/>
          <w:numId w:val="1"/>
        </w:numPr>
        <w:tabs>
          <w:tab w:val="clear" w:pos="786"/>
          <w:tab w:val="num" w:pos="0"/>
        </w:tabs>
        <w:ind w:left="0" w:firstLine="0"/>
        <w:rPr>
          <w:rFonts w:ascii="Courier New" w:hAnsi="Courier New" w:cs="Courier New"/>
          <w:sz w:val="20"/>
          <w:szCs w:val="20"/>
        </w:rPr>
      </w:pPr>
      <w:r w:rsidRPr="00FE3AC1">
        <w:rPr>
          <w:rFonts w:ascii="Courier New" w:hAnsi="Courier New" w:cs="Courier New"/>
          <w:sz w:val="20"/>
          <w:szCs w:val="20"/>
        </w:rPr>
        <w:t>ČSN 331310 - bezpečnostní předpisy pro elektrická zařízení určená  k užívání osobám bez elektrotechnické kvalifikace.</w:t>
      </w:r>
    </w:p>
    <w:p w:rsidR="00965ECE" w:rsidRDefault="00965ECE" w:rsidP="00965ECE">
      <w:pPr>
        <w:pStyle w:val="Zkladntext"/>
        <w:rPr>
          <w:rFonts w:cs="Courier New"/>
        </w:rPr>
      </w:pPr>
      <w:r w:rsidRPr="00233758">
        <w:rPr>
          <w:rFonts w:cs="Courier New"/>
        </w:rPr>
        <w:t xml:space="preserve">Je povinen respektovat veškerá bezpečnostní pravidla, vydaná objednatelem. </w:t>
      </w:r>
      <w:r w:rsidRPr="00233758">
        <w:rPr>
          <w:rFonts w:cs="Courier New"/>
        </w:rPr>
        <w:lastRenderedPageBreak/>
        <w:t>Zajištění prostředků bezpečnosti a ochrany zdraví při práci a požární ochrany je výlučně povinností zhotovitele.</w:t>
      </w:r>
    </w:p>
    <w:p w:rsidR="00965ECE" w:rsidRPr="00233758" w:rsidRDefault="00965ECE" w:rsidP="00965ECE">
      <w:pPr>
        <w:pStyle w:val="Zkladntext"/>
        <w:rPr>
          <w:rFonts w:cs="Courier New"/>
        </w:rPr>
      </w:pPr>
    </w:p>
    <w:p w:rsidR="00965ECE" w:rsidRPr="00233758" w:rsidRDefault="00965ECE" w:rsidP="00965ECE">
      <w:pPr>
        <w:pStyle w:val="Zkladntext"/>
        <w:rPr>
          <w:rFonts w:cs="Courier New"/>
        </w:rPr>
      </w:pPr>
      <w:r>
        <w:rPr>
          <w:rFonts w:cs="Courier New"/>
        </w:rPr>
        <w:t xml:space="preserve">9.3. </w:t>
      </w:r>
      <w:r w:rsidRPr="00233758">
        <w:rPr>
          <w:rFonts w:cs="Courier New"/>
        </w:rPr>
        <w:t>Pokud dojde pracovníkem nebo pracovníky zhotovitele k požití alkoh</w:t>
      </w:r>
      <w:r>
        <w:rPr>
          <w:rFonts w:cs="Courier New"/>
        </w:rPr>
        <w:t>.</w:t>
      </w:r>
      <w:r w:rsidRPr="00233758">
        <w:rPr>
          <w:rFonts w:cs="Courier New"/>
        </w:rPr>
        <w:t xml:space="preserve"> nápojů nebo jiné návykové látky na staveništi,</w:t>
      </w:r>
      <w:r w:rsidR="005459CC">
        <w:rPr>
          <w:rFonts w:cs="Courier New"/>
        </w:rPr>
        <w:t xml:space="preserve"> </w:t>
      </w:r>
      <w:r w:rsidRPr="00233758">
        <w:rPr>
          <w:rFonts w:cs="Courier New"/>
        </w:rPr>
        <w:t xml:space="preserve">je povinen stavbyvedoucí zhotovitele dotyčného pracovníka okamžitě ze stavby odvolat. Pro případ jeho nepřítomnosti má toto právo stavbyvedoucí objednatele. Pracovníci  zhotovitele jsou povinni podrobit se na žádost objednatele dechové zkoušce na přítomnost alkoholických nápojů nebo jiné návykové látky za účasti oprávněného </w:t>
      </w:r>
      <w:r>
        <w:rPr>
          <w:rFonts w:cs="Courier New"/>
        </w:rPr>
        <w:t>zástupce zhotovitele. V případě</w:t>
      </w:r>
      <w:r w:rsidRPr="00233758">
        <w:rPr>
          <w:rFonts w:cs="Courier New"/>
        </w:rPr>
        <w:t>, že se pracovník zhotovitele odmítne podrobit takovéto zkoušce, má se za to, že byl pod vlivem alkoholického nápoje či jiné návykové látky.</w:t>
      </w:r>
    </w:p>
    <w:p w:rsidR="00965ECE" w:rsidRDefault="00965ECE" w:rsidP="00965ECE">
      <w:pPr>
        <w:widowControl w:val="0"/>
        <w:autoSpaceDE w:val="0"/>
        <w:autoSpaceDN w:val="0"/>
        <w:adjustRightInd w:val="0"/>
        <w:jc w:val="both"/>
        <w:rPr>
          <w:rFonts w:ascii="Courier New" w:hAnsi="Courier New"/>
          <w:sz w:val="20"/>
          <w:szCs w:val="20"/>
        </w:rPr>
      </w:pPr>
    </w:p>
    <w:p w:rsidR="00965ECE" w:rsidRDefault="00965ECE" w:rsidP="00965ECE">
      <w:pPr>
        <w:widowControl w:val="0"/>
        <w:autoSpaceDE w:val="0"/>
        <w:autoSpaceDN w:val="0"/>
        <w:adjustRightInd w:val="0"/>
        <w:jc w:val="both"/>
        <w:rPr>
          <w:rFonts w:ascii="Courier New" w:hAnsi="Courier New"/>
          <w:sz w:val="20"/>
          <w:szCs w:val="20"/>
        </w:rPr>
      </w:pPr>
    </w:p>
    <w:p w:rsidR="00965ECE" w:rsidRDefault="00965ECE" w:rsidP="00965ECE">
      <w:pPr>
        <w:widowControl w:val="0"/>
        <w:autoSpaceDE w:val="0"/>
        <w:autoSpaceDN w:val="0"/>
        <w:adjustRightInd w:val="0"/>
        <w:jc w:val="center"/>
        <w:rPr>
          <w:rFonts w:ascii="Courier New" w:hAnsi="Courier New"/>
          <w:b/>
          <w:bCs/>
          <w:color w:val="000000"/>
          <w:sz w:val="20"/>
        </w:rPr>
      </w:pPr>
      <w:r>
        <w:rPr>
          <w:rFonts w:ascii="Courier New" w:hAnsi="Courier New"/>
          <w:b/>
          <w:bCs/>
          <w:color w:val="000000"/>
          <w:sz w:val="20"/>
        </w:rPr>
        <w:t>Článek 10.</w:t>
      </w:r>
    </w:p>
    <w:p w:rsidR="00965ECE" w:rsidRDefault="00965ECE" w:rsidP="00965ECE">
      <w:pPr>
        <w:widowControl w:val="0"/>
        <w:autoSpaceDE w:val="0"/>
        <w:autoSpaceDN w:val="0"/>
        <w:adjustRightInd w:val="0"/>
        <w:jc w:val="center"/>
        <w:rPr>
          <w:rFonts w:ascii="Courier New" w:hAnsi="Courier New"/>
          <w:b/>
          <w:bCs/>
          <w:sz w:val="20"/>
        </w:rPr>
      </w:pPr>
      <w:r>
        <w:rPr>
          <w:rFonts w:ascii="Courier New" w:hAnsi="Courier New"/>
          <w:b/>
          <w:bCs/>
          <w:color w:val="000000"/>
          <w:sz w:val="20"/>
        </w:rPr>
        <w:t>Závěrečná ustanovení</w:t>
      </w:r>
    </w:p>
    <w:p w:rsidR="00965ECE" w:rsidRDefault="00965ECE" w:rsidP="00965ECE">
      <w:pPr>
        <w:widowControl w:val="0"/>
        <w:autoSpaceDE w:val="0"/>
        <w:autoSpaceDN w:val="0"/>
        <w:adjustRightInd w:val="0"/>
        <w:jc w:val="both"/>
        <w:rPr>
          <w:rFonts w:ascii="Courier New" w:hAnsi="Courier New"/>
          <w:color w:val="000000"/>
          <w:sz w:val="20"/>
          <w:szCs w:val="20"/>
        </w:rPr>
      </w:pPr>
      <w:r>
        <w:rPr>
          <w:rFonts w:ascii="Courier New" w:hAnsi="Courier New"/>
          <w:color w:val="000000"/>
          <w:sz w:val="20"/>
          <w:szCs w:val="20"/>
        </w:rPr>
        <w:t>10.1. Právní vztahy plynoucí z této smlouvy a výslovně neošetřené touto smlouvou se řídí právní úpravou platnou v ČR.</w:t>
      </w:r>
      <w:r>
        <w:rPr>
          <w:rFonts w:ascii="Courier New" w:hAnsi="Courier New"/>
          <w:color w:val="000000"/>
          <w:sz w:val="20"/>
          <w:szCs w:val="20"/>
        </w:rPr>
        <w:tab/>
      </w:r>
    </w:p>
    <w:p w:rsidR="00965ECE" w:rsidRDefault="00965ECE" w:rsidP="00965ECE">
      <w:pPr>
        <w:widowControl w:val="0"/>
        <w:autoSpaceDE w:val="0"/>
        <w:autoSpaceDN w:val="0"/>
        <w:adjustRightInd w:val="0"/>
        <w:jc w:val="both"/>
        <w:rPr>
          <w:rFonts w:ascii="Courier New" w:hAnsi="Courier New"/>
          <w:color w:val="000000"/>
          <w:sz w:val="20"/>
          <w:szCs w:val="20"/>
        </w:rPr>
      </w:pPr>
      <w:r>
        <w:rPr>
          <w:rFonts w:ascii="Courier New" w:hAnsi="Courier New"/>
          <w:color w:val="000000"/>
          <w:sz w:val="20"/>
          <w:szCs w:val="20"/>
        </w:rPr>
        <w:t xml:space="preserve">10.2. Tato smlouva je založena na dobré víře obou smluvních stran a jejich rozhodné snaze řešit vyjednáváním všechny potíže, které se mohou vyskytnout při plnění smlouvy. </w:t>
      </w:r>
    </w:p>
    <w:p w:rsidR="00965ECE" w:rsidRDefault="00965ECE" w:rsidP="00965ECE">
      <w:pPr>
        <w:widowControl w:val="0"/>
        <w:autoSpaceDE w:val="0"/>
        <w:autoSpaceDN w:val="0"/>
        <w:adjustRightInd w:val="0"/>
        <w:jc w:val="both"/>
        <w:rPr>
          <w:rFonts w:ascii="Courier New" w:hAnsi="Courier New"/>
          <w:color w:val="000000"/>
          <w:sz w:val="20"/>
          <w:szCs w:val="20"/>
        </w:rPr>
      </w:pPr>
      <w:r>
        <w:rPr>
          <w:rFonts w:ascii="Courier New" w:hAnsi="Courier New"/>
          <w:color w:val="000000"/>
          <w:sz w:val="20"/>
          <w:szCs w:val="20"/>
        </w:rPr>
        <w:t>10.3. Pro účely doručování mezi smluvními stranami platí adresy, uvedené v záhlaví této smlouvy.</w:t>
      </w:r>
    </w:p>
    <w:p w:rsidR="00965ECE" w:rsidRPr="0057766D" w:rsidRDefault="00965ECE" w:rsidP="00965ECE">
      <w:pPr>
        <w:widowControl w:val="0"/>
        <w:tabs>
          <w:tab w:val="left" w:pos="4082"/>
        </w:tabs>
        <w:autoSpaceDE w:val="0"/>
        <w:autoSpaceDN w:val="0"/>
        <w:adjustRightInd w:val="0"/>
        <w:jc w:val="both"/>
        <w:rPr>
          <w:rFonts w:ascii="Courier New" w:hAnsi="Courier New"/>
          <w:bCs/>
          <w:sz w:val="20"/>
          <w:szCs w:val="20"/>
        </w:rPr>
      </w:pPr>
      <w:r>
        <w:rPr>
          <w:rFonts w:ascii="Courier New" w:hAnsi="Courier New"/>
          <w:sz w:val="20"/>
          <w:szCs w:val="20"/>
        </w:rPr>
        <w:t>10.4. Tato smlouva obsahuje 7 stran, přílohu č. 1, kterou je položkový rozpočet stavebních prací</w:t>
      </w:r>
      <w:r>
        <w:rPr>
          <w:rFonts w:ascii="Courier New" w:hAnsi="Courier New"/>
          <w:bCs/>
          <w:sz w:val="20"/>
          <w:szCs w:val="20"/>
        </w:rPr>
        <w:t>.</w:t>
      </w:r>
    </w:p>
    <w:p w:rsidR="00965ECE" w:rsidRDefault="00965ECE" w:rsidP="00965ECE">
      <w:pPr>
        <w:widowControl w:val="0"/>
        <w:tabs>
          <w:tab w:val="left" w:pos="4082"/>
        </w:tabs>
        <w:autoSpaceDE w:val="0"/>
        <w:autoSpaceDN w:val="0"/>
        <w:adjustRightInd w:val="0"/>
        <w:jc w:val="both"/>
        <w:rPr>
          <w:rFonts w:ascii="Courier New" w:hAnsi="Courier New"/>
          <w:sz w:val="20"/>
          <w:szCs w:val="20"/>
        </w:rPr>
      </w:pPr>
      <w:r>
        <w:rPr>
          <w:rFonts w:ascii="Courier New" w:hAnsi="Courier New"/>
          <w:sz w:val="20"/>
          <w:szCs w:val="20"/>
        </w:rPr>
        <w:t>10.5. Tato smlouva je vyhotovena ve třech oboustranně stvrzených vyhotoveních, z nichž každé má platnost originálu a z nichž dvě obdrží objednatel a jedno zhotovitel.</w:t>
      </w:r>
    </w:p>
    <w:p w:rsidR="00965ECE" w:rsidRDefault="00965ECE" w:rsidP="00965ECE">
      <w:pPr>
        <w:widowControl w:val="0"/>
        <w:tabs>
          <w:tab w:val="left" w:pos="4082"/>
        </w:tabs>
        <w:autoSpaceDE w:val="0"/>
        <w:autoSpaceDN w:val="0"/>
        <w:adjustRightInd w:val="0"/>
        <w:jc w:val="both"/>
        <w:rPr>
          <w:rFonts w:ascii="Courier New" w:hAnsi="Courier New"/>
          <w:color w:val="000000"/>
          <w:sz w:val="20"/>
          <w:szCs w:val="20"/>
        </w:rPr>
      </w:pPr>
      <w:r>
        <w:rPr>
          <w:rFonts w:ascii="Courier New" w:hAnsi="Courier New"/>
          <w:color w:val="000000"/>
          <w:sz w:val="20"/>
          <w:szCs w:val="20"/>
        </w:rPr>
        <w:t>10.6. Smlouva vstupuje v platnost dnem jejího oboustranného podpisu.</w:t>
      </w:r>
    </w:p>
    <w:p w:rsidR="00965ECE" w:rsidRDefault="00965ECE" w:rsidP="00965ECE">
      <w:pPr>
        <w:widowControl w:val="0"/>
        <w:tabs>
          <w:tab w:val="left" w:pos="4082"/>
        </w:tabs>
        <w:autoSpaceDE w:val="0"/>
        <w:autoSpaceDN w:val="0"/>
        <w:adjustRightInd w:val="0"/>
        <w:jc w:val="both"/>
        <w:rPr>
          <w:rFonts w:ascii="Courier New" w:hAnsi="Courier New"/>
          <w:color w:val="000000"/>
          <w:sz w:val="20"/>
          <w:szCs w:val="20"/>
        </w:rPr>
      </w:pPr>
      <w:r>
        <w:rPr>
          <w:rFonts w:ascii="Courier New" w:hAnsi="Courier New"/>
          <w:color w:val="000000"/>
          <w:sz w:val="20"/>
          <w:szCs w:val="20"/>
        </w:rPr>
        <w:t>10.7. Smluvní strany prohlašují, že si smlouvu přečetly, že nebyla ujednána v tísni, ani za jinak nevýhodných podmínek. Smluvní strany souhlasí s touto smlouvou a se skutečnostmi v ní uvedené. Na důkaz toho připojují své podpisy.</w:t>
      </w:r>
    </w:p>
    <w:p w:rsidR="00965ECE" w:rsidRDefault="00965ECE" w:rsidP="00965ECE">
      <w:pPr>
        <w:widowControl w:val="0"/>
        <w:tabs>
          <w:tab w:val="left" w:pos="4082"/>
        </w:tabs>
        <w:autoSpaceDE w:val="0"/>
        <w:autoSpaceDN w:val="0"/>
        <w:adjustRightInd w:val="0"/>
        <w:jc w:val="both"/>
        <w:rPr>
          <w:rFonts w:ascii="Courier New" w:hAnsi="Courier New"/>
          <w:color w:val="000000"/>
          <w:sz w:val="20"/>
          <w:szCs w:val="20"/>
        </w:rPr>
      </w:pPr>
    </w:p>
    <w:p w:rsidR="00965ECE" w:rsidRPr="009C77B3" w:rsidRDefault="00965ECE" w:rsidP="00965ECE">
      <w:pPr>
        <w:widowControl w:val="0"/>
        <w:tabs>
          <w:tab w:val="left" w:pos="4082"/>
        </w:tabs>
        <w:autoSpaceDE w:val="0"/>
        <w:autoSpaceDN w:val="0"/>
        <w:adjustRightInd w:val="0"/>
        <w:jc w:val="both"/>
        <w:rPr>
          <w:rFonts w:ascii="Courier New" w:hAnsi="Courier New"/>
          <w:color w:val="FF0000"/>
          <w:sz w:val="20"/>
          <w:szCs w:val="20"/>
        </w:rPr>
      </w:pPr>
      <w:r>
        <w:rPr>
          <w:rFonts w:ascii="Courier New" w:hAnsi="Courier New"/>
          <w:color w:val="000000"/>
          <w:sz w:val="20"/>
          <w:szCs w:val="20"/>
        </w:rPr>
        <w:t>10.8. Přílohy: č.1 – položkový rozpočet stavby ze dne 2</w:t>
      </w:r>
      <w:r w:rsidR="008857A7">
        <w:rPr>
          <w:rFonts w:ascii="Courier New" w:hAnsi="Courier New"/>
          <w:color w:val="000000"/>
          <w:sz w:val="20"/>
          <w:szCs w:val="20"/>
        </w:rPr>
        <w:t>9</w:t>
      </w:r>
      <w:r>
        <w:rPr>
          <w:rFonts w:ascii="Courier New" w:hAnsi="Courier New"/>
          <w:color w:val="000000"/>
          <w:sz w:val="20"/>
          <w:szCs w:val="20"/>
        </w:rPr>
        <w:t>.</w:t>
      </w:r>
      <w:r w:rsidR="008857A7">
        <w:rPr>
          <w:rFonts w:ascii="Courier New" w:hAnsi="Courier New"/>
          <w:color w:val="000000"/>
          <w:sz w:val="20"/>
          <w:szCs w:val="20"/>
        </w:rPr>
        <w:t>8</w:t>
      </w:r>
      <w:r>
        <w:rPr>
          <w:rFonts w:ascii="Courier New" w:hAnsi="Courier New"/>
          <w:color w:val="000000"/>
          <w:sz w:val="20"/>
          <w:szCs w:val="20"/>
        </w:rPr>
        <w:t>.2019</w:t>
      </w:r>
    </w:p>
    <w:p w:rsidR="00965ECE" w:rsidRDefault="00965ECE" w:rsidP="00965ECE">
      <w:pPr>
        <w:widowControl w:val="0"/>
        <w:autoSpaceDE w:val="0"/>
        <w:autoSpaceDN w:val="0"/>
        <w:adjustRightInd w:val="0"/>
        <w:rPr>
          <w:rFonts w:ascii="Courier New" w:hAnsi="Courier New"/>
          <w:b/>
          <w:bCs/>
          <w:color w:val="000000"/>
          <w:sz w:val="20"/>
        </w:rPr>
      </w:pPr>
    </w:p>
    <w:p w:rsidR="00965ECE" w:rsidRDefault="00965ECE" w:rsidP="00965ECE">
      <w:pPr>
        <w:widowControl w:val="0"/>
        <w:autoSpaceDE w:val="0"/>
        <w:autoSpaceDN w:val="0"/>
        <w:adjustRightInd w:val="0"/>
        <w:jc w:val="both"/>
        <w:rPr>
          <w:rFonts w:ascii="Courier New" w:hAnsi="Courier New"/>
          <w:b/>
          <w:bCs/>
          <w:color w:val="000000"/>
          <w:sz w:val="28"/>
          <w:szCs w:val="28"/>
        </w:rPr>
      </w:pPr>
      <w:r>
        <w:rPr>
          <w:rFonts w:ascii="Courier New" w:hAnsi="Courier New"/>
          <w:b/>
          <w:bCs/>
          <w:color w:val="000000"/>
          <w:sz w:val="28"/>
          <w:szCs w:val="28"/>
        </w:rPr>
        <w:t>Podpisy smluvních stran</w:t>
      </w:r>
    </w:p>
    <w:p w:rsidR="00965ECE" w:rsidRDefault="00965ECE" w:rsidP="00965ECE">
      <w:pPr>
        <w:widowControl w:val="0"/>
        <w:autoSpaceDE w:val="0"/>
        <w:autoSpaceDN w:val="0"/>
        <w:adjustRightInd w:val="0"/>
        <w:jc w:val="both"/>
        <w:rPr>
          <w:rFonts w:ascii="Courier New" w:hAnsi="Courier New"/>
          <w:b/>
          <w:bCs/>
          <w:color w:val="000000"/>
          <w:sz w:val="28"/>
          <w:szCs w:val="28"/>
        </w:rPr>
      </w:pPr>
    </w:p>
    <w:p w:rsidR="00965ECE" w:rsidRDefault="00965ECE" w:rsidP="00965ECE">
      <w:pPr>
        <w:pStyle w:val="Nadpis1"/>
        <w:rPr>
          <w:b w:val="0"/>
          <w:color w:val="auto"/>
        </w:rPr>
      </w:pPr>
    </w:p>
    <w:p w:rsidR="00965ECE" w:rsidRPr="00B46EF0" w:rsidRDefault="00F87F0E" w:rsidP="00965ECE">
      <w:pPr>
        <w:pStyle w:val="Nadpis1"/>
        <w:rPr>
          <w:b w:val="0"/>
          <w:color w:val="auto"/>
          <w:u w:val="single"/>
        </w:rPr>
      </w:pPr>
      <w:r>
        <w:rPr>
          <w:b w:val="0"/>
          <w:color w:val="auto"/>
        </w:rPr>
        <w:t>V</w:t>
      </w:r>
      <w:r w:rsidR="00965ECE">
        <w:rPr>
          <w:color w:val="000000"/>
        </w:rPr>
        <w:t> </w:t>
      </w:r>
      <w:r>
        <w:rPr>
          <w:color w:val="000000"/>
        </w:rPr>
        <w:t>Jevíčku</w:t>
      </w:r>
      <w:r w:rsidR="00965ECE">
        <w:rPr>
          <w:color w:val="000000"/>
        </w:rPr>
        <w:t xml:space="preserve"> </w:t>
      </w:r>
      <w:r w:rsidR="00965ECE">
        <w:rPr>
          <w:b w:val="0"/>
          <w:color w:val="auto"/>
        </w:rPr>
        <w:t xml:space="preserve">dne </w:t>
      </w:r>
      <w:proofErr w:type="gramStart"/>
      <w:r>
        <w:rPr>
          <w:b w:val="0"/>
          <w:color w:val="auto"/>
        </w:rPr>
        <w:t>30.9.2019</w:t>
      </w:r>
      <w:proofErr w:type="gramEnd"/>
    </w:p>
    <w:p w:rsidR="00965ECE" w:rsidRPr="00B46EF0" w:rsidRDefault="00965ECE" w:rsidP="00965ECE">
      <w:pPr>
        <w:widowControl w:val="0"/>
        <w:autoSpaceDE w:val="0"/>
        <w:autoSpaceDN w:val="0"/>
        <w:adjustRightInd w:val="0"/>
        <w:jc w:val="both"/>
        <w:rPr>
          <w:rFonts w:ascii="Courier New" w:hAnsi="Courier New"/>
          <w:color w:val="000000"/>
          <w:sz w:val="20"/>
          <w:szCs w:val="20"/>
          <w:u w:val="single"/>
        </w:rPr>
      </w:pPr>
    </w:p>
    <w:p w:rsidR="00965ECE" w:rsidRDefault="00965ECE" w:rsidP="00965ECE">
      <w:pPr>
        <w:widowControl w:val="0"/>
        <w:autoSpaceDE w:val="0"/>
        <w:autoSpaceDN w:val="0"/>
        <w:adjustRightInd w:val="0"/>
        <w:jc w:val="both"/>
        <w:rPr>
          <w:rFonts w:ascii="Courier New" w:hAnsi="Courier New"/>
          <w:color w:val="000000"/>
          <w:sz w:val="20"/>
          <w:szCs w:val="20"/>
        </w:rPr>
      </w:pPr>
    </w:p>
    <w:p w:rsidR="00965ECE" w:rsidRDefault="00965ECE" w:rsidP="00965ECE">
      <w:pPr>
        <w:widowControl w:val="0"/>
        <w:autoSpaceDE w:val="0"/>
        <w:autoSpaceDN w:val="0"/>
        <w:adjustRightInd w:val="0"/>
        <w:jc w:val="both"/>
        <w:rPr>
          <w:rFonts w:ascii="Courier New" w:hAnsi="Courier New"/>
          <w:color w:val="000000"/>
          <w:sz w:val="20"/>
          <w:szCs w:val="20"/>
        </w:rPr>
      </w:pPr>
    </w:p>
    <w:p w:rsidR="00965ECE" w:rsidRDefault="00965ECE" w:rsidP="00965ECE">
      <w:pPr>
        <w:widowControl w:val="0"/>
        <w:autoSpaceDE w:val="0"/>
        <w:autoSpaceDN w:val="0"/>
        <w:adjustRightInd w:val="0"/>
        <w:jc w:val="both"/>
        <w:rPr>
          <w:rFonts w:ascii="Courier New" w:hAnsi="Courier New"/>
          <w:color w:val="000000"/>
          <w:sz w:val="20"/>
          <w:szCs w:val="20"/>
        </w:rPr>
      </w:pPr>
    </w:p>
    <w:p w:rsidR="00965ECE" w:rsidRDefault="00965ECE" w:rsidP="00965ECE">
      <w:pPr>
        <w:widowControl w:val="0"/>
        <w:autoSpaceDE w:val="0"/>
        <w:autoSpaceDN w:val="0"/>
        <w:adjustRightInd w:val="0"/>
        <w:jc w:val="both"/>
        <w:rPr>
          <w:rFonts w:ascii="Courier New" w:hAnsi="Courier New"/>
          <w:color w:val="000000"/>
          <w:sz w:val="20"/>
          <w:szCs w:val="20"/>
        </w:rPr>
      </w:pPr>
      <w:r>
        <w:rPr>
          <w:rFonts w:ascii="Courier New" w:hAnsi="Courier New"/>
          <w:color w:val="000000"/>
          <w:sz w:val="20"/>
          <w:szCs w:val="20"/>
        </w:rPr>
        <w:t>..........................</w:t>
      </w:r>
      <w:r>
        <w:rPr>
          <w:rFonts w:ascii="Courier New" w:hAnsi="Courier New"/>
          <w:color w:val="000000"/>
          <w:sz w:val="20"/>
          <w:szCs w:val="20"/>
        </w:rPr>
        <w:tab/>
      </w:r>
      <w:r>
        <w:rPr>
          <w:rFonts w:ascii="Courier New" w:hAnsi="Courier New"/>
          <w:color w:val="000000"/>
          <w:sz w:val="20"/>
          <w:szCs w:val="20"/>
        </w:rPr>
        <w:tab/>
        <w:t xml:space="preserve">     .........................</w:t>
      </w:r>
    </w:p>
    <w:p w:rsidR="00965ECE" w:rsidRDefault="00965ECE" w:rsidP="00965ECE">
      <w:pPr>
        <w:widowControl w:val="0"/>
        <w:autoSpaceDE w:val="0"/>
        <w:autoSpaceDN w:val="0"/>
        <w:adjustRightInd w:val="0"/>
        <w:jc w:val="both"/>
        <w:rPr>
          <w:rFonts w:ascii="Courier New" w:hAnsi="Courier New"/>
          <w:color w:val="000000"/>
          <w:sz w:val="20"/>
          <w:szCs w:val="20"/>
        </w:rPr>
      </w:pPr>
      <w:r w:rsidRPr="00515CFC">
        <w:rPr>
          <w:rFonts w:ascii="Courier New" w:hAnsi="Courier New"/>
          <w:color w:val="000000"/>
          <w:sz w:val="20"/>
          <w:szCs w:val="20"/>
        </w:rPr>
        <w:tab/>
        <w:t xml:space="preserve">     objednatel  </w:t>
      </w:r>
      <w:r w:rsidRPr="00515CFC">
        <w:rPr>
          <w:rFonts w:ascii="Courier New" w:hAnsi="Courier New"/>
          <w:color w:val="000000"/>
          <w:sz w:val="20"/>
          <w:szCs w:val="20"/>
        </w:rPr>
        <w:tab/>
      </w:r>
      <w:r w:rsidRPr="00515CFC">
        <w:rPr>
          <w:rFonts w:ascii="Courier New" w:hAnsi="Courier New"/>
          <w:color w:val="000000"/>
          <w:sz w:val="20"/>
          <w:szCs w:val="20"/>
        </w:rPr>
        <w:tab/>
      </w:r>
      <w:r w:rsidRPr="00515CFC">
        <w:rPr>
          <w:rFonts w:ascii="Courier New" w:hAnsi="Courier New"/>
          <w:color w:val="000000"/>
          <w:sz w:val="20"/>
          <w:szCs w:val="20"/>
        </w:rPr>
        <w:tab/>
      </w:r>
      <w:r w:rsidRPr="00515CFC">
        <w:rPr>
          <w:rFonts w:ascii="Courier New" w:hAnsi="Courier New"/>
          <w:color w:val="000000"/>
          <w:sz w:val="20"/>
          <w:szCs w:val="20"/>
        </w:rPr>
        <w:tab/>
        <w:t xml:space="preserve">       zhotovitel</w:t>
      </w:r>
    </w:p>
    <w:p w:rsidR="0008119C" w:rsidRDefault="0008119C"/>
    <w:sectPr w:rsidR="0008119C">
      <w:headerReference w:type="default" r:id="rId8"/>
      <w:footerReference w:type="default" r:id="rId9"/>
      <w:footerReference w:type="first" r:id="rId10"/>
      <w:pgSz w:w="11907" w:h="16840"/>
      <w:pgMar w:top="1418" w:right="1418" w:bottom="1814" w:left="1418" w:header="737" w:footer="73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043" w:rsidRDefault="006B2043">
      <w:r>
        <w:separator/>
      </w:r>
    </w:p>
  </w:endnote>
  <w:endnote w:type="continuationSeparator" w:id="0">
    <w:p w:rsidR="006B2043" w:rsidRDefault="006B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243" w:rsidRDefault="006B2043">
    <w:pPr>
      <w:widowControl w:val="0"/>
      <w:tabs>
        <w:tab w:val="center" w:pos="4535"/>
        <w:tab w:val="right" w:pos="9071"/>
      </w:tabs>
      <w:autoSpaceDE w:val="0"/>
      <w:autoSpaceDN w:val="0"/>
      <w:adjustRightInd w:val="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243" w:rsidRDefault="006B2043">
    <w:pPr>
      <w:widowControl w:val="0"/>
      <w:tabs>
        <w:tab w:val="center" w:pos="4535"/>
        <w:tab w:val="right" w:pos="9071"/>
      </w:tabs>
      <w:autoSpaceDE w:val="0"/>
      <w:autoSpaceDN w:val="0"/>
      <w:adjustRightInd w:val="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043" w:rsidRDefault="006B2043">
      <w:r>
        <w:separator/>
      </w:r>
    </w:p>
  </w:footnote>
  <w:footnote w:type="continuationSeparator" w:id="0">
    <w:p w:rsidR="006B2043" w:rsidRDefault="006B2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243" w:rsidRDefault="005459CC">
    <w:pPr>
      <w:widowControl w:val="0"/>
      <w:tabs>
        <w:tab w:val="center" w:pos="4535"/>
        <w:tab w:val="right" w:pos="9071"/>
      </w:tabs>
      <w:autoSpaceDE w:val="0"/>
      <w:autoSpaceDN w:val="0"/>
      <w:adjustRightInd w:val="0"/>
      <w:rPr>
        <w:sz w:val="16"/>
      </w:rPr>
    </w:pPr>
    <w:r>
      <w:rPr>
        <w:rFonts w:ascii="Courier New" w:hAnsi="Courier New"/>
        <w:b/>
        <w:bCs/>
        <w:sz w:val="16"/>
        <w:szCs w:val="28"/>
      </w:rPr>
      <w:tab/>
      <w:t xml:space="preserve">- strana </w:t>
    </w:r>
    <w:r>
      <w:rPr>
        <w:rFonts w:ascii="Courier New" w:hAnsi="Courier New"/>
        <w:b/>
        <w:bCs/>
        <w:sz w:val="16"/>
        <w:szCs w:val="28"/>
      </w:rPr>
      <w:pgNum/>
    </w:r>
    <w:r>
      <w:rPr>
        <w:rFonts w:ascii="Courier New" w:hAnsi="Courier New"/>
        <w:b/>
        <w:bCs/>
        <w:sz w:val="16"/>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A50C7"/>
    <w:multiLevelType w:val="singleLevel"/>
    <w:tmpl w:val="556A4856"/>
    <w:lvl w:ilvl="0">
      <w:start w:val="1"/>
      <w:numFmt w:val="bullet"/>
      <w:lvlText w:val="-"/>
      <w:lvlJc w:val="left"/>
      <w:pPr>
        <w:tabs>
          <w:tab w:val="num" w:pos="786"/>
        </w:tabs>
        <w:ind w:left="786"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CE"/>
    <w:rsid w:val="0008119C"/>
    <w:rsid w:val="005459CC"/>
    <w:rsid w:val="006B2043"/>
    <w:rsid w:val="008857A7"/>
    <w:rsid w:val="00965ECE"/>
    <w:rsid w:val="00F8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5EC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65ECE"/>
    <w:pPr>
      <w:keepNext/>
      <w:widowControl w:val="0"/>
      <w:autoSpaceDE w:val="0"/>
      <w:autoSpaceDN w:val="0"/>
      <w:adjustRightInd w:val="0"/>
      <w:jc w:val="both"/>
      <w:outlineLvl w:val="0"/>
    </w:pPr>
    <w:rPr>
      <w:rFonts w:ascii="Courier New" w:hAnsi="Courier New"/>
      <w:b/>
      <w:bCs/>
      <w:color w:val="0000F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5ECE"/>
    <w:rPr>
      <w:rFonts w:ascii="Courier New" w:eastAsia="Times New Roman" w:hAnsi="Courier New" w:cs="Times New Roman"/>
      <w:b/>
      <w:bCs/>
      <w:color w:val="0000FF"/>
      <w:sz w:val="20"/>
      <w:szCs w:val="20"/>
      <w:lang w:eastAsia="cs-CZ"/>
    </w:rPr>
  </w:style>
  <w:style w:type="paragraph" w:styleId="Zkladntext">
    <w:name w:val="Body Text"/>
    <w:basedOn w:val="Normln"/>
    <w:link w:val="ZkladntextChar"/>
    <w:rsid w:val="00965ECE"/>
    <w:pPr>
      <w:widowControl w:val="0"/>
      <w:autoSpaceDE w:val="0"/>
      <w:autoSpaceDN w:val="0"/>
      <w:adjustRightInd w:val="0"/>
      <w:jc w:val="both"/>
    </w:pPr>
    <w:rPr>
      <w:rFonts w:ascii="Courier New" w:hAnsi="Courier New"/>
      <w:sz w:val="20"/>
      <w:szCs w:val="20"/>
    </w:rPr>
  </w:style>
  <w:style w:type="character" w:customStyle="1" w:styleId="ZkladntextChar">
    <w:name w:val="Základní text Char"/>
    <w:basedOn w:val="Standardnpsmoodstavce"/>
    <w:link w:val="Zkladntext"/>
    <w:rsid w:val="00965ECE"/>
    <w:rPr>
      <w:rFonts w:ascii="Courier New" w:eastAsia="Times New Roman" w:hAnsi="Courier New" w:cs="Times New Roman"/>
      <w:sz w:val="20"/>
      <w:szCs w:val="20"/>
      <w:lang w:eastAsia="cs-CZ"/>
    </w:rPr>
  </w:style>
  <w:style w:type="paragraph" w:styleId="Odstavecseseznamem">
    <w:name w:val="List Paragraph"/>
    <w:basedOn w:val="Normln"/>
    <w:uiPriority w:val="34"/>
    <w:qFormat/>
    <w:rsid w:val="00965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5EC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65ECE"/>
    <w:pPr>
      <w:keepNext/>
      <w:widowControl w:val="0"/>
      <w:autoSpaceDE w:val="0"/>
      <w:autoSpaceDN w:val="0"/>
      <w:adjustRightInd w:val="0"/>
      <w:jc w:val="both"/>
      <w:outlineLvl w:val="0"/>
    </w:pPr>
    <w:rPr>
      <w:rFonts w:ascii="Courier New" w:hAnsi="Courier New"/>
      <w:b/>
      <w:bCs/>
      <w:color w:val="0000F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5ECE"/>
    <w:rPr>
      <w:rFonts w:ascii="Courier New" w:eastAsia="Times New Roman" w:hAnsi="Courier New" w:cs="Times New Roman"/>
      <w:b/>
      <w:bCs/>
      <w:color w:val="0000FF"/>
      <w:sz w:val="20"/>
      <w:szCs w:val="20"/>
      <w:lang w:eastAsia="cs-CZ"/>
    </w:rPr>
  </w:style>
  <w:style w:type="paragraph" w:styleId="Zkladntext">
    <w:name w:val="Body Text"/>
    <w:basedOn w:val="Normln"/>
    <w:link w:val="ZkladntextChar"/>
    <w:rsid w:val="00965ECE"/>
    <w:pPr>
      <w:widowControl w:val="0"/>
      <w:autoSpaceDE w:val="0"/>
      <w:autoSpaceDN w:val="0"/>
      <w:adjustRightInd w:val="0"/>
      <w:jc w:val="both"/>
    </w:pPr>
    <w:rPr>
      <w:rFonts w:ascii="Courier New" w:hAnsi="Courier New"/>
      <w:sz w:val="20"/>
      <w:szCs w:val="20"/>
    </w:rPr>
  </w:style>
  <w:style w:type="character" w:customStyle="1" w:styleId="ZkladntextChar">
    <w:name w:val="Základní text Char"/>
    <w:basedOn w:val="Standardnpsmoodstavce"/>
    <w:link w:val="Zkladntext"/>
    <w:rsid w:val="00965ECE"/>
    <w:rPr>
      <w:rFonts w:ascii="Courier New" w:eastAsia="Times New Roman" w:hAnsi="Courier New" w:cs="Times New Roman"/>
      <w:sz w:val="20"/>
      <w:szCs w:val="20"/>
      <w:lang w:eastAsia="cs-CZ"/>
    </w:rPr>
  </w:style>
  <w:style w:type="paragraph" w:styleId="Odstavecseseznamem">
    <w:name w:val="List Paragraph"/>
    <w:basedOn w:val="Normln"/>
    <w:uiPriority w:val="34"/>
    <w:qFormat/>
    <w:rsid w:val="00965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2541</Words>
  <Characters>14996</Characters>
  <Application>Microsoft Office Word</Application>
  <DocSecurity>0</DocSecurity>
  <Lines>124</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Technik-1</dc:creator>
  <cp:lastModifiedBy>Staněk Antonín, Ing.</cp:lastModifiedBy>
  <cp:revision>2</cp:revision>
  <dcterms:created xsi:type="dcterms:W3CDTF">2019-10-10T05:13:00Z</dcterms:created>
  <dcterms:modified xsi:type="dcterms:W3CDTF">2019-10-10T05:13:00Z</dcterms:modified>
</cp:coreProperties>
</file>