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8B1FD6E" w14:textId="77777777" w:rsidR="00881D55" w:rsidRPr="00881D55" w:rsidRDefault="00881D55" w:rsidP="00881D55">
      <w:pPr>
        <w:pStyle w:val="Text11"/>
        <w:numPr>
          <w:ilvl w:val="0"/>
          <w:numId w:val="4"/>
        </w:numPr>
        <w:rPr>
          <w:b/>
        </w:rPr>
      </w:pPr>
      <w:r w:rsidRPr="00881D55">
        <w:rPr>
          <w:b/>
        </w:rPr>
        <w:t>ŠEVČÍK OKNA, s.r.o.</w:t>
      </w:r>
    </w:p>
    <w:p w14:paraId="545FF921" w14:textId="77777777" w:rsidR="00881D55" w:rsidRPr="00881D55" w:rsidRDefault="00881D55" w:rsidP="00881D55">
      <w:pPr>
        <w:pStyle w:val="Text11"/>
        <w:ind w:left="709"/>
        <w:rPr>
          <w:rFonts w:eastAsiaTheme="minorHAnsi"/>
          <w:b/>
          <w:szCs w:val="22"/>
        </w:rPr>
      </w:pPr>
      <w:r w:rsidRPr="00881D55">
        <w:rPr>
          <w:rFonts w:eastAsiaTheme="minorHAnsi"/>
          <w:b/>
          <w:szCs w:val="22"/>
        </w:rPr>
        <w:t>Registrační číslo účastníka: 18/2019/014N</w:t>
      </w:r>
    </w:p>
    <w:p w14:paraId="00E55044" w14:textId="77777777" w:rsidR="00881D55" w:rsidRPr="00881D55" w:rsidRDefault="00881D55" w:rsidP="00881D55">
      <w:pPr>
        <w:pStyle w:val="Text11"/>
        <w:ind w:left="709"/>
        <w:rPr>
          <w:rFonts w:eastAsiaTheme="minorHAnsi"/>
          <w:szCs w:val="22"/>
        </w:rPr>
      </w:pPr>
      <w:r w:rsidRPr="00881D55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7844FC0B" w14:textId="77777777" w:rsidR="00881D55" w:rsidRPr="00881D55" w:rsidRDefault="00881D55" w:rsidP="00881D55">
      <w:pPr>
        <w:pStyle w:val="Text11"/>
        <w:ind w:left="709"/>
        <w:rPr>
          <w:rFonts w:eastAsiaTheme="minorHAnsi"/>
          <w:szCs w:val="22"/>
        </w:rPr>
      </w:pPr>
      <w:r w:rsidRPr="00881D55">
        <w:rPr>
          <w:rFonts w:eastAsiaTheme="minorHAnsi"/>
          <w:szCs w:val="22"/>
        </w:rPr>
        <w:t xml:space="preserve">se sídlem: třída Bří Čapků 3088, 695 01 Hodonín, IČO: 26297639, DIČ: CZ26297639,  </w:t>
      </w:r>
    </w:p>
    <w:p w14:paraId="78389D0C" w14:textId="77777777" w:rsidR="00881D55" w:rsidRPr="00881D55" w:rsidRDefault="00881D55" w:rsidP="00881D55">
      <w:pPr>
        <w:pStyle w:val="Text11"/>
        <w:ind w:left="709"/>
        <w:rPr>
          <w:rFonts w:eastAsiaTheme="minorHAnsi"/>
          <w:szCs w:val="22"/>
        </w:rPr>
      </w:pPr>
      <w:r w:rsidRPr="00881D55">
        <w:rPr>
          <w:rFonts w:eastAsiaTheme="minorHAnsi"/>
          <w:szCs w:val="22"/>
        </w:rPr>
        <w:t xml:space="preserve">zapsaná v obchodním rejstříku vedeném u Krajského soudu v Brně, v oddíle C, vložka 42264 </w:t>
      </w:r>
    </w:p>
    <w:p w14:paraId="5F596A12" w14:textId="543E61BE" w:rsidR="00DE082C" w:rsidRPr="00056976" w:rsidRDefault="00A57A83" w:rsidP="00881D55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D1DE1E0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AE1EE3">
        <w:rPr>
          <w:rFonts w:ascii="Times New Roman" w:hAnsi="Times New Roman" w:cs="Times New Roman"/>
          <w:sz w:val="22"/>
        </w:rPr>
        <w:t>22</w:t>
      </w:r>
      <w:r w:rsidR="009416AD">
        <w:rPr>
          <w:rFonts w:ascii="Times New Roman" w:hAnsi="Times New Roman" w:cs="Times New Roman"/>
          <w:sz w:val="22"/>
        </w:rPr>
        <w:t>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881D55">
        <w:rPr>
          <w:rFonts w:ascii="Times New Roman" w:hAnsi="Times New Roman" w:cs="Times New Roman"/>
          <w:sz w:val="22"/>
        </w:rPr>
        <w:t>7923327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608E7091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937441">
        <w:rPr>
          <w:rFonts w:ascii="Times New Roman" w:hAnsi="Times New Roman" w:cs="Times New Roman"/>
          <w:b/>
          <w:sz w:val="22"/>
        </w:rPr>
        <w:t>80.000</w:t>
      </w:r>
      <w:r w:rsidR="00F039F1">
        <w:rPr>
          <w:rFonts w:ascii="Times New Roman" w:hAnsi="Times New Roman" w:cs="Times New Roman"/>
          <w:b/>
          <w:sz w:val="22"/>
        </w:rPr>
        <w:t>,</w:t>
      </w:r>
      <w:r w:rsidR="0089743C">
        <w:rPr>
          <w:rFonts w:ascii="Times New Roman" w:hAnsi="Times New Roman" w:cs="Times New Roman"/>
          <w:b/>
          <w:sz w:val="22"/>
        </w:rPr>
        <w:t xml:space="preserve">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937441">
        <w:rPr>
          <w:rFonts w:ascii="Times New Roman" w:hAnsi="Times New Roman" w:cs="Times New Roman"/>
          <w:sz w:val="22"/>
        </w:rPr>
        <w:t xml:space="preserve">osmdesát </w:t>
      </w:r>
      <w:r w:rsidR="001277B0">
        <w:rPr>
          <w:rFonts w:ascii="Times New Roman" w:hAnsi="Times New Roman" w:cs="Times New Roman"/>
          <w:sz w:val="22"/>
        </w:rPr>
        <w:t>tisíc</w:t>
      </w:r>
      <w:r w:rsidR="000C2989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2B2081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7CF49E1" w:rsidR="00CF112A" w:rsidRPr="00A64A4A" w:rsidRDefault="00881D5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881D55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ŠEVČÍK OKNA,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F0AD998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A2566">
              <w:rPr>
                <w:rFonts w:ascii="Times New Roman" w:eastAsia="Times New Roman" w:hAnsi="Times New Roman" w:cs="Times New Roman"/>
                <w:sz w:val="22"/>
                <w:szCs w:val="24"/>
              </w:rPr>
              <w:t>Hodonín</w:t>
            </w:r>
          </w:p>
          <w:p w14:paraId="68140360" w14:textId="250F0B18" w:rsidR="00CF112A" w:rsidRPr="00CF112A" w:rsidRDefault="009E4E56" w:rsidP="00A57A8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A256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3. 10. </w:t>
            </w:r>
            <w:bookmarkStart w:id="0" w:name="_GoBack"/>
            <w:bookmarkEnd w:id="0"/>
            <w:r w:rsidR="003A2566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21C15CC8" w14:textId="77777777" w:rsidR="00881D55" w:rsidRPr="00881D55" w:rsidRDefault="00881D55" w:rsidP="00881D5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881D55">
              <w:rPr>
                <w:rFonts w:ascii="Times New Roman" w:eastAsia="Times New Roman" w:hAnsi="Times New Roman" w:cs="Times New Roman"/>
                <w:sz w:val="22"/>
              </w:rPr>
              <w:t>Jméno: Radek Ševčík</w:t>
            </w:r>
          </w:p>
          <w:p w14:paraId="65546A93" w14:textId="121119C9" w:rsidR="00CF112A" w:rsidRPr="00CF112A" w:rsidRDefault="00881D55" w:rsidP="00881D5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81D55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00281CEC" w:rsidR="00F735FC" w:rsidRPr="00152985" w:rsidRDefault="00881D55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1DEA3352" wp14:editId="66D16015">
            <wp:extent cx="8892540" cy="4959350"/>
            <wp:effectExtent l="0" t="0" r="381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2E70D" w14:textId="77777777" w:rsidR="00944471" w:rsidRDefault="00944471" w:rsidP="00152985">
      <w:r>
        <w:separator/>
      </w:r>
    </w:p>
  </w:endnote>
  <w:endnote w:type="continuationSeparator" w:id="0">
    <w:p w14:paraId="0AAA38EF" w14:textId="77777777" w:rsidR="00944471" w:rsidRDefault="0094447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1EAE9" w14:textId="77777777" w:rsidR="00944471" w:rsidRDefault="00944471" w:rsidP="00152985">
      <w:r>
        <w:separator/>
      </w:r>
    </w:p>
  </w:footnote>
  <w:footnote w:type="continuationSeparator" w:id="0">
    <w:p w14:paraId="5B5BE4DE" w14:textId="77777777" w:rsidR="00944471" w:rsidRDefault="0094447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0A8E324E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C2989"/>
    <w:rsid w:val="000E07BD"/>
    <w:rsid w:val="000E6A5F"/>
    <w:rsid w:val="0010621A"/>
    <w:rsid w:val="00106929"/>
    <w:rsid w:val="00115E74"/>
    <w:rsid w:val="001177AD"/>
    <w:rsid w:val="001277B0"/>
    <w:rsid w:val="00147B15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B2081"/>
    <w:rsid w:val="002B3556"/>
    <w:rsid w:val="002F253A"/>
    <w:rsid w:val="00305AF7"/>
    <w:rsid w:val="003103F5"/>
    <w:rsid w:val="00326831"/>
    <w:rsid w:val="0036353B"/>
    <w:rsid w:val="003A1B7C"/>
    <w:rsid w:val="003A2566"/>
    <w:rsid w:val="003D5653"/>
    <w:rsid w:val="003E2738"/>
    <w:rsid w:val="003F16A1"/>
    <w:rsid w:val="00421CB2"/>
    <w:rsid w:val="00442A30"/>
    <w:rsid w:val="00447B7B"/>
    <w:rsid w:val="00452C67"/>
    <w:rsid w:val="00484964"/>
    <w:rsid w:val="004A1A84"/>
    <w:rsid w:val="004B669E"/>
    <w:rsid w:val="004E1360"/>
    <w:rsid w:val="00507317"/>
    <w:rsid w:val="00513198"/>
    <w:rsid w:val="00517192"/>
    <w:rsid w:val="00520810"/>
    <w:rsid w:val="005224E9"/>
    <w:rsid w:val="0054723E"/>
    <w:rsid w:val="005950B2"/>
    <w:rsid w:val="005B1660"/>
    <w:rsid w:val="005B60E3"/>
    <w:rsid w:val="005D106D"/>
    <w:rsid w:val="005D6C03"/>
    <w:rsid w:val="00610425"/>
    <w:rsid w:val="006152AD"/>
    <w:rsid w:val="006216AB"/>
    <w:rsid w:val="0065066F"/>
    <w:rsid w:val="006577B4"/>
    <w:rsid w:val="00675146"/>
    <w:rsid w:val="00686110"/>
    <w:rsid w:val="00697B69"/>
    <w:rsid w:val="006C5CC9"/>
    <w:rsid w:val="006C5FB0"/>
    <w:rsid w:val="006E74C8"/>
    <w:rsid w:val="006F377F"/>
    <w:rsid w:val="00733699"/>
    <w:rsid w:val="007D693E"/>
    <w:rsid w:val="007E1D77"/>
    <w:rsid w:val="007E351A"/>
    <w:rsid w:val="007F18FC"/>
    <w:rsid w:val="0085409B"/>
    <w:rsid w:val="00861FEE"/>
    <w:rsid w:val="00881D55"/>
    <w:rsid w:val="00886975"/>
    <w:rsid w:val="0089196B"/>
    <w:rsid w:val="0089743C"/>
    <w:rsid w:val="008A5C87"/>
    <w:rsid w:val="008B21FB"/>
    <w:rsid w:val="008C59EC"/>
    <w:rsid w:val="008E1F8D"/>
    <w:rsid w:val="008F209F"/>
    <w:rsid w:val="00937441"/>
    <w:rsid w:val="009416AD"/>
    <w:rsid w:val="00944471"/>
    <w:rsid w:val="00965681"/>
    <w:rsid w:val="009662C4"/>
    <w:rsid w:val="009B241D"/>
    <w:rsid w:val="009C0070"/>
    <w:rsid w:val="009D1287"/>
    <w:rsid w:val="009D622B"/>
    <w:rsid w:val="009E4E56"/>
    <w:rsid w:val="00A132F3"/>
    <w:rsid w:val="00A31B7F"/>
    <w:rsid w:val="00A57A83"/>
    <w:rsid w:val="00A64A4A"/>
    <w:rsid w:val="00A6527E"/>
    <w:rsid w:val="00AC0F22"/>
    <w:rsid w:val="00AD07C3"/>
    <w:rsid w:val="00AD607E"/>
    <w:rsid w:val="00AE1EE3"/>
    <w:rsid w:val="00B246C2"/>
    <w:rsid w:val="00B46F35"/>
    <w:rsid w:val="00B8525C"/>
    <w:rsid w:val="00BA1F00"/>
    <w:rsid w:val="00BE79FB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205F3"/>
    <w:rsid w:val="00DB4CBD"/>
    <w:rsid w:val="00DC3A1B"/>
    <w:rsid w:val="00DE082C"/>
    <w:rsid w:val="00DF1115"/>
    <w:rsid w:val="00E20F8A"/>
    <w:rsid w:val="00E328C0"/>
    <w:rsid w:val="00E543D5"/>
    <w:rsid w:val="00EA2051"/>
    <w:rsid w:val="00EA325F"/>
    <w:rsid w:val="00EC672F"/>
    <w:rsid w:val="00EC74B0"/>
    <w:rsid w:val="00EF08BD"/>
    <w:rsid w:val="00F039F1"/>
    <w:rsid w:val="00F40C3D"/>
    <w:rsid w:val="00F5066E"/>
    <w:rsid w:val="00F735FC"/>
    <w:rsid w:val="00F9270E"/>
    <w:rsid w:val="00FC534D"/>
    <w:rsid w:val="00FD1FA6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cp:lastPrinted>2019-10-02T16:10:00Z</cp:lastPrinted>
  <dcterms:created xsi:type="dcterms:W3CDTF">2019-10-02T16:13:00Z</dcterms:created>
  <dcterms:modified xsi:type="dcterms:W3CDTF">2019-10-09T14:11:00Z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