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41" w:rsidRDefault="003E5C86">
      <w:pPr>
        <w:spacing w:after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Ústav anorganické chemie AV ČR, v.v.i.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 68 Husinec – Řež, č.p. 1001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</w:pPr>
      <w:r>
        <w:rPr>
          <w:rFonts w:ascii="Arial" w:hAnsi="Arial" w:cs="Arial"/>
          <w:sz w:val="20"/>
          <w:szCs w:val="20"/>
        </w:rPr>
        <w:t xml:space="preserve">Tel: </w:t>
      </w:r>
      <w:bookmarkStart w:id="0" w:name="__DdeLink__1799_1312637060"/>
      <w:r>
        <w:rPr>
          <w:rFonts w:ascii="Arial" w:hAnsi="Arial" w:cs="Arial"/>
          <w:sz w:val="20"/>
          <w:szCs w:val="20"/>
        </w:rPr>
        <w:t>311236951</w:t>
      </w:r>
      <w:bookmarkEnd w:id="0"/>
      <w:r>
        <w:rPr>
          <w:rFonts w:ascii="Arial" w:hAnsi="Arial" w:cs="Arial"/>
          <w:sz w:val="20"/>
          <w:szCs w:val="20"/>
        </w:rPr>
        <w:t>, fax: 220 94 15 08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2A6741">
      <w:pPr>
        <w:pStyle w:val="DataPoznmka"/>
      </w:pPr>
    </w:p>
    <w:p w:rsidR="002A6741" w:rsidRDefault="003E5C86">
      <w:pPr>
        <w:pStyle w:val="DataPoznmka"/>
        <w:jc w:val="right"/>
        <w:rPr>
          <w:b w:val="0"/>
          <w:caps/>
          <w:sz w:val="60"/>
          <w:szCs w:val="60"/>
        </w:rPr>
      </w:pPr>
      <w:r>
        <w:br w:type="column"/>
      </w:r>
      <w:r>
        <w:rPr>
          <w:b w:val="0"/>
          <w:caps/>
          <w:sz w:val="60"/>
          <w:szCs w:val="60"/>
        </w:rPr>
        <w:lastRenderedPageBreak/>
        <w:t>Objednávka</w:t>
      </w:r>
    </w:p>
    <w:p w:rsidR="002A6741" w:rsidRDefault="002A6741">
      <w:pPr>
        <w:pStyle w:val="DataPoznmka"/>
      </w:pPr>
    </w:p>
    <w:p w:rsidR="002A6741" w:rsidRDefault="002A6741">
      <w:pPr>
        <w:sectPr w:rsidR="002A6741">
          <w:pgSz w:w="11906" w:h="16838"/>
          <w:pgMar w:top="720" w:right="720" w:bottom="720" w:left="720" w:header="0" w:footer="0" w:gutter="0"/>
          <w:cols w:num="2" w:space="2"/>
          <w:formProt w:val="0"/>
          <w:docGrid w:linePitch="600" w:charSpace="36864"/>
        </w:sectPr>
      </w:pPr>
    </w:p>
    <w:p w:rsidR="002A6741" w:rsidRDefault="003E5C86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5670"/>
      </w:tblGrid>
      <w:tr w:rsidR="002A6741">
        <w:trPr>
          <w:trHeight w:hRule="exact" w:val="680"/>
        </w:trPr>
        <w:tc>
          <w:tcPr>
            <w:tcW w:w="567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 w:rsidP="00BB5378">
            <w:pPr>
              <w:spacing w:after="0" w:line="240" w:lineRule="auto"/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B5378">
              <w:t>324/2019</w:t>
            </w:r>
          </w:p>
        </w:tc>
      </w:tr>
    </w:tbl>
    <w:p w:rsidR="002A6741" w:rsidRDefault="007C598F">
      <w:pPr>
        <w:spacing w:after="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 w:rsidR="003E5C86">
        <w:instrText>FORMTEXT</w:instrText>
      </w:r>
      <w:r>
        <w:fldChar w:fldCharType="separate"/>
      </w:r>
      <w:bookmarkStart w:id="1" w:name="Text6"/>
      <w:bookmarkEnd w:id="1"/>
      <w:r w:rsidR="003E5C86">
        <w:rPr>
          <w:b/>
        </w:rPr>
        <w:t>     </w:t>
      </w:r>
      <w:r>
        <w:fldChar w:fldCharType="end"/>
      </w:r>
    </w:p>
    <w:p w:rsidR="00FF1E09" w:rsidRDefault="00FF1E09" w:rsidP="001542F9">
      <w:pPr>
        <w:spacing w:after="0"/>
        <w:rPr>
          <w:rFonts w:ascii="Verdana" w:hAnsi="Verdana"/>
          <w:color w:val="000000"/>
          <w:shd w:val="clear" w:color="auto" w:fill="FFFFFF"/>
        </w:rPr>
      </w:pPr>
      <w:r w:rsidRPr="00FF1E09">
        <w:rPr>
          <w:rFonts w:ascii="Verdana" w:hAnsi="Verdana"/>
          <w:color w:val="000000"/>
          <w:shd w:val="clear" w:color="auto" w:fill="FFFFFF"/>
        </w:rPr>
        <w:t>EDLIN, s.r.o.</w:t>
      </w:r>
    </w:p>
    <w:p w:rsidR="00FF1E09" w:rsidRDefault="00FF1E09" w:rsidP="001542F9">
      <w:pPr>
        <w:spacing w:after="0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Za </w:t>
      </w:r>
      <w:proofErr w:type="spellStart"/>
      <w:r>
        <w:rPr>
          <w:rFonts w:ascii="Verdana" w:hAnsi="Verdana"/>
          <w:color w:val="000000"/>
          <w:shd w:val="clear" w:color="auto" w:fill="FFFFFF"/>
        </w:rPr>
        <w:t>Kralupkou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440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277 11 LIBIŠ</w:t>
      </w:r>
    </w:p>
    <w:p w:rsidR="00FF1E09" w:rsidRDefault="001542F9" w:rsidP="001542F9">
      <w:pPr>
        <w:spacing w:after="0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T</w:t>
      </w:r>
      <w:r w:rsidRPr="001542F9">
        <w:rPr>
          <w:rFonts w:ascii="Verdana" w:hAnsi="Verdana"/>
          <w:color w:val="000000"/>
          <w:shd w:val="clear" w:color="auto" w:fill="FFFFFF"/>
        </w:rPr>
        <w:t>el</w:t>
      </w:r>
      <w:r>
        <w:rPr>
          <w:rFonts w:ascii="Verdana" w:hAnsi="Verdana"/>
          <w:color w:val="000000"/>
          <w:shd w:val="clear" w:color="auto" w:fill="FFFFFF"/>
        </w:rPr>
        <w:t>.</w:t>
      </w:r>
      <w:r w:rsidRPr="001542F9">
        <w:rPr>
          <w:rFonts w:ascii="Verdana" w:hAnsi="Verdana"/>
          <w:color w:val="000000"/>
          <w:shd w:val="clear" w:color="auto" w:fill="FFFFFF"/>
        </w:rPr>
        <w:t xml:space="preserve">: </w:t>
      </w:r>
      <w:r w:rsidR="00FF1E09">
        <w:rPr>
          <w:rFonts w:ascii="Verdana" w:hAnsi="Verdana"/>
          <w:color w:val="000000"/>
          <w:shd w:val="clear" w:color="auto" w:fill="FFFFFF"/>
        </w:rPr>
        <w:t>+420.313 034 666</w:t>
      </w:r>
    </w:p>
    <w:p w:rsidR="00FF1E09" w:rsidRDefault="001542F9" w:rsidP="001542F9">
      <w:pPr>
        <w:spacing w:after="0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E-mail: </w:t>
      </w:r>
      <w:hyperlink r:id="rId6" w:history="1">
        <w:r w:rsidR="00FF1E09" w:rsidRPr="00AD7B4E">
          <w:rPr>
            <w:rStyle w:val="Hypertextovodkaz"/>
            <w:rFonts w:ascii="Verdana" w:hAnsi="Verdana"/>
            <w:shd w:val="clear" w:color="auto" w:fill="FFFFFF"/>
          </w:rPr>
          <w:t>zemkova@edlin.cz</w:t>
        </w:r>
      </w:hyperlink>
    </w:p>
    <w:p w:rsidR="002A6741" w:rsidRDefault="007C598F" w:rsidP="001542F9">
      <w:pPr>
        <w:spacing w:after="0"/>
      </w:pPr>
      <w:r>
        <w:fldChar w:fldCharType="begin">
          <w:ffData>
            <w:name w:val="__Fieldmark__1550_13"/>
            <w:enabled/>
            <w:calcOnExit w:val="0"/>
            <w:textInput/>
          </w:ffData>
        </w:fldChar>
      </w:r>
      <w:r w:rsidR="003E5C86">
        <w:instrText>FORMTEXT</w:instrText>
      </w:r>
      <w:r>
        <w:fldChar w:fldCharType="separate"/>
      </w:r>
      <w:bookmarkStart w:id="2" w:name="__Fieldmark__1550_1312637060"/>
      <w:bookmarkEnd w:id="2"/>
      <w:r w:rsidR="003E5C86">
        <w:rPr>
          <w:b/>
        </w:rPr>
        <w:t>     </w:t>
      </w:r>
      <w:r>
        <w:fldChar w:fldCharType="end"/>
      </w:r>
    </w:p>
    <w:tbl>
      <w:tblPr>
        <w:tblStyle w:val="Mkatabulky"/>
        <w:tblW w:w="10436" w:type="dxa"/>
        <w:jc w:val="center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2A6741">
        <w:trPr>
          <w:trHeight w:hRule="exact" w:val="680"/>
          <w:jc w:val="center"/>
        </w:trPr>
        <w:tc>
          <w:tcPr>
            <w:tcW w:w="260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2A6741" w:rsidRDefault="00FF1E09">
            <w:pPr>
              <w:spacing w:after="0" w:line="240" w:lineRule="auto"/>
              <w:jc w:val="center"/>
            </w:pPr>
            <w:r>
              <w:t>3</w:t>
            </w:r>
            <w:r w:rsidR="001542F9">
              <w:t>.10.2019</w:t>
            </w: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A6741" w:rsidRDefault="003E5C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2A6741" w:rsidRDefault="002A6741">
            <w:pPr>
              <w:spacing w:after="0" w:line="240" w:lineRule="auto"/>
              <w:jc w:val="center"/>
            </w:pPr>
          </w:p>
        </w:tc>
      </w:tr>
    </w:tbl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2A6741" w:rsidRDefault="003E5C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Objednáváme u vás</w:t>
      </w:r>
      <w:r>
        <w:rPr>
          <w:rFonts w:ascii="Arial" w:hAnsi="Arial" w:cs="Arial"/>
          <w:b/>
          <w:sz w:val="24"/>
          <w:szCs w:val="24"/>
        </w:rPr>
        <w:t>:</w:t>
      </w:r>
    </w:p>
    <w:p w:rsidR="002A6741" w:rsidRDefault="002A6741">
      <w:pPr>
        <w:spacing w:after="0"/>
        <w:rPr>
          <w:rFonts w:ascii="Arial" w:hAnsi="Arial" w:cs="Arial"/>
          <w:sz w:val="12"/>
          <w:szCs w:val="12"/>
        </w:rPr>
      </w:pPr>
    </w:p>
    <w:p w:rsidR="002A6741" w:rsidRDefault="003E5C86">
      <w:pPr>
        <w:pBdr>
          <w:bottom w:val="single" w:sz="18" w:space="1" w:color="00000A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Zboží</w:t>
      </w:r>
      <w:r>
        <w:rPr>
          <w:rFonts w:ascii="Arial" w:hAnsi="Arial" w:cs="Arial"/>
          <w:b/>
          <w:sz w:val="20"/>
          <w:szCs w:val="20"/>
        </w:rPr>
        <w:tab/>
        <w:t>ks</w:t>
      </w:r>
      <w:r>
        <w:rPr>
          <w:rFonts w:ascii="Arial" w:hAnsi="Arial" w:cs="Arial"/>
          <w:b/>
          <w:sz w:val="20"/>
          <w:szCs w:val="20"/>
        </w:rPr>
        <w:tab/>
        <w:t>Cena bez DPH</w:t>
      </w:r>
      <w:r>
        <w:rPr>
          <w:rFonts w:ascii="Arial" w:hAnsi="Arial" w:cs="Arial"/>
          <w:b/>
          <w:sz w:val="20"/>
          <w:szCs w:val="20"/>
        </w:rPr>
        <w:tab/>
        <w:t>DPH %</w:t>
      </w:r>
      <w:r>
        <w:rPr>
          <w:rFonts w:ascii="Arial" w:hAnsi="Arial" w:cs="Arial"/>
          <w:b/>
          <w:sz w:val="20"/>
          <w:szCs w:val="20"/>
        </w:rPr>
        <w:tab/>
        <w:t>Cena celkem bez DPH</w:t>
      </w:r>
    </w:p>
    <w:p w:rsidR="006911CE" w:rsidRPr="006911CE" w:rsidRDefault="006911CE" w:rsidP="006911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F1E09" w:rsidRDefault="00FF1E0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 w:rsidRPr="00FF1E09">
        <w:t>Dle přiložené cenové nabídky</w:t>
      </w:r>
      <w:r w:rsidR="00BB5378">
        <w:t xml:space="preserve"> č. HZ/19/SP/53.</w:t>
      </w:r>
    </w:p>
    <w:p w:rsidR="00D32539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D32539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Spotřební materiál pro SEM</w:t>
      </w:r>
    </w:p>
    <w:p w:rsidR="002A6741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Celková cena bez DPH</w:t>
      </w:r>
      <w:r>
        <w:tab/>
        <w:t>177 960,00 Kč</w:t>
      </w:r>
    </w:p>
    <w:p w:rsidR="002A6741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DPH 21%</w:t>
      </w:r>
      <w:r>
        <w:tab/>
        <w:t>37 371,60 Kč</w:t>
      </w:r>
    </w:p>
    <w:p w:rsidR="002A6741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Celkem s DPH</w:t>
      </w:r>
      <w:r>
        <w:tab/>
        <w:t>215 331,60 Kč</w:t>
      </w:r>
    </w:p>
    <w:p w:rsidR="00D32539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D32539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2A6741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307340</wp:posOffset>
            </wp:positionV>
            <wp:extent cx="1790700" cy="657225"/>
            <wp:effectExtent l="19050" t="0" r="0" b="0"/>
            <wp:wrapNone/>
            <wp:docPr id="2" name="Obrázek 0" descr="razi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tk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378">
        <w:t>Obě smluvní strany souhlasí se zveřejněním objednávky v plném rozsahu dle zákona č. 340/2015 Sb., o registru smluv.</w:t>
      </w:r>
    </w:p>
    <w:p w:rsidR="00D32539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D32539" w:rsidRDefault="00D32539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  <w:r>
        <w:t>V Libiši dne 3. 10. 2019</w:t>
      </w:r>
    </w:p>
    <w:p w:rsidR="002A6741" w:rsidRDefault="002A6741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2A6741" w:rsidRDefault="002A6741">
      <w:pPr>
        <w:tabs>
          <w:tab w:val="left" w:pos="4536"/>
          <w:tab w:val="left" w:pos="5103"/>
          <w:tab w:val="left" w:pos="6946"/>
          <w:tab w:val="left" w:pos="8080"/>
        </w:tabs>
        <w:spacing w:after="0"/>
      </w:pPr>
    </w:p>
    <w:p w:rsidR="002A6741" w:rsidRDefault="003E5C86">
      <w:pPr>
        <w:spacing w:after="0"/>
      </w:pPr>
      <w:r>
        <w:rPr>
          <w:b/>
        </w:rPr>
        <w:t>Předpokládaná cena včetně DPH a recyklačního poplatku celkem Kč:</w:t>
      </w:r>
      <w:r>
        <w:rPr>
          <w:b/>
        </w:rPr>
        <w:tab/>
      </w:r>
      <w:r w:rsidR="00FF1E09">
        <w:t>215 331,6</w:t>
      </w:r>
    </w:p>
    <w:p w:rsidR="002A6741" w:rsidRDefault="002A6741">
      <w:pPr>
        <w:spacing w:after="0"/>
        <w:rPr>
          <w:rFonts w:ascii="Arial" w:hAnsi="Arial" w:cs="Arial"/>
          <w:sz w:val="20"/>
          <w:szCs w:val="20"/>
        </w:rPr>
      </w:pPr>
    </w:p>
    <w:p w:rsidR="002A6741" w:rsidRDefault="003E5C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2A6741" w:rsidRDefault="003E5C86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 zároveň jako dodací list.</w:t>
      </w:r>
    </w:p>
    <w:p w:rsidR="002A6741" w:rsidRDefault="003E5C86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2A6741" w:rsidRDefault="003E5C86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2A6741" w:rsidRDefault="003E5C86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ÚACH AV ČR, v.v.i.</w:t>
      </w:r>
    </w:p>
    <w:p w:rsidR="002A6741" w:rsidRDefault="003E5C86">
      <w:pPr>
        <w:pStyle w:val="Ustanoven"/>
        <w:ind w:left="288"/>
        <w:rPr>
          <w:sz w:val="20"/>
        </w:rPr>
      </w:pPr>
      <w:r>
        <w:rPr>
          <w:sz w:val="20"/>
        </w:rPr>
        <w:t>250 68  Husinec -Řež , č. p. 1001</w:t>
      </w:r>
    </w:p>
    <w:p w:rsidR="002A6741" w:rsidRDefault="003E5C86">
      <w:pPr>
        <w:pStyle w:val="Ustanoven"/>
        <w:ind w:left="288"/>
      </w:pPr>
      <w:proofErr w:type="spellStart"/>
      <w:r>
        <w:rPr>
          <w:sz w:val="20"/>
        </w:rPr>
        <w:t>fx</w:t>
      </w:r>
      <w:proofErr w:type="spellEnd"/>
      <w:r>
        <w:rPr>
          <w:sz w:val="20"/>
        </w:rPr>
        <w:t>./tel. 220 94 15 08, tel.</w:t>
      </w:r>
      <w:r>
        <w:rPr>
          <w:rFonts w:cs="Arial"/>
          <w:sz w:val="20"/>
        </w:rPr>
        <w:t>311236951</w:t>
      </w:r>
    </w:p>
    <w:p w:rsidR="002A6741" w:rsidRDefault="003E5C86">
      <w:pPr>
        <w:pStyle w:val="Ustanoven"/>
        <w:ind w:left="288"/>
        <w:rPr>
          <w:b/>
          <w:sz w:val="20"/>
        </w:rPr>
      </w:pPr>
      <w:r>
        <w:rPr>
          <w:b/>
          <w:sz w:val="20"/>
        </w:rPr>
        <w:t>IČO 61388980, DIČ CZ61388980</w:t>
      </w:r>
    </w:p>
    <w:p w:rsidR="002A6741" w:rsidRDefault="003E5C86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3E5C86" w:rsidRDefault="000F5F42" w:rsidP="00FF1E09">
      <w:pPr>
        <w:pStyle w:val="Ustanoven"/>
        <w:tabs>
          <w:tab w:val="left" w:pos="7371"/>
        </w:tabs>
        <w:ind w:left="288"/>
      </w:pPr>
      <w:r>
        <w:rPr>
          <w:i/>
          <w:sz w:val="20"/>
        </w:rPr>
        <w:t>xxxxxxxx</w:t>
      </w:r>
      <w:bookmarkStart w:id="3" w:name="_GoBack"/>
      <w:bookmarkEnd w:id="3"/>
      <w:r w:rsidR="003E5C86">
        <w:rPr>
          <w:i/>
          <w:sz w:val="20"/>
        </w:rPr>
        <w:tab/>
      </w:r>
    </w:p>
    <w:sectPr w:rsidR="003E5C86" w:rsidSect="007C598F">
      <w:type w:val="continuous"/>
      <w:pgSz w:w="11906" w:h="16838"/>
      <w:pgMar w:top="720" w:right="720" w:bottom="720" w:left="72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927"/>
    <w:multiLevelType w:val="multilevel"/>
    <w:tmpl w:val="5B52C4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030CD2"/>
    <w:multiLevelType w:val="multilevel"/>
    <w:tmpl w:val="02B64A4E"/>
    <w:lvl w:ilvl="0">
      <w:start w:val="3"/>
      <w:numFmt w:val="decimal"/>
      <w:lvlText w:val="%1. "/>
      <w:lvlJc w:val="left"/>
      <w:pPr>
        <w:ind w:left="283" w:hanging="283"/>
      </w:pPr>
      <w:rPr>
        <w:rFonts w:cs="Times New Roman"/>
        <w:b w:val="0"/>
        <w:i w:val="0"/>
        <w:sz w:val="16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6741"/>
    <w:rsid w:val="000F5F42"/>
    <w:rsid w:val="001542F9"/>
    <w:rsid w:val="00296511"/>
    <w:rsid w:val="002A6741"/>
    <w:rsid w:val="003E5C86"/>
    <w:rsid w:val="006911CE"/>
    <w:rsid w:val="007C598F"/>
    <w:rsid w:val="00BB5378"/>
    <w:rsid w:val="00D32539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9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7C598F"/>
    <w:rPr>
      <w:rFonts w:cs="Times New Roman"/>
      <w:b w:val="0"/>
      <w:i w:val="0"/>
      <w:sz w:val="16"/>
      <w:u w:val="none"/>
    </w:rPr>
  </w:style>
  <w:style w:type="character" w:customStyle="1" w:styleId="ListLabel2">
    <w:name w:val="ListLabel 2"/>
    <w:qFormat/>
    <w:rsid w:val="007C598F"/>
    <w:rPr>
      <w:rFonts w:cs="Times New Roman"/>
      <w:sz w:val="16"/>
    </w:rPr>
  </w:style>
  <w:style w:type="character" w:customStyle="1" w:styleId="ListLabel3">
    <w:name w:val="ListLabel 3"/>
    <w:qFormat/>
    <w:rsid w:val="007C598F"/>
    <w:rPr>
      <w:rFonts w:cs="Times New Roman"/>
    </w:rPr>
  </w:style>
  <w:style w:type="character" w:customStyle="1" w:styleId="ListLabel4">
    <w:name w:val="ListLabel 4"/>
    <w:qFormat/>
    <w:rsid w:val="007C598F"/>
    <w:rPr>
      <w:rFonts w:cs="Times New Roman"/>
    </w:rPr>
  </w:style>
  <w:style w:type="character" w:customStyle="1" w:styleId="ListLabel5">
    <w:name w:val="ListLabel 5"/>
    <w:qFormat/>
    <w:rsid w:val="007C598F"/>
    <w:rPr>
      <w:rFonts w:cs="Times New Roman"/>
    </w:rPr>
  </w:style>
  <w:style w:type="character" w:customStyle="1" w:styleId="ListLabel6">
    <w:name w:val="ListLabel 6"/>
    <w:qFormat/>
    <w:rsid w:val="007C598F"/>
    <w:rPr>
      <w:rFonts w:cs="Times New Roman"/>
    </w:rPr>
  </w:style>
  <w:style w:type="character" w:customStyle="1" w:styleId="ListLabel7">
    <w:name w:val="ListLabel 7"/>
    <w:qFormat/>
    <w:rsid w:val="007C598F"/>
    <w:rPr>
      <w:rFonts w:cs="Times New Roman"/>
    </w:rPr>
  </w:style>
  <w:style w:type="character" w:customStyle="1" w:styleId="ListLabel8">
    <w:name w:val="ListLabel 8"/>
    <w:qFormat/>
    <w:rsid w:val="007C598F"/>
    <w:rPr>
      <w:rFonts w:cs="Times New Roman"/>
    </w:rPr>
  </w:style>
  <w:style w:type="character" w:customStyle="1" w:styleId="ListLabel9">
    <w:name w:val="ListLabel 9"/>
    <w:qFormat/>
    <w:rsid w:val="007C598F"/>
    <w:rPr>
      <w:rFonts w:cs="Times New Roman"/>
    </w:rPr>
  </w:style>
  <w:style w:type="character" w:customStyle="1" w:styleId="ListLabel10">
    <w:name w:val="ListLabel 10"/>
    <w:qFormat/>
    <w:rsid w:val="007C598F"/>
    <w:rPr>
      <w:rFonts w:cs="Times New Roman"/>
    </w:rPr>
  </w:style>
  <w:style w:type="paragraph" w:customStyle="1" w:styleId="Nadpis">
    <w:name w:val="Nadpis"/>
    <w:basedOn w:val="Normln"/>
    <w:next w:val="Zkladntext"/>
    <w:qFormat/>
    <w:rsid w:val="007C598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7C598F"/>
    <w:pPr>
      <w:spacing w:after="140" w:line="288" w:lineRule="auto"/>
    </w:pPr>
  </w:style>
  <w:style w:type="paragraph" w:styleId="Seznam">
    <w:name w:val="List"/>
    <w:basedOn w:val="Zkladntext"/>
    <w:rsid w:val="007C598F"/>
    <w:rPr>
      <w:rFonts w:cs="FreeSans"/>
    </w:rPr>
  </w:style>
  <w:style w:type="paragraph" w:styleId="Titulek">
    <w:name w:val="caption"/>
    <w:basedOn w:val="Normln"/>
    <w:qFormat/>
    <w:rsid w:val="007C59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C598F"/>
    <w:pPr>
      <w:suppressLineNumbers/>
    </w:pPr>
    <w:rPr>
      <w:rFonts w:cs="FreeSans"/>
    </w:rPr>
  </w:style>
  <w:style w:type="paragraph" w:customStyle="1" w:styleId="DataPoznmka">
    <w:name w:val="Data/Poznámka"/>
    <w:basedOn w:val="Normln"/>
    <w:qFormat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Ustanoven">
    <w:name w:val="Ustanovení"/>
    <w:basedOn w:val="Normln"/>
    <w:qFormat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qFormat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F1E0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1E09"/>
    <w:rPr>
      <w:color w:val="605E5C"/>
      <w:shd w:val="clear" w:color="auto" w:fill="E1DFDD"/>
    </w:rPr>
  </w:style>
  <w:style w:type="paragraph" w:customStyle="1" w:styleId="Default">
    <w:name w:val="Default"/>
    <w:rsid w:val="006911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mkova@edli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Bezdička</dc:creator>
  <cp:lastModifiedBy>andrea</cp:lastModifiedBy>
  <cp:revision>3</cp:revision>
  <dcterms:created xsi:type="dcterms:W3CDTF">2019-10-03T10:51:00Z</dcterms:created>
  <dcterms:modified xsi:type="dcterms:W3CDTF">2019-10-09T11:33:00Z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Ústav anorganické chemie AVČR, v.v.i.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