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3B4DB8" w:rsidRDefault="00C126B5" w:rsidP="003A263A">
      <w:pPr>
        <w:pStyle w:val="Default"/>
        <w:rPr>
          <w:b/>
          <w:sz w:val="28"/>
          <w:szCs w:val="28"/>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AA559E">
        <w:rPr>
          <w:b/>
        </w:rPr>
        <w:t>Střední škola obchodní</w:t>
      </w:r>
      <w:r w:rsidR="003A263A" w:rsidRPr="00AA559E">
        <w:rPr>
          <w:b/>
        </w:rPr>
        <w:t xml:space="preserve">, </w:t>
      </w:r>
      <w:r w:rsidR="0021789D" w:rsidRPr="00AA559E">
        <w:rPr>
          <w:b/>
        </w:rPr>
        <w:t xml:space="preserve">České Budějovice, </w:t>
      </w:r>
      <w:r w:rsidR="001E7AD2" w:rsidRPr="00AA559E">
        <w:rPr>
          <w:b/>
        </w:rPr>
        <w:t>Husova 9</w:t>
      </w:r>
    </w:p>
    <w:p w14:paraId="1B299008" w14:textId="77777777"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E7AD2">
        <w:rPr>
          <w:sz w:val="22"/>
          <w:szCs w:val="22"/>
        </w:rPr>
        <w:t>Husova tř. 1846/9, 370 01  České Budějovice</w:t>
      </w:r>
    </w:p>
    <w:p w14:paraId="24873110" w14:textId="77777777"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E7AD2">
        <w:rPr>
          <w:sz w:val="22"/>
          <w:szCs w:val="22"/>
        </w:rPr>
        <w:t>00510874</w:t>
      </w:r>
    </w:p>
    <w:p w14:paraId="71720874" w14:textId="77777777" w:rsidR="00C126B5" w:rsidRPr="001E7AD2"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E7AD2" w:rsidRPr="001E7AD2">
        <w:rPr>
          <w:sz w:val="22"/>
          <w:szCs w:val="22"/>
        </w:rPr>
        <w:t>CZ00</w:t>
      </w:r>
      <w:r w:rsidR="001E7AD2">
        <w:rPr>
          <w:sz w:val="22"/>
          <w:szCs w:val="22"/>
        </w:rPr>
        <w:t>510874</w:t>
      </w:r>
    </w:p>
    <w:p w14:paraId="3EBB3B95" w14:textId="77777777"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E7AD2" w:rsidRPr="00FC57A5">
        <w:rPr>
          <w:b/>
          <w:sz w:val="22"/>
          <w:szCs w:val="22"/>
        </w:rPr>
        <w:t xml:space="preserve">Mgr. Jarmila </w:t>
      </w:r>
      <w:proofErr w:type="spellStart"/>
      <w:r w:rsidR="00FC57A5" w:rsidRPr="00FC57A5">
        <w:rPr>
          <w:b/>
          <w:sz w:val="22"/>
          <w:szCs w:val="22"/>
        </w:rPr>
        <w:t>Benýšková</w:t>
      </w:r>
      <w:proofErr w:type="spellEnd"/>
      <w:r w:rsidR="00FC57A5" w:rsidRPr="00FC57A5">
        <w:rPr>
          <w:b/>
          <w:sz w:val="22"/>
          <w:szCs w:val="22"/>
        </w:rPr>
        <w:t>, ředitelka školy</w:t>
      </w:r>
    </w:p>
    <w:p w14:paraId="2FE99D45" w14:textId="77777777" w:rsidR="00FC57A5" w:rsidRPr="005321FD" w:rsidRDefault="00FC57A5" w:rsidP="00FC57A5">
      <w:pPr>
        <w:pStyle w:val="Default"/>
        <w:rPr>
          <w:sz w:val="22"/>
          <w:szCs w:val="22"/>
        </w:rPr>
      </w:pPr>
      <w:r>
        <w:rPr>
          <w:sz w:val="22"/>
          <w:szCs w:val="22"/>
        </w:rPr>
        <w:t>bankovní spojení:</w:t>
      </w:r>
      <w:r>
        <w:rPr>
          <w:sz w:val="22"/>
          <w:szCs w:val="22"/>
        </w:rPr>
        <w:tab/>
      </w:r>
      <w:r>
        <w:rPr>
          <w:sz w:val="22"/>
          <w:szCs w:val="22"/>
        </w:rPr>
        <w:tab/>
      </w:r>
      <w:r>
        <w:rPr>
          <w:sz w:val="22"/>
          <w:szCs w:val="22"/>
        </w:rPr>
        <w:tab/>
      </w:r>
      <w:r w:rsidRPr="00753693">
        <w:rPr>
          <w:sz w:val="22"/>
          <w:szCs w:val="22"/>
          <w:highlight w:val="black"/>
        </w:rPr>
        <w:t>Československá obchodní banka, a.s.</w:t>
      </w:r>
    </w:p>
    <w:p w14:paraId="30432740" w14:textId="00B1B971" w:rsidR="00FC57A5" w:rsidRDefault="00FC57A5" w:rsidP="00FC57A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965852" w:rsidRPr="00753693">
        <w:rPr>
          <w:sz w:val="22"/>
          <w:szCs w:val="22"/>
          <w:highlight w:val="black"/>
        </w:rPr>
        <w:t>461173</w:t>
      </w:r>
      <w:r w:rsidRPr="00753693">
        <w:rPr>
          <w:sz w:val="22"/>
          <w:szCs w:val="22"/>
          <w:highlight w:val="black"/>
        </w:rPr>
        <w:t>/0300</w:t>
      </w:r>
    </w:p>
    <w:p w14:paraId="1B458B28" w14:textId="63E37CD9" w:rsidR="00FC57A5" w:rsidRDefault="00FC57A5" w:rsidP="00FC57A5">
      <w:pPr>
        <w:pStyle w:val="Default"/>
        <w:rPr>
          <w:b/>
          <w:sz w:val="22"/>
          <w:szCs w:val="22"/>
        </w:rPr>
      </w:pPr>
      <w:r>
        <w:rPr>
          <w:sz w:val="22"/>
          <w:szCs w:val="22"/>
        </w:rPr>
        <w:t>telefon</w:t>
      </w:r>
      <w:r w:rsidRPr="00C126B5">
        <w:rPr>
          <w:sz w:val="22"/>
          <w:szCs w:val="22"/>
        </w:rPr>
        <w:t xml:space="preserve">, </w:t>
      </w:r>
      <w:r>
        <w:rPr>
          <w:sz w:val="22"/>
          <w:szCs w:val="22"/>
        </w:rPr>
        <w:t>e-mail:</w:t>
      </w:r>
      <w:r>
        <w:tab/>
      </w:r>
      <w:r>
        <w:tab/>
      </w:r>
      <w:r>
        <w:tab/>
      </w:r>
      <w:r>
        <w:tab/>
      </w:r>
      <w:r w:rsidRPr="00753693">
        <w:rPr>
          <w:sz w:val="22"/>
          <w:szCs w:val="22"/>
          <w:highlight w:val="black"/>
        </w:rPr>
        <w:t>+420 602 595 464</w:t>
      </w:r>
      <w:r>
        <w:t xml:space="preserve">, </w:t>
      </w:r>
      <w:proofErr w:type="spellStart"/>
      <w:r w:rsidR="00753693">
        <w:rPr>
          <w:highlight w:val="black"/>
        </w:rPr>
        <w:t>benyskova@sso</w:t>
      </w:r>
      <w:proofErr w:type="spellEnd"/>
    </w:p>
    <w:p w14:paraId="55F84D41" w14:textId="77777777" w:rsidR="00FC57A5" w:rsidRDefault="00FC57A5" w:rsidP="00FC57A5">
      <w:pPr>
        <w:pStyle w:val="Default"/>
        <w:rPr>
          <w:b/>
          <w:sz w:val="22"/>
          <w:szCs w:val="22"/>
        </w:rPr>
      </w:pPr>
      <w:r>
        <w:rPr>
          <w:sz w:val="22"/>
          <w:szCs w:val="22"/>
        </w:rPr>
        <w:t>datová schránka:</w:t>
      </w:r>
      <w:r>
        <w:rPr>
          <w:sz w:val="22"/>
          <w:szCs w:val="22"/>
        </w:rPr>
        <w:tab/>
      </w:r>
      <w:r>
        <w:rPr>
          <w:sz w:val="22"/>
          <w:szCs w:val="22"/>
        </w:rPr>
        <w:tab/>
      </w:r>
      <w:r>
        <w:rPr>
          <w:sz w:val="22"/>
          <w:szCs w:val="22"/>
        </w:rPr>
        <w:tab/>
        <w:t>vw8jfk5</w:t>
      </w:r>
    </w:p>
    <w:p w14:paraId="31B89AA5" w14:textId="655B28E4" w:rsidR="00FC57A5" w:rsidRPr="00C51603" w:rsidRDefault="00FC57A5" w:rsidP="00FC57A5">
      <w:pPr>
        <w:pStyle w:val="Default"/>
        <w:spacing w:after="240"/>
        <w:rPr>
          <w:sz w:val="22"/>
          <w:szCs w:val="22"/>
        </w:rPr>
      </w:pPr>
      <w:r w:rsidRPr="00C51603">
        <w:rPr>
          <w:sz w:val="22"/>
          <w:szCs w:val="22"/>
        </w:rPr>
        <w:t xml:space="preserve">zástupce ve věcech technických: </w:t>
      </w:r>
      <w:r w:rsidRPr="00C51603">
        <w:rPr>
          <w:sz w:val="22"/>
          <w:szCs w:val="22"/>
        </w:rPr>
        <w:tab/>
      </w:r>
      <w:r w:rsidR="005A6920">
        <w:rPr>
          <w:sz w:val="22"/>
          <w:szCs w:val="22"/>
        </w:rPr>
        <w:t>Ing. Jan Nouza</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651ADF9A" w:rsidR="00796CAF" w:rsidRPr="00AA559E" w:rsidRDefault="008271C5" w:rsidP="00796CAF">
      <w:pPr>
        <w:pStyle w:val="Default"/>
        <w:rPr>
          <w:b/>
        </w:rPr>
      </w:pPr>
      <w:r>
        <w:rPr>
          <w:b/>
          <w:sz w:val="23"/>
          <w:szCs w:val="23"/>
        </w:rPr>
        <w:t>PRODÁVAJÍCÍ:</w:t>
      </w:r>
      <w:r>
        <w:rPr>
          <w:b/>
          <w:sz w:val="23"/>
          <w:szCs w:val="23"/>
        </w:rPr>
        <w:tab/>
      </w:r>
      <w:r>
        <w:rPr>
          <w:b/>
          <w:sz w:val="23"/>
          <w:szCs w:val="23"/>
        </w:rPr>
        <w:tab/>
      </w:r>
      <w:r>
        <w:rPr>
          <w:b/>
          <w:sz w:val="23"/>
          <w:szCs w:val="23"/>
        </w:rPr>
        <w:tab/>
      </w:r>
      <w:r>
        <w:rPr>
          <w:b/>
          <w:sz w:val="23"/>
          <w:szCs w:val="23"/>
        </w:rPr>
        <w:tab/>
      </w:r>
      <w:r w:rsidR="002A47EC" w:rsidRPr="00AA559E">
        <w:rPr>
          <w:b/>
        </w:rPr>
        <w:t>SANTAL spol. s r.o.</w:t>
      </w:r>
    </w:p>
    <w:p w14:paraId="28135396" w14:textId="69A713B2"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2A47EC">
        <w:rPr>
          <w:sz w:val="23"/>
          <w:szCs w:val="23"/>
        </w:rPr>
        <w:t>Jiráskova 738, Třeboň II, 379 01 Třeboň</w:t>
      </w:r>
    </w:p>
    <w:p w14:paraId="087A6BAD" w14:textId="021744DA"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2A47EC">
        <w:rPr>
          <w:sz w:val="23"/>
          <w:szCs w:val="23"/>
        </w:rPr>
        <w:t>42408121</w:t>
      </w:r>
    </w:p>
    <w:p w14:paraId="5B817894" w14:textId="217865F8"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2A47EC">
        <w:rPr>
          <w:sz w:val="23"/>
          <w:szCs w:val="23"/>
        </w:rPr>
        <w:t>CZ42408121</w:t>
      </w:r>
    </w:p>
    <w:p w14:paraId="10FBB077" w14:textId="381445E4"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2A47EC">
        <w:rPr>
          <w:sz w:val="23"/>
          <w:szCs w:val="23"/>
        </w:rPr>
        <w:t xml:space="preserve">C 482 vedená u Krajského soudu v Českých </w:t>
      </w:r>
      <w:proofErr w:type="spellStart"/>
      <w:r w:rsidR="002A47EC">
        <w:rPr>
          <w:sz w:val="23"/>
          <w:szCs w:val="23"/>
        </w:rPr>
        <w:t>Budějovích</w:t>
      </w:r>
      <w:proofErr w:type="spellEnd"/>
    </w:p>
    <w:p w14:paraId="22AD91E2" w14:textId="0EA77615"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2A47EC" w:rsidRPr="00AA559E">
        <w:rPr>
          <w:b/>
          <w:sz w:val="22"/>
          <w:szCs w:val="22"/>
        </w:rPr>
        <w:t>Ing. Jiří Škopek</w:t>
      </w:r>
    </w:p>
    <w:p w14:paraId="77C25DF8" w14:textId="352FF448"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2A47EC" w:rsidRPr="00753693">
        <w:rPr>
          <w:sz w:val="22"/>
          <w:szCs w:val="22"/>
          <w:highlight w:val="black"/>
        </w:rPr>
        <w:t>Komerční banka, a.s., Třeboň</w:t>
      </w:r>
    </w:p>
    <w:p w14:paraId="769BEF3F" w14:textId="1E179947"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2A47EC" w:rsidRPr="00753693">
        <w:rPr>
          <w:sz w:val="22"/>
          <w:szCs w:val="22"/>
          <w:highlight w:val="black"/>
        </w:rPr>
        <w:t>210 948 251 / 0100</w:t>
      </w:r>
    </w:p>
    <w:p w14:paraId="57364357" w14:textId="335DE18F"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AA559E" w:rsidRPr="00753693">
        <w:rPr>
          <w:sz w:val="22"/>
          <w:szCs w:val="22"/>
          <w:highlight w:val="black"/>
        </w:rPr>
        <w:t>+420 384 721 375</w:t>
      </w:r>
    </w:p>
    <w:p w14:paraId="57C23965" w14:textId="3B6B2250"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AA559E">
        <w:rPr>
          <w:sz w:val="22"/>
          <w:szCs w:val="22"/>
        </w:rPr>
        <w:t>v9jy5ip</w:t>
      </w:r>
    </w:p>
    <w:p w14:paraId="5120BAE5" w14:textId="7AC43037" w:rsidR="00796CAF" w:rsidRDefault="008271C5" w:rsidP="00796CAF">
      <w:pPr>
        <w:pStyle w:val="Default"/>
        <w:rPr>
          <w:sz w:val="22"/>
          <w:szCs w:val="22"/>
        </w:rPr>
      </w:pPr>
      <w:r>
        <w:rPr>
          <w:sz w:val="22"/>
          <w:szCs w:val="22"/>
        </w:rPr>
        <w:t>zástupce ve věcech technických:</w:t>
      </w:r>
      <w:r>
        <w:rPr>
          <w:sz w:val="22"/>
          <w:szCs w:val="22"/>
        </w:rPr>
        <w:tab/>
      </w:r>
      <w:r w:rsidR="00AA559E">
        <w:rPr>
          <w:sz w:val="22"/>
          <w:szCs w:val="22"/>
        </w:rPr>
        <w:t>Lukáš Doležal (+420 770 105 034, lukas.dolezal@santal.cz)</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338D878B"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 xml:space="preserve">VZ“), pod názvem </w:t>
      </w:r>
      <w:r w:rsidRPr="007B4A56">
        <w:rPr>
          <w:b/>
        </w:rPr>
        <w:t>„</w:t>
      </w:r>
      <w:r w:rsidR="003A263A">
        <w:rPr>
          <w:b/>
        </w:rPr>
        <w:t>Tabule</w:t>
      </w:r>
      <w:r w:rsidR="005A6920">
        <w:rPr>
          <w:b/>
        </w:rPr>
        <w:t xml:space="preserve"> pro výuku</w:t>
      </w:r>
      <w:r w:rsidRPr="007B4A56">
        <w:rPr>
          <w:b/>
        </w:rPr>
        <w:t>“</w:t>
      </w:r>
      <w:r w:rsidRPr="008271C5">
        <w:t>,</w:t>
      </w:r>
      <w:r w:rsidR="00E11F61">
        <w:t xml:space="preserve"> </w:t>
      </w:r>
      <w:r w:rsidRPr="008271C5">
        <w:t xml:space="preserve">(dále jen „veřejná zakázka“), dle kterých byla </w:t>
      </w:r>
      <w:r w:rsidRPr="007B4562">
        <w:t xml:space="preserve">nabídka </w:t>
      </w:r>
      <w:r w:rsidR="00A14219" w:rsidRPr="007B4562">
        <w:t xml:space="preserve">prodávajícího </w:t>
      </w:r>
      <w:r w:rsidRPr="007B4562">
        <w:t xml:space="preserve">vybrána jako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618FB81B"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řílohy č. 1</w:t>
      </w:r>
      <w:r w:rsidR="0062056D" w:rsidRPr="0062056D">
        <w:rPr>
          <w:color w:val="auto"/>
          <w:sz w:val="22"/>
          <w:szCs w:val="22"/>
        </w:rPr>
        <w:t xml:space="preserve"> (</w:t>
      </w:r>
      <w:r w:rsidR="007B4A56" w:rsidRPr="00537FA4">
        <w:rPr>
          <w:color w:val="auto"/>
        </w:rPr>
        <w:t>Soupis dodávek</w:t>
      </w:r>
      <w:r w:rsidR="0062056D" w:rsidRPr="0062056D">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xml:space="preserve">, </w:t>
      </w:r>
      <w:r w:rsidR="00C02320" w:rsidRPr="00A1179F">
        <w:rPr>
          <w:color w:val="auto"/>
          <w:sz w:val="22"/>
          <w:szCs w:val="22"/>
        </w:rPr>
        <w:t xml:space="preserve">usazení na místo a napojení na média, </w:t>
      </w:r>
      <w:r w:rsidRPr="00A1179F">
        <w:rPr>
          <w:color w:val="auto"/>
          <w:sz w:val="22"/>
          <w:szCs w:val="22"/>
        </w:rPr>
        <w:t xml:space="preserve">a </w:t>
      </w:r>
      <w:r w:rsidRPr="005321FD">
        <w:rPr>
          <w:color w:val="auto"/>
          <w:sz w:val="22"/>
          <w:szCs w:val="22"/>
        </w:rPr>
        <w:t>převést na kupujícího vlastnické právo ke zboží podle této smlouvy.</w:t>
      </w:r>
    </w:p>
    <w:p w14:paraId="6AABA4E5" w14:textId="4B30D9A5"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7B4A56" w:rsidRPr="007B4562">
        <w:rPr>
          <w:color w:val="auto"/>
          <w:sz w:val="22"/>
          <w:szCs w:val="22"/>
          <w:u w:val="single"/>
        </w:rPr>
        <w:t xml:space="preserve"> </w:t>
      </w:r>
      <w:r w:rsidR="00201180" w:rsidRPr="007B4562">
        <w:rPr>
          <w:color w:val="auto"/>
          <w:sz w:val="22"/>
          <w:szCs w:val="22"/>
        </w:rPr>
        <w:t xml:space="preserve"> </w:t>
      </w:r>
      <w:r w:rsidR="00207B97" w:rsidRPr="007B4562">
        <w:rPr>
          <w:color w:val="auto"/>
          <w:sz w:val="22"/>
          <w:szCs w:val="22"/>
        </w:rPr>
        <w:t>smlouvy – Technické</w:t>
      </w:r>
      <w:r w:rsidR="00E315D3" w:rsidRPr="007B4562">
        <w:rPr>
          <w:color w:val="auto"/>
          <w:sz w:val="22"/>
          <w:szCs w:val="22"/>
        </w:rPr>
        <w:t xml:space="preserve"> </w:t>
      </w:r>
      <w:r w:rsidR="007B4A56" w:rsidRPr="007B4562">
        <w:rPr>
          <w:color w:val="auto"/>
          <w:sz w:val="22"/>
          <w:szCs w:val="22"/>
        </w:rPr>
        <w:t>specifikace</w:t>
      </w:r>
      <w:r w:rsidR="00A3397E" w:rsidRPr="007B4562">
        <w:rPr>
          <w:color w:val="auto"/>
          <w:sz w:val="22"/>
          <w:szCs w:val="22"/>
        </w:rPr>
        <w:t xml:space="preserve">  veřejné zakázky uvedené v čl. II. odst. 1 smlouvy</w:t>
      </w:r>
      <w:r w:rsidR="00C126B5" w:rsidRPr="007B4562">
        <w:rPr>
          <w:color w:val="auto"/>
          <w:sz w:val="22"/>
          <w:szCs w:val="22"/>
        </w:rPr>
        <w:t>.</w:t>
      </w:r>
    </w:p>
    <w:p w14:paraId="55E1D775" w14:textId="77777777"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14:paraId="54137D6B"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664F4E40" w:rsidR="00A83103" w:rsidRDefault="00A83103" w:rsidP="0078718C">
      <w:pPr>
        <w:pStyle w:val="Odstavecseseznamem"/>
        <w:numPr>
          <w:ilvl w:val="0"/>
          <w:numId w:val="33"/>
        </w:numPr>
        <w:spacing w:after="0"/>
        <w:jc w:val="both"/>
      </w:pPr>
      <w:r>
        <w:t>Smluvní strany si ujednaly, že místem plnění je</w:t>
      </w:r>
      <w:r w:rsidR="003A263A">
        <w:t xml:space="preserve"> budova Střední školy obchodní</w:t>
      </w:r>
      <w:r w:rsidR="00F94F3C">
        <w:t>, České Budějovice, Husova 9 na adrese Husova tř. 1846/9, České Budějovice</w:t>
      </w:r>
      <w:r w:rsidR="00B56884">
        <w:t>, 370 01.</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77777777"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dodávek</w:t>
      </w:r>
      <w:r w:rsidR="0062056D" w:rsidRPr="00C17096">
        <w:t xml:space="preserve">) a s technickými parametry dle </w:t>
      </w:r>
      <w:r w:rsidR="0062056D" w:rsidRPr="00C17096">
        <w:rPr>
          <w:u w:val="single"/>
        </w:rPr>
        <w:t>Přílohy č. 2</w:t>
      </w:r>
      <w:r w:rsidR="0062056D" w:rsidRPr="00C17096">
        <w:t xml:space="preserve"> (Technické</w:t>
      </w:r>
      <w:r w:rsidR="007B4A56" w:rsidRPr="00C17096">
        <w:t xml:space="preserve"> specifikace</w:t>
      </w:r>
      <w:r w:rsidR="0062056D" w:rsidRPr="00C17096">
        <w:t>)</w:t>
      </w:r>
      <w:r w:rsidR="00201180">
        <w:t xml:space="preserve"> </w:t>
      </w:r>
      <w:r w:rsidRPr="00C17096">
        <w:t xml:space="preserve">a splnit veškeré své smluvní povinnosti, vztahující se podle </w:t>
      </w:r>
      <w:r w:rsidR="00F82DB1">
        <w:t>této smlouvy k dodání zboží.</w:t>
      </w:r>
    </w:p>
    <w:p w14:paraId="406BB838" w14:textId="77777777" w:rsidR="00FA1B82" w:rsidRDefault="00FA1B82" w:rsidP="00F82DB1">
      <w:pPr>
        <w:pStyle w:val="Odstavecseseznamem"/>
        <w:tabs>
          <w:tab w:val="left" w:pos="5954"/>
        </w:tabs>
        <w:spacing w:before="160"/>
        <w:jc w:val="both"/>
        <w:rPr>
          <w:b/>
        </w:rPr>
      </w:pPr>
    </w:p>
    <w:p w14:paraId="403FF2E2" w14:textId="70943FFB" w:rsidR="00F82DB1" w:rsidRPr="00410F01" w:rsidRDefault="00201180" w:rsidP="00F82DB1">
      <w:pPr>
        <w:pStyle w:val="Odstavecseseznamem"/>
        <w:tabs>
          <w:tab w:val="left" w:pos="5954"/>
        </w:tabs>
        <w:spacing w:before="160"/>
        <w:jc w:val="both"/>
        <w:rPr>
          <w:b/>
        </w:rPr>
      </w:pPr>
      <w:r w:rsidRPr="00A1179F">
        <w:rPr>
          <w:b/>
        </w:rPr>
        <w:t xml:space="preserve">Termín zahájení dodávky </w:t>
      </w:r>
      <w:r w:rsidR="006335E4">
        <w:rPr>
          <w:b/>
        </w:rPr>
        <w:t>tabulí</w:t>
      </w:r>
      <w:r w:rsidR="005A6920">
        <w:rPr>
          <w:b/>
        </w:rPr>
        <w:t xml:space="preserve"> pro výuku</w:t>
      </w:r>
      <w:r w:rsidR="00FA1B82">
        <w:rPr>
          <w:b/>
        </w:rPr>
        <w:t xml:space="preserve"> </w:t>
      </w:r>
      <w:r w:rsidRPr="00A1179F">
        <w:rPr>
          <w:b/>
        </w:rPr>
        <w:t>v místě plnění je stanov</w:t>
      </w:r>
      <w:r w:rsidR="006335E4">
        <w:rPr>
          <w:b/>
        </w:rPr>
        <w:t xml:space="preserve">en </w:t>
      </w:r>
      <w:r w:rsidR="006335E4">
        <w:rPr>
          <w:b/>
        </w:rPr>
        <w:br/>
        <w:t>do 2</w:t>
      </w:r>
      <w:r w:rsidR="00FA1B82">
        <w:rPr>
          <w:b/>
        </w:rPr>
        <w:t>0 kalendářních dnů ode d</w:t>
      </w:r>
      <w:r w:rsidRPr="00A1179F">
        <w:rPr>
          <w:b/>
        </w:rPr>
        <w:t>n</w:t>
      </w:r>
      <w:r w:rsidR="00FA1B82">
        <w:rPr>
          <w:b/>
        </w:rPr>
        <w:t>e</w:t>
      </w:r>
      <w:r w:rsidRPr="00A1179F">
        <w:rPr>
          <w:b/>
        </w:rPr>
        <w:t xml:space="preserve"> </w:t>
      </w:r>
      <w:r w:rsidR="00AC3D6E">
        <w:rPr>
          <w:b/>
        </w:rPr>
        <w:t>n</w:t>
      </w:r>
      <w:r w:rsidRPr="00A1179F">
        <w:rPr>
          <w:b/>
        </w:rPr>
        <w:t>abytí účinnosti smlouvy</w:t>
      </w:r>
      <w:r w:rsidRPr="00410F01">
        <w:rPr>
          <w:b/>
        </w:rPr>
        <w:t>.</w:t>
      </w:r>
    </w:p>
    <w:p w14:paraId="7C04A870" w14:textId="77777777" w:rsidR="00FA1B82" w:rsidRPr="00410F01" w:rsidRDefault="00FA1B82" w:rsidP="00F82DB1">
      <w:pPr>
        <w:pStyle w:val="Odstavecseseznamem"/>
        <w:tabs>
          <w:tab w:val="left" w:pos="5954"/>
        </w:tabs>
        <w:spacing w:before="160"/>
        <w:jc w:val="both"/>
        <w:rPr>
          <w:b/>
        </w:rPr>
      </w:pPr>
    </w:p>
    <w:p w14:paraId="283FAAD8" w14:textId="22F0B3AE" w:rsidR="00A83103" w:rsidRDefault="00C17096" w:rsidP="00F82DB1">
      <w:pPr>
        <w:pStyle w:val="Odstavecseseznamem"/>
        <w:tabs>
          <w:tab w:val="left" w:pos="5954"/>
        </w:tabs>
        <w:spacing w:before="160"/>
        <w:jc w:val="both"/>
        <w:rPr>
          <w:b/>
        </w:rPr>
      </w:pPr>
      <w:r w:rsidRPr="00410F01">
        <w:rPr>
          <w:b/>
        </w:rPr>
        <w:t>Z</w:t>
      </w:r>
      <w:r w:rsidR="00243AF1" w:rsidRPr="00410F01">
        <w:rPr>
          <w:b/>
        </w:rPr>
        <w:t xml:space="preserve">ávazná maximální délka </w:t>
      </w:r>
      <w:r w:rsidR="00AC3D6E">
        <w:rPr>
          <w:b/>
        </w:rPr>
        <w:t>dodávky, montáže</w:t>
      </w:r>
      <w:r w:rsidR="00F82DB1" w:rsidRPr="00410F01">
        <w:rPr>
          <w:b/>
        </w:rPr>
        <w:t xml:space="preserve"> a instalace </w:t>
      </w:r>
      <w:r w:rsidR="00243AF1" w:rsidRPr="00410F01">
        <w:rPr>
          <w:b/>
        </w:rPr>
        <w:t xml:space="preserve">je </w:t>
      </w:r>
      <w:r w:rsidR="00201180" w:rsidRPr="00410F01">
        <w:rPr>
          <w:b/>
        </w:rPr>
        <w:t>15</w:t>
      </w:r>
      <w:r w:rsidR="00243AF1" w:rsidRPr="00410F01">
        <w:rPr>
          <w:b/>
        </w:rPr>
        <w:t xml:space="preserve"> </w:t>
      </w:r>
      <w:r w:rsidR="00410F01" w:rsidRPr="00410F01">
        <w:rPr>
          <w:b/>
        </w:rPr>
        <w:t>kalendářních</w:t>
      </w:r>
      <w:r w:rsidR="00201180" w:rsidRPr="00410F01">
        <w:rPr>
          <w:b/>
        </w:rPr>
        <w:t xml:space="preserve"> dní</w:t>
      </w:r>
      <w:r w:rsidR="00243AF1" w:rsidRPr="00410F01">
        <w:rPr>
          <w:b/>
        </w:rPr>
        <w:t xml:space="preserve"> ode dne </w:t>
      </w:r>
      <w:r w:rsidR="00201180" w:rsidRPr="00410F01">
        <w:rPr>
          <w:b/>
        </w:rPr>
        <w:t>zahájení dodávky, montáže a instalace v místě plnění.</w:t>
      </w:r>
      <w:r w:rsidR="00243AF1" w:rsidRPr="00A1179F">
        <w:rPr>
          <w:b/>
        </w:rPr>
        <w:t xml:space="preserve"> </w:t>
      </w:r>
    </w:p>
    <w:p w14:paraId="2D89F00B" w14:textId="2DB02D41" w:rsidR="00B82E80" w:rsidRPr="005321FD" w:rsidRDefault="00B82E80" w:rsidP="00B82E80">
      <w:pPr>
        <w:pStyle w:val="Odstavecseseznamem"/>
        <w:numPr>
          <w:ilvl w:val="0"/>
          <w:numId w:val="14"/>
        </w:numPr>
        <w:spacing w:after="0"/>
        <w:jc w:val="both"/>
      </w:pPr>
      <w:r w:rsidRPr="005321FD">
        <w:lastRenderedPageBreak/>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FCAAC17" w14:textId="77777777" w:rsidR="00A83103" w:rsidRDefault="00A83103" w:rsidP="00A83103">
      <w:pPr>
        <w:spacing w:after="0"/>
      </w:pPr>
    </w:p>
    <w:p w14:paraId="3D38BCE1" w14:textId="77777777"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04B6294F" w14:textId="77777777" w:rsidR="004C3BCC" w:rsidRPr="00C86D36" w:rsidRDefault="004C3BCC" w:rsidP="004C3BCC">
      <w:pPr>
        <w:pStyle w:val="Odstavecseseznamem"/>
        <w:numPr>
          <w:ilvl w:val="0"/>
          <w:numId w:val="17"/>
        </w:numPr>
        <w:spacing w:after="0"/>
        <w:jc w:val="both"/>
      </w:pPr>
      <w:r w:rsidRPr="00C86D36">
        <w:t>úklid, odvoz a likvidace veškerého vzniklého odpadu s doložením dokladů o likvidaci odpadu</w:t>
      </w:r>
      <w:r w:rsidR="007033B5" w:rsidRPr="00C86D36">
        <w:t>,</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5B1BA1AB" w14:textId="77777777" w:rsidR="004C3BCC" w:rsidRPr="00C86D36" w:rsidRDefault="004C3BCC" w:rsidP="004C3BCC">
      <w:pPr>
        <w:pStyle w:val="Odstavecseseznamem"/>
        <w:numPr>
          <w:ilvl w:val="0"/>
          <w:numId w:val="17"/>
        </w:numPr>
        <w:spacing w:after="0"/>
      </w:pPr>
      <w:r w:rsidRPr="00C86D36">
        <w:t>zápisy o zaškolení obsluhy s podpisy zaškolených osob</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17454672" w14:textId="5D72CF40" w:rsidR="003A263A" w:rsidRDefault="003A263A">
      <w:pPr>
        <w:rPr>
          <w:rFonts w:ascii="Calibri" w:hAnsi="Calibri" w:cs="Calibri"/>
          <w:b/>
          <w:bCs/>
          <w:color w:val="000000"/>
        </w:rPr>
      </w:pPr>
      <w:r>
        <w:rPr>
          <w:b/>
          <w:bCs/>
        </w:rPr>
        <w:br w:type="page"/>
      </w:r>
    </w:p>
    <w:p w14:paraId="02DA34D8" w14:textId="2A37259A" w:rsidR="003B4DB8" w:rsidRDefault="00A83103" w:rsidP="00C126B5">
      <w:pPr>
        <w:pStyle w:val="Default"/>
        <w:jc w:val="center"/>
        <w:rPr>
          <w:b/>
          <w:bCs/>
          <w:sz w:val="22"/>
          <w:szCs w:val="22"/>
        </w:rPr>
      </w:pPr>
      <w:r>
        <w:rPr>
          <w:b/>
          <w:bCs/>
          <w:sz w:val="22"/>
          <w:szCs w:val="22"/>
        </w:rPr>
        <w:lastRenderedPageBreak/>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0461BEFA" w:rsidR="00C954FD" w:rsidRPr="005732E3" w:rsidRDefault="00C954FD" w:rsidP="00AA559E">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AA559E">
              <w:rPr>
                <w:rFonts w:ascii="Verdana" w:hAnsi="Verdana"/>
                <w:i w:val="0"/>
                <w:iCs w:val="0"/>
                <w:sz w:val="17"/>
                <w:szCs w:val="17"/>
                <w:lang w:eastAsia="cs-CZ"/>
              </w:rPr>
              <w:t>=</w:t>
            </w:r>
            <w:r w:rsidR="00AA559E">
              <w:rPr>
                <w:rFonts w:ascii="Verdana" w:hAnsi="Verdana"/>
                <w:b/>
                <w:bCs/>
                <w:i w:val="0"/>
                <w:iCs w:val="0"/>
                <w:sz w:val="17"/>
                <w:szCs w:val="17"/>
                <w:lang w:eastAsia="cs-CZ"/>
              </w:rPr>
              <w:t>27 100,-</w:t>
            </w:r>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578C811B" w:rsidR="00C954FD" w:rsidRPr="005732E3" w:rsidRDefault="00C954FD" w:rsidP="00AA559E">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AA559E">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bookmarkStart w:id="0" w:name="Text16"/>
            <w:r w:rsidR="00AA559E">
              <w:rPr>
                <w:rFonts w:ascii="Verdana" w:hAnsi="Verdana"/>
                <w:i w:val="0"/>
                <w:iCs w:val="0"/>
                <w:sz w:val="17"/>
                <w:szCs w:val="17"/>
                <w:lang w:eastAsia="cs-CZ"/>
              </w:rPr>
              <w:t>=5 691,-</w:t>
            </w:r>
            <w:bookmarkEnd w:id="0"/>
            <w:r w:rsidRPr="005732E3">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293DA2E2" w:rsidR="00C954FD" w:rsidRPr="005732E3" w:rsidRDefault="00C954FD" w:rsidP="00AA559E">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AA559E">
              <w:rPr>
                <w:rFonts w:ascii="Verdana" w:hAnsi="Verdana"/>
                <w:b/>
                <w:bCs/>
                <w:i w:val="0"/>
                <w:iCs w:val="0"/>
                <w:sz w:val="17"/>
                <w:szCs w:val="17"/>
                <w:lang w:eastAsia="cs-CZ"/>
              </w:rPr>
              <w:t>=32 791,-</w:t>
            </w:r>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7F4130EE"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C17096">
        <w:rPr>
          <w:sz w:val="22"/>
          <w:szCs w:val="22"/>
        </w:rPr>
        <w:t xml:space="preserve"> </w:t>
      </w:r>
      <w:r w:rsidR="00C17096" w:rsidRPr="00537FA4">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2FB5AE4E"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77777777"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4B5ED3B" w14:textId="5AE48B61"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w:t>
      </w:r>
      <w:r w:rsidR="00BF6858">
        <w:br/>
      </w:r>
      <w:r w:rsidR="00943739">
        <w:t>v </w:t>
      </w:r>
      <w:proofErr w:type="spellStart"/>
      <w:r w:rsidR="00943739">
        <w:t>pl</w:t>
      </w:r>
      <w:proofErr w:type="spellEnd"/>
      <w:r w:rsidR="00943739">
        <w:t>. znění.</w:t>
      </w:r>
    </w:p>
    <w:p w14:paraId="73280D7B" w14:textId="32E28666"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že </w:t>
      </w:r>
      <w:r>
        <w:t xml:space="preserve">prodávající v souladu se zadávací dokumentací dané veřejné zakázky prokázal splnění části </w:t>
      </w:r>
      <w:r>
        <w:lastRenderedPageBreak/>
        <w:t xml:space="preserve">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3A31FF8F"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2C05AB" w:rsidRPr="00A1179F">
        <w:rPr>
          <w:sz w:val="22"/>
          <w:szCs w:val="22"/>
        </w:rPr>
        <w:t>24 měsíců.</w:t>
      </w:r>
    </w:p>
    <w:p w14:paraId="7BFD9511"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w:t>
      </w:r>
      <w:r w:rsidR="001E77BD" w:rsidRPr="00207B97">
        <w:rPr>
          <w:sz w:val="22"/>
          <w:szCs w:val="22"/>
        </w:rPr>
        <w:lastRenderedPageBreak/>
        <w:t>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77777777"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75201334"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BF6858">
        <w:rPr>
          <w:color w:val="auto"/>
          <w:sz w:val="22"/>
          <w:szCs w:val="22"/>
        </w:rPr>
        <w:t xml:space="preserve"> odst. 1 až 2</w:t>
      </w:r>
      <w:r w:rsidRPr="005321FD">
        <w:rPr>
          <w:color w:val="auto"/>
          <w:sz w:val="22"/>
          <w:szCs w:val="22"/>
        </w:rPr>
        <w:t xml:space="preserve"> smlouvy 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 Kč za každé jednotlivé</w:t>
      </w:r>
      <w:r w:rsidRPr="005321FD">
        <w:rPr>
          <w:color w:val="auto"/>
          <w:sz w:val="22"/>
          <w:szCs w:val="22"/>
        </w:rPr>
        <w:t xml:space="preserve"> porušení této povinnosti</w:t>
      </w:r>
      <w:r w:rsidR="00390F77" w:rsidRPr="005321FD">
        <w:rPr>
          <w:color w:val="auto"/>
          <w:sz w:val="22"/>
          <w:szCs w:val="22"/>
        </w:rPr>
        <w:t>;</w:t>
      </w:r>
    </w:p>
    <w:p w14:paraId="37505418" w14:textId="098CA408"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vinno</w:t>
      </w:r>
      <w:r w:rsidR="00BF6858">
        <w:rPr>
          <w:color w:val="auto"/>
          <w:sz w:val="22"/>
          <w:szCs w:val="22"/>
        </w:rPr>
        <w:t>sti vyplývající z čl. VIII bod 3</w:t>
      </w:r>
      <w:r>
        <w:rPr>
          <w:color w:val="auto"/>
          <w:sz w:val="22"/>
          <w:szCs w:val="22"/>
        </w:rPr>
        <w:t xml:space="preserve"> </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14:paraId="1FB6EC98" w14:textId="77777777"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lastRenderedPageBreak/>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41D1A757"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14:paraId="230D8E26" w14:textId="1B621BF8"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w:t>
      </w:r>
      <w:r w:rsidR="00FA1B82">
        <w:rPr>
          <w:color w:val="auto"/>
          <w:sz w:val="22"/>
          <w:szCs w:val="22"/>
        </w:rPr>
        <w:t>9</w:t>
      </w:r>
      <w:r w:rsidRPr="005321FD">
        <w:rPr>
          <w:color w:val="auto"/>
          <w:sz w:val="22"/>
          <w:szCs w:val="22"/>
        </w:rPr>
        <w:t>.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w:t>
      </w:r>
      <w:r w:rsidR="00FA1B82">
        <w:rPr>
          <w:color w:val="auto"/>
          <w:sz w:val="22"/>
          <w:szCs w:val="22"/>
        </w:rPr>
        <w:t>9</w:t>
      </w:r>
      <w:r w:rsidRPr="005321FD">
        <w:rPr>
          <w:color w:val="auto"/>
          <w:sz w:val="22"/>
          <w:szCs w:val="22"/>
        </w:rPr>
        <w:t xml:space="preserve"> poskytovat požadované informace a dokumentaci související s realizací projektu zaměstnancům nebo zmocněncům pověřených</w:t>
      </w:r>
      <w:r w:rsidRPr="00784160">
        <w:rPr>
          <w:color w:val="auto"/>
          <w:sz w:val="22"/>
          <w:szCs w:val="22"/>
        </w:rPr>
        <w:t xml:space="preserve"> orgánů (</w:t>
      </w:r>
      <w:r w:rsidR="002C05AB">
        <w:rPr>
          <w:color w:val="auto"/>
          <w:sz w:val="22"/>
          <w:szCs w:val="22"/>
        </w:rPr>
        <w:t>přísluš</w:t>
      </w:r>
      <w:r w:rsidRPr="00784160">
        <w:rPr>
          <w:color w:val="auto"/>
          <w:sz w:val="22"/>
          <w:szCs w:val="22"/>
        </w:rPr>
        <w:t>ného orgánu finanční správy a dalších oprávněných orgánů státní správy).</w:t>
      </w:r>
      <w:r>
        <w:rPr>
          <w:color w:val="auto"/>
          <w:sz w:val="22"/>
          <w:szCs w:val="22"/>
        </w:rPr>
        <w:t xml:space="preserve"> </w:t>
      </w:r>
      <w:r w:rsidR="00D52263">
        <w:rPr>
          <w:color w:val="auto"/>
          <w:sz w:val="22"/>
          <w:szCs w:val="22"/>
        </w:rPr>
        <w:t>J</w:t>
      </w:r>
      <w:r w:rsidRPr="00784160">
        <w:rPr>
          <w:color w:val="auto"/>
          <w:sz w:val="22"/>
          <w:szCs w:val="22"/>
        </w:rPr>
        <w:t xml:space="preserve">e povinen vytvořit uvedeným osobám </w:t>
      </w:r>
      <w:r w:rsidRPr="00784160">
        <w:rPr>
          <w:color w:val="auto"/>
          <w:sz w:val="22"/>
          <w:szCs w:val="22"/>
        </w:rPr>
        <w:lastRenderedPageBreak/>
        <w:t xml:space="preserve">podmínky k provedení kontroly vztahující se k realizaci projektu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73862A2B" w:rsidR="00C126B5" w:rsidRPr="00753693"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753693">
              <w:rPr>
                <w:rFonts w:eastAsia="Times New Roman" w:cs="Times New Roman"/>
                <w:iCs/>
              </w:rPr>
              <w:t>8. 10. 2019</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6C6C0EA3" w:rsidR="00C126B5" w:rsidRPr="00753693" w:rsidRDefault="00C126B5" w:rsidP="00AA559E">
            <w:pPr>
              <w:spacing w:after="120" w:line="276" w:lineRule="auto"/>
              <w:rPr>
                <w:rFonts w:eastAsia="Times New Roman" w:cs="Times New Roman"/>
                <w:lang w:eastAsia="cs-CZ"/>
              </w:rPr>
            </w:pPr>
            <w:r w:rsidRPr="00C17096">
              <w:rPr>
                <w:rFonts w:eastAsia="Times New Roman" w:cs="Times New Roman"/>
                <w:lang w:eastAsia="cs-CZ"/>
              </w:rPr>
              <w:t>V</w:t>
            </w:r>
            <w:bookmarkStart w:id="2" w:name="Text33"/>
            <w:r w:rsidRPr="00C17096">
              <w:rPr>
                <w:rFonts w:eastAsia="Times New Roman" w:cs="Times New Roman"/>
                <w:lang w:eastAsia="cs-CZ"/>
              </w:rPr>
              <w:t xml:space="preserve"> </w:t>
            </w:r>
            <w:bookmarkEnd w:id="2"/>
            <w:r w:rsidR="00AA559E">
              <w:rPr>
                <w:rFonts w:eastAsia="Times New Roman" w:cs="Times New Roman"/>
                <w:lang w:eastAsia="cs-CZ"/>
              </w:rPr>
              <w:t xml:space="preserve"> Třeboni    </w:t>
            </w:r>
            <w:r w:rsidRPr="00C17096">
              <w:rPr>
                <w:rFonts w:eastAsia="Times New Roman" w:cs="Times New Roman"/>
                <w:lang w:eastAsia="cs-CZ"/>
              </w:rPr>
              <w:t xml:space="preserve"> dne: </w:t>
            </w:r>
            <w:r w:rsidR="00753693">
              <w:rPr>
                <w:rFonts w:eastAsia="Times New Roman" w:cs="Times New Roman"/>
                <w:iCs/>
              </w:rPr>
              <w:t>7. 10. 2019</w:t>
            </w:r>
            <w:bookmarkStart w:id="3" w:name="_GoBack"/>
            <w:bookmarkEnd w:id="3"/>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4B007649" w:rsidR="003969D0" w:rsidRPr="00AA559E" w:rsidRDefault="00AA559E" w:rsidP="00C17096">
            <w:pPr>
              <w:spacing w:after="0" w:line="276" w:lineRule="auto"/>
              <w:jc w:val="center"/>
              <w:rPr>
                <w:rFonts w:eastAsia="Times New Roman" w:cs="Times New Roman"/>
                <w:iCs/>
              </w:rPr>
            </w:pPr>
            <w:r w:rsidRPr="00AA559E">
              <w:rPr>
                <w:rFonts w:eastAsia="Times New Roman" w:cs="Times New Roman"/>
                <w:iCs/>
              </w:rPr>
              <w:t>Ing. Jiří Škopek</w:t>
            </w:r>
          </w:p>
          <w:p w14:paraId="2E8228DB" w14:textId="58AFEB02" w:rsidR="00C126B5" w:rsidRPr="00A83103" w:rsidRDefault="00AA559E" w:rsidP="00AA559E">
            <w:pPr>
              <w:spacing w:after="120" w:line="276" w:lineRule="auto"/>
              <w:jc w:val="center"/>
              <w:rPr>
                <w:rFonts w:eastAsia="Times New Roman" w:cs="Times New Roman"/>
                <w:lang w:eastAsia="cs-CZ"/>
              </w:rPr>
            </w:pPr>
            <w:r w:rsidRPr="00AA559E">
              <w:rPr>
                <w:rFonts w:eastAsia="Times New Roman" w:cs="Times New Roman"/>
                <w:iCs/>
              </w:rPr>
              <w:t>Jednatel společnosti</w:t>
            </w:r>
            <w:r w:rsidR="003969D0">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4AB3F081" w14:textId="3F14EAA5"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dodávek</w:t>
      </w:r>
    </w:p>
    <w:p w14:paraId="741E67FE" w14:textId="17CA53AC"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C17096" w:rsidRPr="00C17096">
        <w:rPr>
          <w:rFonts w:eastAsia="Times New Roman" w:cs="Times New Roman"/>
          <w:b/>
          <w:lang w:eastAsia="cs-CZ"/>
        </w:rPr>
        <w:t>Technická specifikace</w:t>
      </w:r>
    </w:p>
    <w:p w14:paraId="03FF16CC" w14:textId="021005F3" w:rsidR="00E70345" w:rsidRPr="002D4213" w:rsidRDefault="00E70345" w:rsidP="002D4213">
      <w:pPr>
        <w:spacing w:before="200" w:after="120" w:line="312" w:lineRule="auto"/>
        <w:rPr>
          <w:rFonts w:eastAsia="Times New Roman" w:cs="Times New Roman"/>
          <w:b/>
          <w:lang w:eastAsia="cs-CZ"/>
        </w:rPr>
      </w:pPr>
    </w:p>
    <w:sectPr w:rsidR="00E70345" w:rsidRPr="002D4213" w:rsidSect="00A1179F">
      <w:footerReference w:type="default" r:id="rId8"/>
      <w:pgSz w:w="11906" w:h="16838"/>
      <w:pgMar w:top="212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F5C0" w14:textId="77777777" w:rsidR="006340F1" w:rsidRDefault="006340F1" w:rsidP="0003098B">
      <w:pPr>
        <w:spacing w:after="0" w:line="240" w:lineRule="auto"/>
      </w:pPr>
      <w:r>
        <w:separator/>
      </w:r>
    </w:p>
  </w:endnote>
  <w:endnote w:type="continuationSeparator" w:id="0">
    <w:p w14:paraId="32CDFD26" w14:textId="77777777" w:rsidR="006340F1" w:rsidRDefault="006340F1"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50D4E831" w:rsidR="007B4A56" w:rsidRDefault="007B4A56">
        <w:pPr>
          <w:pStyle w:val="Zpat"/>
          <w:jc w:val="center"/>
        </w:pPr>
        <w:r>
          <w:fldChar w:fldCharType="begin"/>
        </w:r>
        <w:r>
          <w:instrText>PAGE   \* MERGEFORMAT</w:instrText>
        </w:r>
        <w:r>
          <w:fldChar w:fldCharType="separate"/>
        </w:r>
        <w:r w:rsidR="00753693">
          <w:rPr>
            <w:noProof/>
          </w:rPr>
          <w:t>8</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8C54" w14:textId="77777777" w:rsidR="006340F1" w:rsidRDefault="006340F1" w:rsidP="0003098B">
      <w:pPr>
        <w:spacing w:after="0" w:line="240" w:lineRule="auto"/>
      </w:pPr>
      <w:r>
        <w:separator/>
      </w:r>
    </w:p>
  </w:footnote>
  <w:footnote w:type="continuationSeparator" w:id="0">
    <w:p w14:paraId="152BE0F9" w14:textId="77777777" w:rsidR="006340F1" w:rsidRDefault="006340F1"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45A9"/>
    <w:rsid w:val="0003098B"/>
    <w:rsid w:val="000A1945"/>
    <w:rsid w:val="000B5D8C"/>
    <w:rsid w:val="00100DCA"/>
    <w:rsid w:val="001457F9"/>
    <w:rsid w:val="00157136"/>
    <w:rsid w:val="0016079E"/>
    <w:rsid w:val="00166238"/>
    <w:rsid w:val="0017390D"/>
    <w:rsid w:val="00175292"/>
    <w:rsid w:val="001E332E"/>
    <w:rsid w:val="001E77BD"/>
    <w:rsid w:val="001E7AD2"/>
    <w:rsid w:val="00201180"/>
    <w:rsid w:val="00207B97"/>
    <w:rsid w:val="0021324D"/>
    <w:rsid w:val="0021789D"/>
    <w:rsid w:val="00234E22"/>
    <w:rsid w:val="00243AF1"/>
    <w:rsid w:val="002A4789"/>
    <w:rsid w:val="002A47EC"/>
    <w:rsid w:val="002A648B"/>
    <w:rsid w:val="002B5BC8"/>
    <w:rsid w:val="002C05AB"/>
    <w:rsid w:val="002D4213"/>
    <w:rsid w:val="002F4955"/>
    <w:rsid w:val="00390F77"/>
    <w:rsid w:val="003923BC"/>
    <w:rsid w:val="003969D0"/>
    <w:rsid w:val="003A263A"/>
    <w:rsid w:val="003B4DB8"/>
    <w:rsid w:val="003C0966"/>
    <w:rsid w:val="00410F01"/>
    <w:rsid w:val="00410F8E"/>
    <w:rsid w:val="0041160F"/>
    <w:rsid w:val="00427532"/>
    <w:rsid w:val="00482409"/>
    <w:rsid w:val="004971E3"/>
    <w:rsid w:val="004A0141"/>
    <w:rsid w:val="004A38E3"/>
    <w:rsid w:val="004C3BCC"/>
    <w:rsid w:val="004F4182"/>
    <w:rsid w:val="005321FD"/>
    <w:rsid w:val="00543A1A"/>
    <w:rsid w:val="00555574"/>
    <w:rsid w:val="00560BA8"/>
    <w:rsid w:val="00562937"/>
    <w:rsid w:val="0057666D"/>
    <w:rsid w:val="005A1D41"/>
    <w:rsid w:val="005A6920"/>
    <w:rsid w:val="0062056D"/>
    <w:rsid w:val="006246DD"/>
    <w:rsid w:val="0063142A"/>
    <w:rsid w:val="006335E4"/>
    <w:rsid w:val="006340F1"/>
    <w:rsid w:val="00645F3D"/>
    <w:rsid w:val="006E1A68"/>
    <w:rsid w:val="007033B5"/>
    <w:rsid w:val="007033C0"/>
    <w:rsid w:val="00716E3D"/>
    <w:rsid w:val="00752A6C"/>
    <w:rsid w:val="00753693"/>
    <w:rsid w:val="00784160"/>
    <w:rsid w:val="0078718C"/>
    <w:rsid w:val="00796CAF"/>
    <w:rsid w:val="007A1E74"/>
    <w:rsid w:val="007B4562"/>
    <w:rsid w:val="007B4A56"/>
    <w:rsid w:val="007F6B0E"/>
    <w:rsid w:val="00812568"/>
    <w:rsid w:val="008271C5"/>
    <w:rsid w:val="0083567D"/>
    <w:rsid w:val="0087101B"/>
    <w:rsid w:val="00895622"/>
    <w:rsid w:val="008F52AF"/>
    <w:rsid w:val="00910802"/>
    <w:rsid w:val="00943739"/>
    <w:rsid w:val="00950A80"/>
    <w:rsid w:val="00955E6F"/>
    <w:rsid w:val="009625BB"/>
    <w:rsid w:val="00965852"/>
    <w:rsid w:val="00971CA1"/>
    <w:rsid w:val="00985FC9"/>
    <w:rsid w:val="009A768C"/>
    <w:rsid w:val="009C1585"/>
    <w:rsid w:val="009C4A6F"/>
    <w:rsid w:val="00A1179F"/>
    <w:rsid w:val="00A1302F"/>
    <w:rsid w:val="00A14219"/>
    <w:rsid w:val="00A3397E"/>
    <w:rsid w:val="00A7682B"/>
    <w:rsid w:val="00A83103"/>
    <w:rsid w:val="00AA559E"/>
    <w:rsid w:val="00AB2A4C"/>
    <w:rsid w:val="00AC3D6E"/>
    <w:rsid w:val="00AD00C5"/>
    <w:rsid w:val="00AD31C2"/>
    <w:rsid w:val="00B12E65"/>
    <w:rsid w:val="00B56884"/>
    <w:rsid w:val="00B64D99"/>
    <w:rsid w:val="00B82E80"/>
    <w:rsid w:val="00BA3BAD"/>
    <w:rsid w:val="00BA7CFF"/>
    <w:rsid w:val="00BD0BCB"/>
    <w:rsid w:val="00BD527B"/>
    <w:rsid w:val="00BE7895"/>
    <w:rsid w:val="00BF6858"/>
    <w:rsid w:val="00C02320"/>
    <w:rsid w:val="00C1000D"/>
    <w:rsid w:val="00C126B5"/>
    <w:rsid w:val="00C17096"/>
    <w:rsid w:val="00C51603"/>
    <w:rsid w:val="00C54698"/>
    <w:rsid w:val="00C86D36"/>
    <w:rsid w:val="00C954FD"/>
    <w:rsid w:val="00CA18A5"/>
    <w:rsid w:val="00CC5522"/>
    <w:rsid w:val="00CD5716"/>
    <w:rsid w:val="00CF6186"/>
    <w:rsid w:val="00D302D9"/>
    <w:rsid w:val="00D30EEF"/>
    <w:rsid w:val="00D425C3"/>
    <w:rsid w:val="00D4575B"/>
    <w:rsid w:val="00D52263"/>
    <w:rsid w:val="00D53765"/>
    <w:rsid w:val="00D57DE5"/>
    <w:rsid w:val="00D74BDE"/>
    <w:rsid w:val="00DA2989"/>
    <w:rsid w:val="00E0019D"/>
    <w:rsid w:val="00E0383D"/>
    <w:rsid w:val="00E11F61"/>
    <w:rsid w:val="00E30AAF"/>
    <w:rsid w:val="00E315D3"/>
    <w:rsid w:val="00E5134B"/>
    <w:rsid w:val="00E70345"/>
    <w:rsid w:val="00E931A1"/>
    <w:rsid w:val="00EB14B1"/>
    <w:rsid w:val="00EE6C66"/>
    <w:rsid w:val="00EF4FC9"/>
    <w:rsid w:val="00EF6BFA"/>
    <w:rsid w:val="00F17C12"/>
    <w:rsid w:val="00F31BEB"/>
    <w:rsid w:val="00F4189B"/>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A825-AA89-49E7-8000-5B94A9C4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2957</Words>
  <Characters>17447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2019-08-27T12:24:00Z</cp:lastPrinted>
  <dcterms:created xsi:type="dcterms:W3CDTF">2019-10-09T09:19:00Z</dcterms:created>
  <dcterms:modified xsi:type="dcterms:W3CDTF">2019-10-09T09:29:00Z</dcterms:modified>
</cp:coreProperties>
</file>