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45A2F" w14:textId="77777777"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4BE493FE" w14:textId="77777777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005971" w:rsidRPr="00005971">
        <w:rPr>
          <w:rFonts w:asciiTheme="minorHAnsi" w:hAnsiTheme="minorHAnsi"/>
          <w:b/>
          <w:sz w:val="28"/>
          <w:szCs w:val="28"/>
        </w:rPr>
        <w:t>00467</w:t>
      </w:r>
      <w:r w:rsidR="00B7536D">
        <w:rPr>
          <w:rFonts w:asciiTheme="minorHAnsi" w:hAnsiTheme="minorHAnsi"/>
          <w:b/>
          <w:sz w:val="28"/>
          <w:szCs w:val="28"/>
        </w:rPr>
        <w:t>/1</w:t>
      </w:r>
      <w:r w:rsidR="00CD3B0A">
        <w:rPr>
          <w:rFonts w:asciiTheme="minorHAnsi" w:hAnsiTheme="minorHAnsi"/>
          <w:b/>
          <w:sz w:val="28"/>
          <w:szCs w:val="28"/>
        </w:rPr>
        <w:t>9</w:t>
      </w:r>
    </w:p>
    <w:p w14:paraId="1B0E45BA" w14:textId="77777777"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0D95AADE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41C8C643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4E6ADA58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74475249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6F2C9F12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1DDF6CC1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14:paraId="1F5BDB4B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21F8820C" w14:textId="77777777" w:rsidR="000A0147" w:rsidRPr="00515D12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proofErr w:type="gramStart"/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581417">
        <w:rPr>
          <w:rFonts w:asciiTheme="minorHAnsi" w:hAnsiTheme="minorHAnsi"/>
          <w:sz w:val="22"/>
          <w:szCs w:val="22"/>
        </w:rPr>
        <w:tab/>
      </w:r>
      <w:proofErr w:type="gramEnd"/>
      <w:r w:rsidR="007A01F4">
        <w:rPr>
          <w:rFonts w:asciiTheme="minorHAnsi" w:hAnsiTheme="minorHAnsi"/>
          <w:sz w:val="22"/>
          <w:szCs w:val="22"/>
        </w:rPr>
        <w:t xml:space="preserve">Mgr. Ivanou </w:t>
      </w:r>
      <w:proofErr w:type="spellStart"/>
      <w:r w:rsidR="007A01F4">
        <w:rPr>
          <w:rFonts w:asciiTheme="minorHAnsi" w:hAnsiTheme="minorHAnsi"/>
          <w:sz w:val="22"/>
          <w:szCs w:val="22"/>
        </w:rPr>
        <w:t>Liedermanovou</w:t>
      </w:r>
      <w:proofErr w:type="spellEnd"/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>Magistrátu města Pardubic</w:t>
      </w:r>
    </w:p>
    <w:p w14:paraId="55A1C9DE" w14:textId="77777777"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3ACA3CBD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B88F87F" w14:textId="77777777" w:rsidR="000A0147" w:rsidRPr="00634164" w:rsidRDefault="000A0147" w:rsidP="007A01F4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50B2182C" w14:textId="77777777" w:rsidR="005B62A4" w:rsidRPr="005B62A4" w:rsidRDefault="005B62A4" w:rsidP="005B62A4">
      <w:pPr>
        <w:pStyle w:val="Odstavecseseznamem"/>
        <w:tabs>
          <w:tab w:val="left" w:pos="426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5B62A4">
        <w:rPr>
          <w:rFonts w:asciiTheme="minorHAnsi" w:hAnsiTheme="minorHAnsi"/>
          <w:sz w:val="22"/>
          <w:szCs w:val="22"/>
        </w:rPr>
        <w:t xml:space="preserve">Basketbalový klub Pardubice z. s., </w:t>
      </w:r>
    </w:p>
    <w:p w14:paraId="5B562986" w14:textId="77777777" w:rsidR="005B62A4" w:rsidRPr="005B62A4" w:rsidRDefault="005B62A4" w:rsidP="005B62A4">
      <w:pPr>
        <w:pStyle w:val="Odstavecseseznamem"/>
        <w:tabs>
          <w:tab w:val="left" w:pos="426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5B62A4">
        <w:rPr>
          <w:rFonts w:asciiTheme="minorHAnsi" w:hAnsiTheme="minorHAnsi"/>
          <w:sz w:val="22"/>
          <w:szCs w:val="22"/>
        </w:rPr>
        <w:t>sídlo: V Ráji 311, 530 02 Pardubice,</w:t>
      </w:r>
    </w:p>
    <w:p w14:paraId="1383D5D8" w14:textId="77777777" w:rsidR="005B62A4" w:rsidRPr="005B62A4" w:rsidRDefault="005B62A4" w:rsidP="005B62A4">
      <w:pPr>
        <w:pStyle w:val="Odstavecseseznamem"/>
        <w:tabs>
          <w:tab w:val="left" w:pos="426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5B62A4">
        <w:rPr>
          <w:rFonts w:asciiTheme="minorHAnsi" w:hAnsiTheme="minorHAnsi"/>
          <w:sz w:val="22"/>
          <w:szCs w:val="22"/>
        </w:rPr>
        <w:t>IČ 67441629,</w:t>
      </w:r>
      <w:r w:rsidRPr="005B62A4">
        <w:rPr>
          <w:rFonts w:asciiTheme="minorHAnsi" w:hAnsiTheme="minorHAnsi"/>
          <w:sz w:val="22"/>
          <w:szCs w:val="22"/>
        </w:rPr>
        <w:tab/>
      </w:r>
    </w:p>
    <w:p w14:paraId="43AF82FB" w14:textId="77777777" w:rsidR="005B62A4" w:rsidRPr="005B62A4" w:rsidRDefault="005B62A4" w:rsidP="005B62A4">
      <w:pPr>
        <w:pStyle w:val="Odstavecseseznamem"/>
        <w:tabs>
          <w:tab w:val="left" w:pos="426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5B62A4">
        <w:rPr>
          <w:rFonts w:asciiTheme="minorHAnsi" w:hAnsiTheme="minorHAnsi"/>
          <w:sz w:val="22"/>
          <w:szCs w:val="22"/>
        </w:rPr>
        <w:t>číslo bankovního účtu: 1036028886/5500,</w:t>
      </w:r>
    </w:p>
    <w:p w14:paraId="3F40A3E9" w14:textId="77777777" w:rsidR="000F7E7A" w:rsidRPr="000F7E7A" w:rsidRDefault="005B62A4" w:rsidP="005B62A4">
      <w:pPr>
        <w:pStyle w:val="Odstavecseseznamem"/>
        <w:tabs>
          <w:tab w:val="left" w:pos="426"/>
        </w:tabs>
        <w:ind w:left="360"/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2B33E0">
        <w:rPr>
          <w:rFonts w:asciiTheme="minorHAnsi" w:hAnsiTheme="minorHAnsi"/>
          <w:sz w:val="22"/>
          <w:szCs w:val="22"/>
        </w:rPr>
        <w:t xml:space="preserve">zastoupený: Tomášem </w:t>
      </w:r>
      <w:r>
        <w:rPr>
          <w:rFonts w:asciiTheme="minorHAnsi" w:hAnsiTheme="minorHAnsi"/>
          <w:sz w:val="22"/>
          <w:szCs w:val="22"/>
        </w:rPr>
        <w:t>Urbanem</w:t>
      </w:r>
      <w:r w:rsidRPr="002B33E0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manažerem klubu</w:t>
      </w:r>
    </w:p>
    <w:p w14:paraId="2DDCFB7C" w14:textId="77777777" w:rsidR="00EB5E74" w:rsidRPr="00BE0522" w:rsidRDefault="000F7E7A" w:rsidP="000F7E7A">
      <w:pPr>
        <w:pStyle w:val="Odstavecseseznamem"/>
        <w:tabs>
          <w:tab w:val="left" w:pos="426"/>
        </w:tabs>
        <w:ind w:left="360"/>
        <w:jc w:val="both"/>
        <w:rPr>
          <w:rFonts w:asciiTheme="minorHAnsi" w:hAnsiTheme="minorHAnsi"/>
          <w:i/>
          <w:sz w:val="22"/>
          <w:szCs w:val="22"/>
        </w:rPr>
      </w:pPr>
      <w:r w:rsidRPr="000F7E7A">
        <w:rPr>
          <w:rFonts w:ascii="Calibri" w:hAnsi="Calibri"/>
          <w:color w:val="000000" w:themeColor="text1"/>
          <w:sz w:val="22"/>
          <w:szCs w:val="22"/>
        </w:rPr>
        <w:tab/>
        <w:t>(dále jen „příjemce“)</w:t>
      </w:r>
    </w:p>
    <w:p w14:paraId="11A895B9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0B848D3D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72B0505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486C82EF" w14:textId="77777777" w:rsidR="00CD3B0A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05E7D6E1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2A2B373A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56F27C78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2F9DDD9D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564B9797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prohlašují, že pro právní vztah založený touto smlouvou jsou stejně jako ustanovení této smlouvy závazná rovněž Pravidla pro poskytování dotací z Programu podpory sportu pro rok 2019 schválená Zastupitelstvem města Pardubic na schůzi dne 20. 12. 2018 usnesením č. Z/152/2018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přijaté Zastupitelstvem města Pardubic dne 20. 12. 2018 usnesením č. Z/147/2018 (Směrnice č. 14/2018 – dále jen „Zásady“). Pravidla a Zásady jsou zveřejněny na webových stránkách statutárního města Pardubice (</w:t>
      </w:r>
      <w:hyperlink r:id="rId8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2D03679B" w14:textId="77777777" w:rsidR="00CD3B0A" w:rsidRPr="00515D12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6AA606D" w14:textId="77777777" w:rsidR="00CD3B0A" w:rsidRDefault="00CD3B0A" w:rsidP="00CD3B0A">
      <w:pPr>
        <w:jc w:val="center"/>
        <w:rPr>
          <w:rFonts w:asciiTheme="minorHAnsi" w:hAnsiTheme="minorHAnsi"/>
          <w:b/>
        </w:rPr>
      </w:pPr>
    </w:p>
    <w:p w14:paraId="01421B81" w14:textId="77777777" w:rsidR="00CD3B0A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6025D889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</w:p>
    <w:p w14:paraId="26F0F436" w14:textId="77777777" w:rsidR="00CD3B0A" w:rsidRPr="00A54C85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</w:t>
      </w:r>
      <w:r w:rsidR="005B62A4">
        <w:rPr>
          <w:rFonts w:asciiTheme="minorHAnsi" w:hAnsiTheme="minorHAnsi"/>
          <w:sz w:val="22"/>
          <w:szCs w:val="22"/>
        </w:rPr>
        <w:t xml:space="preserve"> </w:t>
      </w:r>
      <w:r w:rsidRPr="00A54C85">
        <w:rPr>
          <w:rFonts w:asciiTheme="minorHAnsi" w:hAnsiTheme="minorHAnsi"/>
          <w:sz w:val="22"/>
          <w:szCs w:val="22"/>
        </w:rPr>
        <w:t>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04D584E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E5837C3" w14:textId="77777777" w:rsidR="00CD3B0A" w:rsidRPr="00515D12" w:rsidRDefault="00CD3B0A" w:rsidP="00E632F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695FDCE6" w14:textId="77777777" w:rsidR="00CD3B0A" w:rsidRPr="00E632F7" w:rsidRDefault="00CD3B0A" w:rsidP="00E632F7">
      <w:pPr>
        <w:jc w:val="center"/>
        <w:rPr>
          <w:rFonts w:asciiTheme="minorHAnsi" w:hAnsiTheme="minorHAnsi"/>
          <w:b/>
        </w:rPr>
      </w:pPr>
    </w:p>
    <w:p w14:paraId="1DAA5214" w14:textId="77777777" w:rsidR="00CD3B0A" w:rsidRPr="00A54C85" w:rsidRDefault="00CD3B0A" w:rsidP="00CD3B0A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041F">
        <w:rPr>
          <w:rFonts w:asciiTheme="minorHAnsi" w:hAnsiTheme="minorHAnsi"/>
          <w:sz w:val="22"/>
          <w:szCs w:val="22"/>
        </w:rPr>
        <w:t>Poskytovatel touto smlouvou poskytuje příjemci dotaci z</w:t>
      </w:r>
      <w:r>
        <w:rPr>
          <w:rFonts w:asciiTheme="minorHAnsi" w:hAnsiTheme="minorHAnsi"/>
          <w:sz w:val="22"/>
          <w:szCs w:val="22"/>
        </w:rPr>
        <w:t xml:space="preserve"> Programu podpory sportu pro rok 2019 </w:t>
      </w:r>
      <w:r w:rsidRPr="00D5347D">
        <w:rPr>
          <w:rFonts w:asciiTheme="minorHAnsi" w:hAnsiTheme="minorHAnsi"/>
          <w:sz w:val="22"/>
          <w:szCs w:val="22"/>
        </w:rPr>
        <w:t>ve výši</w:t>
      </w:r>
      <w:r w:rsidRPr="00BC41E3">
        <w:rPr>
          <w:rFonts w:asciiTheme="minorHAnsi" w:hAnsiTheme="minorHAnsi"/>
          <w:b/>
          <w:sz w:val="22"/>
          <w:szCs w:val="22"/>
        </w:rPr>
        <w:t xml:space="preserve"> </w:t>
      </w:r>
      <w:r w:rsidR="005B62A4">
        <w:rPr>
          <w:rFonts w:asciiTheme="minorHAnsi" w:hAnsiTheme="minorHAnsi"/>
          <w:b/>
          <w:sz w:val="22"/>
          <w:szCs w:val="22"/>
        </w:rPr>
        <w:t>3</w:t>
      </w:r>
      <w:r>
        <w:rPr>
          <w:rFonts w:asciiTheme="minorHAnsi" w:hAnsiTheme="minorHAnsi"/>
          <w:b/>
          <w:sz w:val="22"/>
          <w:szCs w:val="22"/>
        </w:rPr>
        <w:t>00 000</w:t>
      </w:r>
      <w:r w:rsidRPr="00BC41E3">
        <w:rPr>
          <w:rFonts w:asciiTheme="minorHAnsi" w:hAnsiTheme="minorHAnsi"/>
          <w:b/>
          <w:sz w:val="22"/>
          <w:szCs w:val="22"/>
        </w:rPr>
        <w:t>,</w:t>
      </w:r>
      <w:r>
        <w:rPr>
          <w:rFonts w:asciiTheme="minorHAnsi" w:hAnsiTheme="minorHAnsi"/>
          <w:b/>
          <w:sz w:val="22"/>
          <w:szCs w:val="22"/>
        </w:rPr>
        <w:t xml:space="preserve">- </w:t>
      </w:r>
      <w:r w:rsidRPr="00BC41E3">
        <w:rPr>
          <w:rFonts w:asciiTheme="minorHAnsi" w:hAnsiTheme="minorHAnsi"/>
          <w:b/>
          <w:sz w:val="22"/>
          <w:szCs w:val="22"/>
        </w:rPr>
        <w:t xml:space="preserve">Kč </w:t>
      </w:r>
      <w:r w:rsidRPr="002B3971">
        <w:rPr>
          <w:rFonts w:asciiTheme="minorHAnsi" w:hAnsiTheme="minorHAnsi"/>
          <w:sz w:val="22"/>
          <w:szCs w:val="22"/>
        </w:rPr>
        <w:t xml:space="preserve">(slovy: </w:t>
      </w:r>
      <w:proofErr w:type="spellStart"/>
      <w:r w:rsidR="005B62A4">
        <w:rPr>
          <w:rFonts w:asciiTheme="minorHAnsi" w:hAnsiTheme="minorHAnsi"/>
          <w:sz w:val="22"/>
          <w:szCs w:val="22"/>
        </w:rPr>
        <w:t>třista</w:t>
      </w:r>
      <w:r>
        <w:rPr>
          <w:rFonts w:asciiTheme="minorHAnsi" w:hAnsiTheme="minorHAnsi"/>
          <w:sz w:val="22"/>
          <w:szCs w:val="22"/>
        </w:rPr>
        <w:t>tisíc</w:t>
      </w:r>
      <w:r w:rsidRPr="002B3971">
        <w:rPr>
          <w:rFonts w:asciiTheme="minorHAnsi" w:hAnsiTheme="minorHAnsi"/>
          <w:sz w:val="22"/>
          <w:szCs w:val="22"/>
        </w:rPr>
        <w:t>korunčeských</w:t>
      </w:r>
      <w:proofErr w:type="spellEnd"/>
      <w:r w:rsidRPr="002B3971">
        <w:rPr>
          <w:rFonts w:asciiTheme="minorHAnsi" w:hAnsiTheme="minorHAnsi"/>
          <w:sz w:val="22"/>
          <w:szCs w:val="22"/>
        </w:rPr>
        <w:t>)</w:t>
      </w:r>
      <w:r w:rsidRPr="00A54C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na realizaci projektu „</w:t>
      </w:r>
      <w:r w:rsidR="005B62A4" w:rsidRPr="005B62A4">
        <w:rPr>
          <w:rFonts w:asciiTheme="minorHAnsi" w:hAnsiTheme="minorHAnsi"/>
          <w:b/>
          <w:sz w:val="22"/>
          <w:szCs w:val="22"/>
        </w:rPr>
        <w:t>Evropské poháry a turnaje</w:t>
      </w:r>
      <w:r>
        <w:rPr>
          <w:rFonts w:asciiTheme="minorHAnsi" w:hAnsiTheme="minorHAnsi"/>
          <w:sz w:val="22"/>
          <w:szCs w:val="22"/>
        </w:rPr>
        <w:t xml:space="preserve">“ (dále jen </w:t>
      </w:r>
      <w:r w:rsidRPr="00BB297F">
        <w:rPr>
          <w:rFonts w:asciiTheme="minorHAnsi" w:hAnsiTheme="minorHAnsi"/>
          <w:i/>
          <w:sz w:val="22"/>
          <w:szCs w:val="22"/>
        </w:rPr>
        <w:t>„projekt“</w:t>
      </w:r>
      <w:r>
        <w:rPr>
          <w:rFonts w:asciiTheme="minorHAnsi" w:hAnsiTheme="minorHAnsi"/>
          <w:sz w:val="22"/>
          <w:szCs w:val="22"/>
        </w:rPr>
        <w:t>).</w:t>
      </w:r>
    </w:p>
    <w:p w14:paraId="2A1B79AC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B177BFF" w14:textId="77777777" w:rsidR="00CD3B0A" w:rsidRDefault="00CD3B0A" w:rsidP="00CD3B0A">
      <w:pPr>
        <w:numPr>
          <w:ilvl w:val="0"/>
          <w:numId w:val="19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jednorázově, nejpozději do 60 dnů ode dne nabytí účinnosti této smlouvy, a to bankovním převodem na účet příjemce uvedený v záhlaví smlouvy. </w:t>
      </w:r>
    </w:p>
    <w:p w14:paraId="4EFCCE89" w14:textId="77777777" w:rsidR="00CD3B0A" w:rsidRDefault="00CD3B0A" w:rsidP="00CD3B0A">
      <w:pPr>
        <w:ind w:left="284"/>
        <w:jc w:val="both"/>
        <w:rPr>
          <w:rFonts w:asciiTheme="minorHAnsi" w:hAnsiTheme="minorHAnsi"/>
          <w:sz w:val="22"/>
          <w:szCs w:val="22"/>
        </w:rPr>
      </w:pPr>
    </w:p>
    <w:p w14:paraId="538C42FF" w14:textId="77777777" w:rsidR="00CD3B0A" w:rsidRDefault="00CD3B0A" w:rsidP="00CD3B0A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46F319B0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72D41BC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E3FD078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r>
        <w:rPr>
          <w:rFonts w:asciiTheme="minorHAnsi" w:hAnsiTheme="minorHAnsi"/>
          <w:b/>
          <w:sz w:val="22"/>
          <w:szCs w:val="22"/>
        </w:rPr>
        <w:t>31. 12. 2019</w:t>
      </w:r>
      <w:r>
        <w:rPr>
          <w:rFonts w:asciiTheme="minorHAnsi" w:hAnsiTheme="minorHAnsi"/>
          <w:sz w:val="22"/>
          <w:szCs w:val="22"/>
        </w:rPr>
        <w:t>.</w:t>
      </w:r>
    </w:p>
    <w:p w14:paraId="112D5926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3C1BA35" w14:textId="77777777" w:rsidR="00CD3B0A" w:rsidRDefault="00CD3B0A" w:rsidP="00CD3B0A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0A114DF6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54E88D8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889CECD" w14:textId="77777777" w:rsidR="00CD3B0A" w:rsidRPr="0077759E" w:rsidRDefault="00CD3B0A" w:rsidP="00CD3B0A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59CF841C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90C06E8" w14:textId="77777777" w:rsidR="00CD3B0A" w:rsidRPr="0077759E" w:rsidRDefault="00CD3B0A" w:rsidP="00CD3B0A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2D71B8DD" w14:textId="77777777" w:rsidR="00CD3B0A" w:rsidRPr="0077759E" w:rsidRDefault="00CD3B0A" w:rsidP="00CD3B0A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7ECDD42B" w14:textId="77777777" w:rsidR="00CD3B0A" w:rsidRPr="0077759E" w:rsidRDefault="00CD3B0A" w:rsidP="00CD3B0A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39516650" w14:textId="77777777" w:rsidR="00CD3B0A" w:rsidRPr="0085259B" w:rsidRDefault="00CD3B0A" w:rsidP="00CD3B0A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5B62A4">
        <w:rPr>
          <w:rFonts w:asciiTheme="minorHAnsi" w:hAnsiTheme="minorHAnsi"/>
          <w:sz w:val="22"/>
          <w:szCs w:val="22"/>
        </w:rPr>
        <w:t>12</w:t>
      </w:r>
      <w:r>
        <w:rPr>
          <w:rFonts w:asciiTheme="minorHAnsi" w:hAnsiTheme="minorHAnsi"/>
          <w:sz w:val="22"/>
          <w:szCs w:val="22"/>
        </w:rPr>
        <w:t>.</w:t>
      </w:r>
      <w:r w:rsidR="005B62A4">
        <w:rPr>
          <w:rFonts w:asciiTheme="minorHAnsi" w:hAnsiTheme="minorHAnsi"/>
          <w:sz w:val="22"/>
          <w:szCs w:val="22"/>
        </w:rPr>
        <w:t>12</w:t>
      </w:r>
      <w:r>
        <w:rPr>
          <w:rFonts w:asciiTheme="minorHAnsi" w:hAnsiTheme="minorHAnsi"/>
          <w:sz w:val="22"/>
          <w:szCs w:val="22"/>
        </w:rPr>
        <w:t>.201</w:t>
      </w:r>
      <w:r w:rsidR="005B62A4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>a zaevidované poskytovatelem pod č.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j. </w:t>
      </w:r>
      <w:proofErr w:type="spellStart"/>
      <w:r>
        <w:rPr>
          <w:rFonts w:asciiTheme="minorHAnsi" w:hAnsiTheme="minorHAnsi"/>
          <w:sz w:val="22"/>
          <w:szCs w:val="22"/>
        </w:rPr>
        <w:t>MmP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027F15">
        <w:rPr>
          <w:rFonts w:asciiTheme="minorHAnsi" w:hAnsiTheme="minorHAnsi"/>
          <w:sz w:val="22"/>
          <w:szCs w:val="22"/>
        </w:rPr>
        <w:t>106699</w:t>
      </w:r>
      <w:r>
        <w:rPr>
          <w:rFonts w:asciiTheme="minorHAnsi" w:hAnsiTheme="minorHAnsi"/>
          <w:sz w:val="22"/>
          <w:szCs w:val="22"/>
        </w:rPr>
        <w:t>/201</w:t>
      </w:r>
      <w:r w:rsidR="00027F15">
        <w:rPr>
          <w:rFonts w:asciiTheme="minorHAnsi" w:hAnsiTheme="minorHAnsi"/>
          <w:sz w:val="22"/>
          <w:szCs w:val="22"/>
        </w:rPr>
        <w:t>8</w:t>
      </w:r>
      <w:r w:rsidRPr="0077759E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vyúčtovat dotaci na položky stanovené v rozpočtu, který je nedílnou součástí této smlouvy jako příloha č. 1,</w:t>
      </w:r>
    </w:p>
    <w:p w14:paraId="02CEEC19" w14:textId="77777777" w:rsidR="00CD3B0A" w:rsidRPr="0085259B" w:rsidRDefault="00CD3B0A" w:rsidP="00CD3B0A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85259B">
        <w:rPr>
          <w:rFonts w:asciiTheme="minorHAnsi" w:hAnsiTheme="minorHAnsi"/>
          <w:sz w:val="22"/>
          <w:szCs w:val="22"/>
        </w:rPr>
        <w:t>vést ve svém účetnictví přehled o čerpání dotace na projekt odděleně, a to v</w:t>
      </w:r>
      <w:r w:rsidRPr="0085259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85259B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85259B">
        <w:rPr>
          <w:rFonts w:asciiTheme="minorHAnsi" w:hAnsiTheme="minorHAnsi" w:cstheme="minorHAnsi"/>
          <w:sz w:val="22"/>
          <w:szCs w:val="22"/>
        </w:rPr>
        <w:t>,</w:t>
      </w:r>
      <w:r w:rsidRPr="0085259B">
        <w:rPr>
          <w:rFonts w:asciiTheme="minorHAnsi" w:hAnsiTheme="minorHAnsi"/>
          <w:sz w:val="22"/>
          <w:szCs w:val="22"/>
        </w:rPr>
        <w:t xml:space="preserve"> </w:t>
      </w:r>
    </w:p>
    <w:p w14:paraId="5744372C" w14:textId="77777777" w:rsidR="00CD3B0A" w:rsidRPr="00571C32" w:rsidRDefault="00CD3B0A" w:rsidP="00CD3B0A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do </w:t>
      </w:r>
      <w:r>
        <w:rPr>
          <w:rFonts w:ascii="Calibri" w:hAnsi="Calibri"/>
          <w:b/>
          <w:sz w:val="22"/>
          <w:szCs w:val="22"/>
        </w:rPr>
        <w:t>31.01.2020</w:t>
      </w:r>
      <w:r w:rsidRPr="00571C32">
        <w:rPr>
          <w:rFonts w:ascii="Calibri" w:hAnsi="Calibri"/>
          <w:sz w:val="22"/>
          <w:szCs w:val="22"/>
        </w:rPr>
        <w:t xml:space="preserve"> vyúčtování dotace</w:t>
      </w:r>
      <w:r>
        <w:rPr>
          <w:rFonts w:ascii="Calibri" w:hAnsi="Calibri"/>
          <w:sz w:val="22"/>
          <w:szCs w:val="22"/>
        </w:rPr>
        <w:t xml:space="preserve"> v </w:t>
      </w:r>
      <w:r w:rsidRPr="00290BB3">
        <w:rPr>
          <w:rFonts w:ascii="Calibri" w:hAnsi="Calibri"/>
          <w:sz w:val="22"/>
          <w:szCs w:val="22"/>
        </w:rPr>
        <w:t>listinné podobě s připojeným podpisem oprávněné osoby</w:t>
      </w:r>
      <w:r w:rsidRPr="003E519E">
        <w:rPr>
          <w:rFonts w:ascii="Calibri" w:hAnsi="Calibri"/>
          <w:sz w:val="22"/>
          <w:szCs w:val="22"/>
        </w:rPr>
        <w:t>,</w:t>
      </w:r>
      <w:r w:rsidRPr="00571C32">
        <w:rPr>
          <w:rFonts w:ascii="Calibri" w:hAnsi="Calibri"/>
          <w:sz w:val="22"/>
          <w:szCs w:val="22"/>
        </w:rPr>
        <w:t xml:space="preserve"> včetně čestného prohlášení o účelovém použití prostředků dotace, </w:t>
      </w:r>
    </w:p>
    <w:p w14:paraId="6F0586C0" w14:textId="77777777" w:rsidR="00CD3B0A" w:rsidRPr="00E12DFF" w:rsidRDefault="00CD3B0A" w:rsidP="00CD3B0A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9C3343">
        <w:rPr>
          <w:rFonts w:asciiTheme="minorHAnsi" w:hAnsiTheme="minorHAnsi"/>
          <w:sz w:val="22"/>
          <w:szCs w:val="22"/>
        </w:rPr>
        <w:t>SmP</w:t>
      </w:r>
      <w:proofErr w:type="spellEnd"/>
      <w:r w:rsidRPr="009C3343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420F5695" w14:textId="77777777" w:rsidR="00CD3B0A" w:rsidRPr="00F874AD" w:rsidRDefault="00CD3B0A" w:rsidP="00CD3B0A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61795C15" w14:textId="77777777" w:rsidR="00CD3B0A" w:rsidRPr="00E12DFF" w:rsidRDefault="00CD3B0A" w:rsidP="00CD3B0A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07CE7630" w14:textId="77777777" w:rsidR="00CD3B0A" w:rsidRPr="0077759E" w:rsidRDefault="00CD3B0A" w:rsidP="00CD3B0A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</w:t>
      </w:r>
      <w:r w:rsidRPr="0077759E">
        <w:rPr>
          <w:rFonts w:asciiTheme="minorHAnsi" w:hAnsiTheme="minorHAnsi"/>
          <w:sz w:val="22"/>
          <w:szCs w:val="22"/>
        </w:rPr>
        <w:lastRenderedPageBreak/>
        <w:t xml:space="preserve">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1698B9C6" w14:textId="77777777" w:rsidR="00CD3B0A" w:rsidRPr="0077759E" w:rsidRDefault="00CD3B0A" w:rsidP="00CD3B0A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7C1BAC74" w14:textId="77777777" w:rsidR="00CD3B0A" w:rsidRPr="0077759E" w:rsidRDefault="00CD3B0A" w:rsidP="00CD3B0A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4CB3E1F0" w14:textId="77777777" w:rsidR="00CD3B0A" w:rsidRDefault="00CD3B0A" w:rsidP="00CD3B0A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2BEFA182" w14:textId="77777777" w:rsidR="00CD3B0A" w:rsidRPr="008E6F39" w:rsidRDefault="00CD3B0A" w:rsidP="00CD3B0A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 xml:space="preserve">umožnit poskytovateli provedení kontroly v místě a čase konání akcí realizovaných v rámci dotovaného projektu.  </w:t>
      </w:r>
    </w:p>
    <w:p w14:paraId="2313D298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4A82C6F1" w14:textId="77777777" w:rsidR="00CD3B0A" w:rsidRPr="006301A7" w:rsidRDefault="00CD3B0A" w:rsidP="00CD3B0A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1616EE76" w14:textId="77777777" w:rsidR="00CD3B0A" w:rsidRPr="0077759E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8C6CF5B" w14:textId="77777777" w:rsidR="00CD3B0A" w:rsidRDefault="00CD3B0A" w:rsidP="00CD3B0A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4E0D8929" w14:textId="77777777" w:rsidR="00CD3B0A" w:rsidRPr="00662BD3" w:rsidRDefault="00CD3B0A" w:rsidP="00CD3B0A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7853BF16" w14:textId="77777777" w:rsidR="00CD3B0A" w:rsidRPr="00662BD3" w:rsidRDefault="00CD3B0A" w:rsidP="00CD3B0A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14:paraId="3FD69CFD" w14:textId="77777777" w:rsidR="00CD3B0A" w:rsidRPr="00796217" w:rsidRDefault="00CD3B0A" w:rsidP="00CD3B0A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</w:t>
      </w:r>
      <w:proofErr w:type="spellStart"/>
      <w:r>
        <w:rPr>
          <w:rFonts w:asciiTheme="minorHAnsi" w:hAnsiTheme="minorHAnsi"/>
          <w:sz w:val="22"/>
          <w:szCs w:val="22"/>
        </w:rPr>
        <w:t>logomanuálem</w:t>
      </w:r>
      <w:proofErr w:type="spellEnd"/>
      <w:r>
        <w:rPr>
          <w:rFonts w:asciiTheme="minorHAnsi" w:hAnsiTheme="minorHAnsi"/>
          <w:sz w:val="22"/>
          <w:szCs w:val="22"/>
        </w:rPr>
        <w:t xml:space="preserve">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27516244" w14:textId="77777777" w:rsidR="00CD3B0A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83381B3" w14:textId="77777777" w:rsidR="00CD3B0A" w:rsidRPr="00965418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6B03964D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03AA05E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CB23BFA" w14:textId="77777777" w:rsidR="00CD3B0A" w:rsidRDefault="00CD3B0A" w:rsidP="00CD3B0A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4CB3A85B" w14:textId="77777777" w:rsidR="00CD3B0A" w:rsidRPr="00515D12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234E904A" w14:textId="77777777" w:rsidR="00CD3B0A" w:rsidRDefault="00CD3B0A" w:rsidP="00CD3B0A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>
        <w:rPr>
          <w:rFonts w:asciiTheme="minorHAnsi" w:hAnsiTheme="minorHAnsi"/>
          <w:b/>
          <w:sz w:val="22"/>
          <w:szCs w:val="22"/>
        </w:rPr>
        <w:t>31.12.2019.</w:t>
      </w:r>
    </w:p>
    <w:p w14:paraId="18022992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260192D8" w14:textId="77777777" w:rsidR="00CD3B0A" w:rsidRDefault="00CD3B0A" w:rsidP="00CD3B0A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256B22EA" w14:textId="77777777" w:rsidR="00CD3B0A" w:rsidRPr="00E52AC4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A273890" w14:textId="77777777" w:rsidR="00CD3B0A" w:rsidRDefault="00CD3B0A" w:rsidP="00CD3B0A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>
        <w:rPr>
          <w:rFonts w:asciiTheme="minorHAnsi" w:hAnsiTheme="minorHAnsi"/>
          <w:b/>
          <w:sz w:val="22"/>
          <w:szCs w:val="22"/>
        </w:rPr>
        <w:t xml:space="preserve"> 31.01.2020.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14:paraId="6DB19FB6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5248FA2F" w14:textId="77777777" w:rsidR="00CD3B0A" w:rsidRDefault="00CD3B0A" w:rsidP="00CD3B0A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>
        <w:rPr>
          <w:rFonts w:asciiTheme="minorHAnsi" w:hAnsiTheme="minorHAnsi"/>
          <w:b/>
          <w:sz w:val="22"/>
          <w:szCs w:val="22"/>
        </w:rPr>
        <w:t xml:space="preserve"> 31.01.2020.</w:t>
      </w:r>
    </w:p>
    <w:p w14:paraId="54B2BAA9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67AFBA36" w14:textId="77777777" w:rsidR="00CD3B0A" w:rsidRDefault="00CD3B0A" w:rsidP="00CD3B0A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5B879B22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C57484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B7DDA30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66283508" w14:textId="77777777" w:rsidR="00CD3B0A" w:rsidRPr="00E52AC4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F876CB1" w14:textId="77777777" w:rsidR="00CD3B0A" w:rsidRPr="00101351" w:rsidRDefault="00CD3B0A" w:rsidP="00CD3B0A">
      <w:pPr>
        <w:pStyle w:val="Default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796194A5" w14:textId="77777777" w:rsidR="00CD3B0A" w:rsidRPr="00E52AC4" w:rsidRDefault="00CD3B0A" w:rsidP="00CD3B0A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2F906FAF" w14:textId="77777777" w:rsidR="00CD3B0A" w:rsidRPr="00E52AC4" w:rsidRDefault="00CD3B0A" w:rsidP="00CD3B0A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53195C39" w14:textId="77777777" w:rsidR="00CD3B0A" w:rsidRPr="00E52AC4" w:rsidRDefault="00CD3B0A" w:rsidP="00CD3B0A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0EF3D3C5" w14:textId="77777777" w:rsidR="00CD3B0A" w:rsidRPr="00E52AC4" w:rsidRDefault="00CD3B0A" w:rsidP="00CD3B0A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lastRenderedPageBreak/>
        <w:t>vyhovuje zásadám účelnosti, efektivnosti a hospodárnosti dle zákona o finanční kontrole</w:t>
      </w:r>
      <w:r>
        <w:rPr>
          <w:rFonts w:asciiTheme="minorHAnsi" w:hAnsiTheme="minorHAnsi" w:cs="Tahoma"/>
          <w:sz w:val="22"/>
          <w:szCs w:val="22"/>
        </w:rPr>
        <w:t>,</w:t>
      </w:r>
    </w:p>
    <w:p w14:paraId="3B0FF6F9" w14:textId="77777777" w:rsidR="00CD3B0A" w:rsidRDefault="00CD3B0A" w:rsidP="00CD3B0A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 k této smlouvě a</w:t>
      </w:r>
    </w:p>
    <w:p w14:paraId="6E827017" w14:textId="77777777" w:rsidR="00CD3B0A" w:rsidRPr="00D37FCA" w:rsidRDefault="00CD3B0A" w:rsidP="00CD3B0A">
      <w:pPr>
        <w:numPr>
          <w:ilvl w:val="1"/>
          <w:numId w:val="10"/>
        </w:numPr>
        <w:tabs>
          <w:tab w:val="clear" w:pos="1440"/>
          <w:tab w:val="left" w:pos="720"/>
          <w:tab w:val="num" w:pos="851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1D13270E" w14:textId="77777777" w:rsidR="00CD3B0A" w:rsidRPr="00604D57" w:rsidRDefault="00CD3B0A" w:rsidP="00CD3B0A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02CE11F1" w14:textId="77777777" w:rsidR="00CD3B0A" w:rsidRPr="00662BD3" w:rsidRDefault="00CD3B0A" w:rsidP="00CD3B0A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E10C1F">
        <w:rPr>
          <w:rFonts w:asciiTheme="minorHAnsi" w:hAnsiTheme="minorHAnsi" w:cs="Tahoma"/>
          <w:bCs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Pr="00662BD3">
        <w:rPr>
          <w:rFonts w:asciiTheme="minorHAnsi" w:hAnsiTheme="minorHAnsi" w:cs="Tahoma"/>
          <w:sz w:val="22"/>
          <w:szCs w:val="22"/>
        </w:rPr>
        <w:t>,</w:t>
      </w:r>
    </w:p>
    <w:p w14:paraId="3692F376" w14:textId="77777777" w:rsidR="00CD3B0A" w:rsidRPr="00662BD3" w:rsidRDefault="00CD3B0A" w:rsidP="00CD3B0A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E10C1F">
        <w:rPr>
          <w:rFonts w:asciiTheme="minorHAnsi" w:hAnsiTheme="minorHAnsi" w:cs="Tahoma"/>
          <w:bCs/>
          <w:sz w:val="22"/>
          <w:szCs w:val="22"/>
        </w:rPr>
        <w:t>výdaj za zboží, činnosti, služby a nájem poskytovaný pro příjemce dotace právnickou osobou, jejíž statutární zástupce či člen statutárního orgánu je současně statutárním zástupcem či členem statutárního nebo kontrolního orgánu příjemce dotace</w:t>
      </w:r>
      <w:r w:rsidRPr="00662BD3">
        <w:rPr>
          <w:rFonts w:asciiTheme="minorHAnsi" w:hAnsiTheme="minorHAnsi" w:cs="Tahoma"/>
          <w:sz w:val="22"/>
          <w:szCs w:val="22"/>
        </w:rPr>
        <w:t xml:space="preserve">,  </w:t>
      </w:r>
    </w:p>
    <w:p w14:paraId="3E92D674" w14:textId="77777777" w:rsidR="00CD3B0A" w:rsidRPr="001E5D57" w:rsidRDefault="00CD3B0A" w:rsidP="00CD3B0A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2239EFCB" w14:textId="77777777" w:rsidR="00CD3B0A" w:rsidRPr="008E6F39" w:rsidRDefault="00CD3B0A" w:rsidP="00CD3B0A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>další náklady uvedené v 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23B0F57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56C4E0D1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59F199ED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24AAF76F" w14:textId="77777777" w:rsidR="00CD3B0A" w:rsidRPr="00515D12" w:rsidRDefault="00CD3B0A" w:rsidP="00CD3B0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DE32B19" w14:textId="77777777" w:rsidR="00CD3B0A" w:rsidRDefault="00CD3B0A" w:rsidP="00CD3B0A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1EF94CC1" w14:textId="77777777" w:rsidR="00CD3B0A" w:rsidRPr="00AC65E8" w:rsidRDefault="00CD3B0A" w:rsidP="00CD3B0A">
      <w:pPr>
        <w:pStyle w:val="Odstavecseseznamem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</w:p>
    <w:p w14:paraId="5D024674" w14:textId="77777777" w:rsidR="00CD3B0A" w:rsidRPr="00D67640" w:rsidRDefault="00CD3B0A" w:rsidP="00CD3B0A">
      <w:pPr>
        <w:numPr>
          <w:ilvl w:val="0"/>
          <w:numId w:val="3"/>
        </w:numPr>
        <w:tabs>
          <w:tab w:val="clear" w:pos="765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 w:rsidRPr="00D67640">
        <w:rPr>
          <w:rFonts w:asciiTheme="minorHAnsi" w:hAnsiTheme="minorHAnsi"/>
          <w:sz w:val="22"/>
          <w:szCs w:val="22"/>
        </w:rPr>
        <w:t>ust</w:t>
      </w:r>
      <w:proofErr w:type="spellEnd"/>
      <w:r w:rsidRPr="00D67640">
        <w:rPr>
          <w:rFonts w:asciiTheme="minorHAnsi" w:hAnsiTheme="minorHAnsi"/>
          <w:sz w:val="22"/>
          <w:szCs w:val="22"/>
        </w:rPr>
        <w:t xml:space="preserve"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3B55AEC7" w14:textId="77777777" w:rsidR="00CD3B0A" w:rsidRPr="00D67640" w:rsidRDefault="00CD3B0A" w:rsidP="00CD3B0A">
      <w:pPr>
        <w:pStyle w:val="Odstavecseseznamem"/>
        <w:numPr>
          <w:ilvl w:val="1"/>
          <w:numId w:val="16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</w:t>
      </w:r>
      <w:r>
        <w:rPr>
          <w:rFonts w:asciiTheme="minorHAnsi" w:hAnsiTheme="minorHAnsi"/>
          <w:sz w:val="22"/>
          <w:szCs w:val="22"/>
        </w:rPr>
        <w:t xml:space="preserve"> a</w:t>
      </w:r>
      <w:r w:rsidRPr="00D6764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touto </w:t>
      </w:r>
      <w:r w:rsidRPr="00D67640">
        <w:rPr>
          <w:rFonts w:asciiTheme="minorHAnsi" w:hAnsiTheme="minorHAnsi"/>
          <w:sz w:val="22"/>
          <w:szCs w:val="22"/>
        </w:rPr>
        <w:t>smlouvou, ke kterému došlo po připsání peněžních prostředků na účet příjemce,</w:t>
      </w:r>
    </w:p>
    <w:p w14:paraId="611ECB94" w14:textId="77777777" w:rsidR="00CD3B0A" w:rsidRPr="00D67640" w:rsidRDefault="00CD3B0A" w:rsidP="00CD3B0A">
      <w:pPr>
        <w:pStyle w:val="Odstavecseseznamem"/>
        <w:numPr>
          <w:ilvl w:val="1"/>
          <w:numId w:val="16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 stanovené v</w:t>
      </w:r>
      <w:r>
        <w:rPr>
          <w:rFonts w:asciiTheme="minorHAnsi" w:hAnsiTheme="minorHAnsi"/>
          <w:sz w:val="22"/>
          <w:szCs w:val="22"/>
        </w:rPr>
        <w:t> </w:t>
      </w:r>
      <w:r w:rsidRPr="00D67640">
        <w:rPr>
          <w:rFonts w:asciiTheme="minorHAnsi" w:hAnsiTheme="minorHAnsi"/>
          <w:sz w:val="22"/>
          <w:szCs w:val="22"/>
        </w:rPr>
        <w:t>písm</w:t>
      </w:r>
      <w:r>
        <w:rPr>
          <w:rFonts w:asciiTheme="minorHAnsi" w:hAnsiTheme="minorHAnsi"/>
          <w:sz w:val="22"/>
          <w:szCs w:val="22"/>
        </w:rPr>
        <w:t>.</w:t>
      </w:r>
      <w:r w:rsidRPr="00D67640">
        <w:rPr>
          <w:rFonts w:asciiTheme="minorHAnsi" w:hAnsiTheme="minorHAnsi"/>
          <w:sz w:val="22"/>
          <w:szCs w:val="22"/>
        </w:rPr>
        <w:t xml:space="preserve">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574CAF3" w14:textId="77777777" w:rsidR="00CD3B0A" w:rsidRDefault="00CD3B0A" w:rsidP="00CD3B0A">
      <w:pPr>
        <w:pStyle w:val="Odstavecseseznamem"/>
        <w:numPr>
          <w:ilvl w:val="1"/>
          <w:numId w:val="16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1C9AB27B" w14:textId="77777777" w:rsidR="00027F15" w:rsidRPr="00D67640" w:rsidRDefault="00027F15" w:rsidP="00027F15">
      <w:pPr>
        <w:pStyle w:val="Odstavecseseznamem"/>
        <w:ind w:left="709"/>
        <w:jc w:val="both"/>
        <w:rPr>
          <w:rFonts w:asciiTheme="minorHAnsi" w:hAnsiTheme="minorHAnsi"/>
          <w:sz w:val="22"/>
          <w:szCs w:val="22"/>
        </w:rPr>
      </w:pPr>
    </w:p>
    <w:p w14:paraId="75BDE93B" w14:textId="77777777" w:rsidR="00CD3B0A" w:rsidRPr="006D3843" w:rsidRDefault="00CD3B0A" w:rsidP="00CD3B0A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14:paraId="11A96064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9E39BCB" w14:textId="77777777" w:rsidR="00DE6083" w:rsidRPr="00FA2CBA" w:rsidRDefault="00DE6083" w:rsidP="00DE6083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podmínky</w:t>
      </w:r>
      <w:r w:rsidRPr="00FA2CBA">
        <w:rPr>
          <w:rFonts w:asciiTheme="minorHAnsi" w:hAnsiTheme="minorHAnsi"/>
          <w:sz w:val="22"/>
          <w:szCs w:val="22"/>
        </w:rPr>
        <w:t xml:space="preserve"> ve smyslu </w:t>
      </w:r>
      <w:proofErr w:type="spellStart"/>
      <w:r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Pr="00FA2CBA">
        <w:rPr>
          <w:rFonts w:asciiTheme="minorHAnsi" w:hAnsiTheme="minorHAnsi"/>
          <w:sz w:val="22"/>
          <w:szCs w:val="22"/>
        </w:rPr>
        <w:t xml:space="preserve">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1BDC8ED1" w14:textId="77777777" w:rsidR="00DE6083" w:rsidRPr="00FA2CBA" w:rsidRDefault="00DE6083" w:rsidP="00DE6083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 xml:space="preserve">předložení vyúčtování dotace v termínu do 15 kalendářních dnů po stanovené lhůtě; </w:t>
      </w:r>
      <w:r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 </w:t>
      </w:r>
    </w:p>
    <w:p w14:paraId="775FBA1E" w14:textId="77777777" w:rsidR="00DE6083" w:rsidRPr="00665D63" w:rsidRDefault="00DE6083" w:rsidP="00DE6083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lastRenderedPageBreak/>
        <w:t xml:space="preserve">oznámení změny identifikačních údajů poskytovateli v termínu do 15 kalendářních dnů po stanovené lhůtě; </w:t>
      </w:r>
      <w:r w:rsidRPr="00FA2CBA">
        <w:rPr>
          <w:rFonts w:ascii="Calibri" w:hAnsi="Calibri"/>
          <w:sz w:val="22"/>
          <w:szCs w:val="22"/>
        </w:rPr>
        <w:t>v tomto případě činí odvod za porušení rozpočtové kázně 5 % z poskytnuté dotace</w:t>
      </w:r>
      <w:r>
        <w:rPr>
          <w:rFonts w:ascii="Calibri" w:hAnsi="Calibri"/>
          <w:sz w:val="22"/>
          <w:szCs w:val="22"/>
        </w:rPr>
        <w:t xml:space="preserve">, </w:t>
      </w:r>
    </w:p>
    <w:p w14:paraId="2E741B11" w14:textId="77777777" w:rsidR="00DE6083" w:rsidRPr="00606EDE" w:rsidRDefault="00DE6083" w:rsidP="00DE6083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606EDE">
        <w:rPr>
          <w:rFonts w:ascii="Calibri" w:hAnsi="Calibri"/>
          <w:sz w:val="22"/>
          <w:szCs w:val="22"/>
        </w:rPr>
        <w:t xml:space="preserve">porušení povinnosti uvedené v čl. VI. odst. 1 písm. </w:t>
      </w:r>
      <w:r w:rsidR="000B3D20">
        <w:rPr>
          <w:rFonts w:ascii="Calibri" w:hAnsi="Calibri"/>
          <w:sz w:val="22"/>
          <w:szCs w:val="22"/>
        </w:rPr>
        <w:t>e</w:t>
      </w:r>
      <w:r w:rsidRPr="00606EDE">
        <w:rPr>
          <w:rFonts w:ascii="Calibri" w:hAnsi="Calibri"/>
          <w:sz w:val="22"/>
          <w:szCs w:val="22"/>
        </w:rPr>
        <w:t>) této smlouvy; v tomto případě činí odvod za porušení rozpočtové kázně 10 % z poskytnuté dotace,</w:t>
      </w:r>
    </w:p>
    <w:p w14:paraId="373F32EB" w14:textId="77777777" w:rsidR="00CD3B0A" w:rsidRPr="00DE6083" w:rsidRDefault="00DE6083" w:rsidP="00DE6083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606EDE">
        <w:rPr>
          <w:rFonts w:ascii="Calibri" w:hAnsi="Calibri"/>
          <w:sz w:val="22"/>
          <w:szCs w:val="22"/>
        </w:rPr>
        <w:t xml:space="preserve">porušení povinnosti uvedené v čl. VI. odst. 1 písm. </w:t>
      </w:r>
      <w:r w:rsidR="000B3D20">
        <w:rPr>
          <w:rFonts w:ascii="Calibri" w:hAnsi="Calibri"/>
          <w:sz w:val="22"/>
          <w:szCs w:val="22"/>
        </w:rPr>
        <w:t>k</w:t>
      </w:r>
      <w:r w:rsidRPr="00606EDE">
        <w:rPr>
          <w:rFonts w:ascii="Calibri" w:hAnsi="Calibri"/>
          <w:sz w:val="22"/>
          <w:szCs w:val="22"/>
        </w:rPr>
        <w:t>) této smlouvy; v tomto případě činí odvod za porušení rozpočtové kázně 10 % z poskytnuté dotace.</w:t>
      </w:r>
    </w:p>
    <w:p w14:paraId="0E912FC0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2E18C13" w14:textId="77777777" w:rsidR="00CD3B0A" w:rsidRPr="00665D63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51C79F00" w14:textId="77777777" w:rsidR="00CD3B0A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22BA4A1" w14:textId="77777777" w:rsidR="00CD3B0A" w:rsidRPr="000A0147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0F57A855" w14:textId="77777777" w:rsidR="00CD3B0A" w:rsidRDefault="00CD3B0A" w:rsidP="00CD3B0A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14:paraId="30E17176" w14:textId="77777777" w:rsidR="00CD3B0A" w:rsidRPr="000A0147" w:rsidRDefault="00CD3B0A" w:rsidP="00CD3B0A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53CA98A1" w14:textId="77777777" w:rsidR="00CD3B0A" w:rsidRPr="006C73A7" w:rsidRDefault="00CD3B0A" w:rsidP="00CD3B0A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1E4E2D62" w14:textId="77777777" w:rsidR="00CD3B0A" w:rsidRDefault="00CD3B0A" w:rsidP="00CD3B0A">
      <w:pPr>
        <w:ind w:left="426" w:hanging="426"/>
        <w:rPr>
          <w:rFonts w:asciiTheme="minorHAnsi" w:hAnsiTheme="minorHAnsi"/>
          <w:sz w:val="22"/>
          <w:szCs w:val="22"/>
        </w:rPr>
      </w:pPr>
    </w:p>
    <w:p w14:paraId="382FDAB9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1EE6C80C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169529DC" w14:textId="77777777" w:rsidR="00CD3B0A" w:rsidRPr="00C64B35" w:rsidRDefault="00CD3B0A" w:rsidP="00CD3B0A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7373AAEB" w14:textId="77777777" w:rsidR="00DE6083" w:rsidRDefault="00DE6083" w:rsidP="00DE6083">
      <w:pPr>
        <w:pStyle w:val="Nadpis1"/>
        <w:keepNext w:val="0"/>
        <w:numPr>
          <w:ilvl w:val="0"/>
          <w:numId w:val="18"/>
        </w:numPr>
        <w:tabs>
          <w:tab w:val="clear" w:pos="720"/>
          <w:tab w:val="clear" w:pos="8931"/>
          <w:tab w:val="num" w:pos="540"/>
        </w:tabs>
        <w:ind w:left="540" w:right="0" w:hanging="540"/>
        <w:rPr>
          <w:rFonts w:asciiTheme="minorHAnsi" w:hAnsiTheme="minorHAnsi" w:cstheme="minorHAnsi"/>
          <w:b w:val="0"/>
          <w:sz w:val="22"/>
          <w:szCs w:val="22"/>
        </w:rPr>
      </w:pP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14:paraId="3770FCF2" w14:textId="77777777" w:rsidR="00DE6083" w:rsidRPr="00606EDE" w:rsidRDefault="00DE6083" w:rsidP="00DE6083"/>
    <w:p w14:paraId="04A4A842" w14:textId="77777777" w:rsidR="00DE6083" w:rsidRDefault="00DE6083" w:rsidP="00DE6083">
      <w:pPr>
        <w:numPr>
          <w:ilvl w:val="0"/>
          <w:numId w:val="18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3BD7A55F" w14:textId="77777777" w:rsidR="00DE6083" w:rsidRPr="001F31C9" w:rsidRDefault="00DE6083" w:rsidP="00DE60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AF00C98" w14:textId="77777777" w:rsidR="00DE6083" w:rsidRDefault="00DE6083" w:rsidP="00DE6083">
      <w:pPr>
        <w:numPr>
          <w:ilvl w:val="0"/>
          <w:numId w:val="18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46201050" w14:textId="77777777" w:rsidR="00DE6083" w:rsidRPr="001F31C9" w:rsidRDefault="00DE6083" w:rsidP="00DE6083">
      <w:pPr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571EB8E2" w14:textId="77777777" w:rsidR="00DE6083" w:rsidRDefault="00DE6083" w:rsidP="00DE6083">
      <w:pPr>
        <w:numPr>
          <w:ilvl w:val="0"/>
          <w:numId w:val="18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50A79E8D" w14:textId="77777777" w:rsidR="00DE6083" w:rsidRDefault="00DE6083" w:rsidP="00DE608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97A6901" w14:textId="77777777" w:rsidR="00DE6083" w:rsidRPr="00606EDE" w:rsidRDefault="00DE6083" w:rsidP="00DE6083">
      <w:pPr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781B26C6" w14:textId="77777777" w:rsidR="00DE6083" w:rsidRDefault="00DE6083" w:rsidP="00DE6083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4AB6AD9" w14:textId="77777777" w:rsidR="00DE6083" w:rsidRPr="000929D4" w:rsidRDefault="00DE6083" w:rsidP="00DE6083">
      <w:pPr>
        <w:numPr>
          <w:ilvl w:val="0"/>
          <w:numId w:val="18"/>
        </w:numPr>
        <w:tabs>
          <w:tab w:val="clear" w:pos="720"/>
          <w:tab w:val="left" w:pos="0"/>
          <w:tab w:val="num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Osobní údaje příjemce poskytnuté v souvislosti s poskytnutím dotace je po</w:t>
      </w:r>
      <w:r w:rsidRPr="000929D4">
        <w:rPr>
          <w:rFonts w:asciiTheme="minorHAnsi" w:hAnsiTheme="minorHAnsi" w:cs="Arial"/>
          <w:sz w:val="22"/>
        </w:rPr>
        <w:t>skytovatel</w:t>
      </w:r>
      <w:r>
        <w:rPr>
          <w:rFonts w:asciiTheme="minorHAnsi" w:hAnsiTheme="minorHAnsi" w:cs="Arial"/>
          <w:sz w:val="22"/>
        </w:rPr>
        <w:t xml:space="preserve"> povinen</w:t>
      </w:r>
      <w:r w:rsidRPr="000929D4">
        <w:rPr>
          <w:rFonts w:asciiTheme="minorHAnsi" w:hAnsiTheme="minorHAnsi" w:cs="Arial"/>
          <w:sz w:val="22"/>
        </w:rPr>
        <w:t xml:space="preserve"> zpracovávat</w:t>
      </w:r>
      <w:r>
        <w:rPr>
          <w:rFonts w:asciiTheme="minorHAnsi" w:hAnsiTheme="minorHAnsi" w:cs="Arial"/>
          <w:sz w:val="22"/>
        </w:rPr>
        <w:t xml:space="preserve"> v souladu s </w:t>
      </w:r>
      <w:proofErr w:type="spellStart"/>
      <w:r w:rsidRPr="000929D4">
        <w:rPr>
          <w:rFonts w:asciiTheme="minorHAnsi" w:hAnsiTheme="minorHAnsi" w:cs="Arial"/>
          <w:sz w:val="22"/>
        </w:rPr>
        <w:t>ust</w:t>
      </w:r>
      <w:proofErr w:type="spellEnd"/>
      <w:r w:rsidRPr="000929D4">
        <w:rPr>
          <w:rFonts w:asciiTheme="minorHAnsi" w:hAnsiTheme="minorHAnsi" w:cs="Arial"/>
          <w:sz w:val="22"/>
        </w:rPr>
        <w:t xml:space="preserve">. čl. 6 Nařízení Evropského </w:t>
      </w:r>
      <w:r w:rsidRPr="000929D4">
        <w:rPr>
          <w:rFonts w:asciiTheme="minorHAnsi" w:hAnsiTheme="minorHAnsi" w:cstheme="minorHAnsi"/>
          <w:sz w:val="22"/>
          <w:szCs w:val="22"/>
        </w:rPr>
        <w:t>parlamentu a Rady (EU) 2016/679</w:t>
      </w:r>
      <w:r>
        <w:rPr>
          <w:rFonts w:asciiTheme="minorHAnsi" w:hAnsiTheme="minorHAnsi" w:cstheme="minorHAnsi"/>
          <w:sz w:val="22"/>
          <w:szCs w:val="22"/>
        </w:rPr>
        <w:t xml:space="preserve"> ze dne 27. dubna 2016</w:t>
      </w:r>
      <w:r w:rsidRPr="000929D4">
        <w:rPr>
          <w:rFonts w:asciiTheme="minorHAnsi" w:hAnsiTheme="minorHAnsi" w:cstheme="minorHAnsi"/>
          <w:sz w:val="22"/>
          <w:szCs w:val="22"/>
        </w:rPr>
        <w:t xml:space="preserve"> o ochraně fyzických osob v souvi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929D4">
        <w:rPr>
          <w:rFonts w:asciiTheme="minorHAnsi" w:hAnsiTheme="minorHAnsi" w:cstheme="minorHAnsi"/>
          <w:sz w:val="22"/>
          <w:szCs w:val="22"/>
        </w:rPr>
        <w:t xml:space="preserve">losti se zpracováním osobních údajů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0929D4">
        <w:rPr>
          <w:rFonts w:asciiTheme="minorHAnsi" w:hAnsiTheme="minorHAnsi" w:cstheme="minorHAnsi"/>
          <w:sz w:val="22"/>
          <w:szCs w:val="22"/>
        </w:rPr>
        <w:t>o volném pohybu těchto údajů a o zrušení směrnice 95/46/ES (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obecné nařízení o ochraně osobních </w:t>
      </w:r>
      <w:proofErr w:type="gramStart"/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údajů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-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0929D4">
        <w:rPr>
          <w:rFonts w:asciiTheme="minorHAnsi" w:hAnsiTheme="minorHAnsi" w:cstheme="minorHAnsi"/>
          <w:sz w:val="22"/>
          <w:szCs w:val="22"/>
        </w:rPr>
        <w:t>GDPR</w:t>
      </w:r>
      <w:proofErr w:type="gramEnd"/>
      <w:r w:rsidRPr="000929D4">
        <w:rPr>
          <w:rFonts w:asciiTheme="minorHAnsi" w:hAnsiTheme="minorHAnsi" w:cstheme="minorHAnsi"/>
          <w:sz w:val="22"/>
          <w:szCs w:val="22"/>
        </w:rPr>
        <w:t>).</w:t>
      </w:r>
    </w:p>
    <w:p w14:paraId="7F2ED67A" w14:textId="77777777" w:rsidR="00DE6083" w:rsidRDefault="00DE6083" w:rsidP="00DE6083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2E709BF" w14:textId="77777777" w:rsidR="00DE6083" w:rsidRPr="00606EDE" w:rsidRDefault="00DE6083" w:rsidP="00DE6083">
      <w:pPr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color w:val="000000"/>
          <w:sz w:val="22"/>
          <w:szCs w:val="22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</w:t>
      </w:r>
      <w:r w:rsidRPr="001F31C9">
        <w:rPr>
          <w:rFonts w:asciiTheme="minorHAnsi" w:hAnsiTheme="minorHAnsi" w:cstheme="minorHAnsi"/>
          <w:color w:val="000000"/>
          <w:sz w:val="22"/>
          <w:szCs w:val="22"/>
        </w:rPr>
        <w:lastRenderedPageBreak/>
        <w:t>této smlouvy nesmí být vykládán v rozporu s výslovnými ustanoveními této smlouvy a nezakládá žádný závazek žádné ze stran.</w:t>
      </w:r>
    </w:p>
    <w:p w14:paraId="346DAEF1" w14:textId="77777777" w:rsidR="00DE6083" w:rsidRDefault="00DE6083" w:rsidP="00DE6083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EDD231F" w14:textId="77777777" w:rsidR="00DE6083" w:rsidRPr="00606EDE" w:rsidRDefault="00DE6083" w:rsidP="00DE6083">
      <w:pPr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349958B8" w14:textId="77777777" w:rsidR="00DE6083" w:rsidRDefault="00DE6083" w:rsidP="00DE6083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9ED5971" w14:textId="77777777" w:rsidR="00DE6083" w:rsidRPr="00606EDE" w:rsidRDefault="00DE6083" w:rsidP="00DE6083">
      <w:pPr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06EDE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14:paraId="218D32A6" w14:textId="77777777" w:rsidR="00DE6083" w:rsidRDefault="00DE6083" w:rsidP="00DE6083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0DCC1AD" w14:textId="77777777" w:rsidR="00DE6083" w:rsidRPr="001F31C9" w:rsidRDefault="00DE6083" w:rsidP="00DE6083">
      <w:pPr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14:paraId="6FFEEC9A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1C7B939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6197B21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Příloha: č. 1 – rozpočet uznatelných nákladů projektu</w:t>
      </w:r>
    </w:p>
    <w:p w14:paraId="1A95560A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E12882F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57FF690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C6C6E54" w14:textId="61DD3FF9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3C7BDE">
        <w:rPr>
          <w:rFonts w:asciiTheme="minorHAnsi" w:hAnsiTheme="minorHAnsi"/>
          <w:sz w:val="22"/>
          <w:szCs w:val="22"/>
        </w:rPr>
        <w:t>09.10.2019</w:t>
      </w:r>
      <w:bookmarkStart w:id="0" w:name="_GoBack"/>
      <w:bookmarkEnd w:id="0"/>
    </w:p>
    <w:p w14:paraId="66D18F57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1074DC24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6E2E1B41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D88612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029C4B51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41020FC2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07235B33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726E7636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12B9E8C9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0124218B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62277FA6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2058FF50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1147769C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7D9DEA47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2E319B0F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40164C44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3278A0EC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58C25DDE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3397E936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65DA951B" w14:textId="77777777" w:rsidR="00CD3B0A" w:rsidRPr="00515D12" w:rsidRDefault="00CD3B0A" w:rsidP="00CD3B0A">
      <w:pPr>
        <w:rPr>
          <w:rFonts w:asciiTheme="minorHAnsi" w:hAnsiTheme="minorHAnsi"/>
          <w:sz w:val="22"/>
          <w:szCs w:val="22"/>
        </w:rPr>
      </w:pPr>
    </w:p>
    <w:p w14:paraId="0D971A82" w14:textId="77777777" w:rsidR="00CD3B0A" w:rsidRPr="00515D12" w:rsidRDefault="00CD3B0A" w:rsidP="00CD3B0A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</w:t>
      </w:r>
    </w:p>
    <w:p w14:paraId="78E09DB4" w14:textId="77777777" w:rsidR="00CD3B0A" w:rsidRPr="00515D12" w:rsidRDefault="00CD3B0A" w:rsidP="00CD3B0A">
      <w:pPr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Mgr. Ivana Liedermanová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0F7E7A">
        <w:rPr>
          <w:rFonts w:asciiTheme="minorHAnsi" w:hAnsiTheme="minorHAnsi"/>
          <w:sz w:val="22"/>
          <w:szCs w:val="22"/>
        </w:rPr>
        <w:t xml:space="preserve">    </w:t>
      </w:r>
      <w:r w:rsidR="00027F15">
        <w:rPr>
          <w:rFonts w:asciiTheme="minorHAnsi" w:hAnsiTheme="minorHAnsi"/>
          <w:sz w:val="22"/>
          <w:szCs w:val="22"/>
        </w:rPr>
        <w:t>Tomáš Urban</w:t>
      </w:r>
    </w:p>
    <w:p w14:paraId="5C0EF03C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442312BA" w14:textId="77777777" w:rsidR="00E632F7" w:rsidRDefault="00E632F7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109236C0" w14:textId="77777777" w:rsidR="00CD3B0A" w:rsidRPr="005629B3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>
        <w:rPr>
          <w:rFonts w:asciiTheme="minorHAnsi" w:hAnsiTheme="minorHAnsi"/>
          <w:sz w:val="20"/>
          <w:szCs w:val="20"/>
        </w:rPr>
        <w:t xml:space="preserve">Zastupitelstva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>
        <w:rPr>
          <w:rFonts w:asciiTheme="minorHAnsi" w:hAnsiTheme="minorHAnsi"/>
          <w:sz w:val="20"/>
          <w:szCs w:val="20"/>
        </w:rPr>
        <w:t>. Z/</w:t>
      </w:r>
      <w:r w:rsidR="00CB0435">
        <w:rPr>
          <w:rFonts w:asciiTheme="minorHAnsi" w:hAnsiTheme="minorHAnsi"/>
          <w:sz w:val="20"/>
          <w:szCs w:val="20"/>
        </w:rPr>
        <w:t>859</w:t>
      </w:r>
      <w:r>
        <w:rPr>
          <w:rFonts w:asciiTheme="minorHAnsi" w:hAnsiTheme="minorHAnsi"/>
          <w:sz w:val="20"/>
          <w:szCs w:val="20"/>
        </w:rPr>
        <w:t xml:space="preserve">/2019 </w:t>
      </w:r>
      <w:r w:rsidRPr="005629B3">
        <w:rPr>
          <w:rFonts w:asciiTheme="minorHAnsi" w:hAnsiTheme="minorHAnsi"/>
          <w:sz w:val="20"/>
          <w:szCs w:val="20"/>
        </w:rPr>
        <w:t>ze dne</w:t>
      </w:r>
      <w:r>
        <w:rPr>
          <w:rFonts w:asciiTheme="minorHAnsi" w:hAnsiTheme="minorHAnsi"/>
          <w:sz w:val="20"/>
          <w:szCs w:val="20"/>
        </w:rPr>
        <w:t xml:space="preserve"> </w:t>
      </w:r>
      <w:r w:rsidR="00027F15">
        <w:rPr>
          <w:rFonts w:asciiTheme="minorHAnsi" w:hAnsiTheme="minorHAnsi"/>
          <w:sz w:val="20"/>
          <w:szCs w:val="20"/>
        </w:rPr>
        <w:t>19</w:t>
      </w:r>
      <w:r>
        <w:rPr>
          <w:rFonts w:asciiTheme="minorHAnsi" w:hAnsiTheme="minorHAnsi"/>
          <w:sz w:val="20"/>
          <w:szCs w:val="20"/>
        </w:rPr>
        <w:t>.</w:t>
      </w:r>
      <w:r w:rsidR="00027F15">
        <w:rPr>
          <w:rFonts w:asciiTheme="minorHAnsi" w:hAnsiTheme="minorHAnsi"/>
          <w:sz w:val="20"/>
          <w:szCs w:val="20"/>
        </w:rPr>
        <w:t>09</w:t>
      </w:r>
      <w:r>
        <w:rPr>
          <w:rFonts w:asciiTheme="minorHAnsi" w:hAnsiTheme="minorHAnsi"/>
          <w:sz w:val="20"/>
          <w:szCs w:val="20"/>
        </w:rPr>
        <w:t>.2019.</w:t>
      </w:r>
    </w:p>
    <w:p w14:paraId="544B1AAC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Mgr. Kazimír Svoboda</w:t>
      </w:r>
      <w:r w:rsidRPr="009840BC">
        <w:rPr>
          <w:rFonts w:asciiTheme="minorHAnsi" w:hAnsiTheme="minorHAnsi"/>
          <w:sz w:val="20"/>
          <w:szCs w:val="20"/>
        </w:rPr>
        <w:t xml:space="preserve">, ekonomické odd. </w:t>
      </w:r>
      <w:r>
        <w:rPr>
          <w:rFonts w:asciiTheme="minorHAnsi" w:hAnsiTheme="minorHAnsi"/>
          <w:sz w:val="20"/>
          <w:szCs w:val="20"/>
        </w:rPr>
        <w:t>o</w:t>
      </w:r>
      <w:r w:rsidRPr="009840BC">
        <w:rPr>
          <w:rFonts w:asciiTheme="minorHAnsi" w:hAnsiTheme="minorHAnsi"/>
          <w:sz w:val="20"/>
          <w:szCs w:val="20"/>
        </w:rPr>
        <w:t>dboru školství, kultury a sportu Magistrátu města Pardubic</w:t>
      </w:r>
      <w:r w:rsidR="00E632F7">
        <w:rPr>
          <w:rFonts w:asciiTheme="minorHAnsi" w:hAnsiTheme="minorHAnsi"/>
          <w:sz w:val="20"/>
          <w:szCs w:val="20"/>
        </w:rPr>
        <w:t>.</w:t>
      </w:r>
    </w:p>
    <w:p w14:paraId="604B17CB" w14:textId="77777777" w:rsidR="004B7B70" w:rsidRDefault="004B7B70" w:rsidP="00D57760">
      <w:pPr>
        <w:jc w:val="center"/>
        <w:rPr>
          <w:rFonts w:asciiTheme="minorHAnsi" w:hAnsiTheme="minorHAnsi"/>
          <w:sz w:val="20"/>
          <w:szCs w:val="20"/>
        </w:rPr>
      </w:pPr>
    </w:p>
    <w:p w14:paraId="3BDCA262" w14:textId="77777777" w:rsidR="004B7B70" w:rsidRDefault="004B7B70" w:rsidP="00D57760">
      <w:pPr>
        <w:jc w:val="center"/>
        <w:rPr>
          <w:rFonts w:asciiTheme="minorHAnsi" w:hAnsiTheme="minorHAnsi"/>
          <w:sz w:val="20"/>
          <w:szCs w:val="20"/>
        </w:rPr>
      </w:pPr>
    </w:p>
    <w:p w14:paraId="1A4E6910" w14:textId="77777777" w:rsidR="00027F15" w:rsidRDefault="00027F15" w:rsidP="00F230FE">
      <w:pPr>
        <w:rPr>
          <w:rFonts w:asciiTheme="minorHAnsi" w:hAnsiTheme="minorHAnsi"/>
          <w:b/>
          <w:i/>
          <w:sz w:val="22"/>
          <w:szCs w:val="22"/>
        </w:rPr>
        <w:sectPr w:rsidR="00027F15" w:rsidSect="00E632F7">
          <w:footerReference w:type="even" r:id="rId9"/>
          <w:footerReference w:type="default" r:id="rId10"/>
          <w:headerReference w:type="first" r:id="rId11"/>
          <w:pgSz w:w="11907" w:h="16840" w:code="9"/>
          <w:pgMar w:top="1418" w:right="1418" w:bottom="1418" w:left="1418" w:header="0" w:footer="0" w:gutter="0"/>
          <w:cols w:space="708"/>
          <w:formProt w:val="0"/>
          <w:noEndnote/>
          <w:titlePg/>
          <w:docGrid w:linePitch="326"/>
        </w:sectPr>
      </w:pPr>
    </w:p>
    <w:tbl>
      <w:tblPr>
        <w:tblW w:w="8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6"/>
        <w:gridCol w:w="1960"/>
        <w:gridCol w:w="2051"/>
      </w:tblGrid>
      <w:tr w:rsidR="00E632F7" w:rsidRPr="00E632F7" w14:paraId="11BB1366" w14:textId="77777777" w:rsidTr="00E632F7">
        <w:trPr>
          <w:trHeight w:val="375"/>
        </w:trPr>
        <w:tc>
          <w:tcPr>
            <w:tcW w:w="8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14E06" w14:textId="77777777" w:rsidR="00E632F7" w:rsidRPr="00E632F7" w:rsidRDefault="00E632F7" w:rsidP="00E632F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632F7"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 xml:space="preserve">Basketbalový klub Pardubice </w:t>
            </w:r>
            <w:proofErr w:type="spellStart"/>
            <w:proofErr w:type="gramStart"/>
            <w:r w:rsidRPr="00E632F7">
              <w:rPr>
                <w:rFonts w:ascii="Calibri" w:hAnsi="Calibri" w:cs="Calibri"/>
                <w:b/>
                <w:bCs/>
                <w:sz w:val="28"/>
                <w:szCs w:val="28"/>
              </w:rPr>
              <w:t>z.s</w:t>
            </w:r>
            <w:proofErr w:type="spellEnd"/>
            <w:proofErr w:type="gramEnd"/>
          </w:p>
        </w:tc>
      </w:tr>
      <w:tr w:rsidR="00E632F7" w:rsidRPr="00E632F7" w14:paraId="54150DA0" w14:textId="77777777" w:rsidTr="00E632F7">
        <w:trPr>
          <w:trHeight w:val="375"/>
        </w:trPr>
        <w:tc>
          <w:tcPr>
            <w:tcW w:w="8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3F404" w14:textId="77777777" w:rsidR="00E632F7" w:rsidRPr="00E632F7" w:rsidRDefault="00E632F7" w:rsidP="00E632F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632F7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</w:tr>
      <w:tr w:rsidR="00E632F7" w:rsidRPr="00E632F7" w14:paraId="0225DDEA" w14:textId="77777777" w:rsidTr="00E632F7">
        <w:trPr>
          <w:trHeight w:val="375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89A9A" w14:textId="77777777" w:rsidR="00E632F7" w:rsidRPr="00E632F7" w:rsidRDefault="00E632F7" w:rsidP="00E632F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632F7">
              <w:rPr>
                <w:rFonts w:ascii="Calibri" w:hAnsi="Calibri" w:cs="Calibri"/>
                <w:b/>
                <w:bCs/>
                <w:sz w:val="28"/>
                <w:szCs w:val="28"/>
              </w:rPr>
              <w:t>Název akce (projektu)</w:t>
            </w:r>
          </w:p>
        </w:tc>
        <w:tc>
          <w:tcPr>
            <w:tcW w:w="4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FD9DE" w14:textId="77777777" w:rsidR="00E632F7" w:rsidRPr="00E632F7" w:rsidRDefault="00E632F7" w:rsidP="00E632F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32F7">
              <w:rPr>
                <w:rFonts w:ascii="Calibri" w:hAnsi="Calibri" w:cs="Calibri"/>
                <w:b/>
                <w:bCs/>
                <w:color w:val="000000"/>
              </w:rPr>
              <w:t>Evropské poháry a turnaje</w:t>
            </w:r>
          </w:p>
        </w:tc>
      </w:tr>
      <w:tr w:rsidR="00E632F7" w:rsidRPr="00E632F7" w14:paraId="166FE283" w14:textId="77777777" w:rsidTr="00E632F7">
        <w:trPr>
          <w:trHeight w:val="645"/>
        </w:trPr>
        <w:tc>
          <w:tcPr>
            <w:tcW w:w="87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01BEF955" w14:textId="77777777" w:rsidR="00E632F7" w:rsidRPr="00E632F7" w:rsidRDefault="00E632F7" w:rsidP="00E632F7">
            <w:pPr>
              <w:rPr>
                <w:rFonts w:ascii="Calibri" w:hAnsi="Calibri" w:cs="Calibri"/>
                <w:sz w:val="22"/>
                <w:szCs w:val="22"/>
              </w:rPr>
            </w:pPr>
            <w:r w:rsidRPr="00E632F7">
              <w:rPr>
                <w:rFonts w:ascii="Calibri" w:hAnsi="Calibri" w:cs="Calibri"/>
                <w:sz w:val="22"/>
                <w:szCs w:val="22"/>
              </w:rPr>
              <w:t>Věnujte sestavení rozpočtu pozornost, protože dle něj bude požadováno vyúčtování, a to na položky uvedené ve sloupci č. 3.</w:t>
            </w:r>
          </w:p>
        </w:tc>
      </w:tr>
      <w:tr w:rsidR="00E632F7" w:rsidRPr="00E632F7" w14:paraId="6F294ADA" w14:textId="77777777" w:rsidTr="00E632F7">
        <w:trPr>
          <w:trHeight w:val="900"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5181A4" w14:textId="77777777" w:rsidR="00E632F7" w:rsidRPr="00E632F7" w:rsidRDefault="00E632F7" w:rsidP="00E632F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32F7">
              <w:rPr>
                <w:rFonts w:ascii="Calibri" w:hAnsi="Calibri" w:cs="Calibri"/>
                <w:b/>
                <w:bCs/>
                <w:sz w:val="22"/>
                <w:szCs w:val="22"/>
              </w:rPr>
              <w:t>Náklady na projekt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762CA" w14:textId="77777777" w:rsidR="00E632F7" w:rsidRPr="00E632F7" w:rsidRDefault="00E632F7" w:rsidP="00E632F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32F7">
              <w:rPr>
                <w:rFonts w:ascii="Calibri" w:hAnsi="Calibri" w:cs="Calibri"/>
                <w:b/>
                <w:bCs/>
                <w:sz w:val="22"/>
                <w:szCs w:val="22"/>
              </w:rPr>
              <w:t>Celkem v Kč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C5AA76" w14:textId="77777777" w:rsidR="00E632F7" w:rsidRPr="00E632F7" w:rsidRDefault="00E632F7" w:rsidP="00E632F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32F7">
              <w:rPr>
                <w:rFonts w:ascii="Calibri" w:hAnsi="Calibri" w:cs="Calibri"/>
                <w:b/>
                <w:bCs/>
                <w:sz w:val="22"/>
                <w:szCs w:val="22"/>
              </w:rPr>
              <w:t>Požadovaná výše ze statutárního města Pardubice v Kč</w:t>
            </w:r>
          </w:p>
        </w:tc>
      </w:tr>
      <w:tr w:rsidR="00E632F7" w:rsidRPr="00E632F7" w14:paraId="347ACE35" w14:textId="77777777" w:rsidTr="00E632F7">
        <w:trPr>
          <w:trHeight w:val="315"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29932B" w14:textId="77777777" w:rsidR="00E632F7" w:rsidRPr="00E632F7" w:rsidRDefault="00E632F7" w:rsidP="00E632F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32F7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FA9C5" w14:textId="77777777" w:rsidR="00E632F7" w:rsidRPr="00E632F7" w:rsidRDefault="00E632F7" w:rsidP="00E632F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32F7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20B98A" w14:textId="77777777" w:rsidR="00E632F7" w:rsidRPr="00E632F7" w:rsidRDefault="00E632F7" w:rsidP="00E632F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32F7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</w:tr>
      <w:tr w:rsidR="00E632F7" w:rsidRPr="00E632F7" w14:paraId="42B243DA" w14:textId="77777777" w:rsidTr="00E632F7">
        <w:trPr>
          <w:trHeight w:val="300"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59062" w14:textId="77777777" w:rsidR="00E632F7" w:rsidRPr="00E632F7" w:rsidRDefault="00E632F7" w:rsidP="00E632F7">
            <w:pPr>
              <w:rPr>
                <w:rFonts w:ascii="Calibri" w:hAnsi="Calibri" w:cs="Calibri"/>
                <w:sz w:val="22"/>
                <w:szCs w:val="22"/>
              </w:rPr>
            </w:pPr>
            <w:r w:rsidRPr="00E632F7">
              <w:rPr>
                <w:rFonts w:ascii="Calibri" w:hAnsi="Calibri" w:cs="Calibri"/>
                <w:sz w:val="22"/>
                <w:szCs w:val="22"/>
              </w:rPr>
              <w:t>Jízdné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0E43C" w14:textId="77777777" w:rsidR="00E632F7" w:rsidRPr="00E632F7" w:rsidRDefault="00E632F7" w:rsidP="00E632F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32F7">
              <w:rPr>
                <w:rFonts w:ascii="Calibri" w:hAnsi="Calibri" w:cs="Calibri"/>
                <w:sz w:val="22"/>
                <w:szCs w:val="22"/>
              </w:rPr>
              <w:t>250 000,00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00831A" w14:textId="77777777" w:rsidR="00E632F7" w:rsidRPr="00E632F7" w:rsidRDefault="00E632F7" w:rsidP="00E632F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32F7">
              <w:rPr>
                <w:rFonts w:ascii="Calibri" w:hAnsi="Calibri" w:cs="Calibri"/>
                <w:b/>
                <w:bCs/>
                <w:sz w:val="22"/>
                <w:szCs w:val="22"/>
              </w:rPr>
              <w:t>155 000,00</w:t>
            </w:r>
          </w:p>
        </w:tc>
      </w:tr>
      <w:tr w:rsidR="00E632F7" w:rsidRPr="00E632F7" w14:paraId="3BB52A86" w14:textId="77777777" w:rsidTr="00E632F7">
        <w:trPr>
          <w:trHeight w:val="300"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E1E001" w14:textId="77777777" w:rsidR="00E632F7" w:rsidRPr="00E632F7" w:rsidRDefault="00E632F7" w:rsidP="00E632F7">
            <w:pPr>
              <w:rPr>
                <w:rFonts w:ascii="Calibri" w:hAnsi="Calibri" w:cs="Calibri"/>
                <w:sz w:val="22"/>
                <w:szCs w:val="22"/>
              </w:rPr>
            </w:pPr>
            <w:r w:rsidRPr="00E632F7">
              <w:rPr>
                <w:rFonts w:ascii="Calibri" w:hAnsi="Calibri" w:cs="Calibri"/>
                <w:sz w:val="22"/>
                <w:szCs w:val="22"/>
              </w:rPr>
              <w:t>Startovné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B7017" w14:textId="77777777" w:rsidR="00E632F7" w:rsidRPr="00E632F7" w:rsidRDefault="00E632F7" w:rsidP="00E632F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32F7">
              <w:rPr>
                <w:rFonts w:ascii="Calibri" w:hAnsi="Calibri" w:cs="Calibri"/>
                <w:sz w:val="22"/>
                <w:szCs w:val="22"/>
              </w:rPr>
              <w:t>100 000,00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E7E125" w14:textId="77777777" w:rsidR="00E632F7" w:rsidRPr="00E632F7" w:rsidRDefault="00E632F7" w:rsidP="00E632F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32F7">
              <w:rPr>
                <w:rFonts w:ascii="Calibri" w:hAnsi="Calibri" w:cs="Calibri"/>
                <w:b/>
                <w:bCs/>
                <w:sz w:val="22"/>
                <w:szCs w:val="22"/>
              </w:rPr>
              <w:t>80 000,00</w:t>
            </w:r>
          </w:p>
        </w:tc>
      </w:tr>
      <w:tr w:rsidR="00E632F7" w:rsidRPr="00E632F7" w14:paraId="461CCE12" w14:textId="77777777" w:rsidTr="00E632F7">
        <w:trPr>
          <w:trHeight w:val="300"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D279B" w14:textId="77777777" w:rsidR="00E632F7" w:rsidRPr="00E632F7" w:rsidRDefault="00E632F7" w:rsidP="00E632F7">
            <w:pPr>
              <w:rPr>
                <w:rFonts w:ascii="Calibri" w:hAnsi="Calibri" w:cs="Calibri"/>
                <w:sz w:val="22"/>
                <w:szCs w:val="22"/>
              </w:rPr>
            </w:pPr>
            <w:r w:rsidRPr="00E632F7">
              <w:rPr>
                <w:rFonts w:ascii="Calibri" w:hAnsi="Calibri" w:cs="Calibri"/>
                <w:sz w:val="22"/>
                <w:szCs w:val="22"/>
              </w:rPr>
              <w:t>Ubytování a strava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51F61" w14:textId="77777777" w:rsidR="00E632F7" w:rsidRPr="00E632F7" w:rsidRDefault="00E632F7" w:rsidP="00E632F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32F7">
              <w:rPr>
                <w:rFonts w:ascii="Calibri" w:hAnsi="Calibri" w:cs="Calibri"/>
                <w:sz w:val="22"/>
                <w:szCs w:val="22"/>
              </w:rPr>
              <w:t>150 000,00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A19D50" w14:textId="77777777" w:rsidR="00E632F7" w:rsidRPr="00E632F7" w:rsidRDefault="00E632F7" w:rsidP="00E632F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32F7">
              <w:rPr>
                <w:rFonts w:ascii="Calibri" w:hAnsi="Calibri" w:cs="Calibri"/>
                <w:b/>
                <w:bCs/>
                <w:sz w:val="22"/>
                <w:szCs w:val="22"/>
              </w:rPr>
              <w:t>65 000,00</w:t>
            </w:r>
          </w:p>
        </w:tc>
      </w:tr>
      <w:tr w:rsidR="00E632F7" w:rsidRPr="00E632F7" w14:paraId="6AD4D177" w14:textId="77777777" w:rsidTr="00E632F7">
        <w:trPr>
          <w:trHeight w:val="300"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1A515E" w14:textId="77777777" w:rsidR="00E632F7" w:rsidRPr="00E632F7" w:rsidRDefault="00E632F7" w:rsidP="00E632F7">
            <w:pPr>
              <w:rPr>
                <w:rFonts w:ascii="Calibri" w:hAnsi="Calibri" w:cs="Calibri"/>
                <w:sz w:val="22"/>
                <w:szCs w:val="22"/>
              </w:rPr>
            </w:pPr>
            <w:r w:rsidRPr="00E632F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07244" w14:textId="77777777" w:rsidR="00E632F7" w:rsidRPr="00E632F7" w:rsidRDefault="00E632F7" w:rsidP="00E632F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32F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C82DB" w14:textId="77777777" w:rsidR="00E632F7" w:rsidRPr="00E632F7" w:rsidRDefault="00E632F7" w:rsidP="00E632F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32F7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632F7" w:rsidRPr="00E632F7" w14:paraId="0D0FE45C" w14:textId="77777777" w:rsidTr="00E632F7">
        <w:trPr>
          <w:trHeight w:val="300"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74AE22" w14:textId="77777777" w:rsidR="00E632F7" w:rsidRPr="00E632F7" w:rsidRDefault="00E632F7" w:rsidP="00E632F7">
            <w:pPr>
              <w:rPr>
                <w:rFonts w:ascii="Calibri" w:hAnsi="Calibri" w:cs="Calibri"/>
                <w:sz w:val="22"/>
                <w:szCs w:val="22"/>
              </w:rPr>
            </w:pPr>
            <w:r w:rsidRPr="00E632F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8F10A" w14:textId="77777777" w:rsidR="00E632F7" w:rsidRPr="00E632F7" w:rsidRDefault="00E632F7" w:rsidP="00E632F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32F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5410A9" w14:textId="77777777" w:rsidR="00E632F7" w:rsidRPr="00E632F7" w:rsidRDefault="00E632F7" w:rsidP="00E632F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32F7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632F7" w:rsidRPr="00E632F7" w14:paraId="062DE22E" w14:textId="77777777" w:rsidTr="00E632F7">
        <w:trPr>
          <w:trHeight w:val="300"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B86368" w14:textId="77777777" w:rsidR="00E632F7" w:rsidRPr="00E632F7" w:rsidRDefault="00E632F7" w:rsidP="00E632F7">
            <w:pPr>
              <w:rPr>
                <w:rFonts w:ascii="Calibri" w:hAnsi="Calibri" w:cs="Calibri"/>
                <w:sz w:val="22"/>
                <w:szCs w:val="22"/>
              </w:rPr>
            </w:pPr>
            <w:r w:rsidRPr="00E632F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A5948" w14:textId="77777777" w:rsidR="00E632F7" w:rsidRPr="00E632F7" w:rsidRDefault="00E632F7" w:rsidP="00E632F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32F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D00A74" w14:textId="77777777" w:rsidR="00E632F7" w:rsidRPr="00E632F7" w:rsidRDefault="00E632F7" w:rsidP="00E632F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32F7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632F7" w:rsidRPr="00E632F7" w14:paraId="5825A247" w14:textId="77777777" w:rsidTr="00E632F7">
        <w:trPr>
          <w:trHeight w:val="300"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4AB09D" w14:textId="77777777" w:rsidR="00E632F7" w:rsidRPr="00E632F7" w:rsidRDefault="00E632F7" w:rsidP="00E632F7">
            <w:pPr>
              <w:rPr>
                <w:rFonts w:ascii="Calibri" w:hAnsi="Calibri" w:cs="Calibri"/>
                <w:sz w:val="22"/>
                <w:szCs w:val="22"/>
              </w:rPr>
            </w:pPr>
            <w:r w:rsidRPr="00E632F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64FD4" w14:textId="77777777" w:rsidR="00E632F7" w:rsidRPr="00E632F7" w:rsidRDefault="00E632F7" w:rsidP="00E632F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32F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1134DC" w14:textId="77777777" w:rsidR="00E632F7" w:rsidRPr="00E632F7" w:rsidRDefault="00E632F7" w:rsidP="00E632F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32F7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632F7" w:rsidRPr="00E632F7" w14:paraId="69C46BF5" w14:textId="77777777" w:rsidTr="00E632F7">
        <w:trPr>
          <w:trHeight w:val="300"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F6D23" w14:textId="77777777" w:rsidR="00E632F7" w:rsidRPr="00E632F7" w:rsidRDefault="00E632F7" w:rsidP="00E632F7">
            <w:pPr>
              <w:rPr>
                <w:rFonts w:ascii="Calibri" w:hAnsi="Calibri" w:cs="Calibri"/>
                <w:sz w:val="22"/>
                <w:szCs w:val="22"/>
              </w:rPr>
            </w:pPr>
            <w:r w:rsidRPr="00E632F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AAE68" w14:textId="77777777" w:rsidR="00E632F7" w:rsidRPr="00E632F7" w:rsidRDefault="00E632F7" w:rsidP="00E632F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32F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1ABB1" w14:textId="77777777" w:rsidR="00E632F7" w:rsidRPr="00E632F7" w:rsidRDefault="00E632F7" w:rsidP="00E632F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32F7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632F7" w:rsidRPr="00E632F7" w14:paraId="3E9038A0" w14:textId="77777777" w:rsidTr="00E632F7">
        <w:trPr>
          <w:trHeight w:val="300"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6E7ADC" w14:textId="77777777" w:rsidR="00E632F7" w:rsidRPr="00E632F7" w:rsidRDefault="00E632F7" w:rsidP="00E632F7">
            <w:pPr>
              <w:rPr>
                <w:rFonts w:ascii="Calibri" w:hAnsi="Calibri" w:cs="Calibri"/>
                <w:sz w:val="22"/>
                <w:szCs w:val="22"/>
              </w:rPr>
            </w:pPr>
            <w:r w:rsidRPr="00E632F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C1021" w14:textId="77777777" w:rsidR="00E632F7" w:rsidRPr="00E632F7" w:rsidRDefault="00E632F7" w:rsidP="00E632F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32F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3A366" w14:textId="77777777" w:rsidR="00E632F7" w:rsidRPr="00E632F7" w:rsidRDefault="00E632F7" w:rsidP="00E632F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32F7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632F7" w:rsidRPr="00E632F7" w14:paraId="70834DD1" w14:textId="77777777" w:rsidTr="00E632F7">
        <w:trPr>
          <w:trHeight w:val="300"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D93149" w14:textId="77777777" w:rsidR="00E632F7" w:rsidRPr="00E632F7" w:rsidRDefault="00E632F7" w:rsidP="00E632F7">
            <w:pPr>
              <w:rPr>
                <w:rFonts w:ascii="Calibri" w:hAnsi="Calibri" w:cs="Calibri"/>
                <w:sz w:val="22"/>
                <w:szCs w:val="22"/>
              </w:rPr>
            </w:pPr>
            <w:r w:rsidRPr="00E632F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48B38" w14:textId="77777777" w:rsidR="00E632F7" w:rsidRPr="00E632F7" w:rsidRDefault="00E632F7" w:rsidP="00E632F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32F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9DCB0B" w14:textId="77777777" w:rsidR="00E632F7" w:rsidRPr="00E632F7" w:rsidRDefault="00E632F7" w:rsidP="00E632F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32F7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632F7" w:rsidRPr="00E632F7" w14:paraId="3EC0912C" w14:textId="77777777" w:rsidTr="00E632F7">
        <w:trPr>
          <w:trHeight w:val="300"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D4F9F" w14:textId="77777777" w:rsidR="00E632F7" w:rsidRPr="00E632F7" w:rsidRDefault="00E632F7" w:rsidP="00E632F7">
            <w:pPr>
              <w:rPr>
                <w:rFonts w:ascii="Calibri" w:hAnsi="Calibri" w:cs="Calibri"/>
                <w:sz w:val="22"/>
                <w:szCs w:val="22"/>
              </w:rPr>
            </w:pPr>
            <w:r w:rsidRPr="00E632F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47AFA" w14:textId="77777777" w:rsidR="00E632F7" w:rsidRPr="00E632F7" w:rsidRDefault="00E632F7" w:rsidP="00E632F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32F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1E982B" w14:textId="77777777" w:rsidR="00E632F7" w:rsidRPr="00E632F7" w:rsidRDefault="00E632F7" w:rsidP="00E632F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32F7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632F7" w:rsidRPr="00E632F7" w14:paraId="471E10A3" w14:textId="77777777" w:rsidTr="00E632F7">
        <w:trPr>
          <w:trHeight w:val="300"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E1FDE" w14:textId="77777777" w:rsidR="00E632F7" w:rsidRPr="00E632F7" w:rsidRDefault="00E632F7" w:rsidP="00E632F7">
            <w:pPr>
              <w:rPr>
                <w:rFonts w:ascii="Calibri" w:hAnsi="Calibri" w:cs="Calibri"/>
                <w:sz w:val="22"/>
                <w:szCs w:val="22"/>
              </w:rPr>
            </w:pPr>
            <w:r w:rsidRPr="00E632F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99483" w14:textId="77777777" w:rsidR="00E632F7" w:rsidRPr="00E632F7" w:rsidRDefault="00E632F7" w:rsidP="00E632F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32F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735203" w14:textId="77777777" w:rsidR="00E632F7" w:rsidRPr="00E632F7" w:rsidRDefault="00E632F7" w:rsidP="00E632F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32F7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632F7" w:rsidRPr="00E632F7" w14:paraId="43181E02" w14:textId="77777777" w:rsidTr="00E632F7">
        <w:trPr>
          <w:trHeight w:val="300"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104FE" w14:textId="77777777" w:rsidR="00E632F7" w:rsidRPr="00E632F7" w:rsidRDefault="00E632F7" w:rsidP="00E632F7">
            <w:pPr>
              <w:rPr>
                <w:rFonts w:ascii="Calibri" w:hAnsi="Calibri" w:cs="Calibri"/>
                <w:sz w:val="22"/>
                <w:szCs w:val="22"/>
              </w:rPr>
            </w:pPr>
            <w:r w:rsidRPr="00E632F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984EC" w14:textId="77777777" w:rsidR="00E632F7" w:rsidRPr="00E632F7" w:rsidRDefault="00E632F7" w:rsidP="00E632F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32F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CD4D38" w14:textId="77777777" w:rsidR="00E632F7" w:rsidRPr="00E632F7" w:rsidRDefault="00E632F7" w:rsidP="00E632F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32F7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632F7" w:rsidRPr="00E632F7" w14:paraId="57929916" w14:textId="77777777" w:rsidTr="00E632F7">
        <w:trPr>
          <w:trHeight w:val="300"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440334" w14:textId="77777777" w:rsidR="00E632F7" w:rsidRPr="00E632F7" w:rsidRDefault="00E632F7" w:rsidP="00E632F7">
            <w:pPr>
              <w:rPr>
                <w:rFonts w:ascii="Calibri" w:hAnsi="Calibri" w:cs="Calibri"/>
                <w:sz w:val="22"/>
                <w:szCs w:val="22"/>
              </w:rPr>
            </w:pPr>
            <w:r w:rsidRPr="00E632F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B9884" w14:textId="77777777" w:rsidR="00E632F7" w:rsidRPr="00E632F7" w:rsidRDefault="00E632F7" w:rsidP="00E632F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32F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56C363" w14:textId="77777777" w:rsidR="00E632F7" w:rsidRPr="00E632F7" w:rsidRDefault="00E632F7" w:rsidP="00E632F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32F7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632F7" w:rsidRPr="00E632F7" w14:paraId="788AD530" w14:textId="77777777" w:rsidTr="00E632F7">
        <w:trPr>
          <w:trHeight w:val="315"/>
        </w:trPr>
        <w:tc>
          <w:tcPr>
            <w:tcW w:w="4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7BF07" w14:textId="77777777" w:rsidR="00E632F7" w:rsidRPr="00E632F7" w:rsidRDefault="00E632F7" w:rsidP="00E632F7">
            <w:pPr>
              <w:rPr>
                <w:rFonts w:ascii="Calibri" w:hAnsi="Calibri" w:cs="Calibri"/>
                <w:sz w:val="22"/>
                <w:szCs w:val="22"/>
              </w:rPr>
            </w:pPr>
            <w:r w:rsidRPr="00E632F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847CE" w14:textId="77777777" w:rsidR="00E632F7" w:rsidRPr="00E632F7" w:rsidRDefault="00E632F7" w:rsidP="00E632F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32F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7A8FD" w14:textId="77777777" w:rsidR="00E632F7" w:rsidRPr="00E632F7" w:rsidRDefault="00E632F7" w:rsidP="00E632F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32F7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632F7" w:rsidRPr="00E632F7" w14:paraId="7CC8F27A" w14:textId="77777777" w:rsidTr="00E632F7">
        <w:trPr>
          <w:trHeight w:val="315"/>
        </w:trPr>
        <w:tc>
          <w:tcPr>
            <w:tcW w:w="4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18622" w14:textId="77777777" w:rsidR="00E632F7" w:rsidRPr="00E632F7" w:rsidRDefault="00E632F7" w:rsidP="00E632F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32F7">
              <w:rPr>
                <w:rFonts w:ascii="Calibri" w:hAnsi="Calibri" w:cs="Calibri"/>
                <w:b/>
                <w:bCs/>
                <w:sz w:val="22"/>
                <w:szCs w:val="22"/>
              </w:rPr>
              <w:t>Celkové náklady projekt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364D8" w14:textId="77777777" w:rsidR="00E632F7" w:rsidRPr="00E632F7" w:rsidRDefault="00E632F7" w:rsidP="00E632F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32F7">
              <w:rPr>
                <w:rFonts w:ascii="Calibri" w:hAnsi="Calibri" w:cs="Calibri"/>
                <w:b/>
                <w:bCs/>
                <w:sz w:val="22"/>
                <w:szCs w:val="22"/>
              </w:rPr>
              <w:t>500 000,00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0AFE7" w14:textId="77777777" w:rsidR="00E632F7" w:rsidRPr="00E632F7" w:rsidRDefault="00E632F7" w:rsidP="00E632F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32F7">
              <w:rPr>
                <w:rFonts w:ascii="Calibri" w:hAnsi="Calibri" w:cs="Calibri"/>
                <w:b/>
                <w:bCs/>
                <w:sz w:val="22"/>
                <w:szCs w:val="22"/>
              </w:rPr>
              <w:t>300 000,00</w:t>
            </w:r>
          </w:p>
        </w:tc>
      </w:tr>
      <w:tr w:rsidR="00E632F7" w:rsidRPr="00E632F7" w14:paraId="7C3F34C4" w14:textId="77777777" w:rsidTr="00E632F7">
        <w:trPr>
          <w:trHeight w:val="315"/>
        </w:trPr>
        <w:tc>
          <w:tcPr>
            <w:tcW w:w="873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0B300D" w14:textId="77777777" w:rsidR="00E632F7" w:rsidRPr="00E632F7" w:rsidRDefault="00E632F7" w:rsidP="00E632F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32F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632F7" w:rsidRPr="00E632F7" w14:paraId="068805AC" w14:textId="77777777" w:rsidTr="00E632F7">
        <w:trPr>
          <w:trHeight w:val="315"/>
        </w:trPr>
        <w:tc>
          <w:tcPr>
            <w:tcW w:w="4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D83F70" w14:textId="77777777" w:rsidR="00E632F7" w:rsidRPr="00E632F7" w:rsidRDefault="00E632F7" w:rsidP="00E632F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32F7">
              <w:rPr>
                <w:rFonts w:ascii="Calibri" w:hAnsi="Calibri" w:cs="Calibri"/>
                <w:b/>
                <w:bCs/>
                <w:sz w:val="22"/>
                <w:szCs w:val="22"/>
              </w:rPr>
              <w:t>Příjmy z projektu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066575" w14:textId="77777777" w:rsidR="00E632F7" w:rsidRPr="00E632F7" w:rsidRDefault="00E632F7" w:rsidP="00E632F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32F7">
              <w:rPr>
                <w:rFonts w:ascii="Calibri" w:hAnsi="Calibri" w:cs="Calibri"/>
                <w:b/>
                <w:bCs/>
                <w:sz w:val="22"/>
                <w:szCs w:val="22"/>
              </w:rPr>
              <w:t>Celkem v Kč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6F1510" w14:textId="77777777" w:rsidR="00E632F7" w:rsidRPr="00E632F7" w:rsidRDefault="00E632F7" w:rsidP="00E632F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32F7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632F7" w:rsidRPr="00E632F7" w14:paraId="7EB1D099" w14:textId="77777777" w:rsidTr="00E632F7">
        <w:trPr>
          <w:trHeight w:val="300"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4E3888" w14:textId="77777777" w:rsidR="00E632F7" w:rsidRPr="00E632F7" w:rsidRDefault="00E632F7" w:rsidP="00E632F7">
            <w:pPr>
              <w:rPr>
                <w:rFonts w:ascii="Calibri" w:hAnsi="Calibri" w:cs="Calibri"/>
                <w:sz w:val="22"/>
                <w:szCs w:val="22"/>
              </w:rPr>
            </w:pPr>
            <w:r w:rsidRPr="00E632F7">
              <w:rPr>
                <w:rFonts w:ascii="Calibri" w:hAnsi="Calibri" w:cs="Calibri"/>
                <w:sz w:val="22"/>
                <w:szCs w:val="22"/>
              </w:rPr>
              <w:t>Dotace MMP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DB70DA" w14:textId="77777777" w:rsidR="00E632F7" w:rsidRPr="00E632F7" w:rsidRDefault="00E632F7" w:rsidP="00E632F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32F7">
              <w:rPr>
                <w:rFonts w:ascii="Calibri" w:hAnsi="Calibri" w:cs="Calibri"/>
                <w:sz w:val="22"/>
                <w:szCs w:val="22"/>
              </w:rPr>
              <w:t>300 000,00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8544EB" w14:textId="77777777" w:rsidR="00E632F7" w:rsidRPr="00E632F7" w:rsidRDefault="00E632F7" w:rsidP="00E632F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32F7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632F7" w:rsidRPr="00E632F7" w14:paraId="339BBDA7" w14:textId="77777777" w:rsidTr="00E632F7">
        <w:trPr>
          <w:trHeight w:val="300"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9C66A3" w14:textId="77777777" w:rsidR="00E632F7" w:rsidRPr="00E632F7" w:rsidRDefault="00E632F7" w:rsidP="00E632F7">
            <w:pPr>
              <w:rPr>
                <w:rFonts w:ascii="Calibri" w:hAnsi="Calibri" w:cs="Calibri"/>
                <w:sz w:val="22"/>
                <w:szCs w:val="22"/>
              </w:rPr>
            </w:pPr>
            <w:r w:rsidRPr="00E632F7">
              <w:rPr>
                <w:rFonts w:ascii="Calibri" w:hAnsi="Calibri" w:cs="Calibri"/>
                <w:sz w:val="22"/>
                <w:szCs w:val="22"/>
              </w:rPr>
              <w:t>Dotace ČBF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1A21CE" w14:textId="77777777" w:rsidR="00E632F7" w:rsidRPr="00E632F7" w:rsidRDefault="00E632F7" w:rsidP="00E632F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32F7">
              <w:rPr>
                <w:rFonts w:ascii="Calibri" w:hAnsi="Calibri" w:cs="Calibri"/>
                <w:sz w:val="22"/>
                <w:szCs w:val="22"/>
              </w:rPr>
              <w:t>45 000,00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8FA438" w14:textId="77777777" w:rsidR="00E632F7" w:rsidRPr="00E632F7" w:rsidRDefault="00E632F7" w:rsidP="00E632F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32F7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632F7" w:rsidRPr="00E632F7" w14:paraId="21582CD6" w14:textId="77777777" w:rsidTr="00E632F7">
        <w:trPr>
          <w:trHeight w:val="300"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78A2E" w14:textId="77777777" w:rsidR="00E632F7" w:rsidRPr="00E632F7" w:rsidRDefault="00E632F7" w:rsidP="00E632F7">
            <w:pPr>
              <w:rPr>
                <w:rFonts w:ascii="Calibri" w:hAnsi="Calibri" w:cs="Calibri"/>
                <w:sz w:val="22"/>
                <w:szCs w:val="22"/>
              </w:rPr>
            </w:pPr>
            <w:r w:rsidRPr="00E632F7">
              <w:rPr>
                <w:rFonts w:ascii="Calibri" w:hAnsi="Calibri" w:cs="Calibri"/>
                <w:sz w:val="22"/>
                <w:szCs w:val="22"/>
              </w:rPr>
              <w:t>Dotace MŠMT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0CF0BD" w14:textId="77777777" w:rsidR="00E632F7" w:rsidRPr="00E632F7" w:rsidRDefault="00E632F7" w:rsidP="00E632F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32F7">
              <w:rPr>
                <w:rFonts w:ascii="Calibri" w:hAnsi="Calibri" w:cs="Calibri"/>
                <w:sz w:val="22"/>
                <w:szCs w:val="22"/>
              </w:rPr>
              <w:t>25 000,00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7C3708" w14:textId="77777777" w:rsidR="00E632F7" w:rsidRPr="00E632F7" w:rsidRDefault="00E632F7" w:rsidP="00E632F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32F7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632F7" w:rsidRPr="00E632F7" w14:paraId="5B498AB0" w14:textId="77777777" w:rsidTr="00E632F7">
        <w:trPr>
          <w:trHeight w:val="300"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BCDC31" w14:textId="77777777" w:rsidR="00E632F7" w:rsidRPr="00E632F7" w:rsidRDefault="00E632F7" w:rsidP="00E632F7">
            <w:pPr>
              <w:rPr>
                <w:rFonts w:ascii="Calibri" w:hAnsi="Calibri" w:cs="Calibri"/>
                <w:sz w:val="22"/>
                <w:szCs w:val="22"/>
              </w:rPr>
            </w:pPr>
            <w:r w:rsidRPr="00E632F7">
              <w:rPr>
                <w:rFonts w:ascii="Calibri" w:hAnsi="Calibri" w:cs="Calibri"/>
                <w:sz w:val="22"/>
                <w:szCs w:val="22"/>
              </w:rPr>
              <w:t>Dotace PK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582475" w14:textId="77777777" w:rsidR="00E632F7" w:rsidRPr="00E632F7" w:rsidRDefault="00E632F7" w:rsidP="00E632F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32F7">
              <w:rPr>
                <w:rFonts w:ascii="Calibri" w:hAnsi="Calibri" w:cs="Calibri"/>
                <w:sz w:val="22"/>
                <w:szCs w:val="22"/>
              </w:rPr>
              <w:t>20 000,00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7B827B" w14:textId="77777777" w:rsidR="00E632F7" w:rsidRPr="00E632F7" w:rsidRDefault="00E632F7" w:rsidP="00E632F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32F7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632F7" w:rsidRPr="00E632F7" w14:paraId="31177B51" w14:textId="77777777" w:rsidTr="00E632F7">
        <w:trPr>
          <w:trHeight w:val="300"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5A7242" w14:textId="77777777" w:rsidR="00E632F7" w:rsidRPr="00E632F7" w:rsidRDefault="00E632F7" w:rsidP="00E632F7">
            <w:pPr>
              <w:rPr>
                <w:rFonts w:ascii="Calibri" w:hAnsi="Calibri" w:cs="Calibri"/>
                <w:sz w:val="22"/>
                <w:szCs w:val="22"/>
              </w:rPr>
            </w:pPr>
            <w:r w:rsidRPr="00E632F7">
              <w:rPr>
                <w:rFonts w:ascii="Calibri" w:hAnsi="Calibri" w:cs="Calibri"/>
                <w:sz w:val="22"/>
                <w:szCs w:val="22"/>
              </w:rPr>
              <w:t>Dotace MO V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DE0C2B" w14:textId="77777777" w:rsidR="00E632F7" w:rsidRPr="00E632F7" w:rsidRDefault="00E632F7" w:rsidP="00E632F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32F7">
              <w:rPr>
                <w:rFonts w:ascii="Calibri" w:hAnsi="Calibri" w:cs="Calibri"/>
                <w:sz w:val="22"/>
                <w:szCs w:val="22"/>
              </w:rPr>
              <w:t>10 000,00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859E51" w14:textId="77777777" w:rsidR="00E632F7" w:rsidRPr="00E632F7" w:rsidRDefault="00E632F7" w:rsidP="00E632F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32F7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632F7" w:rsidRPr="00E632F7" w14:paraId="57908267" w14:textId="77777777" w:rsidTr="00E632F7">
        <w:trPr>
          <w:trHeight w:val="315"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E2AFDC" w14:textId="77777777" w:rsidR="00E632F7" w:rsidRPr="00E632F7" w:rsidRDefault="00E632F7" w:rsidP="00E632F7">
            <w:pPr>
              <w:rPr>
                <w:rFonts w:ascii="Calibri" w:hAnsi="Calibri" w:cs="Calibri"/>
                <w:sz w:val="22"/>
                <w:szCs w:val="22"/>
              </w:rPr>
            </w:pPr>
            <w:r w:rsidRPr="00E632F7">
              <w:rPr>
                <w:rFonts w:ascii="Calibri" w:hAnsi="Calibri" w:cs="Calibri"/>
                <w:sz w:val="22"/>
                <w:szCs w:val="22"/>
              </w:rPr>
              <w:t>Příspěvky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81782B" w14:textId="77777777" w:rsidR="00E632F7" w:rsidRPr="00E632F7" w:rsidRDefault="00E632F7" w:rsidP="00E632F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32F7">
              <w:rPr>
                <w:rFonts w:ascii="Calibri" w:hAnsi="Calibri" w:cs="Calibri"/>
                <w:sz w:val="22"/>
                <w:szCs w:val="22"/>
              </w:rPr>
              <w:t>100 000,00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EBDD2B" w14:textId="77777777" w:rsidR="00E632F7" w:rsidRPr="00E632F7" w:rsidRDefault="00E632F7" w:rsidP="00E632F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32F7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632F7" w:rsidRPr="00E632F7" w14:paraId="656E3D1B" w14:textId="77777777" w:rsidTr="00E632F7">
        <w:trPr>
          <w:trHeight w:val="315"/>
        </w:trPr>
        <w:tc>
          <w:tcPr>
            <w:tcW w:w="4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E783B4" w14:textId="77777777" w:rsidR="00E632F7" w:rsidRPr="00E632F7" w:rsidRDefault="00E632F7" w:rsidP="00E632F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32F7">
              <w:rPr>
                <w:rFonts w:ascii="Calibri" w:hAnsi="Calibri" w:cs="Calibri"/>
                <w:b/>
                <w:bCs/>
                <w:sz w:val="22"/>
                <w:szCs w:val="22"/>
              </w:rPr>
              <w:t>Celkové příjmy z projektu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B48BE0" w14:textId="77777777" w:rsidR="00E632F7" w:rsidRPr="00E632F7" w:rsidRDefault="00E632F7" w:rsidP="00E632F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32F7">
              <w:rPr>
                <w:rFonts w:ascii="Calibri" w:hAnsi="Calibri" w:cs="Calibri"/>
                <w:b/>
                <w:bCs/>
                <w:sz w:val="22"/>
                <w:szCs w:val="22"/>
              </w:rPr>
              <w:t>500 000,00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66D10A" w14:textId="77777777" w:rsidR="00E632F7" w:rsidRPr="00E632F7" w:rsidRDefault="00E632F7" w:rsidP="00E632F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32F7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632F7" w:rsidRPr="00E632F7" w14:paraId="7C56828B" w14:textId="77777777" w:rsidTr="00E632F7">
        <w:trPr>
          <w:trHeight w:val="300"/>
        </w:trPr>
        <w:tc>
          <w:tcPr>
            <w:tcW w:w="8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2B11CB" w14:textId="77777777" w:rsidR="00E632F7" w:rsidRPr="00E632F7" w:rsidRDefault="00E632F7" w:rsidP="00E632F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32F7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632F7" w:rsidRPr="00E632F7" w14:paraId="74CD5D6E" w14:textId="77777777" w:rsidTr="00E632F7">
        <w:trPr>
          <w:trHeight w:val="315"/>
        </w:trPr>
        <w:tc>
          <w:tcPr>
            <w:tcW w:w="8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DAFA9F" w14:textId="77777777" w:rsidR="00E632F7" w:rsidRPr="00E632F7" w:rsidRDefault="00E632F7" w:rsidP="00E632F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32F7">
              <w:rPr>
                <w:rFonts w:ascii="Calibri" w:hAnsi="Calibri" w:cs="Calibri"/>
                <w:b/>
                <w:bCs/>
                <w:sz w:val="22"/>
                <w:szCs w:val="22"/>
              </w:rPr>
              <w:t>Rozdíl mezi příjmy a výdaji</w:t>
            </w:r>
          </w:p>
        </w:tc>
      </w:tr>
      <w:tr w:rsidR="00E632F7" w:rsidRPr="00E632F7" w14:paraId="68BDA4F1" w14:textId="77777777" w:rsidTr="00E632F7">
        <w:trPr>
          <w:trHeight w:val="300"/>
        </w:trPr>
        <w:tc>
          <w:tcPr>
            <w:tcW w:w="4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864398" w14:textId="77777777" w:rsidR="00E632F7" w:rsidRPr="00E632F7" w:rsidRDefault="00E632F7" w:rsidP="00E632F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32F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Příjmy 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BD0CD" w14:textId="77777777" w:rsidR="00E632F7" w:rsidRPr="00E632F7" w:rsidRDefault="00E632F7" w:rsidP="00E632F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32F7">
              <w:rPr>
                <w:rFonts w:ascii="Calibri" w:hAnsi="Calibri" w:cs="Calibri"/>
                <w:b/>
                <w:bCs/>
                <w:sz w:val="22"/>
                <w:szCs w:val="22"/>
              </w:rPr>
              <w:t>500 000,00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E5ECE4" w14:textId="77777777" w:rsidR="00E632F7" w:rsidRPr="00E632F7" w:rsidRDefault="00E632F7" w:rsidP="00E632F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32F7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632F7" w:rsidRPr="00E632F7" w14:paraId="5A2C20C6" w14:textId="77777777" w:rsidTr="00E632F7">
        <w:trPr>
          <w:trHeight w:val="300"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6DA1A5" w14:textId="77777777" w:rsidR="00E632F7" w:rsidRPr="00E632F7" w:rsidRDefault="00E632F7" w:rsidP="00E632F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32F7">
              <w:rPr>
                <w:rFonts w:ascii="Calibri" w:hAnsi="Calibri" w:cs="Calibri"/>
                <w:b/>
                <w:bCs/>
                <w:sz w:val="22"/>
                <w:szCs w:val="22"/>
              </w:rPr>
              <w:t>Výdaje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DF0697" w14:textId="77777777" w:rsidR="00E632F7" w:rsidRPr="00E632F7" w:rsidRDefault="00E632F7" w:rsidP="00E632F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32F7">
              <w:rPr>
                <w:rFonts w:ascii="Calibri" w:hAnsi="Calibri" w:cs="Calibri"/>
                <w:b/>
                <w:bCs/>
                <w:sz w:val="22"/>
                <w:szCs w:val="22"/>
              </w:rPr>
              <w:t>500 000,00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0CABEB" w14:textId="77777777" w:rsidR="00E632F7" w:rsidRPr="00E632F7" w:rsidRDefault="00E632F7" w:rsidP="00E632F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32F7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632F7" w:rsidRPr="00E632F7" w14:paraId="622016C5" w14:textId="77777777" w:rsidTr="00E632F7">
        <w:trPr>
          <w:trHeight w:val="300"/>
        </w:trPr>
        <w:tc>
          <w:tcPr>
            <w:tcW w:w="47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F233EE" w14:textId="77777777" w:rsidR="00E632F7" w:rsidRPr="00E632F7" w:rsidRDefault="00E632F7" w:rsidP="00E632F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32F7">
              <w:rPr>
                <w:rFonts w:ascii="Calibri" w:hAnsi="Calibri" w:cs="Calibri"/>
                <w:b/>
                <w:bCs/>
                <w:sz w:val="22"/>
                <w:szCs w:val="22"/>
              </w:rPr>
              <w:t>+ (zisk)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BF0FCD" w14:textId="77777777" w:rsidR="00E632F7" w:rsidRPr="00E632F7" w:rsidRDefault="00E632F7" w:rsidP="00E632F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32F7"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CDD2E3" w14:textId="77777777" w:rsidR="00E632F7" w:rsidRPr="00E632F7" w:rsidRDefault="00E632F7" w:rsidP="00E632F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32F7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632F7" w:rsidRPr="00E632F7" w14:paraId="1E87BC09" w14:textId="77777777" w:rsidTr="00E632F7">
        <w:trPr>
          <w:trHeight w:val="315"/>
        </w:trPr>
        <w:tc>
          <w:tcPr>
            <w:tcW w:w="47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4166846" w14:textId="77777777" w:rsidR="00E632F7" w:rsidRPr="00E632F7" w:rsidRDefault="00E632F7" w:rsidP="00E632F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32F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- </w:t>
            </w:r>
            <w:proofErr w:type="gramStart"/>
            <w:r w:rsidRPr="00E632F7">
              <w:rPr>
                <w:rFonts w:ascii="Calibri" w:hAnsi="Calibri" w:cs="Calibri"/>
                <w:b/>
                <w:bCs/>
                <w:sz w:val="22"/>
                <w:szCs w:val="22"/>
              </w:rPr>
              <w:t>( ztráta</w:t>
            </w:r>
            <w:proofErr w:type="gramEnd"/>
            <w:r w:rsidRPr="00E632F7">
              <w:rPr>
                <w:rFonts w:ascii="Calibri" w:hAnsi="Calibri" w:cs="Calibri"/>
                <w:b/>
                <w:bCs/>
                <w:sz w:val="22"/>
                <w:szCs w:val="22"/>
              </w:rPr>
              <w:t>, tj. úhrada z vlastních zdrojů)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AAFDB3" w14:textId="77777777" w:rsidR="00E632F7" w:rsidRPr="00E632F7" w:rsidRDefault="00E632F7" w:rsidP="00E632F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D3A5AD" w14:textId="77777777" w:rsidR="00E632F7" w:rsidRPr="00E632F7" w:rsidRDefault="00E632F7" w:rsidP="00E632F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32F7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</w:tbl>
    <w:p w14:paraId="5845651B" w14:textId="77777777" w:rsidR="00AE1E26" w:rsidRDefault="00AE1E26" w:rsidP="00F230FE">
      <w:pPr>
        <w:rPr>
          <w:rFonts w:asciiTheme="minorHAnsi" w:hAnsiTheme="minorHAnsi"/>
          <w:b/>
          <w:i/>
          <w:sz w:val="22"/>
          <w:szCs w:val="22"/>
        </w:rPr>
      </w:pPr>
    </w:p>
    <w:sectPr w:rsidR="00AE1E26" w:rsidSect="00AE1E26">
      <w:headerReference w:type="first" r:id="rId12"/>
      <w:pgSz w:w="11907" w:h="16840" w:code="9"/>
      <w:pgMar w:top="1418" w:right="1134" w:bottom="1418" w:left="1134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C5CE8" w14:textId="77777777" w:rsidR="00980E62" w:rsidRDefault="00980E62">
      <w:r>
        <w:separator/>
      </w:r>
    </w:p>
  </w:endnote>
  <w:endnote w:type="continuationSeparator" w:id="0">
    <w:p w14:paraId="7B370B6D" w14:textId="77777777"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AD95C" w14:textId="77777777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5417CFB" w14:textId="77777777" w:rsidR="00241A8F" w:rsidRDefault="003C7BD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67F97" w14:textId="77777777" w:rsidR="00241A8F" w:rsidRDefault="003C7BDE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9E0EF" w14:textId="77777777" w:rsidR="00980E62" w:rsidRDefault="00980E62">
      <w:r>
        <w:separator/>
      </w:r>
    </w:p>
  </w:footnote>
  <w:footnote w:type="continuationSeparator" w:id="0">
    <w:p w14:paraId="5A035552" w14:textId="77777777"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F72A5" w14:textId="77777777" w:rsidR="00027F15" w:rsidRDefault="00027F15">
    <w:pPr>
      <w:pStyle w:val="Zhlav"/>
    </w:pPr>
  </w:p>
  <w:p w14:paraId="70FDF623" w14:textId="77777777" w:rsidR="00311CFA" w:rsidRDefault="00311CFA">
    <w:pPr>
      <w:pStyle w:val="Zhlav"/>
    </w:pPr>
  </w:p>
  <w:p w14:paraId="59D88085" w14:textId="77777777" w:rsidR="00311CFA" w:rsidRDefault="00311CFA">
    <w:pPr>
      <w:pStyle w:val="Zhlav"/>
    </w:pPr>
  </w:p>
  <w:p w14:paraId="61C7460E" w14:textId="77777777" w:rsidR="00027F15" w:rsidRDefault="00027F15">
    <w:pPr>
      <w:pStyle w:val="Zhlav"/>
      <w:rPr>
        <w:rFonts w:asciiTheme="minorHAnsi" w:hAnsiTheme="minorHAnsi" w:cstheme="minorHAnsi"/>
        <w:b/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62757" w14:textId="77777777" w:rsidR="00027F15" w:rsidRDefault="00027F15">
    <w:pPr>
      <w:pStyle w:val="Zhlav"/>
    </w:pPr>
  </w:p>
  <w:p w14:paraId="6C101EB4" w14:textId="77777777" w:rsidR="00027F15" w:rsidRDefault="00027F15">
    <w:pPr>
      <w:pStyle w:val="Zhlav"/>
      <w:rPr>
        <w:rFonts w:asciiTheme="minorHAnsi" w:hAnsiTheme="minorHAnsi" w:cstheme="minorHAnsi"/>
        <w:b/>
        <w:i/>
        <w:sz w:val="22"/>
        <w:szCs w:val="22"/>
      </w:rPr>
    </w:pPr>
  </w:p>
  <w:p w14:paraId="4176C106" w14:textId="77777777" w:rsidR="002000E9" w:rsidRPr="007172B3" w:rsidRDefault="002000E9" w:rsidP="002000E9">
    <w:pPr>
      <w:rPr>
        <w:rFonts w:asciiTheme="minorHAnsi" w:hAnsiTheme="minorHAnsi"/>
        <w:b/>
        <w:sz w:val="22"/>
        <w:szCs w:val="22"/>
      </w:rPr>
    </w:pPr>
    <w:r w:rsidRPr="00322DD6">
      <w:rPr>
        <w:rFonts w:asciiTheme="minorHAnsi" w:hAnsiTheme="minorHAnsi"/>
        <w:b/>
        <w:sz w:val="22"/>
        <w:szCs w:val="22"/>
      </w:rPr>
      <w:t xml:space="preserve">Příloha č. 1 ke smlouvě o poskytnutí dotace </w:t>
    </w:r>
  </w:p>
  <w:p w14:paraId="03D7D0BC" w14:textId="77777777" w:rsidR="00027F15" w:rsidRPr="00027F15" w:rsidRDefault="00027F15" w:rsidP="002000E9">
    <w:pPr>
      <w:pStyle w:val="Zhlav"/>
      <w:rPr>
        <w:rFonts w:asciiTheme="minorHAnsi" w:hAnsiTheme="minorHAnsi" w:cstheme="minorHAnsi"/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17"/>
  </w:num>
  <w:num w:numId="5">
    <w:abstractNumId w:val="5"/>
  </w:num>
  <w:num w:numId="6">
    <w:abstractNumId w:val="8"/>
  </w:num>
  <w:num w:numId="7">
    <w:abstractNumId w:val="15"/>
  </w:num>
  <w:num w:numId="8">
    <w:abstractNumId w:val="7"/>
  </w:num>
  <w:num w:numId="9">
    <w:abstractNumId w:val="11"/>
  </w:num>
  <w:num w:numId="10">
    <w:abstractNumId w:val="0"/>
  </w:num>
  <w:num w:numId="11">
    <w:abstractNumId w:val="12"/>
  </w:num>
  <w:num w:numId="12">
    <w:abstractNumId w:val="14"/>
  </w:num>
  <w:num w:numId="13">
    <w:abstractNumId w:val="18"/>
  </w:num>
  <w:num w:numId="14">
    <w:abstractNumId w:val="3"/>
  </w:num>
  <w:num w:numId="15">
    <w:abstractNumId w:val="4"/>
  </w:num>
  <w:num w:numId="16">
    <w:abstractNumId w:val="9"/>
  </w:num>
  <w:num w:numId="17">
    <w:abstractNumId w:val="6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47"/>
    <w:rsid w:val="00005971"/>
    <w:rsid w:val="000153EA"/>
    <w:rsid w:val="00027F15"/>
    <w:rsid w:val="00050899"/>
    <w:rsid w:val="0005457C"/>
    <w:rsid w:val="00080349"/>
    <w:rsid w:val="000A0147"/>
    <w:rsid w:val="000B3D20"/>
    <w:rsid w:val="000B79C0"/>
    <w:rsid w:val="000C5054"/>
    <w:rsid w:val="000F7E7A"/>
    <w:rsid w:val="001001C1"/>
    <w:rsid w:val="00107834"/>
    <w:rsid w:val="00113C3D"/>
    <w:rsid w:val="00126D25"/>
    <w:rsid w:val="00156F3F"/>
    <w:rsid w:val="00161C77"/>
    <w:rsid w:val="00164740"/>
    <w:rsid w:val="00177B9D"/>
    <w:rsid w:val="0019135A"/>
    <w:rsid w:val="00196C43"/>
    <w:rsid w:val="001A7479"/>
    <w:rsid w:val="001B1447"/>
    <w:rsid w:val="001C42DC"/>
    <w:rsid w:val="001C4966"/>
    <w:rsid w:val="001D4FD4"/>
    <w:rsid w:val="001E5D57"/>
    <w:rsid w:val="002000E9"/>
    <w:rsid w:val="002704BD"/>
    <w:rsid w:val="00271822"/>
    <w:rsid w:val="0027527A"/>
    <w:rsid w:val="002806CD"/>
    <w:rsid w:val="00283DB5"/>
    <w:rsid w:val="00290BB3"/>
    <w:rsid w:val="0029228B"/>
    <w:rsid w:val="002A5DCE"/>
    <w:rsid w:val="002B3740"/>
    <w:rsid w:val="002B3971"/>
    <w:rsid w:val="002E0237"/>
    <w:rsid w:val="002E6D8D"/>
    <w:rsid w:val="002F00F9"/>
    <w:rsid w:val="0030161D"/>
    <w:rsid w:val="00310AEF"/>
    <w:rsid w:val="00311CFA"/>
    <w:rsid w:val="0031576B"/>
    <w:rsid w:val="00322DD6"/>
    <w:rsid w:val="00346869"/>
    <w:rsid w:val="00347987"/>
    <w:rsid w:val="0038224A"/>
    <w:rsid w:val="003B5C4F"/>
    <w:rsid w:val="003C153B"/>
    <w:rsid w:val="003C25DC"/>
    <w:rsid w:val="003C7BDE"/>
    <w:rsid w:val="003E591D"/>
    <w:rsid w:val="003F7AC8"/>
    <w:rsid w:val="00420D16"/>
    <w:rsid w:val="004243B0"/>
    <w:rsid w:val="00443056"/>
    <w:rsid w:val="0048470F"/>
    <w:rsid w:val="00484E8E"/>
    <w:rsid w:val="004B190A"/>
    <w:rsid w:val="004B7B70"/>
    <w:rsid w:val="004C2811"/>
    <w:rsid w:val="004C447C"/>
    <w:rsid w:val="004E3C79"/>
    <w:rsid w:val="00535813"/>
    <w:rsid w:val="005501FD"/>
    <w:rsid w:val="005629B3"/>
    <w:rsid w:val="00565984"/>
    <w:rsid w:val="00571C32"/>
    <w:rsid w:val="00581417"/>
    <w:rsid w:val="00581980"/>
    <w:rsid w:val="005A0A3E"/>
    <w:rsid w:val="005A0E57"/>
    <w:rsid w:val="005B62A4"/>
    <w:rsid w:val="005F7BF3"/>
    <w:rsid w:val="006021C0"/>
    <w:rsid w:val="00604D57"/>
    <w:rsid w:val="006051CC"/>
    <w:rsid w:val="00621543"/>
    <w:rsid w:val="006564E0"/>
    <w:rsid w:val="00662BD3"/>
    <w:rsid w:val="0067290F"/>
    <w:rsid w:val="00696A0E"/>
    <w:rsid w:val="006B11B7"/>
    <w:rsid w:val="006B1844"/>
    <w:rsid w:val="006C40A3"/>
    <w:rsid w:val="006D3843"/>
    <w:rsid w:val="006D5456"/>
    <w:rsid w:val="006E3455"/>
    <w:rsid w:val="006F4E10"/>
    <w:rsid w:val="007109EF"/>
    <w:rsid w:val="00714C9F"/>
    <w:rsid w:val="00724CAC"/>
    <w:rsid w:val="00727761"/>
    <w:rsid w:val="00771CB6"/>
    <w:rsid w:val="00772A39"/>
    <w:rsid w:val="00775EB1"/>
    <w:rsid w:val="007A01F4"/>
    <w:rsid w:val="007B70EC"/>
    <w:rsid w:val="007C648F"/>
    <w:rsid w:val="007D718D"/>
    <w:rsid w:val="007D7290"/>
    <w:rsid w:val="007E4E0F"/>
    <w:rsid w:val="007E75D0"/>
    <w:rsid w:val="007F765A"/>
    <w:rsid w:val="008149BC"/>
    <w:rsid w:val="00822EFA"/>
    <w:rsid w:val="00844BB2"/>
    <w:rsid w:val="00861368"/>
    <w:rsid w:val="00877910"/>
    <w:rsid w:val="008B131C"/>
    <w:rsid w:val="008B3F83"/>
    <w:rsid w:val="008C22A2"/>
    <w:rsid w:val="008D53F1"/>
    <w:rsid w:val="008D6A1C"/>
    <w:rsid w:val="008D7FF1"/>
    <w:rsid w:val="008E7E19"/>
    <w:rsid w:val="0091741F"/>
    <w:rsid w:val="00932B78"/>
    <w:rsid w:val="0093642C"/>
    <w:rsid w:val="00937B73"/>
    <w:rsid w:val="00947F9C"/>
    <w:rsid w:val="00962465"/>
    <w:rsid w:val="00980E62"/>
    <w:rsid w:val="009810E7"/>
    <w:rsid w:val="00985DDF"/>
    <w:rsid w:val="0099018D"/>
    <w:rsid w:val="009A5052"/>
    <w:rsid w:val="009C3343"/>
    <w:rsid w:val="009D60BC"/>
    <w:rsid w:val="009D694E"/>
    <w:rsid w:val="009E3FC7"/>
    <w:rsid w:val="009F0EE2"/>
    <w:rsid w:val="00A15097"/>
    <w:rsid w:val="00A16F26"/>
    <w:rsid w:val="00A2236F"/>
    <w:rsid w:val="00A24FD7"/>
    <w:rsid w:val="00A505FC"/>
    <w:rsid w:val="00A525D4"/>
    <w:rsid w:val="00A57B05"/>
    <w:rsid w:val="00A60F23"/>
    <w:rsid w:val="00A7301F"/>
    <w:rsid w:val="00A973F6"/>
    <w:rsid w:val="00AA2AD7"/>
    <w:rsid w:val="00AA6D13"/>
    <w:rsid w:val="00AB00FB"/>
    <w:rsid w:val="00AB1762"/>
    <w:rsid w:val="00AC65E8"/>
    <w:rsid w:val="00AE1E26"/>
    <w:rsid w:val="00B075D7"/>
    <w:rsid w:val="00B10BC8"/>
    <w:rsid w:val="00B426A5"/>
    <w:rsid w:val="00B46E3A"/>
    <w:rsid w:val="00B74A17"/>
    <w:rsid w:val="00B7536D"/>
    <w:rsid w:val="00B9295E"/>
    <w:rsid w:val="00B92DD8"/>
    <w:rsid w:val="00B96B55"/>
    <w:rsid w:val="00BB21F0"/>
    <w:rsid w:val="00BB297F"/>
    <w:rsid w:val="00BB3E71"/>
    <w:rsid w:val="00BC20D4"/>
    <w:rsid w:val="00BC41E3"/>
    <w:rsid w:val="00BC5983"/>
    <w:rsid w:val="00C46811"/>
    <w:rsid w:val="00C64BA1"/>
    <w:rsid w:val="00C8265D"/>
    <w:rsid w:val="00CB0435"/>
    <w:rsid w:val="00CC63F9"/>
    <w:rsid w:val="00CD34B4"/>
    <w:rsid w:val="00CD3B0A"/>
    <w:rsid w:val="00CD5864"/>
    <w:rsid w:val="00CE582C"/>
    <w:rsid w:val="00CF2BB9"/>
    <w:rsid w:val="00CF7F90"/>
    <w:rsid w:val="00D31897"/>
    <w:rsid w:val="00D330DD"/>
    <w:rsid w:val="00D33593"/>
    <w:rsid w:val="00D37FCA"/>
    <w:rsid w:val="00D46FC5"/>
    <w:rsid w:val="00D5347D"/>
    <w:rsid w:val="00D57760"/>
    <w:rsid w:val="00D64D3F"/>
    <w:rsid w:val="00D67640"/>
    <w:rsid w:val="00D76457"/>
    <w:rsid w:val="00D80C38"/>
    <w:rsid w:val="00D8688F"/>
    <w:rsid w:val="00DA3B85"/>
    <w:rsid w:val="00DB16DF"/>
    <w:rsid w:val="00DE6083"/>
    <w:rsid w:val="00DE74F5"/>
    <w:rsid w:val="00E10816"/>
    <w:rsid w:val="00E21A6E"/>
    <w:rsid w:val="00E22236"/>
    <w:rsid w:val="00E31367"/>
    <w:rsid w:val="00E57D96"/>
    <w:rsid w:val="00E632F7"/>
    <w:rsid w:val="00E67506"/>
    <w:rsid w:val="00E77A44"/>
    <w:rsid w:val="00E85EBF"/>
    <w:rsid w:val="00EB5E74"/>
    <w:rsid w:val="00EC510D"/>
    <w:rsid w:val="00ED2D4B"/>
    <w:rsid w:val="00EE1818"/>
    <w:rsid w:val="00EF0FA9"/>
    <w:rsid w:val="00EF353F"/>
    <w:rsid w:val="00EF4BE6"/>
    <w:rsid w:val="00F032F8"/>
    <w:rsid w:val="00F230FE"/>
    <w:rsid w:val="00F53D8A"/>
    <w:rsid w:val="00F5783E"/>
    <w:rsid w:val="00F63730"/>
    <w:rsid w:val="00F64832"/>
    <w:rsid w:val="00F874AD"/>
    <w:rsid w:val="00FA2CBA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CA43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3B0A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3B0A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dubic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24B1D-473B-416E-AD5D-6D22E111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2367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Vaněčková Helena</dc:creator>
  <cp:lastModifiedBy>Kopecký Ondřej</cp:lastModifiedBy>
  <cp:revision>8</cp:revision>
  <cp:lastPrinted>2019-09-27T11:53:00Z</cp:lastPrinted>
  <dcterms:created xsi:type="dcterms:W3CDTF">2019-09-02T13:09:00Z</dcterms:created>
  <dcterms:modified xsi:type="dcterms:W3CDTF">2019-10-09T08:39:00Z</dcterms:modified>
</cp:coreProperties>
</file>