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88" w:rsidRDefault="007C6C88" w:rsidP="00DC25E0">
      <w:pPr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                     1.</w:t>
      </w:r>
    </w:p>
    <w:p w:rsidR="007C6C88" w:rsidRDefault="007C6C88" w:rsidP="00173EB6"/>
    <w:p w:rsidR="007C6C88" w:rsidRDefault="007C6C88" w:rsidP="00173EB6"/>
    <w:p w:rsidR="007C6C88" w:rsidRPr="00CF17BC" w:rsidRDefault="007C6C88" w:rsidP="00DC25E0">
      <w:pPr>
        <w:outlineLvl w:val="0"/>
        <w:rPr>
          <w:sz w:val="28"/>
          <w:szCs w:val="28"/>
        </w:rPr>
      </w:pPr>
      <w:r>
        <w:tab/>
      </w:r>
      <w:r>
        <w:tab/>
      </w:r>
      <w:r>
        <w:tab/>
        <w:t xml:space="preserve">                                      </w:t>
      </w:r>
      <w:r w:rsidRPr="00CF17BC">
        <w:rPr>
          <w:b/>
          <w:sz w:val="28"/>
          <w:szCs w:val="28"/>
        </w:rPr>
        <w:t>Smlouva o dílo</w:t>
      </w:r>
    </w:p>
    <w:p w:rsidR="007C6C88" w:rsidRDefault="007C6C88" w:rsidP="00173EB6"/>
    <w:p w:rsidR="007C6C88" w:rsidRDefault="007C6C88" w:rsidP="00173EB6">
      <w:r>
        <w:t xml:space="preserve">                                  </w:t>
      </w:r>
      <w:r w:rsidRPr="00231EE1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231EE1">
          <w:t>2586 a</w:t>
        </w:r>
      </w:smartTag>
      <w:r w:rsidRPr="00231EE1">
        <w:t xml:space="preserve"> násl. zákona č. 89/2012 Sb. občanského zákoníku</w:t>
      </w:r>
    </w:p>
    <w:p w:rsidR="007C6C88" w:rsidRPr="00CF17BC" w:rsidRDefault="007C6C88" w:rsidP="00DC25E0">
      <w:pPr>
        <w:outlineLvl w:val="0"/>
        <w:rPr>
          <w:noProof/>
          <w:sz w:val="24"/>
          <w:szCs w:val="24"/>
        </w:rPr>
      </w:pPr>
      <w:r>
        <w:rPr>
          <w:noProof/>
        </w:rPr>
        <w:pict>
          <v:line id="Přímá spojnice 9" o:spid="_x0000_s1026" style="position:absolute;z-index:251658240;visibility:visible" from="-6.95pt,15.05pt" to="92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" o:allowincell="f"/>
        </w:pict>
      </w:r>
      <w:r w:rsidRPr="00CF17BC">
        <w:rPr>
          <w:noProof/>
          <w:sz w:val="24"/>
          <w:szCs w:val="24"/>
        </w:rPr>
        <w:t>I. Smluvní strany</w:t>
      </w:r>
    </w:p>
    <w:p w:rsidR="007C6C88" w:rsidRDefault="007C6C88" w:rsidP="00173EB6">
      <w:r>
        <w:t>------------------------------------------------------------------------------------------------------------------------------</w:t>
      </w:r>
    </w:p>
    <w:p w:rsidR="007C6C88" w:rsidRDefault="007C6C88" w:rsidP="00173EB6">
      <w:pPr>
        <w:rPr>
          <w:sz w:val="24"/>
          <w:szCs w:val="24"/>
        </w:rPr>
      </w:pPr>
      <w:r>
        <w:t>Objednatel:                                                     Zhotovitel</w:t>
      </w:r>
      <w:r w:rsidRPr="00CF17BC">
        <w:rPr>
          <w:sz w:val="24"/>
          <w:szCs w:val="24"/>
        </w:rPr>
        <w:t xml:space="preserve">: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6C88" w:rsidRDefault="007C6C88" w:rsidP="00CF17BC">
      <w:pPr>
        <w:ind w:left="4248" w:firstLine="708"/>
      </w:pPr>
      <w:r w:rsidRPr="00CF17BC">
        <w:rPr>
          <w:sz w:val="24"/>
          <w:szCs w:val="24"/>
        </w:rPr>
        <w:t xml:space="preserve"> Roman Smejtek - SOS</w:t>
      </w:r>
      <w:r>
        <w:t xml:space="preserve">                  </w:t>
      </w:r>
    </w:p>
    <w:p w:rsidR="007C6C88" w:rsidRDefault="007C6C88" w:rsidP="00173EB6">
      <w:r>
        <w:t xml:space="preserve">                                                                                                                                                                  </w:t>
      </w:r>
      <w:r w:rsidRPr="00CF17BC">
        <w:rPr>
          <w:sz w:val="24"/>
          <w:szCs w:val="24"/>
        </w:rPr>
        <w:t>Gymnásium Jana Keplera</w:t>
      </w:r>
      <w:r>
        <w:tab/>
        <w:t>zákazník</w:t>
      </w:r>
    </w:p>
    <w:p w:rsidR="007C6C88" w:rsidRDefault="007C6C88" w:rsidP="00173E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C6C88" w:rsidRDefault="007C6C88" w:rsidP="00173EB6">
      <w:r>
        <w:t>----------------------------------------------------------------------------------------------------------------------------------------</w:t>
      </w:r>
    </w:p>
    <w:p w:rsidR="007C6C88" w:rsidRDefault="007C6C88" w:rsidP="00DC25E0">
      <w:pPr>
        <w:outlineLvl w:val="0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>Adresa</w:t>
      </w:r>
    </w:p>
    <w:p w:rsidR="007C6C88" w:rsidRDefault="007C6C88" w:rsidP="00173EB6">
      <w:r>
        <w:t>Parléřova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5074">
        <w:rPr>
          <w:highlight w:val="darkBlue"/>
        </w:rPr>
        <w:t>Na Rybářce 33</w:t>
      </w:r>
    </w:p>
    <w:p w:rsidR="007C6C88" w:rsidRDefault="007C6C88" w:rsidP="00173EB6">
      <w:r>
        <w:t>169 00 Praha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5074">
        <w:rPr>
          <w:highlight w:val="darkBlue"/>
        </w:rPr>
        <w:t>160 00 Praha 6</w:t>
      </w:r>
      <w:r>
        <w:tab/>
      </w:r>
      <w:r>
        <w:tab/>
        <w:t xml:space="preserve">           </w:t>
      </w:r>
    </w:p>
    <w:p w:rsidR="007C6C88" w:rsidRDefault="007C6C88" w:rsidP="00173EB6"/>
    <w:p w:rsidR="007C6C88" w:rsidRDefault="007C6C88" w:rsidP="00173EB6">
      <w:r>
        <w:t>----------------------------------------------------------------------------------------------------------------------------------------</w:t>
      </w:r>
    </w:p>
    <w:p w:rsidR="007C6C88" w:rsidRDefault="007C6C88" w:rsidP="00173EB6">
      <w:r w:rsidRPr="00275074">
        <w:rPr>
          <w:highlight w:val="darkBlue"/>
        </w:rPr>
        <w:t>774 148 178</w:t>
      </w:r>
      <w:r>
        <w:tab/>
      </w:r>
      <w:r>
        <w:tab/>
      </w:r>
      <w:r>
        <w:tab/>
      </w:r>
      <w:r>
        <w:tab/>
        <w:t>telefonní spojení</w:t>
      </w:r>
      <w:r>
        <w:tab/>
      </w:r>
      <w:r>
        <w:tab/>
      </w:r>
      <w:r>
        <w:tab/>
      </w:r>
      <w:r>
        <w:tab/>
      </w:r>
      <w:r w:rsidRPr="00275074">
        <w:rPr>
          <w:highlight w:val="darkBlue"/>
        </w:rPr>
        <w:t>602 331401</w:t>
      </w:r>
    </w:p>
    <w:p w:rsidR="007C6C88" w:rsidRDefault="007C6C88" w:rsidP="00173EB6">
      <w:r>
        <w:t>----------------------------------------------------------------------------------------------------------------------------------------</w:t>
      </w:r>
    </w:p>
    <w:p w:rsidR="007C6C88" w:rsidRDefault="007C6C88" w:rsidP="00173EB6">
      <w:r w:rsidRPr="00275074">
        <w:t>Ivana Landsingerová</w:t>
      </w:r>
      <w:r>
        <w:tab/>
      </w:r>
      <w:r>
        <w:tab/>
      </w:r>
      <w:r>
        <w:tab/>
        <w:t xml:space="preserve">zastoupený     </w:t>
      </w:r>
      <w:r>
        <w:tab/>
      </w:r>
      <w:r>
        <w:tab/>
      </w:r>
      <w:r>
        <w:tab/>
      </w:r>
      <w:r>
        <w:tab/>
        <w:t>Roman Smejtek</w:t>
      </w:r>
      <w:r>
        <w:tab/>
        <w:t xml:space="preserve"> </w:t>
      </w:r>
    </w:p>
    <w:p w:rsidR="007C6C88" w:rsidRDefault="007C6C88" w:rsidP="00173EB6">
      <w:r>
        <w:t>----------------------------------------------------------------------------------------------------------------------------------------</w:t>
      </w:r>
    </w:p>
    <w:p w:rsidR="007C6C88" w:rsidRDefault="007C6C88" w:rsidP="00173EB6">
      <w:r>
        <w:t>61388246</w:t>
      </w:r>
      <w:r>
        <w:tab/>
      </w:r>
      <w:r>
        <w:tab/>
      </w:r>
      <w:r>
        <w:tab/>
      </w:r>
      <w:r>
        <w:tab/>
        <w:t>IČO:</w:t>
      </w:r>
      <w:r>
        <w:tab/>
      </w:r>
      <w:r>
        <w:tab/>
      </w:r>
      <w:r>
        <w:tab/>
      </w:r>
      <w:r>
        <w:tab/>
      </w:r>
      <w:r>
        <w:tab/>
        <w:t>15904652</w:t>
      </w:r>
    </w:p>
    <w:p w:rsidR="007C6C88" w:rsidRDefault="007C6C88" w:rsidP="00173EB6">
      <w:r>
        <w:tab/>
      </w:r>
      <w:r>
        <w:tab/>
      </w:r>
      <w:r>
        <w:tab/>
      </w:r>
      <w:r>
        <w:tab/>
      </w:r>
      <w:r>
        <w:tab/>
        <w:t>DČO:</w:t>
      </w:r>
      <w:r>
        <w:tab/>
      </w:r>
      <w:r>
        <w:tab/>
      </w:r>
      <w:r>
        <w:tab/>
      </w:r>
      <w:r>
        <w:tab/>
      </w:r>
      <w:r>
        <w:tab/>
        <w:t>CZ6307062476</w:t>
      </w:r>
    </w:p>
    <w:p w:rsidR="007C6C88" w:rsidRDefault="007C6C88" w:rsidP="00173EB6">
      <w:r>
        <w:t>-----------------------------------------------------------------------------------------------</w:t>
      </w:r>
      <w:r>
        <w:tab/>
        <w:t>----------------------------------------</w:t>
      </w:r>
      <w:r w:rsidRPr="00275074">
        <w:rPr>
          <w:highlight w:val="darkBlue"/>
        </w:rPr>
        <w:t>4704830297/0100</w:t>
      </w:r>
      <w:r>
        <w:tab/>
      </w:r>
      <w:r>
        <w:tab/>
      </w:r>
      <w:r>
        <w:tab/>
        <w:t xml:space="preserve">bankovní </w:t>
      </w:r>
      <w:r>
        <w:tab/>
      </w:r>
      <w:r>
        <w:tab/>
      </w:r>
      <w:r>
        <w:tab/>
      </w:r>
      <w:r>
        <w:tab/>
      </w:r>
      <w:r w:rsidRPr="00275074">
        <w:rPr>
          <w:highlight w:val="darkBlue"/>
        </w:rPr>
        <w:t>164265339/ 0800</w:t>
      </w:r>
    </w:p>
    <w:p w:rsidR="007C6C88" w:rsidRDefault="007C6C88" w:rsidP="00173EB6">
      <w:r>
        <w:tab/>
      </w:r>
      <w:r>
        <w:tab/>
      </w:r>
      <w:r>
        <w:tab/>
      </w:r>
      <w:r>
        <w:tab/>
      </w:r>
      <w:r>
        <w:tab/>
        <w:t>spojení</w:t>
      </w:r>
    </w:p>
    <w:p w:rsidR="007C6C88" w:rsidRDefault="007C6C88" w:rsidP="00173EB6">
      <w:r>
        <w:t>----------------------------------------------------------------------------------------------------------------------------------------</w:t>
      </w:r>
    </w:p>
    <w:p w:rsidR="007C6C88" w:rsidRDefault="007C6C88" w:rsidP="00173EB6"/>
    <w:p w:rsidR="007C6C88" w:rsidRPr="00CF17BC" w:rsidRDefault="007C6C88" w:rsidP="00DC25E0">
      <w:pPr>
        <w:outlineLvl w:val="0"/>
        <w:rPr>
          <w:sz w:val="24"/>
          <w:szCs w:val="24"/>
        </w:rPr>
      </w:pPr>
      <w:r>
        <w:rPr>
          <w:noProof/>
        </w:rPr>
        <w:pict>
          <v:line id="Přímá spojnice 8" o:spid="_x0000_s1027" style="position:absolute;z-index:251659264;visibility:visible" from=".15pt,14.3pt" to="106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" o:allowincell="f"/>
        </w:pict>
      </w:r>
      <w:r w:rsidRPr="00CF17BC">
        <w:rPr>
          <w:sz w:val="24"/>
          <w:szCs w:val="24"/>
        </w:rPr>
        <w:t>II. předmět a místo plnění</w:t>
      </w:r>
    </w:p>
    <w:p w:rsidR="007C6C88" w:rsidRDefault="007C6C88" w:rsidP="00173EB6"/>
    <w:p w:rsidR="007C6C88" w:rsidRDefault="007C6C88" w:rsidP="00DC25E0">
      <w:pPr>
        <w:outlineLvl w:val="0"/>
      </w:pPr>
      <w:r>
        <w:t>Předmět: broušení a olejování podlah</w:t>
      </w:r>
    </w:p>
    <w:p w:rsidR="007C6C88" w:rsidRDefault="007C6C88" w:rsidP="00173EB6">
      <w:r>
        <w:t>Místo plnění : budova Parléřova a Hládkov na adrese Parléřova 2, 169 00, Praha 6</w:t>
      </w:r>
    </w:p>
    <w:p w:rsidR="007C6C88" w:rsidRDefault="007C6C88" w:rsidP="00173EB6"/>
    <w:p w:rsidR="007C6C88" w:rsidRPr="00CF17BC" w:rsidRDefault="007C6C88" w:rsidP="00173EB6">
      <w:pPr>
        <w:rPr>
          <w:noProof/>
          <w:sz w:val="24"/>
          <w:szCs w:val="24"/>
        </w:rPr>
      </w:pPr>
      <w:r w:rsidRPr="00CF17BC">
        <w:rPr>
          <w:noProof/>
          <w:sz w:val="24"/>
          <w:szCs w:val="24"/>
        </w:rPr>
        <w:t>III.Termín plnění:</w:t>
      </w:r>
    </w:p>
    <w:p w:rsidR="007C6C88" w:rsidRPr="00D53745" w:rsidRDefault="007C6C88" w:rsidP="00173EB6">
      <w:pPr>
        <w:rPr>
          <w:u w:val="single"/>
        </w:rPr>
      </w:pPr>
    </w:p>
    <w:p w:rsidR="007C6C88" w:rsidRDefault="007C6C88" w:rsidP="00173EB6">
      <w:r>
        <w:t>Zahájení montáže: 3.6.2019</w:t>
      </w:r>
      <w:r>
        <w:tab/>
      </w:r>
      <w:r>
        <w:tab/>
      </w:r>
      <w:r>
        <w:tab/>
      </w:r>
      <w:r>
        <w:tab/>
        <w:t xml:space="preserve">Ukončení montáže: 31.7.2019 </w:t>
      </w:r>
    </w:p>
    <w:p w:rsidR="007C6C88" w:rsidRDefault="007C6C88" w:rsidP="00173EB6"/>
    <w:p w:rsidR="007C6C88" w:rsidRPr="00CF17BC" w:rsidRDefault="007C6C88" w:rsidP="00DC25E0">
      <w:pPr>
        <w:outlineLvl w:val="0"/>
        <w:rPr>
          <w:noProof/>
          <w:sz w:val="24"/>
          <w:szCs w:val="24"/>
        </w:rPr>
      </w:pPr>
      <w:r>
        <w:rPr>
          <w:noProof/>
        </w:rPr>
        <w:pict>
          <v:line id="Přímá spojnice 7" o:spid="_x0000_s1028" style="position:absolute;z-index:251660288;visibility:visible" from=".15pt,15.6pt" to="64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" o:allowincell="f"/>
        </w:pict>
      </w:r>
      <w:r w:rsidRPr="00CF17BC">
        <w:rPr>
          <w:noProof/>
          <w:sz w:val="24"/>
          <w:szCs w:val="24"/>
        </w:rPr>
        <w:t>IV.Cena za dílo</w:t>
      </w:r>
    </w:p>
    <w:p w:rsidR="007C6C88" w:rsidRDefault="007C6C88" w:rsidP="00173EB6"/>
    <w:p w:rsidR="007C6C88" w:rsidRDefault="007C6C88" w:rsidP="00173EB6">
      <w:r>
        <w:t>Cena za dílo se sjednává jako cena smluvní ve smyslu zák. č. 526 /90 Sb o cenách a činí…325 030,- .Kč,.  slovy třistadvacetpěttisíc a třicet korun českých</w:t>
      </w:r>
    </w:p>
    <w:p w:rsidR="007C6C88" w:rsidRDefault="007C6C88" w:rsidP="00173EB6">
      <w:r>
        <w:t>uvedená cena je s  platným DPH</w:t>
      </w:r>
    </w:p>
    <w:p w:rsidR="007C6C88" w:rsidRDefault="007C6C88" w:rsidP="00173EB6"/>
    <w:p w:rsidR="007C6C88" w:rsidRDefault="007C6C88" w:rsidP="00173EB6">
      <w:pPr>
        <w:rPr>
          <w:noProof/>
          <w:sz w:val="24"/>
          <w:szCs w:val="24"/>
        </w:rPr>
      </w:pPr>
    </w:p>
    <w:p w:rsidR="007C6C88" w:rsidRPr="00CF17BC" w:rsidRDefault="007C6C88" w:rsidP="00DC25E0">
      <w:pPr>
        <w:outlineLvl w:val="0"/>
        <w:rPr>
          <w:noProof/>
          <w:sz w:val="24"/>
          <w:szCs w:val="24"/>
        </w:rPr>
      </w:pPr>
      <w:r>
        <w:rPr>
          <w:noProof/>
        </w:rPr>
        <w:pict>
          <v:line id="Přímá spojnice 6" o:spid="_x0000_s1029" style="position:absolute;z-index:251661312;visibility:visible" from=".15pt,10.5pt" to="120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" o:allowincell="f"/>
        </w:pict>
      </w:r>
      <w:r w:rsidRPr="00CF17BC">
        <w:rPr>
          <w:noProof/>
          <w:sz w:val="24"/>
          <w:szCs w:val="24"/>
        </w:rPr>
        <w:t>V. Fakturace a platby za dílo</w:t>
      </w:r>
    </w:p>
    <w:p w:rsidR="007C6C88" w:rsidRDefault="007C6C88" w:rsidP="00173EB6"/>
    <w:p w:rsidR="007C6C88" w:rsidRDefault="007C6C88" w:rsidP="00DC25E0">
      <w:pPr>
        <w:outlineLvl w:val="0"/>
      </w:pPr>
      <w:r>
        <w:t>Fakturace bude probíhat etapově oproti vystaveným fakturám.</w:t>
      </w:r>
    </w:p>
    <w:p w:rsidR="007C6C88" w:rsidRDefault="007C6C88" w:rsidP="00173EB6"/>
    <w:p w:rsidR="007C6C88" w:rsidRDefault="007C6C88" w:rsidP="00173EB6">
      <w:r>
        <w:t>1. záloha ve výši   100 000,-Kč  při podpisu smlouvy popř. při zavezení materiálu na staveniště.</w:t>
      </w:r>
    </w:p>
    <w:p w:rsidR="007C6C88" w:rsidRDefault="007C6C88" w:rsidP="00173EB6"/>
    <w:p w:rsidR="007C6C88" w:rsidRDefault="007C6C88" w:rsidP="00173EB6">
      <w:r>
        <w:t>2. dorovnání do plné hodnoty objednaných prací do čtrnácti kalendářních dnů od dokončení a předání zakázky dle sjednaného rozsahu prací uvedených v této smlouvě oproti vystavené faktuře. Jinak dle poznámek na konci této smlouvy.</w:t>
      </w:r>
    </w:p>
    <w:p w:rsidR="007C6C88" w:rsidRDefault="007C6C88" w:rsidP="00173EB6"/>
    <w:p w:rsidR="007C6C88" w:rsidRDefault="007C6C88" w:rsidP="00173EB6">
      <w:pPr>
        <w:rPr>
          <w:noProof/>
          <w:sz w:val="24"/>
          <w:szCs w:val="24"/>
        </w:rPr>
      </w:pPr>
    </w:p>
    <w:p w:rsidR="007C6C88" w:rsidRDefault="007C6C88" w:rsidP="00173EB6">
      <w:pPr>
        <w:rPr>
          <w:noProof/>
          <w:sz w:val="24"/>
          <w:szCs w:val="24"/>
        </w:rPr>
      </w:pPr>
    </w:p>
    <w:p w:rsidR="007C6C88" w:rsidRDefault="007C6C88" w:rsidP="00173EB6">
      <w:pPr>
        <w:rPr>
          <w:noProof/>
          <w:sz w:val="24"/>
          <w:szCs w:val="24"/>
        </w:rPr>
      </w:pPr>
    </w:p>
    <w:p w:rsidR="007C6C88" w:rsidRPr="00CF17BC" w:rsidRDefault="007C6C88" w:rsidP="00DC25E0">
      <w:pPr>
        <w:outlineLvl w:val="0"/>
        <w:rPr>
          <w:noProof/>
          <w:sz w:val="24"/>
          <w:szCs w:val="24"/>
        </w:rPr>
      </w:pPr>
      <w:r>
        <w:rPr>
          <w:noProof/>
        </w:rPr>
        <w:pict>
          <v:line id="Přímá spojnice 5" o:spid="_x0000_s1030" style="position:absolute;z-index:251662336;visibility:visible" from=".15pt,10.95pt" to="85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Ky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" o:allowincell="f"/>
        </w:pict>
      </w:r>
      <w:r w:rsidRPr="00CF17BC">
        <w:rPr>
          <w:noProof/>
          <w:sz w:val="24"/>
          <w:szCs w:val="24"/>
        </w:rPr>
        <w:t>VI.Smluvní pokuty</w:t>
      </w:r>
    </w:p>
    <w:p w:rsidR="007C6C88" w:rsidRPr="00CF17BC" w:rsidRDefault="007C6C88" w:rsidP="00173EB6">
      <w:pPr>
        <w:rPr>
          <w:noProof/>
          <w:sz w:val="24"/>
          <w:szCs w:val="24"/>
        </w:rPr>
      </w:pPr>
    </w:p>
    <w:p w:rsidR="007C6C88" w:rsidRDefault="007C6C88" w:rsidP="00173EB6">
      <w:r>
        <w:t>V případě prodlení objednatele s úhradou vystavené faktury dle článku V./2 této smlouvy se objednatel zavazuje zaplatit zhotoviteli smluvní pokutu ve výši  3% z dlužné částky za každý započatý den prodlení</w:t>
      </w:r>
    </w:p>
    <w:p w:rsidR="007C6C88" w:rsidRDefault="007C6C88" w:rsidP="00173EB6"/>
    <w:p w:rsidR="007C6C88" w:rsidRDefault="007C6C88" w:rsidP="00173EB6">
      <w:r>
        <w:t>V případě, že zhotovitel nedodrží termíny sjednané v článku III. této smlouvy, uhradí zhotovitel objednateli smluvní pokutu ve výši%.za každý den prodlení.</w:t>
      </w:r>
    </w:p>
    <w:p w:rsidR="007C6C88" w:rsidRDefault="007C6C88" w:rsidP="00173EB6"/>
    <w:p w:rsidR="007C6C88" w:rsidRDefault="007C6C88" w:rsidP="00173EB6">
      <w:r>
        <w:t>V případě storna zakázky objednatelem v období 7 kalendářních dnů před datem zahájení prací bude objednateli účtován storno poplatek ve výši 10% z celkové ceny díla, který bude zhotovitelem odečten při vracení zálohy.</w:t>
      </w:r>
    </w:p>
    <w:p w:rsidR="007C6C88" w:rsidRDefault="007C6C88" w:rsidP="00173EB6"/>
    <w:p w:rsidR="007C6C88" w:rsidRPr="00CF17BC" w:rsidRDefault="007C6C88" w:rsidP="00DC25E0">
      <w:pPr>
        <w:outlineLvl w:val="0"/>
        <w:rPr>
          <w:noProof/>
          <w:sz w:val="24"/>
          <w:szCs w:val="24"/>
        </w:rPr>
      </w:pPr>
      <w:r>
        <w:rPr>
          <w:noProof/>
        </w:rPr>
        <w:pict>
          <v:line id="Přímá spojnice 4" o:spid="_x0000_s1031" style="position:absolute;z-index:251663360;visibility:visible" from=".15pt,12.25pt" to="127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/OKAIAADUEAAAOAAAAZHJzL2Uyb0RvYy54bWysU8GO2jAQvVfqP1i+QxI2U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" o:allowincell="f"/>
        </w:pict>
      </w:r>
      <w:r w:rsidRPr="00CF17BC">
        <w:rPr>
          <w:noProof/>
          <w:sz w:val="24"/>
          <w:szCs w:val="24"/>
        </w:rPr>
        <w:t>VII. Rozsah objednaných prací</w:t>
      </w:r>
    </w:p>
    <w:p w:rsidR="007C6C88" w:rsidRDefault="007C6C88" w:rsidP="00173EB6"/>
    <w:p w:rsidR="007C6C88" w:rsidRDefault="007C6C88" w:rsidP="00173EB6">
      <w:r>
        <w:t>Smluvní strany se dohodly na rozsahu a ceně dle uvedeného rozpisu,  cenová kalkulace  je nedílnou součástí této smlouvy jako příloha.</w:t>
      </w:r>
    </w:p>
    <w:p w:rsidR="007C6C88" w:rsidRDefault="007C6C88" w:rsidP="00173EB6"/>
    <w:p w:rsidR="007C6C88" w:rsidRPr="00CF17BC" w:rsidRDefault="007C6C88" w:rsidP="00DC25E0">
      <w:pPr>
        <w:outlineLvl w:val="0"/>
        <w:rPr>
          <w:noProof/>
          <w:sz w:val="24"/>
          <w:szCs w:val="24"/>
        </w:rPr>
      </w:pPr>
      <w:r>
        <w:rPr>
          <w:noProof/>
        </w:rPr>
        <w:pict>
          <v:line id="Přímá spojnice 3" o:spid="_x0000_s1032" style="position:absolute;z-index:251664384;visibility:visible" from=".15pt,12.9pt" to="92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3eKA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" o:allowincell="f"/>
        </w:pict>
      </w:r>
      <w:r w:rsidRPr="00CF17BC">
        <w:rPr>
          <w:noProof/>
          <w:sz w:val="24"/>
          <w:szCs w:val="24"/>
        </w:rPr>
        <w:t>VIII. Ostatní ujednání</w:t>
      </w:r>
    </w:p>
    <w:p w:rsidR="007C6C88" w:rsidRDefault="007C6C88" w:rsidP="00173EB6"/>
    <w:p w:rsidR="007C6C88" w:rsidRDefault="007C6C88" w:rsidP="00173EB6">
      <w:r>
        <w:t>Na provedené práce poskytuje zhotovitel záruku   24  měsíců</w:t>
      </w:r>
    </w:p>
    <w:p w:rsidR="007C6C88" w:rsidRDefault="007C6C88" w:rsidP="00173EB6"/>
    <w:p w:rsidR="007C6C88" w:rsidRDefault="007C6C88" w:rsidP="00173EB6">
      <w:r>
        <w:t>Před zahájením prací předá objednatel zhotoviteli vyklizené prostory uzpůsobené k výkonu prací dle této smlouvy.</w:t>
      </w:r>
    </w:p>
    <w:p w:rsidR="007C6C88" w:rsidRDefault="007C6C88" w:rsidP="00173EB6"/>
    <w:p w:rsidR="007C6C88" w:rsidRDefault="007C6C88" w:rsidP="00DC25E0">
      <w:pPr>
        <w:outlineLvl w:val="0"/>
      </w:pPr>
      <w:r>
        <w:t xml:space="preserve">Objednatel zajistí zhotoviteli el. energii v dosahu </w:t>
      </w:r>
      <w:smartTag w:uri="urn:schemas-microsoft-com:office:smarttags" w:element="metricconverter">
        <w:smartTagPr>
          <w:attr w:name="ProductID" w:val="20 m"/>
        </w:smartTagPr>
        <w:r>
          <w:t>20 m</w:t>
        </w:r>
      </w:smartTag>
      <w:r>
        <w:t xml:space="preserve"> od pracovního prostoru</w:t>
      </w:r>
    </w:p>
    <w:p w:rsidR="007C6C88" w:rsidRDefault="007C6C88" w:rsidP="00173EB6"/>
    <w:p w:rsidR="007C6C88" w:rsidRDefault="007C6C88" w:rsidP="00DC25E0">
      <w:pPr>
        <w:outlineLvl w:val="0"/>
      </w:pPr>
      <w:r>
        <w:t>Do úplného zaplacení celkové ceny je dílo i materiál na něm použitý majetkem zhotovitele.</w:t>
      </w:r>
    </w:p>
    <w:p w:rsidR="007C6C88" w:rsidRDefault="007C6C88" w:rsidP="00173EB6"/>
    <w:p w:rsidR="007C6C88" w:rsidRDefault="007C6C88" w:rsidP="00173EB6"/>
    <w:p w:rsidR="007C6C88" w:rsidRPr="00CF17BC" w:rsidRDefault="007C6C88" w:rsidP="00DC25E0">
      <w:pPr>
        <w:outlineLvl w:val="0"/>
        <w:rPr>
          <w:noProof/>
          <w:sz w:val="24"/>
          <w:szCs w:val="24"/>
        </w:rPr>
      </w:pPr>
      <w:r>
        <w:rPr>
          <w:noProof/>
        </w:rPr>
        <w:pict>
          <v:line id="Přímá spojnice 2" o:spid="_x0000_s1033" style="position:absolute;z-index:251665408;visibility:visible" from="-6.95pt,9.8pt" to="113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" o:allowincell="f"/>
        </w:pict>
      </w:r>
      <w:r w:rsidRPr="00CF17BC">
        <w:rPr>
          <w:noProof/>
          <w:sz w:val="24"/>
          <w:szCs w:val="24"/>
        </w:rPr>
        <w:t>IX. Závěrečná ustanovení</w:t>
      </w:r>
    </w:p>
    <w:p w:rsidR="007C6C88" w:rsidRDefault="007C6C88" w:rsidP="00173EB6"/>
    <w:p w:rsidR="007C6C88" w:rsidRDefault="007C6C88" w:rsidP="00173EB6">
      <w:r>
        <w:t>Tuto smlouvu lze změnit nebo zrušit pouze písemně oboustranně  potvrzeným smluvním ujednáním, podepsaným oprávněnými zástupci obou stran.</w:t>
      </w:r>
    </w:p>
    <w:p w:rsidR="007C6C88" w:rsidRDefault="007C6C88" w:rsidP="00173EB6"/>
    <w:p w:rsidR="007C6C88" w:rsidRDefault="007C6C88" w:rsidP="00DC25E0">
      <w:pPr>
        <w:outlineLvl w:val="0"/>
      </w:pPr>
      <w:r>
        <w:t>Tato smlouva je zhotovena ve 2 kopiích, z nichž každá ze smluvních stran obdrží 1 vyhotovení</w:t>
      </w:r>
    </w:p>
    <w:p w:rsidR="007C6C88" w:rsidRDefault="007C6C88" w:rsidP="00173EB6"/>
    <w:p w:rsidR="007C6C88" w:rsidRDefault="007C6C88" w:rsidP="00173EB6">
      <w:r>
        <w:t xml:space="preserve">Všechny vztahy, vzniklé z této smlouvy a touto smlouvou výslovně neupravené </w:t>
      </w:r>
      <w:r w:rsidRPr="00231EE1">
        <w:t>se řídí ustanoveními zák. č. 89/2012 Sb. občanského zákoníku</w:t>
      </w:r>
    </w:p>
    <w:p w:rsidR="007C6C88" w:rsidRDefault="007C6C88" w:rsidP="00173EB6"/>
    <w:p w:rsidR="007C6C88" w:rsidRDefault="007C6C88" w:rsidP="00DC25E0">
      <w:pPr>
        <w:outlineLvl w:val="0"/>
      </w:pPr>
      <w:r>
        <w:t>Tato smlouva nabývá účinnosti podpisem obou smluvních stran.</w:t>
      </w:r>
    </w:p>
    <w:p w:rsidR="007C6C88" w:rsidRDefault="007C6C88" w:rsidP="00173EB6">
      <w:bookmarkStart w:id="0" w:name="_GoBack"/>
      <w:bookmarkEnd w:id="0"/>
    </w:p>
    <w:p w:rsidR="007C6C88" w:rsidRDefault="007C6C88" w:rsidP="00173EB6"/>
    <w:p w:rsidR="007C6C88" w:rsidRPr="00CF17BC" w:rsidRDefault="007C6C88" w:rsidP="00DC25E0">
      <w:pPr>
        <w:outlineLvl w:val="0"/>
        <w:rPr>
          <w:noProof/>
          <w:sz w:val="24"/>
          <w:szCs w:val="24"/>
        </w:rPr>
      </w:pPr>
      <w:r>
        <w:rPr>
          <w:noProof/>
        </w:rPr>
        <w:pict>
          <v:line id="Přímá spojnice 1" o:spid="_x0000_s1034" style="position:absolute;z-index:251666432;visibility:visible" from=".15pt,9.95pt" to="149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" o:allowincell="f"/>
        </w:pict>
      </w:r>
      <w:r w:rsidRPr="00CF17BC">
        <w:rPr>
          <w:noProof/>
          <w:sz w:val="24"/>
          <w:szCs w:val="24"/>
        </w:rPr>
        <w:t>X. Poznámky a doplňky ke smlouvě</w:t>
      </w:r>
      <w:r>
        <w:rPr>
          <w:noProof/>
          <w:sz w:val="24"/>
          <w:szCs w:val="24"/>
        </w:rPr>
        <w:t xml:space="preserve"> :</w:t>
      </w:r>
    </w:p>
    <w:p w:rsidR="007C6C88" w:rsidRPr="00CF17BC" w:rsidRDefault="007C6C88" w:rsidP="00173EB6">
      <w:pPr>
        <w:rPr>
          <w:noProof/>
          <w:sz w:val="24"/>
          <w:szCs w:val="24"/>
        </w:rPr>
      </w:pPr>
    </w:p>
    <w:p w:rsidR="007C6C88" w:rsidRDefault="007C6C88" w:rsidP="00173EB6"/>
    <w:p w:rsidR="007C6C88" w:rsidRDefault="007C6C88" w:rsidP="00173EB6"/>
    <w:p w:rsidR="007C6C88" w:rsidRDefault="007C6C88" w:rsidP="00173EB6"/>
    <w:p w:rsidR="007C6C88" w:rsidRPr="00CF17BC" w:rsidRDefault="007C6C88" w:rsidP="00DC25E0">
      <w:pPr>
        <w:outlineLvl w:val="0"/>
        <w:rPr>
          <w:noProof/>
          <w:sz w:val="24"/>
          <w:szCs w:val="24"/>
        </w:rPr>
      </w:pPr>
      <w:r w:rsidRPr="00CF17BC">
        <w:rPr>
          <w:noProof/>
          <w:sz w:val="24"/>
          <w:szCs w:val="24"/>
        </w:rPr>
        <w:t>V Praze dne…</w:t>
      </w:r>
      <w:r>
        <w:rPr>
          <w:noProof/>
          <w:sz w:val="24"/>
          <w:szCs w:val="24"/>
        </w:rPr>
        <w:t>12/6  2019</w:t>
      </w:r>
      <w:r w:rsidRPr="00CF17BC">
        <w:rPr>
          <w:noProof/>
          <w:sz w:val="24"/>
          <w:szCs w:val="24"/>
        </w:rPr>
        <w:t>………………….</w:t>
      </w:r>
    </w:p>
    <w:p w:rsidR="007C6C88" w:rsidRDefault="007C6C88" w:rsidP="00173EB6"/>
    <w:p w:rsidR="007C6C88" w:rsidRDefault="007C6C88" w:rsidP="00173EB6"/>
    <w:p w:rsidR="007C6C88" w:rsidRDefault="007C6C88" w:rsidP="00173EB6"/>
    <w:p w:rsidR="007C6C88" w:rsidRDefault="007C6C88" w:rsidP="00275074">
      <w:r w:rsidRPr="00CF17BC">
        <w:rPr>
          <w:noProof/>
          <w:sz w:val="24"/>
          <w:szCs w:val="24"/>
        </w:rPr>
        <w:t>Objednatel</w:t>
      </w:r>
      <w:r w:rsidRPr="00CF17BC">
        <w:rPr>
          <w:noProof/>
          <w:sz w:val="24"/>
          <w:szCs w:val="24"/>
        </w:rPr>
        <w:tab/>
      </w:r>
      <w:r w:rsidRPr="00CF17BC">
        <w:rPr>
          <w:noProof/>
          <w:sz w:val="24"/>
          <w:szCs w:val="24"/>
        </w:rPr>
        <w:tab/>
      </w:r>
      <w:r w:rsidRPr="00275074">
        <w:t>Ivana Landsingerová</w:t>
      </w:r>
      <w:r w:rsidRPr="00CF17BC">
        <w:rPr>
          <w:noProof/>
          <w:sz w:val="24"/>
          <w:szCs w:val="24"/>
        </w:rPr>
        <w:tab/>
        <w:t>zhotovitel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t>Roman Smejtek</w:t>
      </w:r>
    </w:p>
    <w:p w:rsidR="007C6C88" w:rsidRDefault="007C6C88" w:rsidP="00275074"/>
    <w:p w:rsidR="007C6C88" w:rsidRPr="00275074" w:rsidRDefault="007C6C88" w:rsidP="00173EB6"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275074">
        <w:rPr>
          <w:sz w:val="24"/>
          <w:szCs w:val="24"/>
          <w:highlight w:val="darkBlue"/>
        </w:rPr>
        <w:t>Gymnásium Jana Keplera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5074">
        <w:rPr>
          <w:sz w:val="24"/>
          <w:szCs w:val="24"/>
          <w:highlight w:val="darkBlue"/>
        </w:rPr>
        <w:t>Gymnásium Jana Keplera</w:t>
      </w:r>
    </w:p>
    <w:p w:rsidR="007C6C88" w:rsidRDefault="007C6C88" w:rsidP="00173EB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275074">
        <w:rPr>
          <w:sz w:val="24"/>
          <w:szCs w:val="24"/>
          <w:highlight w:val="darkBlue"/>
        </w:rPr>
        <w:t>Gymnásium Jana Keplera</w:t>
      </w:r>
      <w:r w:rsidRPr="00CF17BC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275074">
        <w:rPr>
          <w:sz w:val="24"/>
          <w:szCs w:val="24"/>
          <w:highlight w:val="darkBlue"/>
        </w:rPr>
        <w:t>Gymnásium Jana Keplera</w:t>
      </w:r>
    </w:p>
    <w:p w:rsidR="007C6C88" w:rsidRDefault="007C6C88" w:rsidP="00173EB6"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275074">
        <w:rPr>
          <w:sz w:val="24"/>
          <w:szCs w:val="24"/>
          <w:highlight w:val="darkBlue"/>
        </w:rPr>
        <w:t>Gymnásium Jana Keplera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5074">
        <w:rPr>
          <w:sz w:val="24"/>
          <w:szCs w:val="24"/>
          <w:highlight w:val="darkBlue"/>
        </w:rPr>
        <w:t>Gymnásium Jana Keplera</w:t>
      </w:r>
    </w:p>
    <w:p w:rsidR="007C6C88" w:rsidRDefault="007C6C88"/>
    <w:sectPr w:rsidR="007C6C88" w:rsidSect="00832A5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EB6"/>
    <w:rsid w:val="00173EB6"/>
    <w:rsid w:val="001E2BE4"/>
    <w:rsid w:val="00231EE1"/>
    <w:rsid w:val="002627D7"/>
    <w:rsid w:val="00275074"/>
    <w:rsid w:val="00440BA9"/>
    <w:rsid w:val="00455213"/>
    <w:rsid w:val="004B54F1"/>
    <w:rsid w:val="004F7FC1"/>
    <w:rsid w:val="00626191"/>
    <w:rsid w:val="00675002"/>
    <w:rsid w:val="007C6C88"/>
    <w:rsid w:val="00832A50"/>
    <w:rsid w:val="008E7C35"/>
    <w:rsid w:val="00964B58"/>
    <w:rsid w:val="009C13BE"/>
    <w:rsid w:val="00A0418D"/>
    <w:rsid w:val="00B5467C"/>
    <w:rsid w:val="00B56BB2"/>
    <w:rsid w:val="00C76DDC"/>
    <w:rsid w:val="00CB6B28"/>
    <w:rsid w:val="00CF17BC"/>
    <w:rsid w:val="00D26AF0"/>
    <w:rsid w:val="00D53745"/>
    <w:rsid w:val="00DC25E0"/>
    <w:rsid w:val="00F40C0F"/>
    <w:rsid w:val="00F828F8"/>
    <w:rsid w:val="00FB39B7"/>
    <w:rsid w:val="00FB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EB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DC25E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07A9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10</Pages>
  <Words>661</Words>
  <Characters>3903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dc:description/>
  <cp:lastModifiedBy>kupka</cp:lastModifiedBy>
  <cp:revision>3</cp:revision>
  <cp:lastPrinted>2019-05-23T08:01:00Z</cp:lastPrinted>
  <dcterms:created xsi:type="dcterms:W3CDTF">2019-10-08T08:42:00Z</dcterms:created>
  <dcterms:modified xsi:type="dcterms:W3CDTF">2019-10-09T07:17:00Z</dcterms:modified>
</cp:coreProperties>
</file>