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B6956" w14:textId="77777777" w:rsidR="005E1885" w:rsidRPr="00F608B9" w:rsidRDefault="005E1885" w:rsidP="00B06021">
      <w:pPr>
        <w:tabs>
          <w:tab w:val="left" w:pos="2913"/>
          <w:tab w:val="center" w:pos="4535"/>
        </w:tabs>
        <w:autoSpaceDE w:val="0"/>
        <w:autoSpaceDN w:val="0"/>
        <w:adjustRightInd w:val="0"/>
        <w:jc w:val="left"/>
        <w:rPr>
          <w:b/>
          <w:bCs/>
        </w:rPr>
      </w:pPr>
    </w:p>
    <w:p w14:paraId="4004F437" w14:textId="6E64503E" w:rsidR="005E1885" w:rsidRDefault="00566962" w:rsidP="002D035E">
      <w:pPr>
        <w:tabs>
          <w:tab w:val="left" w:pos="2913"/>
          <w:tab w:val="center" w:pos="4535"/>
        </w:tabs>
        <w:autoSpaceDE w:val="0"/>
        <w:autoSpaceDN w:val="0"/>
        <w:adjustRightInd w:val="0"/>
        <w:jc w:val="center"/>
        <w:rPr>
          <w:b/>
          <w:bCs/>
          <w:sz w:val="24"/>
          <w:szCs w:val="24"/>
          <w:u w:val="single"/>
        </w:rPr>
      </w:pPr>
      <w:r>
        <w:rPr>
          <w:b/>
          <w:bCs/>
          <w:sz w:val="24"/>
          <w:szCs w:val="24"/>
          <w:u w:val="single"/>
        </w:rPr>
        <w:t xml:space="preserve">RÁMCOVÁ </w:t>
      </w:r>
      <w:r w:rsidR="005E1885" w:rsidRPr="00444694">
        <w:rPr>
          <w:b/>
          <w:bCs/>
          <w:sz w:val="24"/>
          <w:szCs w:val="24"/>
          <w:u w:val="single"/>
        </w:rPr>
        <w:t>KUPNÍ SMLOUVA</w:t>
      </w:r>
    </w:p>
    <w:p w14:paraId="1919B202" w14:textId="77777777" w:rsidR="0021039E" w:rsidRDefault="0021039E" w:rsidP="0021039E">
      <w:pPr>
        <w:autoSpaceDE w:val="0"/>
        <w:autoSpaceDN w:val="0"/>
        <w:adjustRightInd w:val="0"/>
        <w:jc w:val="center"/>
        <w:rPr>
          <w:rFonts w:eastAsia="Calibri"/>
          <w:b/>
          <w:bCs/>
          <w:color w:val="000000"/>
          <w:sz w:val="24"/>
          <w:szCs w:val="24"/>
        </w:rPr>
      </w:pPr>
    </w:p>
    <w:p w14:paraId="0FEC00C7" w14:textId="77777777" w:rsidR="006F1644" w:rsidRDefault="006F1644" w:rsidP="0021039E">
      <w:pPr>
        <w:autoSpaceDE w:val="0"/>
        <w:autoSpaceDN w:val="0"/>
        <w:adjustRightInd w:val="0"/>
        <w:jc w:val="center"/>
        <w:rPr>
          <w:rFonts w:eastAsia="Calibri"/>
          <w:b/>
          <w:bCs/>
          <w:color w:val="000000"/>
          <w:sz w:val="24"/>
          <w:szCs w:val="24"/>
        </w:rPr>
      </w:pPr>
    </w:p>
    <w:p w14:paraId="6472EC23" w14:textId="77777777" w:rsidR="005E1885" w:rsidRPr="001569D3" w:rsidRDefault="005E1885" w:rsidP="001569D3">
      <w:pPr>
        <w:pStyle w:val="AAOdstavec"/>
        <w:jc w:val="center"/>
        <w:rPr>
          <w:lang w:eastAsia="cs-CZ"/>
        </w:rPr>
      </w:pPr>
      <w:r w:rsidRPr="001569D3">
        <w:t>uzavřená podle právního řádu České republiky v souladu s ustanovením § 2079 a násl. ve spojení s </w:t>
      </w:r>
      <w:proofErr w:type="spellStart"/>
      <w:r w:rsidRPr="001569D3">
        <w:t>ust</w:t>
      </w:r>
      <w:proofErr w:type="spellEnd"/>
      <w:r w:rsidRPr="001569D3">
        <w:t xml:space="preserve">. § 2085 zákona č. 89/2012 Sb., občanského zákoníku, v platném znění (dále též jako „Občanský zákoník“), mezi </w:t>
      </w:r>
      <w:r w:rsidRPr="001569D3">
        <w:rPr>
          <w:lang w:eastAsia="cs-CZ"/>
        </w:rPr>
        <w:t>těmito smluvními stranami:</w:t>
      </w:r>
    </w:p>
    <w:p w14:paraId="27D9EDCE" w14:textId="77777777" w:rsidR="005E1885" w:rsidRPr="001569D3" w:rsidRDefault="005E1885" w:rsidP="001569D3">
      <w:pPr>
        <w:autoSpaceDE w:val="0"/>
        <w:autoSpaceDN w:val="0"/>
        <w:adjustRightInd w:val="0"/>
      </w:pPr>
    </w:p>
    <w:p w14:paraId="6E84D1AC" w14:textId="77777777" w:rsidR="00B12E31" w:rsidRPr="001569D3" w:rsidRDefault="00B12E31" w:rsidP="001569D3">
      <w:pPr>
        <w:spacing w:after="120"/>
        <w:jc w:val="center"/>
        <w:rPr>
          <w:b/>
        </w:rPr>
      </w:pPr>
      <w:r w:rsidRPr="001569D3">
        <w:rPr>
          <w:b/>
        </w:rPr>
        <w:t>I. SMLUVNÍ STRANY</w:t>
      </w:r>
    </w:p>
    <w:p w14:paraId="786CAB84" w14:textId="77777777" w:rsidR="005E1885" w:rsidRPr="001569D3" w:rsidRDefault="005E1885" w:rsidP="00207AB0">
      <w:pPr>
        <w:numPr>
          <w:ilvl w:val="0"/>
          <w:numId w:val="8"/>
        </w:numPr>
        <w:spacing w:after="120"/>
        <w:ind w:left="357" w:hanging="357"/>
        <w:rPr>
          <w:bCs/>
        </w:rPr>
      </w:pPr>
      <w:r w:rsidRPr="001569D3">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65"/>
        <w:gridCol w:w="6434"/>
      </w:tblGrid>
      <w:tr w:rsidR="008F7E77" w:rsidRPr="001569D3" w14:paraId="6BCFCBA9" w14:textId="77777777" w:rsidTr="00E73DDD">
        <w:trPr>
          <w:jc w:val="right"/>
        </w:trPr>
        <w:tc>
          <w:tcPr>
            <w:tcW w:w="2865" w:type="dxa"/>
            <w:vAlign w:val="center"/>
          </w:tcPr>
          <w:p w14:paraId="7BFCE6DA" w14:textId="77777777" w:rsidR="008F7E77" w:rsidRPr="009938F3" w:rsidRDefault="008F7E77" w:rsidP="001569D3">
            <w:r w:rsidRPr="009938F3">
              <w:t>Název:</w:t>
            </w:r>
          </w:p>
        </w:tc>
        <w:tc>
          <w:tcPr>
            <w:tcW w:w="6434" w:type="dxa"/>
            <w:vAlign w:val="center"/>
          </w:tcPr>
          <w:p w14:paraId="30313BCC" w14:textId="29866465" w:rsidR="008F7E77" w:rsidRPr="001569D3" w:rsidRDefault="00604415" w:rsidP="001569D3">
            <w:pPr>
              <w:pStyle w:val="Odstavecseseznamem"/>
              <w:spacing w:after="0" w:line="240" w:lineRule="auto"/>
              <w:ind w:left="0"/>
              <w:rPr>
                <w:rFonts w:ascii="Arial" w:hAnsi="Arial" w:cs="Arial"/>
                <w:b/>
                <w:sz w:val="20"/>
                <w:szCs w:val="20"/>
              </w:rPr>
            </w:pPr>
            <w:r w:rsidRPr="00604415">
              <w:rPr>
                <w:rFonts w:ascii="Arial" w:eastAsia="Times New Roman" w:hAnsi="Arial" w:cs="Times New Roman"/>
                <w:b/>
                <w:sz w:val="20"/>
                <w:szCs w:val="20"/>
                <w:lang w:eastAsia="cs-CZ"/>
              </w:rPr>
              <w:t>Centrální nákup, příspěvková organizace</w:t>
            </w:r>
          </w:p>
        </w:tc>
      </w:tr>
      <w:tr w:rsidR="007E5167" w:rsidRPr="001569D3" w14:paraId="0DC930BA" w14:textId="77777777" w:rsidTr="00E73DDD">
        <w:trPr>
          <w:jc w:val="right"/>
        </w:trPr>
        <w:tc>
          <w:tcPr>
            <w:tcW w:w="2865" w:type="dxa"/>
            <w:vAlign w:val="center"/>
          </w:tcPr>
          <w:p w14:paraId="1DC50856" w14:textId="70896070" w:rsidR="007E5167" w:rsidRPr="009938F3" w:rsidRDefault="007E5167" w:rsidP="00604415">
            <w:pPr>
              <w:rPr>
                <w:iCs/>
                <w:color w:val="000000"/>
              </w:rPr>
            </w:pPr>
            <w:r w:rsidRPr="009938F3">
              <w:rPr>
                <w:iCs/>
                <w:color w:val="000000"/>
              </w:rPr>
              <w:t>IČ</w:t>
            </w:r>
            <w:r w:rsidR="001D053B">
              <w:rPr>
                <w:iCs/>
                <w:color w:val="000000"/>
              </w:rPr>
              <w:t>O</w:t>
            </w:r>
            <w:r w:rsidRPr="009938F3">
              <w:rPr>
                <w:iCs/>
                <w:color w:val="000000"/>
              </w:rPr>
              <w:t>:</w:t>
            </w:r>
          </w:p>
        </w:tc>
        <w:tc>
          <w:tcPr>
            <w:tcW w:w="6434" w:type="dxa"/>
            <w:vAlign w:val="center"/>
          </w:tcPr>
          <w:p w14:paraId="2ADD7B1F" w14:textId="3C92D209" w:rsidR="007E5167" w:rsidRPr="001569D3" w:rsidRDefault="00604415" w:rsidP="007E5167">
            <w:pPr>
              <w:pStyle w:val="Odstavecseseznamem"/>
              <w:spacing w:after="0" w:line="240" w:lineRule="auto"/>
              <w:ind w:left="0"/>
              <w:rPr>
                <w:rFonts w:ascii="Arial" w:hAnsi="Arial" w:cs="Arial"/>
                <w:sz w:val="20"/>
                <w:szCs w:val="20"/>
              </w:rPr>
            </w:pPr>
            <w:r w:rsidRPr="00604415">
              <w:rPr>
                <w:rFonts w:ascii="Arial" w:hAnsi="Arial" w:cs="Arial"/>
                <w:sz w:val="20"/>
                <w:szCs w:val="20"/>
              </w:rPr>
              <w:t>72046635</w:t>
            </w:r>
          </w:p>
        </w:tc>
      </w:tr>
      <w:tr w:rsidR="001D053B" w:rsidRPr="001569D3" w14:paraId="01C2FA44" w14:textId="77777777" w:rsidTr="00E73DDD">
        <w:trPr>
          <w:jc w:val="right"/>
        </w:trPr>
        <w:tc>
          <w:tcPr>
            <w:tcW w:w="2865" w:type="dxa"/>
            <w:vAlign w:val="center"/>
          </w:tcPr>
          <w:p w14:paraId="00FB528E" w14:textId="03C73465" w:rsidR="001D053B" w:rsidRPr="009938F3" w:rsidRDefault="00A70D5A" w:rsidP="007E5167">
            <w:pPr>
              <w:rPr>
                <w:iCs/>
                <w:color w:val="000000"/>
              </w:rPr>
            </w:pPr>
            <w:proofErr w:type="spellStart"/>
            <w:r>
              <w:rPr>
                <w:iCs/>
                <w:color w:val="000000"/>
              </w:rPr>
              <w:t>Sp</w:t>
            </w:r>
            <w:proofErr w:type="spellEnd"/>
            <w:r>
              <w:rPr>
                <w:iCs/>
                <w:color w:val="000000"/>
              </w:rPr>
              <w:t>. Značka zápisu v OR</w:t>
            </w:r>
          </w:p>
        </w:tc>
        <w:tc>
          <w:tcPr>
            <w:tcW w:w="6434" w:type="dxa"/>
            <w:vAlign w:val="center"/>
          </w:tcPr>
          <w:p w14:paraId="449ACD4E" w14:textId="751229B1" w:rsidR="001D053B" w:rsidRPr="001569D3" w:rsidRDefault="004E57C1" w:rsidP="007E5167">
            <w:pPr>
              <w:pStyle w:val="Odstavecseseznamem"/>
              <w:spacing w:after="0" w:line="240" w:lineRule="auto"/>
              <w:ind w:left="0"/>
              <w:rPr>
                <w:rFonts w:ascii="Arial" w:hAnsi="Arial" w:cs="Arial"/>
                <w:sz w:val="20"/>
                <w:szCs w:val="20"/>
              </w:rPr>
            </w:pPr>
            <w:r w:rsidRPr="004E57C1">
              <w:rPr>
                <w:rFonts w:ascii="Arial" w:hAnsi="Arial" w:cs="Arial"/>
                <w:sz w:val="20"/>
                <w:szCs w:val="20"/>
              </w:rPr>
              <w:t xml:space="preserve">Krajský soud v Plzni, </w:t>
            </w:r>
            <w:proofErr w:type="spellStart"/>
            <w:r w:rsidRPr="004E57C1">
              <w:rPr>
                <w:rFonts w:ascii="Arial" w:hAnsi="Arial" w:cs="Arial"/>
                <w:sz w:val="20"/>
                <w:szCs w:val="20"/>
              </w:rPr>
              <w:t>Pr</w:t>
            </w:r>
            <w:proofErr w:type="spellEnd"/>
            <w:r w:rsidRPr="004E57C1">
              <w:rPr>
                <w:rFonts w:ascii="Arial" w:hAnsi="Arial" w:cs="Arial"/>
                <w:sz w:val="20"/>
                <w:szCs w:val="20"/>
              </w:rPr>
              <w:t xml:space="preserve"> 723</w:t>
            </w:r>
          </w:p>
        </w:tc>
      </w:tr>
      <w:tr w:rsidR="007E5167" w:rsidRPr="001569D3" w14:paraId="71FC6934" w14:textId="77777777" w:rsidTr="00E73DDD">
        <w:trPr>
          <w:jc w:val="right"/>
        </w:trPr>
        <w:tc>
          <w:tcPr>
            <w:tcW w:w="2865" w:type="dxa"/>
            <w:vAlign w:val="center"/>
          </w:tcPr>
          <w:p w14:paraId="7A5F0896" w14:textId="77777777" w:rsidR="007E5167" w:rsidRPr="009938F3" w:rsidRDefault="007E5167" w:rsidP="007E5167">
            <w:pPr>
              <w:rPr>
                <w:iCs/>
                <w:color w:val="000000"/>
              </w:rPr>
            </w:pPr>
            <w:r w:rsidRPr="009938F3">
              <w:rPr>
                <w:iCs/>
                <w:color w:val="000000"/>
              </w:rPr>
              <w:t>Sídlo:</w:t>
            </w:r>
          </w:p>
        </w:tc>
        <w:tc>
          <w:tcPr>
            <w:tcW w:w="6434" w:type="dxa"/>
            <w:vAlign w:val="center"/>
          </w:tcPr>
          <w:p w14:paraId="2AD96B76" w14:textId="40682B87" w:rsidR="007E5167" w:rsidRPr="001569D3" w:rsidRDefault="00604415" w:rsidP="007E5167">
            <w:pPr>
              <w:widowControl w:val="0"/>
              <w:ind w:right="-2"/>
              <w:rPr>
                <w:bCs/>
                <w:color w:val="000000"/>
              </w:rPr>
            </w:pPr>
            <w:r w:rsidRPr="00604415">
              <w:rPr>
                <w:bCs/>
                <w:color w:val="000000"/>
              </w:rPr>
              <w:t>Vejprnická 663/56, 318 02 Plzeň</w:t>
            </w:r>
          </w:p>
        </w:tc>
      </w:tr>
      <w:tr w:rsidR="007E5167" w:rsidRPr="001569D3" w14:paraId="675F537F" w14:textId="77777777" w:rsidTr="00E73DDD">
        <w:trPr>
          <w:trHeight w:val="57"/>
          <w:jc w:val="right"/>
        </w:trPr>
        <w:tc>
          <w:tcPr>
            <w:tcW w:w="2865" w:type="dxa"/>
            <w:vAlign w:val="center"/>
          </w:tcPr>
          <w:p w14:paraId="7B5CD9D6" w14:textId="6DC21620" w:rsidR="007E5167" w:rsidRPr="009938F3" w:rsidRDefault="007E5167" w:rsidP="00604415">
            <w:pPr>
              <w:rPr>
                <w:iCs/>
                <w:color w:val="000000"/>
              </w:rPr>
            </w:pPr>
            <w:r w:rsidRPr="009938F3">
              <w:rPr>
                <w:iCs/>
                <w:color w:val="000000"/>
              </w:rPr>
              <w:t xml:space="preserve">Statutární </w:t>
            </w:r>
            <w:r w:rsidR="00604415">
              <w:rPr>
                <w:iCs/>
                <w:color w:val="000000"/>
              </w:rPr>
              <w:t>orgán</w:t>
            </w:r>
            <w:r w:rsidRPr="009938F3">
              <w:rPr>
                <w:iCs/>
                <w:color w:val="000000"/>
              </w:rPr>
              <w:t>:</w:t>
            </w:r>
          </w:p>
        </w:tc>
        <w:tc>
          <w:tcPr>
            <w:tcW w:w="6434" w:type="dxa"/>
            <w:vAlign w:val="center"/>
          </w:tcPr>
          <w:p w14:paraId="794BAE01" w14:textId="1C578310" w:rsidR="007E5167" w:rsidRPr="001569D3" w:rsidRDefault="00C31526" w:rsidP="007E5167">
            <w:pPr>
              <w:widowControl w:val="0"/>
              <w:ind w:right="-2"/>
            </w:pPr>
            <w:r w:rsidRPr="00C31526">
              <w:rPr>
                <w:highlight w:val="black"/>
              </w:rPr>
              <w:t>……………………………………………</w:t>
            </w:r>
          </w:p>
        </w:tc>
      </w:tr>
      <w:tr w:rsidR="007E5167" w:rsidRPr="001569D3" w14:paraId="3F9448EA" w14:textId="77777777" w:rsidTr="00E73DDD">
        <w:trPr>
          <w:trHeight w:val="57"/>
          <w:jc w:val="right"/>
        </w:trPr>
        <w:tc>
          <w:tcPr>
            <w:tcW w:w="2865" w:type="dxa"/>
            <w:vAlign w:val="center"/>
          </w:tcPr>
          <w:p w14:paraId="3AA00CD6" w14:textId="77777777" w:rsidR="007E5167" w:rsidRPr="009938F3" w:rsidRDefault="007E5167" w:rsidP="007E5167">
            <w:pPr>
              <w:widowControl w:val="0"/>
              <w:ind w:right="-2"/>
            </w:pPr>
            <w:r w:rsidRPr="009938F3">
              <w:t>Kontaktní osoba:</w:t>
            </w:r>
          </w:p>
          <w:p w14:paraId="2919324E" w14:textId="5B45D3E4" w:rsidR="007E5167" w:rsidRPr="009938F3" w:rsidRDefault="007E5167" w:rsidP="00604415">
            <w:pPr>
              <w:rPr>
                <w:iCs/>
                <w:color w:val="000000"/>
              </w:rPr>
            </w:pPr>
            <w:r w:rsidRPr="009938F3">
              <w:t xml:space="preserve">(tj. osoba oprávněná k jednání za </w:t>
            </w:r>
            <w:r w:rsidR="00604415">
              <w:t xml:space="preserve">Kupujícího </w:t>
            </w:r>
            <w:r w:rsidRPr="009938F3">
              <w:t>ve věcech týkajících se této Smlouvy)</w:t>
            </w:r>
          </w:p>
        </w:tc>
        <w:tc>
          <w:tcPr>
            <w:tcW w:w="6434" w:type="dxa"/>
            <w:vAlign w:val="center"/>
          </w:tcPr>
          <w:p w14:paraId="46AB9587" w14:textId="103A4101" w:rsidR="007E5167" w:rsidRPr="001569D3" w:rsidRDefault="00C31526" w:rsidP="007E5167">
            <w:pPr>
              <w:widowControl w:val="0"/>
              <w:ind w:right="-2"/>
              <w:jc w:val="left"/>
            </w:pPr>
            <w:r w:rsidRPr="00C31526">
              <w:rPr>
                <w:highlight w:val="black"/>
              </w:rPr>
              <w:t>…………………………….</w:t>
            </w:r>
          </w:p>
        </w:tc>
      </w:tr>
      <w:tr w:rsidR="00604415" w:rsidRPr="001569D3" w14:paraId="25286C85" w14:textId="77777777" w:rsidTr="00406301">
        <w:trPr>
          <w:trHeight w:val="57"/>
          <w:jc w:val="right"/>
        </w:trPr>
        <w:tc>
          <w:tcPr>
            <w:tcW w:w="2865" w:type="dxa"/>
            <w:vAlign w:val="center"/>
          </w:tcPr>
          <w:p w14:paraId="36BE0FED" w14:textId="77777777" w:rsidR="00604415" w:rsidRPr="009938F3" w:rsidRDefault="00604415" w:rsidP="00604415">
            <w:pPr>
              <w:rPr>
                <w:iCs/>
                <w:color w:val="000000"/>
              </w:rPr>
            </w:pPr>
            <w:r w:rsidRPr="009938F3">
              <w:rPr>
                <w:iCs/>
                <w:color w:val="000000"/>
              </w:rPr>
              <w:t>Tel. na kontaktní osobu:</w:t>
            </w:r>
          </w:p>
        </w:tc>
        <w:tc>
          <w:tcPr>
            <w:tcW w:w="6434" w:type="dxa"/>
          </w:tcPr>
          <w:p w14:paraId="3475C58C" w14:textId="0700A331" w:rsidR="00604415" w:rsidRPr="001569D3" w:rsidRDefault="00C31526" w:rsidP="00604415">
            <w:pPr>
              <w:widowControl w:val="0"/>
              <w:ind w:right="-2"/>
              <w:jc w:val="left"/>
            </w:pPr>
            <w:r w:rsidRPr="00C31526">
              <w:rPr>
                <w:highlight w:val="black"/>
              </w:rPr>
              <w:t>………………………………..</w:t>
            </w:r>
          </w:p>
        </w:tc>
      </w:tr>
      <w:tr w:rsidR="00604415" w:rsidRPr="001569D3" w14:paraId="0214928D" w14:textId="77777777" w:rsidTr="005C0D81">
        <w:trPr>
          <w:trHeight w:val="42"/>
          <w:jc w:val="right"/>
        </w:trPr>
        <w:tc>
          <w:tcPr>
            <w:tcW w:w="2865" w:type="dxa"/>
            <w:vAlign w:val="center"/>
          </w:tcPr>
          <w:p w14:paraId="1AD7E9EF" w14:textId="77777777" w:rsidR="00604415" w:rsidRPr="009938F3" w:rsidRDefault="00604415" w:rsidP="00604415">
            <w:pPr>
              <w:rPr>
                <w:iCs/>
                <w:color w:val="000000"/>
              </w:rPr>
            </w:pPr>
            <w:r w:rsidRPr="009938F3">
              <w:rPr>
                <w:iCs/>
                <w:color w:val="000000"/>
              </w:rPr>
              <w:t>E-mail kontaktní osoby:</w:t>
            </w:r>
          </w:p>
        </w:tc>
        <w:tc>
          <w:tcPr>
            <w:tcW w:w="6434" w:type="dxa"/>
          </w:tcPr>
          <w:p w14:paraId="68363177" w14:textId="356A1BFB" w:rsidR="00604415" w:rsidRPr="001569D3" w:rsidRDefault="00C31526" w:rsidP="00C31526">
            <w:pPr>
              <w:widowControl w:val="0"/>
              <w:ind w:right="-2"/>
              <w:jc w:val="left"/>
            </w:pPr>
            <w:r w:rsidRPr="00C31526">
              <w:rPr>
                <w:highlight w:val="black"/>
              </w:rPr>
              <w:t>………………………………</w:t>
            </w:r>
            <w:proofErr w:type="gramStart"/>
            <w:r w:rsidRPr="00C31526">
              <w:rPr>
                <w:highlight w:val="black"/>
              </w:rPr>
              <w:t>…..</w:t>
            </w:r>
            <w:hyperlink r:id="rId8" w:history="1"/>
            <w:proofErr w:type="gramEnd"/>
          </w:p>
        </w:tc>
      </w:tr>
    </w:tbl>
    <w:p w14:paraId="6A46E969" w14:textId="77777777" w:rsidR="005E1885" w:rsidRPr="001569D3" w:rsidRDefault="00B12E31" w:rsidP="001569D3">
      <w:pPr>
        <w:pStyle w:val="Bezmezer"/>
        <w:spacing w:before="120"/>
        <w:rPr>
          <w:rFonts w:ascii="Arial" w:hAnsi="Arial" w:cs="Arial"/>
          <w:sz w:val="20"/>
          <w:szCs w:val="20"/>
        </w:rPr>
      </w:pPr>
      <w:r w:rsidRPr="001569D3">
        <w:rPr>
          <w:rFonts w:ascii="Arial" w:hAnsi="Arial" w:cs="Arial"/>
          <w:sz w:val="20"/>
          <w:szCs w:val="20"/>
        </w:rPr>
        <w:t xml:space="preserve"> </w:t>
      </w:r>
      <w:r w:rsidR="005E1885" w:rsidRPr="001569D3">
        <w:rPr>
          <w:rFonts w:ascii="Arial" w:hAnsi="Arial" w:cs="Arial"/>
          <w:sz w:val="20"/>
          <w:szCs w:val="20"/>
        </w:rPr>
        <w:t xml:space="preserve">(dále jen </w:t>
      </w:r>
      <w:r w:rsidRPr="001569D3">
        <w:rPr>
          <w:rFonts w:ascii="Arial" w:hAnsi="Arial" w:cs="Arial"/>
          <w:sz w:val="20"/>
          <w:szCs w:val="20"/>
        </w:rPr>
        <w:t>„</w:t>
      </w:r>
      <w:r w:rsidR="005E1885" w:rsidRPr="001569D3">
        <w:rPr>
          <w:rFonts w:ascii="Arial" w:hAnsi="Arial" w:cs="Arial"/>
          <w:b/>
          <w:sz w:val="20"/>
          <w:szCs w:val="20"/>
        </w:rPr>
        <w:t>Kupující</w:t>
      </w:r>
      <w:r w:rsidRPr="001569D3">
        <w:rPr>
          <w:rFonts w:ascii="Arial" w:hAnsi="Arial" w:cs="Arial"/>
          <w:b/>
          <w:sz w:val="20"/>
          <w:szCs w:val="20"/>
        </w:rPr>
        <w:t>“</w:t>
      </w:r>
      <w:r w:rsidR="005E1885" w:rsidRPr="001569D3">
        <w:rPr>
          <w:rFonts w:ascii="Arial" w:hAnsi="Arial" w:cs="Arial"/>
          <w:sz w:val="20"/>
          <w:szCs w:val="20"/>
        </w:rPr>
        <w:t>)</w:t>
      </w:r>
    </w:p>
    <w:p w14:paraId="3D755835" w14:textId="77777777" w:rsidR="00B12E31" w:rsidRPr="001569D3" w:rsidRDefault="00B12E31" w:rsidP="001569D3">
      <w:pPr>
        <w:ind w:left="357"/>
        <w:rPr>
          <w:bCs/>
        </w:rPr>
      </w:pPr>
    </w:p>
    <w:p w14:paraId="59C5CBC9" w14:textId="77777777" w:rsidR="005E1885" w:rsidRPr="001569D3" w:rsidRDefault="00024300" w:rsidP="00207AB0">
      <w:pPr>
        <w:numPr>
          <w:ilvl w:val="0"/>
          <w:numId w:val="8"/>
        </w:numPr>
        <w:spacing w:after="120"/>
        <w:ind w:left="357" w:hanging="357"/>
        <w:rPr>
          <w:bCs/>
        </w:rPr>
      </w:pPr>
      <w:r w:rsidRPr="001569D3">
        <w:rPr>
          <w:bCs/>
        </w:rPr>
        <w:t>Prodá</w:t>
      </w:r>
      <w:r w:rsidR="005E1885" w:rsidRPr="001569D3">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65"/>
        <w:gridCol w:w="6434"/>
      </w:tblGrid>
      <w:tr w:rsidR="00CA03AE" w:rsidRPr="001569D3" w14:paraId="02D12298" w14:textId="77777777" w:rsidTr="00E73DDD">
        <w:trPr>
          <w:jc w:val="right"/>
        </w:trPr>
        <w:tc>
          <w:tcPr>
            <w:tcW w:w="2865" w:type="dxa"/>
            <w:vAlign w:val="center"/>
          </w:tcPr>
          <w:p w14:paraId="1427B264" w14:textId="77777777" w:rsidR="00CA03AE" w:rsidRPr="00566962" w:rsidRDefault="00CA03AE" w:rsidP="001569D3">
            <w:pPr>
              <w:widowControl w:val="0"/>
              <w:ind w:right="-2"/>
              <w:rPr>
                <w:bCs/>
                <w:color w:val="000000"/>
              </w:rPr>
            </w:pPr>
            <w:r w:rsidRPr="00566962">
              <w:rPr>
                <w:color w:val="000000"/>
              </w:rPr>
              <w:t>N</w:t>
            </w:r>
            <w:r w:rsidRPr="00566962">
              <w:rPr>
                <w:color w:val="000000"/>
                <w:spacing w:val="-7"/>
              </w:rPr>
              <w:t>á</w:t>
            </w:r>
            <w:r w:rsidRPr="00566962">
              <w:rPr>
                <w:color w:val="000000"/>
              </w:rPr>
              <w:t>zev:</w:t>
            </w:r>
          </w:p>
        </w:tc>
        <w:tc>
          <w:tcPr>
            <w:tcW w:w="6434" w:type="dxa"/>
          </w:tcPr>
          <w:p w14:paraId="51F36E09" w14:textId="36F41049" w:rsidR="00CA03AE" w:rsidRPr="006F1644" w:rsidRDefault="006F1644" w:rsidP="001569D3">
            <w:pPr>
              <w:rPr>
                <w:b/>
              </w:rPr>
            </w:pPr>
            <w:r w:rsidRPr="006F1644">
              <w:rPr>
                <w:b/>
              </w:rPr>
              <w:t>ROCHE s.r.o.</w:t>
            </w:r>
          </w:p>
        </w:tc>
      </w:tr>
      <w:tr w:rsidR="00AE795B" w:rsidRPr="001569D3" w14:paraId="5F85BE82" w14:textId="77777777" w:rsidTr="00E73DDD">
        <w:trPr>
          <w:jc w:val="right"/>
        </w:trPr>
        <w:tc>
          <w:tcPr>
            <w:tcW w:w="2865" w:type="dxa"/>
            <w:vAlign w:val="center"/>
          </w:tcPr>
          <w:p w14:paraId="2C28D419" w14:textId="62002424" w:rsidR="00AE795B" w:rsidRPr="00566962" w:rsidRDefault="00AE795B" w:rsidP="001569D3">
            <w:pPr>
              <w:widowControl w:val="0"/>
              <w:ind w:right="-2"/>
              <w:rPr>
                <w:bCs/>
                <w:color w:val="000000"/>
              </w:rPr>
            </w:pPr>
            <w:r w:rsidRPr="00566962">
              <w:rPr>
                <w:bCs/>
                <w:color w:val="000000"/>
              </w:rPr>
              <w:t>IČ</w:t>
            </w:r>
            <w:r w:rsidR="001D053B">
              <w:rPr>
                <w:bCs/>
                <w:color w:val="000000"/>
              </w:rPr>
              <w:t>O</w:t>
            </w:r>
            <w:r w:rsidRPr="00566962">
              <w:rPr>
                <w:bCs/>
                <w:color w:val="000000"/>
              </w:rPr>
              <w:t>/DIČ:</w:t>
            </w:r>
          </w:p>
        </w:tc>
        <w:tc>
          <w:tcPr>
            <w:tcW w:w="6434" w:type="dxa"/>
          </w:tcPr>
          <w:p w14:paraId="355D8360" w14:textId="3EA24FDF" w:rsidR="00AE795B" w:rsidRPr="006F1644" w:rsidRDefault="006F1644" w:rsidP="001569D3">
            <w:r w:rsidRPr="006F1644">
              <w:t>49617052 / CZ49617052</w:t>
            </w:r>
          </w:p>
        </w:tc>
      </w:tr>
      <w:tr w:rsidR="001D053B" w:rsidRPr="001569D3" w14:paraId="7DD47F4B" w14:textId="77777777" w:rsidTr="00E73DDD">
        <w:trPr>
          <w:jc w:val="right"/>
        </w:trPr>
        <w:tc>
          <w:tcPr>
            <w:tcW w:w="2865" w:type="dxa"/>
            <w:vAlign w:val="center"/>
          </w:tcPr>
          <w:p w14:paraId="4FD0C032" w14:textId="6A277C25" w:rsidR="001D053B" w:rsidRPr="00566962" w:rsidRDefault="00A70D5A" w:rsidP="001569D3">
            <w:pPr>
              <w:widowControl w:val="0"/>
              <w:ind w:right="-2"/>
              <w:rPr>
                <w:bCs/>
                <w:color w:val="000000"/>
              </w:rPr>
            </w:pPr>
            <w:proofErr w:type="spellStart"/>
            <w:r>
              <w:rPr>
                <w:iCs/>
                <w:color w:val="000000"/>
              </w:rPr>
              <w:t>Sp</w:t>
            </w:r>
            <w:proofErr w:type="spellEnd"/>
            <w:r>
              <w:rPr>
                <w:iCs/>
                <w:color w:val="000000"/>
              </w:rPr>
              <w:t>. Značka zápisu v OR</w:t>
            </w:r>
          </w:p>
        </w:tc>
        <w:tc>
          <w:tcPr>
            <w:tcW w:w="6434" w:type="dxa"/>
          </w:tcPr>
          <w:p w14:paraId="166A0F2A" w14:textId="26E57FA4" w:rsidR="001D053B" w:rsidRPr="006F1644" w:rsidRDefault="006F1644" w:rsidP="001569D3">
            <w:pPr>
              <w:rPr>
                <w:bCs/>
              </w:rPr>
            </w:pPr>
            <w:r w:rsidRPr="006F1644">
              <w:rPr>
                <w:bCs/>
              </w:rPr>
              <w:t>Společnost je zapsaná v obchodním rejstříku vedeném Městským soudem v Praze, oddíl C, vložka 13202</w:t>
            </w:r>
          </w:p>
        </w:tc>
      </w:tr>
      <w:tr w:rsidR="00AE795B" w:rsidRPr="001569D3" w14:paraId="2FA9ACCB" w14:textId="77777777" w:rsidTr="00E73DDD">
        <w:trPr>
          <w:jc w:val="right"/>
        </w:trPr>
        <w:tc>
          <w:tcPr>
            <w:tcW w:w="2865" w:type="dxa"/>
            <w:vAlign w:val="center"/>
          </w:tcPr>
          <w:p w14:paraId="28EA69C1" w14:textId="77777777" w:rsidR="00AE795B" w:rsidRPr="00566962" w:rsidRDefault="00AE795B" w:rsidP="001569D3">
            <w:pPr>
              <w:widowControl w:val="0"/>
              <w:ind w:right="-2"/>
              <w:rPr>
                <w:bCs/>
                <w:color w:val="000000"/>
              </w:rPr>
            </w:pPr>
            <w:r w:rsidRPr="00566962">
              <w:rPr>
                <w:bCs/>
                <w:color w:val="000000"/>
              </w:rPr>
              <w:t>Sídlo:</w:t>
            </w:r>
          </w:p>
        </w:tc>
        <w:tc>
          <w:tcPr>
            <w:tcW w:w="6434" w:type="dxa"/>
          </w:tcPr>
          <w:p w14:paraId="43E7D380" w14:textId="2FF0EDEF" w:rsidR="00AE795B" w:rsidRPr="006F1644" w:rsidRDefault="006F1644" w:rsidP="001569D3">
            <w:r w:rsidRPr="006F1644">
              <w:t>Sokolovská 685/136f, Karlín, 186 00 Praha 8</w:t>
            </w:r>
          </w:p>
        </w:tc>
      </w:tr>
      <w:tr w:rsidR="00AE795B" w:rsidRPr="001569D3" w14:paraId="2C6BDB2E" w14:textId="77777777" w:rsidTr="00E73DDD">
        <w:trPr>
          <w:jc w:val="right"/>
        </w:trPr>
        <w:tc>
          <w:tcPr>
            <w:tcW w:w="2865" w:type="dxa"/>
            <w:vAlign w:val="center"/>
          </w:tcPr>
          <w:p w14:paraId="1B56B2AD" w14:textId="77777777" w:rsidR="00AE795B" w:rsidRPr="00566962" w:rsidRDefault="00AE795B" w:rsidP="001569D3">
            <w:pPr>
              <w:widowControl w:val="0"/>
              <w:ind w:right="-2"/>
              <w:rPr>
                <w:bCs/>
              </w:rPr>
            </w:pPr>
            <w:r w:rsidRPr="00566962">
              <w:rPr>
                <w:bCs/>
              </w:rPr>
              <w:t>Adresa pro doručování:</w:t>
            </w:r>
          </w:p>
          <w:p w14:paraId="681162E6" w14:textId="77777777" w:rsidR="00AE795B" w:rsidRPr="00566962" w:rsidRDefault="00AE795B" w:rsidP="001569D3">
            <w:pPr>
              <w:widowControl w:val="0"/>
              <w:ind w:right="-2"/>
              <w:rPr>
                <w:bCs/>
                <w:color w:val="000000"/>
              </w:rPr>
            </w:pPr>
            <w:r w:rsidRPr="00566962">
              <w:rPr>
                <w:bCs/>
              </w:rPr>
              <w:t xml:space="preserve">(pokud </w:t>
            </w:r>
            <w:r w:rsidRPr="00566962">
              <w:t>se liší od sídla)</w:t>
            </w:r>
          </w:p>
        </w:tc>
        <w:tc>
          <w:tcPr>
            <w:tcW w:w="6434" w:type="dxa"/>
          </w:tcPr>
          <w:p w14:paraId="7E0BF967" w14:textId="08D30EA2" w:rsidR="00AE795B" w:rsidRPr="006F1644" w:rsidRDefault="00C31526" w:rsidP="001569D3">
            <w:r w:rsidRPr="00C31526">
              <w:rPr>
                <w:highlight w:val="black"/>
              </w:rPr>
              <w:t>………………………………………………….</w:t>
            </w:r>
          </w:p>
        </w:tc>
      </w:tr>
      <w:tr w:rsidR="00AE795B" w:rsidRPr="001569D3" w14:paraId="30A8DB0D" w14:textId="77777777" w:rsidTr="00E73DDD">
        <w:trPr>
          <w:jc w:val="right"/>
        </w:trPr>
        <w:tc>
          <w:tcPr>
            <w:tcW w:w="2865" w:type="dxa"/>
            <w:vAlign w:val="center"/>
          </w:tcPr>
          <w:p w14:paraId="40C449CE" w14:textId="43EF384E" w:rsidR="00AE795B" w:rsidRPr="00566962" w:rsidRDefault="00AE795B" w:rsidP="00604415">
            <w:pPr>
              <w:widowControl w:val="0"/>
              <w:ind w:right="-2"/>
              <w:rPr>
                <w:bCs/>
                <w:color w:val="000000"/>
              </w:rPr>
            </w:pPr>
            <w:r w:rsidRPr="00566962">
              <w:rPr>
                <w:color w:val="000000"/>
              </w:rPr>
              <w:t xml:space="preserve">Statutární </w:t>
            </w:r>
            <w:r w:rsidR="00604415">
              <w:rPr>
                <w:color w:val="000000"/>
              </w:rPr>
              <w:t>orgán</w:t>
            </w:r>
            <w:r w:rsidRPr="00566962">
              <w:rPr>
                <w:bCs/>
                <w:color w:val="000000"/>
              </w:rPr>
              <w:t>:</w:t>
            </w:r>
          </w:p>
        </w:tc>
        <w:tc>
          <w:tcPr>
            <w:tcW w:w="6434" w:type="dxa"/>
          </w:tcPr>
          <w:p w14:paraId="4550325C" w14:textId="67119C21" w:rsidR="00AE795B" w:rsidRPr="006F1644" w:rsidRDefault="00C31526" w:rsidP="001569D3">
            <w:r w:rsidRPr="00C31526">
              <w:rPr>
                <w:highlight w:val="black"/>
              </w:rPr>
              <w:t>……………………………………….</w:t>
            </w:r>
          </w:p>
        </w:tc>
      </w:tr>
      <w:tr w:rsidR="00E73DDD" w:rsidRPr="001569D3" w14:paraId="5AE83B37" w14:textId="77777777" w:rsidTr="00E73DDD">
        <w:trPr>
          <w:jc w:val="right"/>
        </w:trPr>
        <w:tc>
          <w:tcPr>
            <w:tcW w:w="2865" w:type="dxa"/>
            <w:vAlign w:val="center"/>
          </w:tcPr>
          <w:p w14:paraId="58E83D37" w14:textId="5370C0D6" w:rsidR="00E73DDD" w:rsidRPr="00566962" w:rsidRDefault="00E73DDD" w:rsidP="00604415">
            <w:pPr>
              <w:widowControl w:val="0"/>
              <w:ind w:right="-2"/>
              <w:rPr>
                <w:color w:val="000000"/>
              </w:rPr>
            </w:pPr>
            <w:r w:rsidRPr="00566962">
              <w:rPr>
                <w:iCs/>
                <w:color w:val="000000"/>
              </w:rPr>
              <w:t xml:space="preserve">E-mail statutárního </w:t>
            </w:r>
            <w:r w:rsidR="00604415">
              <w:rPr>
                <w:iCs/>
                <w:color w:val="000000"/>
              </w:rPr>
              <w:t>orgánu</w:t>
            </w:r>
            <w:r w:rsidRPr="00566962">
              <w:rPr>
                <w:iCs/>
                <w:color w:val="000000"/>
              </w:rPr>
              <w:t>:</w:t>
            </w:r>
          </w:p>
        </w:tc>
        <w:tc>
          <w:tcPr>
            <w:tcW w:w="6434" w:type="dxa"/>
          </w:tcPr>
          <w:p w14:paraId="6081495C" w14:textId="7A8A14EB" w:rsidR="00E73DDD" w:rsidRPr="006F1644" w:rsidRDefault="00C31526" w:rsidP="00C31526">
            <w:pPr>
              <w:rPr>
                <w:bCs/>
              </w:rPr>
            </w:pPr>
            <w:r w:rsidRPr="00C31526">
              <w:rPr>
                <w:highlight w:val="black"/>
              </w:rPr>
              <w:t>…………………………………………</w:t>
            </w:r>
            <w:hyperlink r:id="rId9" w:history="1"/>
            <w:r w:rsidR="006F1644">
              <w:rPr>
                <w:bCs/>
              </w:rPr>
              <w:t xml:space="preserve"> </w:t>
            </w:r>
          </w:p>
        </w:tc>
      </w:tr>
      <w:tr w:rsidR="00AE795B" w:rsidRPr="001569D3" w14:paraId="3EE4FAD4" w14:textId="77777777" w:rsidTr="00E73DDD">
        <w:trPr>
          <w:jc w:val="right"/>
        </w:trPr>
        <w:tc>
          <w:tcPr>
            <w:tcW w:w="2865" w:type="dxa"/>
            <w:vAlign w:val="center"/>
          </w:tcPr>
          <w:p w14:paraId="1A34A34B" w14:textId="77777777" w:rsidR="00C0593E" w:rsidRPr="00566962" w:rsidRDefault="00C0593E" w:rsidP="00C0593E">
            <w:pPr>
              <w:widowControl w:val="0"/>
              <w:ind w:right="-2"/>
            </w:pPr>
            <w:r w:rsidRPr="00566962">
              <w:t>Kontaktní osoba:</w:t>
            </w:r>
          </w:p>
          <w:p w14:paraId="706946D0" w14:textId="77777777" w:rsidR="00AE795B" w:rsidRPr="00566962" w:rsidRDefault="00C0593E" w:rsidP="00C0593E">
            <w:pPr>
              <w:widowControl w:val="0"/>
              <w:ind w:right="-2"/>
              <w:rPr>
                <w:bCs/>
                <w:color w:val="000000"/>
              </w:rPr>
            </w:pPr>
            <w:r w:rsidRPr="00566962">
              <w:t>(tj. osoba oprávněná k jednání za Prodávajícího ve věcech týkajících se této Smlouvy)</w:t>
            </w:r>
          </w:p>
        </w:tc>
        <w:tc>
          <w:tcPr>
            <w:tcW w:w="6434" w:type="dxa"/>
          </w:tcPr>
          <w:p w14:paraId="11CEA036" w14:textId="720CA16C" w:rsidR="00AE795B" w:rsidRPr="006F1644" w:rsidRDefault="00C31526" w:rsidP="001569D3">
            <w:r w:rsidRPr="00C31526">
              <w:rPr>
                <w:highlight w:val="black"/>
              </w:rPr>
              <w:t>……………………………….</w:t>
            </w:r>
          </w:p>
        </w:tc>
      </w:tr>
      <w:tr w:rsidR="00AE795B" w:rsidRPr="001569D3" w14:paraId="01B25DBB" w14:textId="77777777" w:rsidTr="00E73DDD">
        <w:trPr>
          <w:jc w:val="right"/>
        </w:trPr>
        <w:tc>
          <w:tcPr>
            <w:tcW w:w="2865" w:type="dxa"/>
            <w:vAlign w:val="center"/>
          </w:tcPr>
          <w:p w14:paraId="71776E3B" w14:textId="77777777" w:rsidR="00AE795B" w:rsidRPr="00566962" w:rsidRDefault="00AE795B" w:rsidP="001569D3">
            <w:pPr>
              <w:widowControl w:val="0"/>
              <w:ind w:right="-2"/>
              <w:rPr>
                <w:bCs/>
                <w:color w:val="000000"/>
              </w:rPr>
            </w:pPr>
            <w:r w:rsidRPr="00566962">
              <w:rPr>
                <w:bCs/>
                <w:color w:val="000000"/>
              </w:rPr>
              <w:t>Tel. na kontaktní osobu:</w:t>
            </w:r>
          </w:p>
        </w:tc>
        <w:tc>
          <w:tcPr>
            <w:tcW w:w="6434" w:type="dxa"/>
          </w:tcPr>
          <w:p w14:paraId="0DCCB7C3" w14:textId="4A27AB05" w:rsidR="00AE795B" w:rsidRPr="006F1644" w:rsidRDefault="00C31526" w:rsidP="001569D3">
            <w:r w:rsidRPr="00C31526">
              <w:rPr>
                <w:highlight w:val="black"/>
              </w:rPr>
              <w:t>………………………..</w:t>
            </w:r>
          </w:p>
        </w:tc>
      </w:tr>
      <w:tr w:rsidR="00AE795B" w:rsidRPr="001569D3" w14:paraId="0CFB853C" w14:textId="77777777" w:rsidTr="00E73DDD">
        <w:trPr>
          <w:jc w:val="right"/>
        </w:trPr>
        <w:tc>
          <w:tcPr>
            <w:tcW w:w="2865" w:type="dxa"/>
            <w:vAlign w:val="center"/>
          </w:tcPr>
          <w:p w14:paraId="32C270A7" w14:textId="77777777" w:rsidR="00AE795B" w:rsidRPr="00566962" w:rsidRDefault="00AE795B" w:rsidP="001569D3">
            <w:pPr>
              <w:widowControl w:val="0"/>
              <w:ind w:right="-2"/>
              <w:rPr>
                <w:bCs/>
                <w:color w:val="000000"/>
              </w:rPr>
            </w:pPr>
            <w:r w:rsidRPr="00566962">
              <w:rPr>
                <w:bCs/>
                <w:color w:val="000000"/>
              </w:rPr>
              <w:t>E-mail kontaktní osoby:</w:t>
            </w:r>
          </w:p>
        </w:tc>
        <w:tc>
          <w:tcPr>
            <w:tcW w:w="6434" w:type="dxa"/>
          </w:tcPr>
          <w:p w14:paraId="68688678" w14:textId="6ECB1D82" w:rsidR="00AE795B" w:rsidRPr="006F1644" w:rsidRDefault="00C31526" w:rsidP="001569D3">
            <w:r w:rsidRPr="00C31526">
              <w:rPr>
                <w:highlight w:val="black"/>
              </w:rPr>
              <w:t>…………………………………….</w:t>
            </w:r>
          </w:p>
        </w:tc>
      </w:tr>
      <w:tr w:rsidR="00AE795B" w:rsidRPr="001569D3" w14:paraId="6D6A09A2" w14:textId="77777777" w:rsidTr="00E73DDD">
        <w:trPr>
          <w:jc w:val="right"/>
        </w:trPr>
        <w:tc>
          <w:tcPr>
            <w:tcW w:w="2865" w:type="dxa"/>
          </w:tcPr>
          <w:p w14:paraId="283307E5" w14:textId="77777777" w:rsidR="00AE795B" w:rsidRPr="00566962" w:rsidRDefault="00AE795B" w:rsidP="001569D3">
            <w:r w:rsidRPr="00566962">
              <w:t>Banka:</w:t>
            </w:r>
          </w:p>
        </w:tc>
        <w:tc>
          <w:tcPr>
            <w:tcW w:w="6434" w:type="dxa"/>
          </w:tcPr>
          <w:p w14:paraId="48C29F67" w14:textId="32D2D56A" w:rsidR="00AE795B" w:rsidRPr="006F1644" w:rsidRDefault="006F1644" w:rsidP="001569D3">
            <w:proofErr w:type="spellStart"/>
            <w:r w:rsidRPr="006F1644">
              <w:t>UniCredit</w:t>
            </w:r>
            <w:proofErr w:type="spellEnd"/>
            <w:r w:rsidRPr="006F1644">
              <w:t xml:space="preserve"> Bank Czech Republic and Slovakia, a.s.</w:t>
            </w:r>
          </w:p>
        </w:tc>
      </w:tr>
      <w:tr w:rsidR="00AE795B" w:rsidRPr="001569D3" w14:paraId="11CCF1AB" w14:textId="77777777" w:rsidTr="00E73DDD">
        <w:trPr>
          <w:jc w:val="right"/>
        </w:trPr>
        <w:tc>
          <w:tcPr>
            <w:tcW w:w="2865" w:type="dxa"/>
          </w:tcPr>
          <w:p w14:paraId="1800762D" w14:textId="77777777" w:rsidR="00AE795B" w:rsidRPr="00566962" w:rsidRDefault="00AE795B" w:rsidP="001569D3">
            <w:r w:rsidRPr="00566962">
              <w:lastRenderedPageBreak/>
              <w:t>Číslo účtu:</w:t>
            </w:r>
          </w:p>
        </w:tc>
        <w:tc>
          <w:tcPr>
            <w:tcW w:w="6434" w:type="dxa"/>
          </w:tcPr>
          <w:p w14:paraId="64C26C98" w14:textId="27916568" w:rsidR="00AE795B" w:rsidRPr="006F1644" w:rsidRDefault="006F1644" w:rsidP="001569D3">
            <w:r w:rsidRPr="006F1644">
              <w:t>2102556818/2700</w:t>
            </w:r>
          </w:p>
        </w:tc>
      </w:tr>
    </w:tbl>
    <w:p w14:paraId="7E5FD68E" w14:textId="77777777" w:rsidR="005E1885" w:rsidRDefault="005E1885" w:rsidP="001569D3">
      <w:pPr>
        <w:pStyle w:val="Bezmezer"/>
        <w:spacing w:before="120" w:after="120"/>
        <w:rPr>
          <w:rFonts w:ascii="Arial" w:hAnsi="Arial" w:cs="Arial"/>
          <w:sz w:val="20"/>
          <w:szCs w:val="20"/>
        </w:rPr>
      </w:pPr>
      <w:r w:rsidRPr="001569D3">
        <w:rPr>
          <w:rFonts w:ascii="Arial" w:hAnsi="Arial" w:cs="Arial"/>
          <w:sz w:val="20"/>
          <w:szCs w:val="20"/>
        </w:rPr>
        <w:t xml:space="preserve">(dále jen </w:t>
      </w:r>
      <w:r w:rsidR="00B12E31" w:rsidRPr="001569D3">
        <w:rPr>
          <w:rFonts w:ascii="Arial" w:hAnsi="Arial" w:cs="Arial"/>
          <w:sz w:val="20"/>
          <w:szCs w:val="20"/>
        </w:rPr>
        <w:t>„</w:t>
      </w:r>
      <w:r w:rsidR="00024300" w:rsidRPr="001569D3">
        <w:rPr>
          <w:rFonts w:ascii="Arial" w:hAnsi="Arial" w:cs="Arial"/>
          <w:b/>
          <w:sz w:val="20"/>
          <w:szCs w:val="20"/>
        </w:rPr>
        <w:t>Prodá</w:t>
      </w:r>
      <w:r w:rsidRPr="001569D3">
        <w:rPr>
          <w:rFonts w:ascii="Arial" w:hAnsi="Arial" w:cs="Arial"/>
          <w:b/>
          <w:sz w:val="20"/>
          <w:szCs w:val="20"/>
        </w:rPr>
        <w:t>vající</w:t>
      </w:r>
      <w:r w:rsidR="00B12E31" w:rsidRPr="001569D3">
        <w:rPr>
          <w:rFonts w:ascii="Arial" w:hAnsi="Arial" w:cs="Arial"/>
          <w:sz w:val="20"/>
          <w:szCs w:val="20"/>
        </w:rPr>
        <w:t>“</w:t>
      </w:r>
      <w:r w:rsidRPr="001569D3">
        <w:rPr>
          <w:rFonts w:ascii="Arial" w:hAnsi="Arial" w:cs="Arial"/>
          <w:sz w:val="20"/>
          <w:szCs w:val="20"/>
        </w:rPr>
        <w:t>)</w:t>
      </w:r>
    </w:p>
    <w:p w14:paraId="6BE69C65" w14:textId="77777777" w:rsidR="006F1644" w:rsidRPr="001569D3" w:rsidRDefault="006F1644" w:rsidP="001569D3">
      <w:pPr>
        <w:pStyle w:val="Bezmezer"/>
        <w:spacing w:before="120" w:after="120"/>
        <w:rPr>
          <w:rFonts w:ascii="Arial" w:hAnsi="Arial" w:cs="Arial"/>
          <w:sz w:val="20"/>
          <w:szCs w:val="20"/>
        </w:rPr>
      </w:pPr>
    </w:p>
    <w:p w14:paraId="2E386CA8" w14:textId="3C04E333" w:rsidR="005E1885" w:rsidRDefault="00566962" w:rsidP="001569D3">
      <w:pPr>
        <w:autoSpaceDE w:val="0"/>
        <w:autoSpaceDN w:val="0"/>
        <w:adjustRightInd w:val="0"/>
        <w:spacing w:after="120"/>
      </w:pPr>
      <w:r w:rsidRPr="00566962">
        <w:t>uzavřeli níže uvedeného dne, měsíce a roku tuto Rámcovou kupní smlouvu (dále jen „ Smlouva“)</w:t>
      </w:r>
    </w:p>
    <w:p w14:paraId="4A51B41E" w14:textId="77777777" w:rsidR="001F3C92" w:rsidRDefault="001F3C92" w:rsidP="001569D3">
      <w:pPr>
        <w:autoSpaceDE w:val="0"/>
        <w:autoSpaceDN w:val="0"/>
        <w:adjustRightInd w:val="0"/>
        <w:spacing w:after="120"/>
        <w:rPr>
          <w:b/>
          <w:bCs/>
        </w:rPr>
      </w:pPr>
    </w:p>
    <w:p w14:paraId="2B3575BA" w14:textId="77777777" w:rsidR="001F3C92" w:rsidRDefault="001F3C92" w:rsidP="001F3C92">
      <w:pPr>
        <w:spacing w:after="240" w:line="276" w:lineRule="auto"/>
        <w:jc w:val="center"/>
        <w:rPr>
          <w:b/>
          <w:bCs/>
        </w:rPr>
      </w:pPr>
      <w:r>
        <w:rPr>
          <w:b/>
          <w:bCs/>
        </w:rPr>
        <w:t>II. ÚVODNÍ USTANOVENÍ</w:t>
      </w:r>
    </w:p>
    <w:p w14:paraId="3CF2182B" w14:textId="0F5FEB32" w:rsidR="001F3C92" w:rsidRDefault="001F3C92" w:rsidP="00207AB0">
      <w:pPr>
        <w:pStyle w:val="Odstavecseseznamem"/>
        <w:numPr>
          <w:ilvl w:val="0"/>
          <w:numId w:val="21"/>
        </w:numPr>
        <w:ind w:left="426" w:hanging="426"/>
        <w:jc w:val="both"/>
        <w:rPr>
          <w:rFonts w:ascii="Arial" w:hAnsi="Arial" w:cs="Arial"/>
          <w:bCs/>
          <w:sz w:val="20"/>
          <w:szCs w:val="20"/>
        </w:rPr>
      </w:pPr>
      <w:r w:rsidRPr="00541724">
        <w:rPr>
          <w:rFonts w:ascii="Arial" w:hAnsi="Arial" w:cs="Arial"/>
          <w:bCs/>
          <w:sz w:val="20"/>
          <w:szCs w:val="20"/>
        </w:rPr>
        <w:t xml:space="preserve">Kupující prohlašuje, že je veřejným zadavatelem ve smyslu § 4 odst. 1 písm. </w:t>
      </w:r>
      <w:r>
        <w:rPr>
          <w:rFonts w:ascii="Arial" w:hAnsi="Arial" w:cs="Arial"/>
          <w:bCs/>
          <w:sz w:val="20"/>
          <w:szCs w:val="20"/>
        </w:rPr>
        <w:t>d</w:t>
      </w:r>
      <w:r w:rsidRPr="00541724">
        <w:rPr>
          <w:rFonts w:ascii="Arial" w:hAnsi="Arial" w:cs="Arial"/>
          <w:bCs/>
          <w:sz w:val="20"/>
          <w:szCs w:val="20"/>
        </w:rPr>
        <w:t>) zákona č.  134/2016 Sb., o zadávání veřejných zakázek, v platném znění (dále jen „zákon o Z</w:t>
      </w:r>
      <w:r w:rsidR="0051596F">
        <w:rPr>
          <w:rFonts w:ascii="Arial" w:hAnsi="Arial" w:cs="Arial"/>
          <w:bCs/>
          <w:sz w:val="20"/>
          <w:szCs w:val="20"/>
        </w:rPr>
        <w:t>Z</w:t>
      </w:r>
      <w:r w:rsidRPr="00541724">
        <w:rPr>
          <w:rFonts w:ascii="Arial" w:hAnsi="Arial" w:cs="Arial"/>
          <w:bCs/>
          <w:sz w:val="20"/>
          <w:szCs w:val="20"/>
        </w:rPr>
        <w:t>VZ“). Kupující je podle zákona o Z</w:t>
      </w:r>
      <w:r w:rsidR="0051596F">
        <w:rPr>
          <w:rFonts w:ascii="Arial" w:hAnsi="Arial" w:cs="Arial"/>
          <w:bCs/>
          <w:sz w:val="20"/>
          <w:szCs w:val="20"/>
        </w:rPr>
        <w:t>Z</w:t>
      </w:r>
      <w:r w:rsidRPr="00541724">
        <w:rPr>
          <w:rFonts w:ascii="Arial" w:hAnsi="Arial" w:cs="Arial"/>
          <w:bCs/>
          <w:sz w:val="20"/>
          <w:szCs w:val="20"/>
        </w:rPr>
        <w:t>VZ povinen zadat veřejnou zakázku v zadávacím řízení.</w:t>
      </w:r>
    </w:p>
    <w:p w14:paraId="2E95FAEB" w14:textId="6AEFDF82" w:rsidR="001F3C92" w:rsidRPr="006F1644" w:rsidRDefault="001F3C92" w:rsidP="006F1644">
      <w:pPr>
        <w:pStyle w:val="Nadpis2"/>
        <w:widowControl w:val="0"/>
        <w:numPr>
          <w:ilvl w:val="0"/>
          <w:numId w:val="21"/>
        </w:numPr>
        <w:spacing w:before="0" w:after="120"/>
        <w:ind w:left="426" w:hanging="426"/>
        <w:rPr>
          <w:b/>
          <w:sz w:val="20"/>
          <w:szCs w:val="20"/>
        </w:rPr>
      </w:pPr>
      <w:r w:rsidRPr="006F1644">
        <w:rPr>
          <w:sz w:val="20"/>
          <w:szCs w:val="20"/>
        </w:rPr>
        <w:t>Prodávající prohlašuje, že je právnickou</w:t>
      </w:r>
      <w:r w:rsidRPr="006F1644">
        <w:rPr>
          <w:i/>
          <w:sz w:val="20"/>
          <w:szCs w:val="20"/>
        </w:rPr>
        <w:t xml:space="preserve"> </w:t>
      </w:r>
      <w:r w:rsidRPr="006F1644">
        <w:rPr>
          <w:sz w:val="20"/>
          <w:szCs w:val="20"/>
        </w:rPr>
        <w:t xml:space="preserve">osobou, řádně podnikající podle zákona, která se zabývá </w:t>
      </w:r>
      <w:r w:rsidR="00604415" w:rsidRPr="006F1644">
        <w:rPr>
          <w:sz w:val="20"/>
          <w:szCs w:val="20"/>
        </w:rPr>
        <w:t>zajištěním dodávek diagnostických reagencií</w:t>
      </w:r>
      <w:r w:rsidRPr="006F1644">
        <w:rPr>
          <w:i/>
          <w:sz w:val="20"/>
          <w:szCs w:val="20"/>
        </w:rPr>
        <w:t xml:space="preserve">, </w:t>
      </w:r>
      <w:r w:rsidRPr="006F1644">
        <w:rPr>
          <w:sz w:val="20"/>
          <w:szCs w:val="20"/>
        </w:rPr>
        <w:t>dle této smlouvy a která je zapsaná v </w:t>
      </w:r>
      <w:r w:rsidR="006F1644" w:rsidRPr="006F1644">
        <w:rPr>
          <w:sz w:val="20"/>
          <w:szCs w:val="20"/>
        </w:rPr>
        <w:t>obchodním rejstříku vedeném Městským soudem v Praze, oddíl C, vložka 13202</w:t>
      </w:r>
      <w:r w:rsidRPr="006F1644">
        <w:rPr>
          <w:sz w:val="20"/>
          <w:szCs w:val="20"/>
        </w:rPr>
        <w:t xml:space="preserve"> Prodávající dále prohlašuje, že splňuje veškeré podmínky a požadavky v této smlouvě stanovené a je oprávněn tuto smlouvu uzavřít a řádně plnit závazky v ní obsažené.</w:t>
      </w:r>
    </w:p>
    <w:p w14:paraId="03F32BBB" w14:textId="79426CD4" w:rsidR="0051596F" w:rsidRDefault="0051596F" w:rsidP="00DE097C">
      <w:pPr>
        <w:pStyle w:val="Odstavecseseznamem"/>
        <w:numPr>
          <w:ilvl w:val="0"/>
          <w:numId w:val="21"/>
        </w:numPr>
        <w:spacing w:after="0" w:line="240" w:lineRule="auto"/>
        <w:ind w:left="426" w:hanging="426"/>
        <w:jc w:val="both"/>
        <w:rPr>
          <w:rFonts w:ascii="Arial" w:hAnsi="Arial" w:cs="Arial"/>
          <w:bCs/>
          <w:sz w:val="20"/>
          <w:szCs w:val="20"/>
        </w:rPr>
      </w:pPr>
      <w:r w:rsidRPr="0051596F">
        <w:rPr>
          <w:rFonts w:ascii="Arial" w:hAnsi="Arial" w:cs="Arial"/>
          <w:bCs/>
          <w:sz w:val="20"/>
          <w:szCs w:val="20"/>
        </w:rPr>
        <w:t>Rám</w:t>
      </w:r>
      <w:r w:rsidR="00DE097C">
        <w:rPr>
          <w:rFonts w:ascii="Arial" w:hAnsi="Arial" w:cs="Arial"/>
          <w:bCs/>
          <w:sz w:val="20"/>
          <w:szCs w:val="20"/>
        </w:rPr>
        <w:t xml:space="preserve">cová </w:t>
      </w:r>
      <w:r>
        <w:rPr>
          <w:rFonts w:ascii="Arial" w:hAnsi="Arial" w:cs="Arial"/>
          <w:bCs/>
          <w:sz w:val="20"/>
          <w:szCs w:val="20"/>
        </w:rPr>
        <w:t>smlouva je uzavírána mezi K</w:t>
      </w:r>
      <w:r w:rsidRPr="0051596F">
        <w:rPr>
          <w:rFonts w:ascii="Arial" w:hAnsi="Arial" w:cs="Arial"/>
          <w:bCs/>
          <w:sz w:val="20"/>
          <w:szCs w:val="20"/>
        </w:rPr>
        <w:t xml:space="preserve">upujícím, jakožto centrálním zadavatelem, který uzavírá </w:t>
      </w:r>
      <w:r>
        <w:rPr>
          <w:rFonts w:ascii="Arial" w:hAnsi="Arial" w:cs="Arial"/>
          <w:bCs/>
          <w:sz w:val="20"/>
          <w:szCs w:val="20"/>
        </w:rPr>
        <w:t>R</w:t>
      </w:r>
      <w:r w:rsidRPr="0051596F">
        <w:rPr>
          <w:rFonts w:ascii="Arial" w:hAnsi="Arial" w:cs="Arial"/>
          <w:bCs/>
          <w:sz w:val="20"/>
          <w:szCs w:val="20"/>
        </w:rPr>
        <w:t xml:space="preserve">ámcovou smlouvu jménem a na účet dílčích zadavatelů, pro něž bylo provedeno </w:t>
      </w:r>
      <w:r>
        <w:rPr>
          <w:rFonts w:ascii="Arial" w:hAnsi="Arial" w:cs="Arial"/>
          <w:bCs/>
          <w:sz w:val="20"/>
          <w:szCs w:val="20"/>
        </w:rPr>
        <w:t>zadávací</w:t>
      </w:r>
      <w:r w:rsidRPr="0051596F">
        <w:rPr>
          <w:rFonts w:ascii="Arial" w:hAnsi="Arial" w:cs="Arial"/>
          <w:bCs/>
          <w:sz w:val="20"/>
          <w:szCs w:val="20"/>
        </w:rPr>
        <w:t xml:space="preserve"> řízení na předmětnou VZ, tj. na účet tzv. zúčastněných </w:t>
      </w:r>
      <w:r>
        <w:rPr>
          <w:rFonts w:ascii="Arial" w:hAnsi="Arial" w:cs="Arial"/>
          <w:bCs/>
          <w:sz w:val="20"/>
          <w:szCs w:val="20"/>
        </w:rPr>
        <w:t xml:space="preserve">dílčích </w:t>
      </w:r>
      <w:r w:rsidRPr="0051596F">
        <w:rPr>
          <w:rFonts w:ascii="Arial" w:hAnsi="Arial" w:cs="Arial"/>
          <w:bCs/>
          <w:sz w:val="20"/>
          <w:szCs w:val="20"/>
        </w:rPr>
        <w:t xml:space="preserve">zadavatelů, kterými jsou </w:t>
      </w:r>
      <w:r>
        <w:rPr>
          <w:rFonts w:ascii="Arial" w:hAnsi="Arial" w:cs="Arial"/>
          <w:bCs/>
          <w:sz w:val="20"/>
          <w:szCs w:val="20"/>
        </w:rPr>
        <w:t>zdravotnická zařízení Plzeňského kraje, ovládaná společností Nemocnice Plzeňského kraje</w:t>
      </w:r>
      <w:r w:rsidR="00624BF8">
        <w:rPr>
          <w:rFonts w:ascii="Arial" w:hAnsi="Arial" w:cs="Arial"/>
          <w:bCs/>
          <w:sz w:val="20"/>
          <w:szCs w:val="20"/>
        </w:rPr>
        <w:t>,</w:t>
      </w:r>
      <w:r>
        <w:rPr>
          <w:rFonts w:ascii="Arial" w:hAnsi="Arial" w:cs="Arial"/>
          <w:bCs/>
          <w:sz w:val="20"/>
          <w:szCs w:val="20"/>
        </w:rPr>
        <w:t xml:space="preserve"> a. s</w:t>
      </w:r>
      <w:r w:rsidRPr="0051596F">
        <w:rPr>
          <w:rFonts w:ascii="Arial" w:hAnsi="Arial" w:cs="Arial"/>
          <w:bCs/>
          <w:sz w:val="20"/>
          <w:szCs w:val="20"/>
        </w:rPr>
        <w:t xml:space="preserve"> a </w:t>
      </w:r>
      <w:r w:rsidR="00DE097C">
        <w:rPr>
          <w:rFonts w:ascii="Arial" w:hAnsi="Arial" w:cs="Arial"/>
          <w:bCs/>
          <w:sz w:val="20"/>
          <w:szCs w:val="20"/>
        </w:rPr>
        <w:t>P</w:t>
      </w:r>
      <w:r w:rsidRPr="0051596F">
        <w:rPr>
          <w:rFonts w:ascii="Arial" w:hAnsi="Arial" w:cs="Arial"/>
          <w:bCs/>
          <w:sz w:val="20"/>
          <w:szCs w:val="20"/>
        </w:rPr>
        <w:t xml:space="preserve">rodávajícím, který </w:t>
      </w:r>
      <w:r>
        <w:rPr>
          <w:rFonts w:ascii="Arial" w:hAnsi="Arial" w:cs="Arial"/>
          <w:bCs/>
          <w:sz w:val="20"/>
          <w:szCs w:val="20"/>
        </w:rPr>
        <w:t>byl vybrán k plnění předmětné části VZ</w:t>
      </w:r>
      <w:r w:rsidRPr="0051596F">
        <w:rPr>
          <w:rFonts w:ascii="Arial" w:hAnsi="Arial" w:cs="Arial"/>
          <w:bCs/>
          <w:sz w:val="20"/>
          <w:szCs w:val="20"/>
        </w:rPr>
        <w:t xml:space="preserve"> v rámci hodnocení nabídek podaných na předmětnou</w:t>
      </w:r>
      <w:r>
        <w:rPr>
          <w:rFonts w:ascii="Arial" w:hAnsi="Arial" w:cs="Arial"/>
          <w:bCs/>
          <w:sz w:val="20"/>
          <w:szCs w:val="20"/>
        </w:rPr>
        <w:t xml:space="preserve"> část</w:t>
      </w:r>
      <w:r w:rsidRPr="0051596F">
        <w:rPr>
          <w:rFonts w:ascii="Arial" w:hAnsi="Arial" w:cs="Arial"/>
          <w:bCs/>
          <w:sz w:val="20"/>
          <w:szCs w:val="20"/>
        </w:rPr>
        <w:t xml:space="preserve"> VZ a zároveň splnil </w:t>
      </w:r>
      <w:r>
        <w:rPr>
          <w:rFonts w:ascii="Arial" w:hAnsi="Arial" w:cs="Arial"/>
          <w:bCs/>
          <w:sz w:val="20"/>
          <w:szCs w:val="20"/>
        </w:rPr>
        <w:t xml:space="preserve">veškeré </w:t>
      </w:r>
      <w:r w:rsidRPr="0051596F">
        <w:rPr>
          <w:rFonts w:ascii="Arial" w:hAnsi="Arial" w:cs="Arial"/>
          <w:bCs/>
          <w:sz w:val="20"/>
          <w:szCs w:val="20"/>
        </w:rPr>
        <w:t>požadavky stanovené zadavatelem v zadávacích podmínkách.</w:t>
      </w:r>
    </w:p>
    <w:p w14:paraId="1C5ABAE6" w14:textId="77777777" w:rsidR="00DE097C" w:rsidRDefault="00DE097C" w:rsidP="00DE097C">
      <w:pPr>
        <w:pStyle w:val="Odstavecseseznamem"/>
        <w:spacing w:after="0" w:line="240" w:lineRule="auto"/>
        <w:ind w:left="426"/>
        <w:jc w:val="both"/>
        <w:rPr>
          <w:rFonts w:ascii="Arial" w:hAnsi="Arial" w:cs="Arial"/>
          <w:bCs/>
          <w:sz w:val="20"/>
          <w:szCs w:val="20"/>
        </w:rPr>
      </w:pPr>
    </w:p>
    <w:p w14:paraId="0A5EB8CD" w14:textId="0455F1F0" w:rsidR="00DE097C" w:rsidRDefault="00DE097C" w:rsidP="00DE097C">
      <w:pPr>
        <w:pStyle w:val="Odstavecseseznamem"/>
        <w:numPr>
          <w:ilvl w:val="0"/>
          <w:numId w:val="21"/>
        </w:numPr>
        <w:spacing w:before="240" w:after="0" w:line="240" w:lineRule="auto"/>
        <w:ind w:left="426" w:hanging="426"/>
        <w:jc w:val="both"/>
        <w:rPr>
          <w:rFonts w:ascii="Arial" w:hAnsi="Arial" w:cs="Arial"/>
          <w:bCs/>
          <w:sz w:val="20"/>
          <w:szCs w:val="20"/>
        </w:rPr>
      </w:pPr>
      <w:r w:rsidRPr="00DE097C">
        <w:rPr>
          <w:rFonts w:ascii="Arial" w:hAnsi="Arial" w:cs="Arial"/>
          <w:bCs/>
          <w:sz w:val="20"/>
          <w:szCs w:val="20"/>
        </w:rPr>
        <w:t xml:space="preserve">Dílčí zadavatelé tj. zdravotnická zařízení PK, budou k RS přistupovat postupně.  Vzhledem k tomu, že jde o veřejnoprávní subjekty, centrální zadavatel požaduje, aby vybraný dodavatel s každým dílčím zadavatelem uzavřel písemnou dohodu o přistoupení. V této dohodě bude </w:t>
      </w:r>
      <w:r w:rsidR="00624BF8">
        <w:rPr>
          <w:rFonts w:ascii="Arial" w:hAnsi="Arial" w:cs="Arial"/>
          <w:bCs/>
          <w:sz w:val="20"/>
          <w:szCs w:val="20"/>
        </w:rPr>
        <w:t xml:space="preserve">obsažen </w:t>
      </w:r>
      <w:r w:rsidRPr="00DE097C">
        <w:rPr>
          <w:rFonts w:ascii="Arial" w:hAnsi="Arial" w:cs="Arial"/>
          <w:bCs/>
          <w:sz w:val="20"/>
          <w:szCs w:val="20"/>
        </w:rPr>
        <w:t>odkaz na tuto Rámcovou kupní smlouvu a základní informace o poskytování dodávek mezi dodavatelem a konkrétním dílčím zadavatelem. Dodavatel může v nabídce přiložit vzor této dohody nebo navrhnout konkrétní postup přistupování.</w:t>
      </w:r>
    </w:p>
    <w:p w14:paraId="414CC3BD" w14:textId="77777777" w:rsidR="00DE097C" w:rsidRPr="00DE097C" w:rsidRDefault="00DE097C" w:rsidP="00DE097C">
      <w:pPr>
        <w:pStyle w:val="Odstavecseseznamem"/>
        <w:spacing w:after="0" w:line="240" w:lineRule="auto"/>
        <w:ind w:left="426"/>
        <w:jc w:val="both"/>
        <w:rPr>
          <w:rFonts w:ascii="Arial" w:hAnsi="Arial" w:cs="Arial"/>
          <w:bCs/>
          <w:sz w:val="20"/>
          <w:szCs w:val="20"/>
        </w:rPr>
      </w:pPr>
    </w:p>
    <w:p w14:paraId="1309C24E" w14:textId="5E0055D3" w:rsidR="00DE097C" w:rsidRDefault="00DE097C" w:rsidP="00624BF8">
      <w:pPr>
        <w:pStyle w:val="Odstavecseseznamem"/>
        <w:numPr>
          <w:ilvl w:val="0"/>
          <w:numId w:val="21"/>
        </w:numPr>
        <w:spacing w:after="0" w:line="240" w:lineRule="auto"/>
        <w:ind w:left="426" w:hanging="426"/>
        <w:jc w:val="both"/>
        <w:rPr>
          <w:rFonts w:ascii="Arial" w:hAnsi="Arial" w:cs="Arial"/>
          <w:bCs/>
          <w:sz w:val="20"/>
          <w:szCs w:val="20"/>
        </w:rPr>
      </w:pPr>
      <w:r w:rsidRPr="00DE097C">
        <w:rPr>
          <w:rFonts w:ascii="Arial" w:hAnsi="Arial" w:cs="Arial"/>
          <w:bCs/>
          <w:sz w:val="20"/>
          <w:szCs w:val="20"/>
        </w:rPr>
        <w:t>Na základě přistoupení konkrétního dílčího zadavatele k Rámcové kupní smlouvě, bude s tímto konkrétním dílčím zadavatelem současně uzavřena Smlouva o výpůjčce. Smlouva o výpůjčce bude</w:t>
      </w:r>
      <w:r>
        <w:rPr>
          <w:rFonts w:ascii="Arial" w:hAnsi="Arial" w:cs="Arial"/>
          <w:bCs/>
          <w:sz w:val="20"/>
          <w:szCs w:val="20"/>
        </w:rPr>
        <w:t xml:space="preserve"> uzavřena v souladu s N</w:t>
      </w:r>
      <w:r w:rsidRPr="00DE097C">
        <w:rPr>
          <w:rFonts w:ascii="Arial" w:hAnsi="Arial" w:cs="Arial"/>
          <w:bCs/>
          <w:sz w:val="20"/>
          <w:szCs w:val="20"/>
        </w:rPr>
        <w:t xml:space="preserve">ávrhem smlouvy o výpůjčce, který </w:t>
      </w:r>
      <w:r>
        <w:rPr>
          <w:rFonts w:ascii="Arial" w:hAnsi="Arial" w:cs="Arial"/>
          <w:bCs/>
          <w:sz w:val="20"/>
          <w:szCs w:val="20"/>
        </w:rPr>
        <w:t xml:space="preserve">byl součástí zadávací dokumentace předmětné VZ </w:t>
      </w:r>
      <w:r w:rsidRPr="00DE097C">
        <w:rPr>
          <w:rFonts w:ascii="Arial" w:hAnsi="Arial" w:cs="Arial"/>
          <w:bCs/>
          <w:sz w:val="20"/>
          <w:szCs w:val="20"/>
        </w:rPr>
        <w:t>.</w:t>
      </w:r>
    </w:p>
    <w:p w14:paraId="5353DBAD" w14:textId="77777777" w:rsidR="00DE097C" w:rsidRPr="00DE097C" w:rsidRDefault="00DE097C" w:rsidP="00DE097C">
      <w:pPr>
        <w:pStyle w:val="Odstavecseseznamem"/>
        <w:spacing w:line="240" w:lineRule="auto"/>
        <w:rPr>
          <w:rFonts w:ascii="Arial" w:hAnsi="Arial" w:cs="Arial"/>
          <w:bCs/>
          <w:sz w:val="20"/>
          <w:szCs w:val="20"/>
        </w:rPr>
      </w:pPr>
    </w:p>
    <w:p w14:paraId="10F63C12" w14:textId="01450150" w:rsidR="00DE097C" w:rsidRDefault="00DE097C" w:rsidP="00DE097C">
      <w:pPr>
        <w:pStyle w:val="Odstavecseseznamem"/>
        <w:numPr>
          <w:ilvl w:val="0"/>
          <w:numId w:val="21"/>
        </w:numPr>
        <w:spacing w:line="240" w:lineRule="auto"/>
        <w:ind w:left="426" w:hanging="426"/>
        <w:jc w:val="both"/>
        <w:rPr>
          <w:rFonts w:ascii="Arial" w:hAnsi="Arial" w:cs="Arial"/>
          <w:bCs/>
          <w:sz w:val="20"/>
          <w:szCs w:val="20"/>
        </w:rPr>
      </w:pPr>
      <w:r w:rsidRPr="00DE097C">
        <w:rPr>
          <w:rFonts w:ascii="Arial" w:hAnsi="Arial" w:cs="Arial"/>
          <w:bCs/>
          <w:sz w:val="20"/>
          <w:szCs w:val="20"/>
        </w:rPr>
        <w:t xml:space="preserve">Dílčí dohody o přistoupení k Rámcové kupní smlouvě a Smlouvy o výpůjčce budou uzavírány vždy </w:t>
      </w:r>
      <w:r w:rsidR="00510391">
        <w:rPr>
          <w:rFonts w:ascii="Arial" w:hAnsi="Arial" w:cs="Arial"/>
          <w:bCs/>
          <w:sz w:val="20"/>
          <w:szCs w:val="20"/>
        </w:rPr>
        <w:t xml:space="preserve">v </w:t>
      </w:r>
      <w:r w:rsidRPr="00DE097C">
        <w:rPr>
          <w:rFonts w:ascii="Arial" w:hAnsi="Arial" w:cs="Arial"/>
          <w:bCs/>
          <w:sz w:val="20"/>
          <w:szCs w:val="20"/>
        </w:rPr>
        <w:t>písemné, elektronické podobě s připojenými elektronickými podpisy smluvních stran.</w:t>
      </w:r>
    </w:p>
    <w:p w14:paraId="45AD2B6B" w14:textId="31ED7F42" w:rsidR="005E1885" w:rsidRPr="001569D3" w:rsidRDefault="00B12E31" w:rsidP="001569D3">
      <w:pPr>
        <w:spacing w:after="120"/>
        <w:jc w:val="center"/>
        <w:rPr>
          <w:b/>
          <w:bCs/>
        </w:rPr>
      </w:pPr>
      <w:r w:rsidRPr="001569D3">
        <w:rPr>
          <w:b/>
          <w:bCs/>
        </w:rPr>
        <w:t>I</w:t>
      </w:r>
      <w:r w:rsidR="005E1885" w:rsidRPr="001569D3">
        <w:rPr>
          <w:b/>
          <w:bCs/>
        </w:rPr>
        <w:t>I</w:t>
      </w:r>
      <w:r w:rsidR="001F3C92">
        <w:rPr>
          <w:b/>
          <w:bCs/>
        </w:rPr>
        <w:t>I</w:t>
      </w:r>
      <w:r w:rsidR="005E1885" w:rsidRPr="001569D3">
        <w:rPr>
          <w:b/>
          <w:bCs/>
        </w:rPr>
        <w:t xml:space="preserve">. PŘEDMĚT </w:t>
      </w:r>
      <w:r w:rsidR="0047610C" w:rsidRPr="001569D3">
        <w:rPr>
          <w:b/>
          <w:bCs/>
        </w:rPr>
        <w:t xml:space="preserve">A ÚČEL </w:t>
      </w:r>
      <w:r w:rsidR="005E1885" w:rsidRPr="001569D3">
        <w:rPr>
          <w:b/>
          <w:bCs/>
        </w:rPr>
        <w:t>SMLOUVY</w:t>
      </w:r>
    </w:p>
    <w:p w14:paraId="1F677F2A" w14:textId="77036A7C" w:rsidR="0047610C" w:rsidRDefault="0047610C" w:rsidP="00566962">
      <w:pPr>
        <w:pStyle w:val="Odstavecseseznamem"/>
        <w:numPr>
          <w:ilvl w:val="0"/>
          <w:numId w:val="1"/>
        </w:numPr>
        <w:spacing w:after="120" w:line="240" w:lineRule="auto"/>
        <w:contextualSpacing w:val="0"/>
        <w:jc w:val="both"/>
        <w:rPr>
          <w:rFonts w:ascii="Arial" w:hAnsi="Arial" w:cs="Arial"/>
          <w:sz w:val="20"/>
          <w:szCs w:val="20"/>
        </w:rPr>
      </w:pPr>
      <w:r w:rsidRPr="001569D3">
        <w:rPr>
          <w:rFonts w:ascii="Arial" w:hAnsi="Arial" w:cs="Arial"/>
          <w:sz w:val="20"/>
          <w:szCs w:val="20"/>
        </w:rPr>
        <w:lastRenderedPageBreak/>
        <w:t>Tato Smlouva je uzavřena na základě výsledku zadávacího řízení veřejnou zakázku s názvem</w:t>
      </w:r>
      <w:r w:rsidRPr="001569D3">
        <w:rPr>
          <w:rFonts w:ascii="Arial" w:hAnsi="Arial" w:cs="Arial"/>
          <w:b/>
          <w:sz w:val="20"/>
          <w:szCs w:val="20"/>
        </w:rPr>
        <w:t xml:space="preserve"> </w:t>
      </w:r>
      <w:r w:rsidRPr="00566962">
        <w:rPr>
          <w:rFonts w:ascii="Arial" w:hAnsi="Arial" w:cs="Arial"/>
          <w:b/>
          <w:sz w:val="20"/>
          <w:szCs w:val="20"/>
        </w:rPr>
        <w:t>„</w:t>
      </w:r>
      <w:r w:rsidR="00566962" w:rsidRPr="00566962">
        <w:rPr>
          <w:rFonts w:ascii="Arial" w:hAnsi="Arial" w:cs="Arial"/>
          <w:b/>
          <w:sz w:val="20"/>
          <w:szCs w:val="20"/>
        </w:rPr>
        <w:t>Dodávka</w:t>
      </w:r>
      <w:r w:rsidR="00E955DB">
        <w:rPr>
          <w:rFonts w:ascii="Arial" w:hAnsi="Arial" w:cs="Arial"/>
          <w:b/>
          <w:sz w:val="20"/>
          <w:szCs w:val="20"/>
        </w:rPr>
        <w:t xml:space="preserve"> diagnostických reagencií vč. vý</w:t>
      </w:r>
      <w:r w:rsidR="00566962" w:rsidRPr="00566962">
        <w:rPr>
          <w:rFonts w:ascii="Arial" w:hAnsi="Arial" w:cs="Arial"/>
          <w:b/>
          <w:sz w:val="20"/>
          <w:szCs w:val="20"/>
        </w:rPr>
        <w:t>půjčky analyzátorů pro zdravotnická zařízení PK</w:t>
      </w:r>
      <w:r w:rsidRPr="00566962">
        <w:rPr>
          <w:rFonts w:ascii="Arial" w:hAnsi="Arial" w:cs="Arial"/>
          <w:b/>
          <w:sz w:val="20"/>
          <w:szCs w:val="20"/>
        </w:rPr>
        <w:t>“</w:t>
      </w:r>
      <w:r w:rsidR="00566962">
        <w:rPr>
          <w:rFonts w:ascii="Arial" w:hAnsi="Arial" w:cs="Arial"/>
          <w:b/>
          <w:sz w:val="20"/>
          <w:szCs w:val="20"/>
        </w:rPr>
        <w:t xml:space="preserve"> </w:t>
      </w:r>
      <w:r w:rsidR="00566962">
        <w:rPr>
          <w:rFonts w:ascii="Arial" w:hAnsi="Arial" w:cs="Arial"/>
          <w:sz w:val="20"/>
          <w:szCs w:val="20"/>
        </w:rPr>
        <w:t>resp. její části</w:t>
      </w:r>
      <w:r w:rsidRPr="00566962">
        <w:rPr>
          <w:rFonts w:ascii="Arial" w:hAnsi="Arial" w:cs="Arial"/>
          <w:sz w:val="20"/>
          <w:szCs w:val="20"/>
        </w:rPr>
        <w:t xml:space="preserve">, </w:t>
      </w:r>
      <w:r w:rsidRPr="001569D3">
        <w:rPr>
          <w:rFonts w:ascii="Arial" w:hAnsi="Arial" w:cs="Arial"/>
          <w:sz w:val="20"/>
          <w:szCs w:val="20"/>
        </w:rPr>
        <w:t xml:space="preserve">zadávanou Kupujícím jako zadavatelem ve smyslu </w:t>
      </w:r>
      <w:r w:rsidRPr="001569D3">
        <w:rPr>
          <w:rFonts w:ascii="Arial" w:hAnsi="Arial" w:cs="Arial"/>
          <w:bCs/>
          <w:color w:val="010000"/>
          <w:sz w:val="20"/>
          <w:szCs w:val="20"/>
        </w:rPr>
        <w:t>zákona č. 134/2016 Sb., o zadávání veřejných zakázkách, ve znění pozdějších předpisů (dále jen „ZZVZ“)</w:t>
      </w:r>
      <w:r w:rsidRPr="001569D3">
        <w:rPr>
          <w:rFonts w:ascii="Arial" w:hAnsi="Arial" w:cs="Arial"/>
          <w:sz w:val="20"/>
          <w:szCs w:val="20"/>
        </w:rPr>
        <w:t xml:space="preserve">, a to dle nabídky Prodávajícího podané na předmětnou </w:t>
      </w:r>
      <w:r w:rsidR="00566962">
        <w:rPr>
          <w:rFonts w:ascii="Arial" w:hAnsi="Arial" w:cs="Arial"/>
          <w:sz w:val="20"/>
          <w:szCs w:val="20"/>
        </w:rPr>
        <w:t xml:space="preserve">část </w:t>
      </w:r>
      <w:r w:rsidR="00566962" w:rsidRPr="001569D3">
        <w:rPr>
          <w:rFonts w:ascii="Arial" w:hAnsi="Arial" w:cs="Arial"/>
          <w:sz w:val="20"/>
          <w:szCs w:val="20"/>
        </w:rPr>
        <w:t>veřejn</w:t>
      </w:r>
      <w:r w:rsidR="00566962">
        <w:rPr>
          <w:rFonts w:ascii="Arial" w:hAnsi="Arial" w:cs="Arial"/>
          <w:sz w:val="20"/>
          <w:szCs w:val="20"/>
        </w:rPr>
        <w:t>é</w:t>
      </w:r>
      <w:r w:rsidR="00566962" w:rsidRPr="001569D3">
        <w:rPr>
          <w:rFonts w:ascii="Arial" w:hAnsi="Arial" w:cs="Arial"/>
          <w:sz w:val="20"/>
          <w:szCs w:val="20"/>
        </w:rPr>
        <w:t xml:space="preserve"> </w:t>
      </w:r>
      <w:r w:rsidRPr="001569D3">
        <w:rPr>
          <w:rFonts w:ascii="Arial" w:hAnsi="Arial" w:cs="Arial"/>
          <w:sz w:val="20"/>
          <w:szCs w:val="20"/>
        </w:rPr>
        <w:t>zakázk</w:t>
      </w:r>
      <w:r w:rsidR="00566962">
        <w:rPr>
          <w:rFonts w:ascii="Arial" w:hAnsi="Arial" w:cs="Arial"/>
          <w:sz w:val="20"/>
          <w:szCs w:val="20"/>
        </w:rPr>
        <w:t xml:space="preserve">y </w:t>
      </w:r>
      <w:r w:rsidRPr="001569D3">
        <w:rPr>
          <w:rFonts w:ascii="Arial" w:hAnsi="Arial" w:cs="Arial"/>
          <w:sz w:val="20"/>
          <w:szCs w:val="20"/>
        </w:rPr>
        <w:t>a v souladu se zadávacími podmínkami k této veřejné zakázce</w:t>
      </w:r>
      <w:r w:rsidR="009563FE">
        <w:rPr>
          <w:rFonts w:ascii="Arial" w:hAnsi="Arial" w:cs="Arial"/>
          <w:sz w:val="20"/>
          <w:szCs w:val="20"/>
        </w:rPr>
        <w:t>, resp. její části</w:t>
      </w:r>
      <w:r w:rsidRPr="001569D3">
        <w:rPr>
          <w:rFonts w:ascii="Arial" w:hAnsi="Arial" w:cs="Arial"/>
          <w:sz w:val="20"/>
          <w:szCs w:val="20"/>
        </w:rPr>
        <w:t>.</w:t>
      </w:r>
    </w:p>
    <w:p w14:paraId="0C66625F" w14:textId="77777777" w:rsidR="006F1644" w:rsidRPr="006F1644" w:rsidRDefault="0047610C" w:rsidP="006F1644">
      <w:pPr>
        <w:pStyle w:val="Odstavecseseznamem"/>
        <w:numPr>
          <w:ilvl w:val="0"/>
          <w:numId w:val="1"/>
        </w:numPr>
        <w:autoSpaceDE w:val="0"/>
        <w:autoSpaceDN w:val="0"/>
        <w:adjustRightInd w:val="0"/>
        <w:spacing w:after="120" w:line="240" w:lineRule="auto"/>
        <w:contextualSpacing w:val="0"/>
        <w:jc w:val="both"/>
        <w:rPr>
          <w:rFonts w:ascii="Arial" w:hAnsi="Arial" w:cs="Arial"/>
          <w:iCs/>
          <w:sz w:val="20"/>
          <w:szCs w:val="20"/>
          <w:lang w:eastAsia="cs-CZ"/>
        </w:rPr>
      </w:pPr>
      <w:r w:rsidRPr="006F1644">
        <w:rPr>
          <w:rFonts w:ascii="Arial" w:hAnsi="Arial" w:cs="Arial"/>
          <w:sz w:val="20"/>
          <w:szCs w:val="20"/>
        </w:rPr>
        <w:t xml:space="preserve">Označení předmětné části výše uvedené veřejné zakázky: </w:t>
      </w:r>
      <w:r w:rsidR="006F1644" w:rsidRPr="006F1644">
        <w:rPr>
          <w:rFonts w:ascii="Arial" w:hAnsi="Arial" w:cs="Arial"/>
          <w:b/>
          <w:sz w:val="20"/>
          <w:szCs w:val="20"/>
        </w:rPr>
        <w:t xml:space="preserve">Dodávka diagnostických reagencií vč. výpůjčky analyzátorů pro zdravotnická zařízení PK ČÁST 4 – Tumorové </w:t>
      </w:r>
      <w:proofErr w:type="spellStart"/>
      <w:r w:rsidR="006F1644" w:rsidRPr="006F1644">
        <w:rPr>
          <w:rFonts w:ascii="Arial" w:hAnsi="Arial" w:cs="Arial"/>
          <w:b/>
          <w:sz w:val="20"/>
          <w:szCs w:val="20"/>
        </w:rPr>
        <w:t>markery</w:t>
      </w:r>
      <w:proofErr w:type="spellEnd"/>
      <w:r w:rsidR="006F1644" w:rsidRPr="006F1644">
        <w:rPr>
          <w:rFonts w:ascii="Arial" w:hAnsi="Arial" w:cs="Arial"/>
          <w:b/>
          <w:sz w:val="20"/>
          <w:szCs w:val="20"/>
        </w:rPr>
        <w:t xml:space="preserve"> a ostatní</w:t>
      </w:r>
      <w:r w:rsidR="006F1644" w:rsidRPr="006F1644">
        <w:rPr>
          <w:rFonts w:ascii="Arial" w:hAnsi="Arial" w:cs="Arial"/>
          <w:b/>
          <w:color w:val="FF0000"/>
          <w:sz w:val="20"/>
          <w:szCs w:val="20"/>
        </w:rPr>
        <w:t>.</w:t>
      </w:r>
    </w:p>
    <w:p w14:paraId="184CB27E" w14:textId="4ED88BA3" w:rsidR="00E460D4" w:rsidRPr="006F1644" w:rsidRDefault="00E460D4" w:rsidP="006F1644">
      <w:pPr>
        <w:pStyle w:val="Odstavecseseznamem"/>
        <w:numPr>
          <w:ilvl w:val="0"/>
          <w:numId w:val="1"/>
        </w:numPr>
        <w:autoSpaceDE w:val="0"/>
        <w:autoSpaceDN w:val="0"/>
        <w:adjustRightInd w:val="0"/>
        <w:spacing w:after="120" w:line="240" w:lineRule="auto"/>
        <w:contextualSpacing w:val="0"/>
        <w:jc w:val="both"/>
        <w:rPr>
          <w:rFonts w:ascii="Arial" w:hAnsi="Arial" w:cs="Arial"/>
          <w:iCs/>
          <w:sz w:val="20"/>
          <w:szCs w:val="20"/>
          <w:lang w:eastAsia="cs-CZ"/>
        </w:rPr>
      </w:pPr>
      <w:r w:rsidRPr="006F1644">
        <w:rPr>
          <w:rFonts w:ascii="Arial" w:hAnsi="Arial" w:cs="Arial"/>
          <w:iCs/>
          <w:sz w:val="20"/>
          <w:szCs w:val="20"/>
          <w:lang w:eastAsia="cs-CZ"/>
        </w:rPr>
        <w:t xml:space="preserve">Tato Smlouva </w:t>
      </w:r>
      <w:r w:rsidR="00DE097C" w:rsidRPr="006F1644">
        <w:rPr>
          <w:rFonts w:ascii="Arial" w:hAnsi="Arial" w:cs="Arial"/>
          <w:iCs/>
          <w:sz w:val="20"/>
          <w:szCs w:val="20"/>
          <w:lang w:eastAsia="cs-CZ"/>
        </w:rPr>
        <w:t xml:space="preserve">nedílně </w:t>
      </w:r>
      <w:r w:rsidRPr="006F1644">
        <w:rPr>
          <w:rFonts w:ascii="Arial" w:hAnsi="Arial" w:cs="Arial"/>
          <w:sz w:val="20"/>
          <w:szCs w:val="20"/>
        </w:rPr>
        <w:t xml:space="preserve">souvisí </w:t>
      </w:r>
      <w:r w:rsidR="00571B91" w:rsidRPr="006F1644">
        <w:rPr>
          <w:rFonts w:ascii="Arial" w:hAnsi="Arial" w:cs="Arial"/>
          <w:sz w:val="20"/>
          <w:szCs w:val="20"/>
        </w:rPr>
        <w:t xml:space="preserve">se </w:t>
      </w:r>
      <w:r w:rsidR="0049543B" w:rsidRPr="006F1644">
        <w:rPr>
          <w:rFonts w:ascii="Arial" w:hAnsi="Arial" w:cs="Arial"/>
          <w:color w:val="000000"/>
          <w:sz w:val="20"/>
        </w:rPr>
        <w:t>Smlouv</w:t>
      </w:r>
      <w:r w:rsidR="00571B91" w:rsidRPr="006F1644">
        <w:rPr>
          <w:rFonts w:ascii="Arial" w:hAnsi="Arial" w:cs="Arial"/>
          <w:color w:val="000000"/>
          <w:sz w:val="20"/>
        </w:rPr>
        <w:t>ou</w:t>
      </w:r>
      <w:r w:rsidR="0049543B" w:rsidRPr="006F1644">
        <w:rPr>
          <w:rFonts w:ascii="Arial" w:hAnsi="Arial" w:cs="Arial"/>
          <w:color w:val="000000"/>
          <w:sz w:val="20"/>
        </w:rPr>
        <w:t xml:space="preserve"> o </w:t>
      </w:r>
      <w:r w:rsidR="00E955DB" w:rsidRPr="006F1644">
        <w:rPr>
          <w:rFonts w:ascii="Arial" w:hAnsi="Arial" w:cs="Arial"/>
          <w:color w:val="000000"/>
          <w:sz w:val="20"/>
        </w:rPr>
        <w:t>vý</w:t>
      </w:r>
      <w:r w:rsidR="00AB649D" w:rsidRPr="006F1644">
        <w:rPr>
          <w:rFonts w:ascii="Arial" w:hAnsi="Arial" w:cs="Arial"/>
          <w:color w:val="000000"/>
          <w:sz w:val="20"/>
        </w:rPr>
        <w:t>půjčce</w:t>
      </w:r>
      <w:r w:rsidR="0049543B" w:rsidRPr="006F1644">
        <w:rPr>
          <w:rFonts w:ascii="Arial" w:hAnsi="Arial" w:cs="Arial"/>
          <w:color w:val="000000"/>
          <w:sz w:val="20"/>
        </w:rPr>
        <w:t xml:space="preserve"> </w:t>
      </w:r>
      <w:r w:rsidRPr="006F1644">
        <w:rPr>
          <w:rFonts w:ascii="Arial" w:hAnsi="Arial" w:cs="Arial"/>
          <w:sz w:val="20"/>
          <w:szCs w:val="20"/>
        </w:rPr>
        <w:t>přístrojů</w:t>
      </w:r>
      <w:r w:rsidR="00737D90" w:rsidRPr="006F1644">
        <w:rPr>
          <w:rFonts w:ascii="Arial" w:hAnsi="Arial" w:cs="Arial"/>
          <w:sz w:val="20"/>
          <w:szCs w:val="20"/>
        </w:rPr>
        <w:t>,</w:t>
      </w:r>
      <w:r w:rsidRPr="006F1644">
        <w:rPr>
          <w:rFonts w:ascii="Arial" w:hAnsi="Arial" w:cs="Arial"/>
          <w:sz w:val="20"/>
          <w:szCs w:val="20"/>
        </w:rPr>
        <w:t xml:space="preserve"> </w:t>
      </w:r>
      <w:r w:rsidR="00624BF8" w:rsidRPr="006F1644">
        <w:rPr>
          <w:rFonts w:ascii="Arial" w:hAnsi="Arial" w:cs="Arial"/>
          <w:sz w:val="20"/>
          <w:szCs w:val="20"/>
        </w:rPr>
        <w:t>která bude uzavírána</w:t>
      </w:r>
      <w:r w:rsidRPr="006F1644">
        <w:rPr>
          <w:rFonts w:ascii="Arial" w:hAnsi="Arial" w:cs="Arial"/>
          <w:sz w:val="20"/>
          <w:szCs w:val="20"/>
        </w:rPr>
        <w:t xml:space="preserve"> s Prodávajícím, v rámci předmětné</w:t>
      </w:r>
      <w:r w:rsidR="00316525" w:rsidRPr="006F1644">
        <w:rPr>
          <w:rFonts w:ascii="Arial" w:hAnsi="Arial" w:cs="Arial"/>
          <w:sz w:val="20"/>
          <w:szCs w:val="20"/>
        </w:rPr>
        <w:t xml:space="preserve"> části</w:t>
      </w:r>
      <w:r w:rsidRPr="006F1644">
        <w:rPr>
          <w:rFonts w:ascii="Arial" w:hAnsi="Arial" w:cs="Arial"/>
          <w:sz w:val="20"/>
          <w:szCs w:val="20"/>
        </w:rPr>
        <w:t xml:space="preserve"> zadávacího řízení</w:t>
      </w:r>
      <w:r w:rsidRPr="006F1644">
        <w:rPr>
          <w:rFonts w:ascii="Arial" w:hAnsi="Arial" w:cs="Arial"/>
          <w:iCs/>
          <w:sz w:val="20"/>
          <w:szCs w:val="20"/>
          <w:lang w:eastAsia="cs-CZ"/>
        </w:rPr>
        <w:t>.</w:t>
      </w:r>
    </w:p>
    <w:p w14:paraId="51684D43" w14:textId="716569EB" w:rsidR="00E460D4" w:rsidRPr="00E460D4" w:rsidRDefault="00CF1A67" w:rsidP="00E460D4">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9D582D">
        <w:rPr>
          <w:rFonts w:ascii="Arial" w:hAnsi="Arial" w:cs="Arial"/>
          <w:iCs/>
          <w:sz w:val="20"/>
          <w:szCs w:val="20"/>
          <w:lang w:eastAsia="cs-CZ"/>
        </w:rPr>
        <w:t xml:space="preserve">Předmětem </w:t>
      </w:r>
      <w:r w:rsidR="00566962">
        <w:rPr>
          <w:rFonts w:ascii="Arial" w:hAnsi="Arial" w:cs="Arial"/>
          <w:iCs/>
          <w:sz w:val="20"/>
          <w:szCs w:val="20"/>
          <w:lang w:eastAsia="cs-CZ"/>
        </w:rPr>
        <w:t>této S</w:t>
      </w:r>
      <w:r w:rsidRPr="009D582D">
        <w:rPr>
          <w:rFonts w:ascii="Arial" w:hAnsi="Arial" w:cs="Arial"/>
          <w:iCs/>
          <w:sz w:val="20"/>
          <w:szCs w:val="20"/>
          <w:lang w:eastAsia="cs-CZ"/>
        </w:rPr>
        <w:t xml:space="preserve">mlouvy je zajištění </w:t>
      </w:r>
      <w:r w:rsidRPr="009D582D">
        <w:rPr>
          <w:rFonts w:ascii="Arial" w:hAnsi="Arial" w:cs="Arial"/>
          <w:color w:val="000000"/>
          <w:sz w:val="20"/>
        </w:rPr>
        <w:t xml:space="preserve">dodávek diagnostických reagencií včetně </w:t>
      </w:r>
      <w:r w:rsidR="0049543B">
        <w:rPr>
          <w:rFonts w:ascii="Arial" w:hAnsi="Arial" w:cs="Arial"/>
          <w:color w:val="000000"/>
          <w:sz w:val="20"/>
        </w:rPr>
        <w:t xml:space="preserve">veškerého </w:t>
      </w:r>
      <w:r w:rsidRPr="009D582D">
        <w:rPr>
          <w:rFonts w:ascii="Arial" w:hAnsi="Arial" w:cs="Arial"/>
          <w:color w:val="000000"/>
          <w:sz w:val="20"/>
        </w:rPr>
        <w:t xml:space="preserve">spotřebního materiálu pro </w:t>
      </w:r>
      <w:r w:rsidRPr="00050686">
        <w:rPr>
          <w:rFonts w:ascii="Arial" w:hAnsi="Arial" w:cs="Arial"/>
          <w:color w:val="000000"/>
          <w:sz w:val="20"/>
        </w:rPr>
        <w:t xml:space="preserve">specifikovaná vyšetření (dle Přílohy č. </w:t>
      </w:r>
      <w:r w:rsidR="00571B91">
        <w:rPr>
          <w:rFonts w:ascii="Arial" w:hAnsi="Arial" w:cs="Arial"/>
          <w:color w:val="000000"/>
          <w:sz w:val="20"/>
        </w:rPr>
        <w:t>1</w:t>
      </w:r>
      <w:r w:rsidRPr="00050686">
        <w:rPr>
          <w:rFonts w:ascii="Arial" w:hAnsi="Arial" w:cs="Arial"/>
          <w:color w:val="000000"/>
          <w:sz w:val="20"/>
        </w:rPr>
        <w:t xml:space="preserve"> této</w:t>
      </w:r>
      <w:r w:rsidRPr="009D582D">
        <w:rPr>
          <w:rFonts w:ascii="Arial" w:hAnsi="Arial" w:cs="Arial"/>
          <w:color w:val="000000"/>
          <w:sz w:val="20"/>
        </w:rPr>
        <w:t xml:space="preserve"> Smlouvy) a zajištění komplexního servisu na </w:t>
      </w:r>
      <w:r w:rsidR="00571B91">
        <w:rPr>
          <w:rFonts w:ascii="Arial" w:hAnsi="Arial" w:cs="Arial"/>
          <w:color w:val="000000"/>
          <w:sz w:val="20"/>
        </w:rPr>
        <w:t xml:space="preserve">vypůjčené </w:t>
      </w:r>
      <w:r w:rsidRPr="009D582D">
        <w:rPr>
          <w:rFonts w:ascii="Arial" w:hAnsi="Arial" w:cs="Arial"/>
          <w:color w:val="000000"/>
          <w:sz w:val="20"/>
        </w:rPr>
        <w:t xml:space="preserve">přístroje dodané prodávajícím na základě související </w:t>
      </w:r>
      <w:r w:rsidR="0049543B" w:rsidRPr="00056439">
        <w:rPr>
          <w:rFonts w:ascii="Arial" w:hAnsi="Arial" w:cs="Arial"/>
          <w:color w:val="000000"/>
          <w:sz w:val="20"/>
        </w:rPr>
        <w:t xml:space="preserve">Smlouvy </w:t>
      </w:r>
      <w:r w:rsidR="00E955DB" w:rsidRPr="00056439">
        <w:rPr>
          <w:rFonts w:ascii="Arial" w:hAnsi="Arial" w:cs="Arial"/>
          <w:color w:val="000000"/>
          <w:sz w:val="20"/>
        </w:rPr>
        <w:t>výpůjčce</w:t>
      </w:r>
      <w:r w:rsidR="0049543B" w:rsidRPr="00056439">
        <w:rPr>
          <w:rFonts w:ascii="Arial" w:hAnsi="Arial" w:cs="Arial"/>
          <w:color w:val="000000"/>
          <w:sz w:val="20"/>
        </w:rPr>
        <w:t xml:space="preserve"> přístrojů</w:t>
      </w:r>
      <w:r w:rsidRPr="00056439">
        <w:rPr>
          <w:rFonts w:ascii="Arial" w:hAnsi="Arial" w:cs="Arial"/>
          <w:color w:val="000000"/>
          <w:sz w:val="20"/>
        </w:rPr>
        <w:t xml:space="preserve"> uvedené v čl. II</w:t>
      </w:r>
      <w:r w:rsidR="00E955DB" w:rsidRPr="00056439">
        <w:rPr>
          <w:rFonts w:ascii="Arial" w:hAnsi="Arial" w:cs="Arial"/>
          <w:color w:val="000000"/>
          <w:sz w:val="20"/>
        </w:rPr>
        <w:t>I</w:t>
      </w:r>
      <w:r w:rsidRPr="00056439">
        <w:rPr>
          <w:rFonts w:ascii="Arial" w:hAnsi="Arial" w:cs="Arial"/>
          <w:color w:val="000000"/>
          <w:sz w:val="20"/>
        </w:rPr>
        <w:t>.</w:t>
      </w:r>
      <w:r w:rsidR="00571B91">
        <w:rPr>
          <w:rFonts w:ascii="Arial" w:hAnsi="Arial" w:cs="Arial"/>
          <w:color w:val="000000"/>
          <w:sz w:val="20"/>
        </w:rPr>
        <w:t xml:space="preserve"> </w:t>
      </w:r>
      <w:r w:rsidRPr="00056439">
        <w:rPr>
          <w:rFonts w:ascii="Arial" w:hAnsi="Arial" w:cs="Arial"/>
          <w:color w:val="000000"/>
          <w:sz w:val="20"/>
        </w:rPr>
        <w:t>3,</w:t>
      </w:r>
      <w:r w:rsidRPr="009D582D">
        <w:rPr>
          <w:rFonts w:ascii="Arial" w:hAnsi="Arial" w:cs="Arial"/>
          <w:color w:val="000000"/>
          <w:sz w:val="20"/>
        </w:rPr>
        <w:t xml:space="preserve"> a to vše po dobu trvání této smlouvy</w:t>
      </w:r>
      <w:r w:rsidR="00E460D4" w:rsidRPr="009D582D">
        <w:rPr>
          <w:rFonts w:ascii="Arial" w:hAnsi="Arial" w:cs="Arial"/>
          <w:color w:val="000000"/>
          <w:sz w:val="20"/>
        </w:rPr>
        <w:t>.</w:t>
      </w:r>
      <w:r w:rsidR="00E460D4" w:rsidRPr="009D582D">
        <w:rPr>
          <w:rFonts w:ascii="Arial" w:hAnsi="Arial" w:cs="Arial"/>
          <w:iCs/>
          <w:sz w:val="20"/>
          <w:szCs w:val="20"/>
          <w:lang w:eastAsia="cs-CZ"/>
        </w:rPr>
        <w:t xml:space="preserve"> </w:t>
      </w:r>
    </w:p>
    <w:p w14:paraId="2968D3BD" w14:textId="4AD27247" w:rsidR="00677046" w:rsidRPr="008B5178" w:rsidRDefault="0047610C" w:rsidP="00677046">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8B5178">
        <w:rPr>
          <w:rFonts w:ascii="Arial" w:hAnsi="Arial" w:cs="Arial"/>
          <w:iCs/>
          <w:sz w:val="20"/>
          <w:szCs w:val="20"/>
          <w:lang w:eastAsia="cs-CZ"/>
        </w:rPr>
        <w:t xml:space="preserve">Prodávající se touto smlouvou zavazuje, že dodá </w:t>
      </w:r>
      <w:r w:rsidR="00571B91">
        <w:rPr>
          <w:rFonts w:ascii="Arial" w:hAnsi="Arial" w:cs="Arial"/>
          <w:iCs/>
          <w:sz w:val="20"/>
          <w:szCs w:val="20"/>
          <w:lang w:eastAsia="cs-CZ"/>
        </w:rPr>
        <w:t xml:space="preserve">dílčímu </w:t>
      </w:r>
      <w:r w:rsidRPr="008B5178">
        <w:rPr>
          <w:rFonts w:ascii="Arial" w:hAnsi="Arial" w:cs="Arial"/>
          <w:iCs/>
          <w:sz w:val="20"/>
          <w:szCs w:val="20"/>
          <w:lang w:eastAsia="cs-CZ"/>
        </w:rPr>
        <w:t xml:space="preserve">Kupujícímu </w:t>
      </w:r>
      <w:r w:rsidR="00677046" w:rsidRPr="00E460D4">
        <w:rPr>
          <w:rFonts w:ascii="Arial" w:hAnsi="Arial" w:cs="Arial"/>
          <w:sz w:val="20"/>
          <w:szCs w:val="20"/>
        </w:rPr>
        <w:t>diagnostické reagencie</w:t>
      </w:r>
      <w:r w:rsidR="00C541B4" w:rsidRPr="00E460D4">
        <w:rPr>
          <w:rFonts w:ascii="Arial" w:hAnsi="Arial" w:cs="Arial"/>
          <w:sz w:val="20"/>
          <w:szCs w:val="20"/>
        </w:rPr>
        <w:t>,</w:t>
      </w:r>
      <w:r w:rsidR="00C541B4" w:rsidRPr="00E460D4">
        <w:rPr>
          <w:rFonts w:ascii="Arial" w:hAnsi="Arial" w:cs="Arial"/>
          <w:iCs/>
          <w:sz w:val="20"/>
          <w:szCs w:val="20"/>
        </w:rPr>
        <w:t xml:space="preserve"> kontrolní materiál a </w:t>
      </w:r>
      <w:proofErr w:type="spellStart"/>
      <w:r w:rsidR="00C541B4" w:rsidRPr="00E460D4">
        <w:rPr>
          <w:rFonts w:ascii="Arial" w:hAnsi="Arial" w:cs="Arial"/>
          <w:iCs/>
          <w:sz w:val="20"/>
          <w:szCs w:val="20"/>
        </w:rPr>
        <w:t>kalibrátory</w:t>
      </w:r>
      <w:proofErr w:type="spellEnd"/>
      <w:r w:rsidR="008542EE">
        <w:rPr>
          <w:rFonts w:ascii="Arial" w:hAnsi="Arial" w:cs="Arial"/>
          <w:iCs/>
          <w:sz w:val="20"/>
          <w:szCs w:val="20"/>
        </w:rPr>
        <w:t>,</w:t>
      </w:r>
      <w:r w:rsidR="00571B91">
        <w:rPr>
          <w:rFonts w:ascii="Arial" w:hAnsi="Arial" w:cs="Arial"/>
          <w:iCs/>
          <w:sz w:val="20"/>
          <w:szCs w:val="20"/>
        </w:rPr>
        <w:t xml:space="preserve"> </w:t>
      </w:r>
      <w:r w:rsidR="00677046" w:rsidRPr="00E460D4">
        <w:rPr>
          <w:rFonts w:ascii="Arial" w:hAnsi="Arial" w:cs="Arial"/>
          <w:sz w:val="20"/>
          <w:szCs w:val="20"/>
        </w:rPr>
        <w:t>včetně spotřebního materiálu, který je výrobcem doporučen pro řádné provozování předmětného přístroje a spotřebního materiálu nutného pro přípravu či úpravu vzorku před vlastní analýzou, která vyplývá z požadavku výrobce</w:t>
      </w:r>
      <w:r w:rsidR="00FB4511" w:rsidRPr="00E460D4">
        <w:rPr>
          <w:rFonts w:ascii="Arial" w:hAnsi="Arial" w:cs="Arial"/>
          <w:sz w:val="20"/>
          <w:szCs w:val="20"/>
        </w:rPr>
        <w:t xml:space="preserve"> </w:t>
      </w:r>
      <w:r w:rsidRPr="00E460D4">
        <w:rPr>
          <w:rFonts w:ascii="Arial" w:hAnsi="Arial" w:cs="Arial"/>
          <w:iCs/>
          <w:sz w:val="20"/>
          <w:szCs w:val="20"/>
          <w:lang w:eastAsia="cs-CZ"/>
        </w:rPr>
        <w:t xml:space="preserve">(dále jen </w:t>
      </w:r>
      <w:r w:rsidR="005662DD" w:rsidRPr="00E460D4">
        <w:rPr>
          <w:rFonts w:ascii="Arial" w:hAnsi="Arial" w:cs="Arial"/>
          <w:iCs/>
          <w:sz w:val="20"/>
          <w:szCs w:val="20"/>
          <w:lang w:eastAsia="cs-CZ"/>
        </w:rPr>
        <w:t>„zboží“) podle</w:t>
      </w:r>
      <w:r w:rsidR="005662DD" w:rsidRPr="008B5178">
        <w:rPr>
          <w:rFonts w:ascii="Arial" w:hAnsi="Arial" w:cs="Arial"/>
          <w:iCs/>
          <w:sz w:val="20"/>
          <w:szCs w:val="20"/>
          <w:lang w:eastAsia="cs-CZ"/>
        </w:rPr>
        <w:t xml:space="preserve"> P</w:t>
      </w:r>
      <w:r w:rsidRPr="008B5178">
        <w:rPr>
          <w:rFonts w:ascii="Arial" w:hAnsi="Arial" w:cs="Arial"/>
          <w:iCs/>
          <w:sz w:val="20"/>
          <w:szCs w:val="20"/>
          <w:lang w:eastAsia="cs-CZ"/>
        </w:rPr>
        <w:t xml:space="preserve">řílohy č. 1 </w:t>
      </w:r>
      <w:r w:rsidR="00C541B4" w:rsidRPr="008B5178">
        <w:rPr>
          <w:rFonts w:ascii="Arial" w:hAnsi="Arial" w:cs="Arial"/>
          <w:iCs/>
          <w:sz w:val="20"/>
          <w:szCs w:val="20"/>
          <w:lang w:eastAsia="cs-CZ"/>
        </w:rPr>
        <w:t xml:space="preserve">a 2 </w:t>
      </w:r>
      <w:r w:rsidRPr="008B5178">
        <w:rPr>
          <w:rFonts w:ascii="Arial" w:hAnsi="Arial" w:cs="Arial"/>
          <w:iCs/>
          <w:sz w:val="20"/>
          <w:szCs w:val="20"/>
          <w:lang w:eastAsia="cs-CZ"/>
        </w:rPr>
        <w:t xml:space="preserve">této </w:t>
      </w:r>
      <w:r w:rsidR="009D195C">
        <w:rPr>
          <w:rFonts w:ascii="Arial" w:hAnsi="Arial" w:cs="Arial"/>
          <w:iCs/>
          <w:sz w:val="20"/>
          <w:szCs w:val="20"/>
          <w:lang w:eastAsia="cs-CZ"/>
        </w:rPr>
        <w:t>S</w:t>
      </w:r>
      <w:r w:rsidRPr="008B5178">
        <w:rPr>
          <w:rFonts w:ascii="Arial" w:hAnsi="Arial" w:cs="Arial"/>
          <w:iCs/>
          <w:sz w:val="20"/>
          <w:szCs w:val="20"/>
          <w:lang w:eastAsia="cs-CZ"/>
        </w:rPr>
        <w:t xml:space="preserve">mlouvy v návaznosti na jednotlivé objednávky, které budou probíhat individuálně dle potřeb </w:t>
      </w:r>
      <w:r w:rsidR="00571B91">
        <w:rPr>
          <w:rFonts w:ascii="Arial" w:hAnsi="Arial" w:cs="Arial"/>
          <w:iCs/>
          <w:sz w:val="20"/>
          <w:szCs w:val="20"/>
          <w:lang w:eastAsia="cs-CZ"/>
        </w:rPr>
        <w:t>dílčí</w:t>
      </w:r>
      <w:r w:rsidR="00F96767">
        <w:rPr>
          <w:rFonts w:ascii="Arial" w:hAnsi="Arial" w:cs="Arial"/>
          <w:iCs/>
          <w:sz w:val="20"/>
          <w:szCs w:val="20"/>
          <w:lang w:eastAsia="cs-CZ"/>
        </w:rPr>
        <w:t>ch</w:t>
      </w:r>
      <w:r w:rsidR="00571B91">
        <w:rPr>
          <w:rFonts w:ascii="Arial" w:hAnsi="Arial" w:cs="Arial"/>
          <w:iCs/>
          <w:sz w:val="20"/>
          <w:szCs w:val="20"/>
          <w:lang w:eastAsia="cs-CZ"/>
        </w:rPr>
        <w:t xml:space="preserve"> </w:t>
      </w:r>
      <w:r w:rsidRPr="008B5178">
        <w:rPr>
          <w:rFonts w:ascii="Arial" w:hAnsi="Arial" w:cs="Arial"/>
          <w:iCs/>
          <w:sz w:val="20"/>
          <w:szCs w:val="20"/>
          <w:lang w:eastAsia="cs-CZ"/>
        </w:rPr>
        <w:t>Kupující</w:t>
      </w:r>
      <w:r w:rsidR="00F96767">
        <w:rPr>
          <w:rFonts w:ascii="Arial" w:hAnsi="Arial" w:cs="Arial"/>
          <w:iCs/>
          <w:sz w:val="20"/>
          <w:szCs w:val="20"/>
          <w:lang w:eastAsia="cs-CZ"/>
        </w:rPr>
        <w:t>c</w:t>
      </w:r>
      <w:r w:rsidRPr="008B5178">
        <w:rPr>
          <w:rFonts w:ascii="Arial" w:hAnsi="Arial" w:cs="Arial"/>
          <w:iCs/>
          <w:sz w:val="20"/>
          <w:szCs w:val="20"/>
          <w:lang w:eastAsia="cs-CZ"/>
        </w:rPr>
        <w:t xml:space="preserve">h do místa plnění dle </w:t>
      </w:r>
      <w:r w:rsidRPr="00F96767">
        <w:rPr>
          <w:rFonts w:ascii="Arial" w:hAnsi="Arial" w:cs="Arial"/>
          <w:iCs/>
          <w:sz w:val="20"/>
          <w:szCs w:val="20"/>
          <w:lang w:eastAsia="cs-CZ"/>
        </w:rPr>
        <w:t>čl</w:t>
      </w:r>
      <w:r w:rsidR="00677046" w:rsidRPr="00F96767">
        <w:rPr>
          <w:rFonts w:ascii="Arial" w:hAnsi="Arial" w:cs="Arial"/>
          <w:iCs/>
          <w:sz w:val="20"/>
          <w:szCs w:val="20"/>
          <w:lang w:eastAsia="cs-CZ"/>
        </w:rPr>
        <w:t>.</w:t>
      </w:r>
      <w:r w:rsidR="009D195C" w:rsidRPr="00F96767">
        <w:rPr>
          <w:rFonts w:ascii="Arial" w:hAnsi="Arial" w:cs="Arial"/>
          <w:iCs/>
          <w:sz w:val="20"/>
          <w:szCs w:val="20"/>
          <w:lang w:eastAsia="cs-CZ"/>
        </w:rPr>
        <w:t xml:space="preserve"> </w:t>
      </w:r>
      <w:r w:rsidR="00F96767">
        <w:rPr>
          <w:rFonts w:ascii="Arial" w:hAnsi="Arial" w:cs="Arial"/>
          <w:iCs/>
          <w:sz w:val="20"/>
          <w:szCs w:val="20"/>
          <w:lang w:eastAsia="cs-CZ"/>
        </w:rPr>
        <w:t>V. 3</w:t>
      </w:r>
      <w:r w:rsidR="009D195C" w:rsidRPr="00F96767">
        <w:rPr>
          <w:rFonts w:ascii="Arial" w:hAnsi="Arial" w:cs="Arial"/>
          <w:iCs/>
          <w:sz w:val="20"/>
          <w:szCs w:val="20"/>
          <w:lang w:eastAsia="cs-CZ"/>
        </w:rPr>
        <w:t xml:space="preserve"> této S</w:t>
      </w:r>
      <w:r w:rsidRPr="00F96767">
        <w:rPr>
          <w:rFonts w:ascii="Arial" w:hAnsi="Arial" w:cs="Arial"/>
          <w:iCs/>
          <w:sz w:val="20"/>
          <w:szCs w:val="20"/>
          <w:lang w:eastAsia="cs-CZ"/>
        </w:rPr>
        <w:t>mlouvy</w:t>
      </w:r>
      <w:r w:rsidR="00677046" w:rsidRPr="008B5178">
        <w:rPr>
          <w:rFonts w:ascii="Arial" w:hAnsi="Arial" w:cs="Arial"/>
          <w:iCs/>
          <w:sz w:val="20"/>
          <w:szCs w:val="20"/>
          <w:lang w:eastAsia="cs-CZ"/>
        </w:rPr>
        <w:t>.</w:t>
      </w:r>
    </w:p>
    <w:p w14:paraId="358FCFAE" w14:textId="50A12651" w:rsidR="00AA24EE" w:rsidRPr="00C523D5" w:rsidRDefault="00677046" w:rsidP="00AA24EE">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C523D5">
        <w:rPr>
          <w:rFonts w:ascii="Arial" w:hAnsi="Arial" w:cs="Arial"/>
          <w:iCs/>
          <w:sz w:val="20"/>
          <w:szCs w:val="20"/>
          <w:lang w:eastAsia="cs-CZ"/>
        </w:rPr>
        <w:t xml:space="preserve">Prodávající </w:t>
      </w:r>
      <w:r w:rsidR="0047610C" w:rsidRPr="00C523D5">
        <w:rPr>
          <w:rFonts w:ascii="Arial" w:hAnsi="Arial" w:cs="Arial"/>
          <w:iCs/>
          <w:sz w:val="20"/>
          <w:szCs w:val="20"/>
          <w:lang w:eastAsia="cs-CZ"/>
        </w:rPr>
        <w:t>pře</w:t>
      </w:r>
      <w:r w:rsidR="00254B06" w:rsidRPr="00C523D5">
        <w:rPr>
          <w:rFonts w:ascii="Arial" w:hAnsi="Arial" w:cs="Arial"/>
          <w:iCs/>
          <w:sz w:val="20"/>
          <w:szCs w:val="20"/>
          <w:lang w:eastAsia="cs-CZ"/>
        </w:rPr>
        <w:t xml:space="preserve">nechá </w:t>
      </w:r>
      <w:r w:rsidR="00571B91">
        <w:rPr>
          <w:rFonts w:ascii="Arial" w:hAnsi="Arial" w:cs="Arial"/>
          <w:iCs/>
          <w:sz w:val="20"/>
          <w:szCs w:val="20"/>
          <w:lang w:eastAsia="cs-CZ"/>
        </w:rPr>
        <w:t xml:space="preserve">dílčímu </w:t>
      </w:r>
      <w:r w:rsidR="0047610C" w:rsidRPr="00C523D5">
        <w:rPr>
          <w:rFonts w:ascii="Arial" w:hAnsi="Arial" w:cs="Arial"/>
          <w:iCs/>
          <w:sz w:val="20"/>
          <w:szCs w:val="20"/>
          <w:lang w:eastAsia="cs-CZ"/>
        </w:rPr>
        <w:t>Kupující</w:t>
      </w:r>
      <w:r w:rsidR="00254B06" w:rsidRPr="00C523D5">
        <w:rPr>
          <w:rFonts w:ascii="Arial" w:hAnsi="Arial" w:cs="Arial"/>
          <w:iCs/>
          <w:sz w:val="20"/>
          <w:szCs w:val="20"/>
          <w:lang w:eastAsia="cs-CZ"/>
        </w:rPr>
        <w:t>mu</w:t>
      </w:r>
      <w:r w:rsidR="0047610C" w:rsidRPr="00C523D5">
        <w:rPr>
          <w:rFonts w:ascii="Arial" w:hAnsi="Arial" w:cs="Arial"/>
          <w:iCs/>
          <w:sz w:val="20"/>
          <w:szCs w:val="20"/>
          <w:lang w:eastAsia="cs-CZ"/>
        </w:rPr>
        <w:t xml:space="preserve"> zboží</w:t>
      </w:r>
      <w:r w:rsidR="00254B06" w:rsidRPr="00C523D5">
        <w:rPr>
          <w:rFonts w:ascii="Arial" w:hAnsi="Arial" w:cs="Arial"/>
          <w:iCs/>
          <w:sz w:val="20"/>
          <w:szCs w:val="20"/>
          <w:lang w:eastAsia="cs-CZ"/>
        </w:rPr>
        <w:t xml:space="preserve"> za účelem jeho použití</w:t>
      </w:r>
      <w:r w:rsidR="0047610C" w:rsidRPr="00C523D5">
        <w:rPr>
          <w:rFonts w:ascii="Arial" w:hAnsi="Arial" w:cs="Arial"/>
          <w:iCs/>
          <w:sz w:val="20"/>
          <w:szCs w:val="20"/>
          <w:lang w:eastAsia="cs-CZ"/>
        </w:rPr>
        <w:t xml:space="preserve">, a to v souladu s podmínkami předmětné veřejné zakázky a </w:t>
      </w:r>
      <w:r w:rsidR="00571B91">
        <w:rPr>
          <w:rFonts w:ascii="Arial" w:hAnsi="Arial" w:cs="Arial"/>
          <w:iCs/>
          <w:sz w:val="20"/>
          <w:szCs w:val="20"/>
          <w:lang w:eastAsia="cs-CZ"/>
        </w:rPr>
        <w:t xml:space="preserve">dílčí </w:t>
      </w:r>
      <w:r w:rsidR="0047610C" w:rsidRPr="00C523D5">
        <w:rPr>
          <w:rFonts w:ascii="Arial" w:hAnsi="Arial" w:cs="Arial"/>
          <w:iCs/>
          <w:sz w:val="20"/>
          <w:szCs w:val="20"/>
          <w:lang w:eastAsia="cs-CZ"/>
        </w:rPr>
        <w:t>Kupující se zavazuje, že uhradí Prodávajícímu za dodané zboží kupní cenu</w:t>
      </w:r>
      <w:r w:rsidR="00C57895" w:rsidRPr="00C523D5">
        <w:rPr>
          <w:rFonts w:ascii="Arial" w:hAnsi="Arial" w:cs="Arial"/>
          <w:iCs/>
          <w:sz w:val="20"/>
          <w:szCs w:val="20"/>
          <w:lang w:eastAsia="cs-CZ"/>
        </w:rPr>
        <w:t>, jejíž výše je sjednána jako cena za jednotliv</w:t>
      </w:r>
      <w:r w:rsidR="00254B06" w:rsidRPr="00C523D5">
        <w:rPr>
          <w:rFonts w:ascii="Arial" w:hAnsi="Arial" w:cs="Arial"/>
          <w:iCs/>
          <w:sz w:val="20"/>
          <w:szCs w:val="20"/>
          <w:lang w:eastAsia="cs-CZ"/>
        </w:rPr>
        <w:t>ý</w:t>
      </w:r>
      <w:r w:rsidR="00C57895" w:rsidRPr="00C523D5">
        <w:rPr>
          <w:rFonts w:ascii="Arial" w:hAnsi="Arial" w:cs="Arial"/>
          <w:iCs/>
          <w:sz w:val="20"/>
          <w:szCs w:val="20"/>
          <w:lang w:eastAsia="cs-CZ"/>
        </w:rPr>
        <w:t xml:space="preserve"> reportovan</w:t>
      </w:r>
      <w:r w:rsidR="00254B06" w:rsidRPr="00C523D5">
        <w:rPr>
          <w:rFonts w:ascii="Arial" w:hAnsi="Arial" w:cs="Arial"/>
          <w:iCs/>
          <w:sz w:val="20"/>
          <w:szCs w:val="20"/>
          <w:lang w:eastAsia="cs-CZ"/>
        </w:rPr>
        <w:t>ý</w:t>
      </w:r>
      <w:r w:rsidR="00C57895" w:rsidRPr="00C523D5">
        <w:rPr>
          <w:rFonts w:ascii="Arial" w:hAnsi="Arial" w:cs="Arial"/>
          <w:iCs/>
          <w:sz w:val="20"/>
          <w:szCs w:val="20"/>
          <w:lang w:eastAsia="cs-CZ"/>
        </w:rPr>
        <w:t xml:space="preserve"> </w:t>
      </w:r>
      <w:r w:rsidR="00254B06" w:rsidRPr="00C523D5">
        <w:rPr>
          <w:rFonts w:ascii="Arial" w:hAnsi="Arial" w:cs="Arial"/>
          <w:iCs/>
          <w:sz w:val="20"/>
          <w:szCs w:val="20"/>
          <w:lang w:eastAsia="cs-CZ"/>
        </w:rPr>
        <w:t xml:space="preserve">výsledek </w:t>
      </w:r>
      <w:r w:rsidR="00122019" w:rsidRPr="00C523D5">
        <w:rPr>
          <w:rFonts w:ascii="Arial" w:hAnsi="Arial" w:cs="Arial"/>
          <w:iCs/>
          <w:sz w:val="20"/>
          <w:szCs w:val="20"/>
          <w:lang w:eastAsia="cs-CZ"/>
        </w:rPr>
        <w:t xml:space="preserve">pacienta pro dané </w:t>
      </w:r>
      <w:r w:rsidR="00C57895" w:rsidRPr="00C523D5">
        <w:rPr>
          <w:rFonts w:ascii="Arial" w:hAnsi="Arial" w:cs="Arial"/>
          <w:iCs/>
          <w:sz w:val="20"/>
          <w:szCs w:val="20"/>
          <w:lang w:eastAsia="cs-CZ"/>
        </w:rPr>
        <w:t>vyšetření</w:t>
      </w:r>
      <w:r w:rsidR="00C57895" w:rsidRPr="00C523D5">
        <w:rPr>
          <w:rFonts w:ascii="Arial" w:hAnsi="Arial" w:cs="Arial"/>
          <w:sz w:val="20"/>
          <w:szCs w:val="20"/>
        </w:rPr>
        <w:t xml:space="preserve"> vykázan</w:t>
      </w:r>
      <w:r w:rsidR="00122019" w:rsidRPr="00C523D5">
        <w:rPr>
          <w:rFonts w:ascii="Arial" w:hAnsi="Arial" w:cs="Arial"/>
          <w:sz w:val="20"/>
          <w:szCs w:val="20"/>
        </w:rPr>
        <w:t>é</w:t>
      </w:r>
      <w:r w:rsidR="00C57895" w:rsidRPr="00C523D5">
        <w:rPr>
          <w:rFonts w:ascii="Arial" w:hAnsi="Arial" w:cs="Arial"/>
          <w:sz w:val="20"/>
          <w:szCs w:val="20"/>
        </w:rPr>
        <w:t xml:space="preserve"> v laboratorním informačním systému </w:t>
      </w:r>
      <w:r w:rsidR="00571B91">
        <w:rPr>
          <w:rFonts w:ascii="Arial" w:hAnsi="Arial" w:cs="Arial"/>
          <w:sz w:val="20"/>
          <w:szCs w:val="20"/>
        </w:rPr>
        <w:t xml:space="preserve">dílčího </w:t>
      </w:r>
      <w:r w:rsidR="00C57895" w:rsidRPr="00C523D5">
        <w:rPr>
          <w:rFonts w:ascii="Arial" w:hAnsi="Arial" w:cs="Arial"/>
          <w:sz w:val="20"/>
          <w:szCs w:val="20"/>
        </w:rPr>
        <w:t>Kupujícího</w:t>
      </w:r>
      <w:r w:rsidR="00122019" w:rsidRPr="00C523D5">
        <w:rPr>
          <w:rFonts w:ascii="Arial" w:hAnsi="Arial" w:cs="Arial"/>
          <w:sz w:val="20"/>
          <w:szCs w:val="20"/>
        </w:rPr>
        <w:t xml:space="preserve"> a </w:t>
      </w:r>
      <w:r w:rsidR="00B508A8" w:rsidRPr="00C523D5">
        <w:rPr>
          <w:rFonts w:ascii="Arial" w:hAnsi="Arial" w:cs="Arial"/>
          <w:sz w:val="20"/>
          <w:szCs w:val="20"/>
        </w:rPr>
        <w:t xml:space="preserve">současně </w:t>
      </w:r>
      <w:r w:rsidR="00122019" w:rsidRPr="00C523D5">
        <w:rPr>
          <w:rFonts w:ascii="Arial" w:hAnsi="Arial" w:cs="Arial"/>
          <w:sz w:val="20"/>
          <w:szCs w:val="20"/>
        </w:rPr>
        <w:t>uvedené na výsledkovém listu informačního systému</w:t>
      </w:r>
      <w:r w:rsidR="00B508A8" w:rsidRPr="00C523D5">
        <w:rPr>
          <w:rFonts w:ascii="Arial" w:hAnsi="Arial" w:cs="Arial"/>
          <w:sz w:val="20"/>
          <w:szCs w:val="20"/>
        </w:rPr>
        <w:t xml:space="preserve"> dále jen </w:t>
      </w:r>
      <w:r w:rsidR="00B508A8" w:rsidRPr="00C523D5">
        <w:rPr>
          <w:rFonts w:ascii="Arial" w:hAnsi="Arial" w:cs="Arial"/>
          <w:b/>
          <w:sz w:val="20"/>
          <w:szCs w:val="20"/>
        </w:rPr>
        <w:t>„reportovaný test“</w:t>
      </w:r>
      <w:r w:rsidR="00122019" w:rsidRPr="00C523D5">
        <w:rPr>
          <w:rFonts w:ascii="Arial" w:hAnsi="Arial" w:cs="Arial"/>
          <w:b/>
          <w:sz w:val="20"/>
          <w:szCs w:val="20"/>
        </w:rPr>
        <w:t>.</w:t>
      </w:r>
    </w:p>
    <w:p w14:paraId="691F0DC4" w14:textId="685244C1" w:rsidR="00AA24EE" w:rsidRPr="002C037C" w:rsidRDefault="0083503B" w:rsidP="00AA24EE">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8B5178">
        <w:rPr>
          <w:rFonts w:ascii="Arial" w:hAnsi="Arial" w:cs="Arial"/>
          <w:iCs/>
          <w:sz w:val="20"/>
          <w:szCs w:val="20"/>
          <w:lang w:eastAsia="cs-CZ"/>
        </w:rPr>
        <w:t xml:space="preserve">Celkový objem </w:t>
      </w:r>
      <w:r w:rsidR="00677046" w:rsidRPr="008B5178">
        <w:rPr>
          <w:rFonts w:ascii="Arial" w:hAnsi="Arial" w:cs="Arial"/>
          <w:iCs/>
          <w:sz w:val="20"/>
          <w:szCs w:val="20"/>
          <w:lang w:eastAsia="cs-CZ"/>
        </w:rPr>
        <w:t xml:space="preserve">Zboží po </w:t>
      </w:r>
      <w:r w:rsidRPr="008B5178">
        <w:rPr>
          <w:rFonts w:ascii="Arial" w:hAnsi="Arial" w:cs="Arial"/>
          <w:iCs/>
          <w:sz w:val="20"/>
          <w:szCs w:val="20"/>
          <w:lang w:eastAsia="cs-CZ"/>
        </w:rPr>
        <w:t xml:space="preserve">dobu trvání </w:t>
      </w:r>
      <w:r w:rsidR="00677046" w:rsidRPr="008B5178">
        <w:rPr>
          <w:rFonts w:ascii="Arial" w:hAnsi="Arial" w:cs="Arial"/>
          <w:iCs/>
          <w:sz w:val="20"/>
          <w:szCs w:val="20"/>
          <w:lang w:eastAsia="cs-CZ"/>
        </w:rPr>
        <w:t>této smlouvy</w:t>
      </w:r>
      <w:r w:rsidRPr="008B5178">
        <w:rPr>
          <w:rFonts w:ascii="Arial" w:hAnsi="Arial" w:cs="Arial"/>
          <w:iCs/>
          <w:sz w:val="20"/>
          <w:szCs w:val="20"/>
          <w:lang w:eastAsia="cs-CZ"/>
        </w:rPr>
        <w:t xml:space="preserve"> uvedený v </w:t>
      </w:r>
      <w:r w:rsidR="00C541B4" w:rsidRPr="008B5178">
        <w:rPr>
          <w:rFonts w:ascii="Arial" w:hAnsi="Arial" w:cs="Arial"/>
          <w:iCs/>
          <w:sz w:val="20"/>
          <w:szCs w:val="20"/>
          <w:lang w:eastAsia="cs-CZ"/>
        </w:rPr>
        <w:t xml:space="preserve">Příloze č. 1 a 2 </w:t>
      </w:r>
      <w:r w:rsidRPr="008B5178">
        <w:rPr>
          <w:rFonts w:ascii="Arial" w:hAnsi="Arial" w:cs="Arial"/>
          <w:iCs/>
          <w:sz w:val="20"/>
          <w:szCs w:val="20"/>
          <w:lang w:eastAsia="cs-CZ"/>
        </w:rPr>
        <w:t xml:space="preserve">této smlouvy, je předpokládaný. Odebrané množství bude dáno skutečnou potřebou </w:t>
      </w:r>
      <w:r w:rsidR="00571B91">
        <w:rPr>
          <w:rFonts w:ascii="Arial" w:hAnsi="Arial" w:cs="Arial"/>
          <w:iCs/>
          <w:sz w:val="20"/>
          <w:szCs w:val="20"/>
          <w:lang w:eastAsia="cs-CZ"/>
        </w:rPr>
        <w:t>dílčí</w:t>
      </w:r>
      <w:r w:rsidR="00F96767">
        <w:rPr>
          <w:rFonts w:ascii="Arial" w:hAnsi="Arial" w:cs="Arial"/>
          <w:iCs/>
          <w:sz w:val="20"/>
          <w:szCs w:val="20"/>
          <w:lang w:eastAsia="cs-CZ"/>
        </w:rPr>
        <w:t>ch</w:t>
      </w:r>
      <w:r w:rsidR="00571B91">
        <w:rPr>
          <w:rFonts w:ascii="Arial" w:hAnsi="Arial" w:cs="Arial"/>
          <w:iCs/>
          <w:sz w:val="20"/>
          <w:szCs w:val="20"/>
          <w:lang w:eastAsia="cs-CZ"/>
        </w:rPr>
        <w:t xml:space="preserve"> </w:t>
      </w:r>
      <w:r w:rsidR="00677046" w:rsidRPr="008B5178">
        <w:rPr>
          <w:rFonts w:ascii="Arial" w:hAnsi="Arial" w:cs="Arial"/>
          <w:iCs/>
          <w:sz w:val="20"/>
          <w:szCs w:val="20"/>
          <w:lang w:eastAsia="cs-CZ"/>
        </w:rPr>
        <w:t>K</w:t>
      </w:r>
      <w:r w:rsidRPr="008B5178">
        <w:rPr>
          <w:rFonts w:ascii="Arial" w:hAnsi="Arial" w:cs="Arial"/>
          <w:iCs/>
          <w:sz w:val="20"/>
          <w:szCs w:val="20"/>
          <w:lang w:eastAsia="cs-CZ"/>
        </w:rPr>
        <w:t>upující</w:t>
      </w:r>
      <w:r w:rsidR="00F96767">
        <w:rPr>
          <w:rFonts w:ascii="Arial" w:hAnsi="Arial" w:cs="Arial"/>
          <w:iCs/>
          <w:sz w:val="20"/>
          <w:szCs w:val="20"/>
          <w:lang w:eastAsia="cs-CZ"/>
        </w:rPr>
        <w:t>ch</w:t>
      </w:r>
      <w:r w:rsidRPr="008B5178">
        <w:rPr>
          <w:rFonts w:ascii="Arial" w:hAnsi="Arial" w:cs="Arial"/>
          <w:iCs/>
          <w:sz w:val="20"/>
          <w:szCs w:val="20"/>
          <w:lang w:eastAsia="cs-CZ"/>
        </w:rPr>
        <w:t xml:space="preserve"> a je</w:t>
      </w:r>
      <w:r w:rsidR="00F96767">
        <w:rPr>
          <w:rFonts w:ascii="Arial" w:hAnsi="Arial" w:cs="Arial"/>
          <w:iCs/>
          <w:sz w:val="20"/>
          <w:szCs w:val="20"/>
          <w:lang w:eastAsia="cs-CZ"/>
        </w:rPr>
        <w:t>jich</w:t>
      </w:r>
      <w:r w:rsidRPr="008B5178">
        <w:rPr>
          <w:rFonts w:ascii="Arial" w:hAnsi="Arial" w:cs="Arial"/>
          <w:iCs/>
          <w:sz w:val="20"/>
          <w:szCs w:val="20"/>
          <w:lang w:eastAsia="cs-CZ"/>
        </w:rPr>
        <w:t xml:space="preserve"> jednotlivými objednávkami.</w:t>
      </w:r>
      <w:r w:rsidR="00AA24EE" w:rsidRPr="008B5178">
        <w:rPr>
          <w:sz w:val="20"/>
          <w:szCs w:val="20"/>
        </w:rPr>
        <w:t xml:space="preserve"> </w:t>
      </w:r>
      <w:r w:rsidR="00F96767" w:rsidRPr="00F96767">
        <w:rPr>
          <w:rFonts w:ascii="Arial" w:hAnsi="Arial" w:cs="Arial"/>
          <w:sz w:val="20"/>
          <w:szCs w:val="20"/>
        </w:rPr>
        <w:t xml:space="preserve">Dílčí </w:t>
      </w:r>
      <w:r w:rsidR="00AA24EE" w:rsidRPr="00F96767">
        <w:rPr>
          <w:rFonts w:ascii="Arial" w:hAnsi="Arial" w:cs="Arial"/>
          <w:sz w:val="20"/>
          <w:szCs w:val="20"/>
        </w:rPr>
        <w:t>Kupující</w:t>
      </w:r>
      <w:r w:rsidR="00F96767">
        <w:rPr>
          <w:rFonts w:ascii="Arial" w:hAnsi="Arial" w:cs="Arial"/>
          <w:sz w:val="20"/>
          <w:szCs w:val="20"/>
        </w:rPr>
        <w:t xml:space="preserve"> nejsou povin</w:t>
      </w:r>
      <w:r w:rsidR="00AA24EE" w:rsidRPr="008B5178">
        <w:rPr>
          <w:rFonts w:ascii="Arial" w:hAnsi="Arial" w:cs="Arial"/>
          <w:sz w:val="20"/>
          <w:szCs w:val="20"/>
        </w:rPr>
        <w:t>n</w:t>
      </w:r>
      <w:r w:rsidR="00F96767">
        <w:rPr>
          <w:rFonts w:ascii="Arial" w:hAnsi="Arial" w:cs="Arial"/>
          <w:sz w:val="20"/>
          <w:szCs w:val="20"/>
        </w:rPr>
        <w:t>i</w:t>
      </w:r>
      <w:r w:rsidR="00AA24EE" w:rsidRPr="008B5178">
        <w:rPr>
          <w:rFonts w:ascii="Arial" w:hAnsi="Arial" w:cs="Arial"/>
          <w:sz w:val="20"/>
          <w:szCs w:val="20"/>
        </w:rPr>
        <w:t xml:space="preserve"> vyčerpat určitý minimální objem poskytovaných dodávek.</w:t>
      </w:r>
    </w:p>
    <w:p w14:paraId="676003F3" w14:textId="30938480" w:rsidR="0047610C" w:rsidRPr="008B5178"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8B5178">
        <w:rPr>
          <w:rFonts w:ascii="Arial" w:hAnsi="Arial" w:cs="Arial"/>
          <w:iCs/>
          <w:sz w:val="20"/>
          <w:szCs w:val="20"/>
          <w:lang w:eastAsia="cs-CZ"/>
        </w:rPr>
        <w:t xml:space="preserve">Zboží bude Prodávající dodávat </w:t>
      </w:r>
      <w:r w:rsidR="00571B91">
        <w:rPr>
          <w:rFonts w:ascii="Arial" w:hAnsi="Arial" w:cs="Arial"/>
          <w:iCs/>
          <w:sz w:val="20"/>
          <w:szCs w:val="20"/>
          <w:lang w:eastAsia="cs-CZ"/>
        </w:rPr>
        <w:t xml:space="preserve">dílčím </w:t>
      </w:r>
      <w:r w:rsidRPr="008B5178">
        <w:rPr>
          <w:rFonts w:ascii="Arial" w:hAnsi="Arial" w:cs="Arial"/>
          <w:iCs/>
          <w:sz w:val="20"/>
          <w:szCs w:val="20"/>
          <w:lang w:eastAsia="cs-CZ"/>
        </w:rPr>
        <w:t xml:space="preserve">Kupujícím postupně po jednotlivých objednávkách, přičemž jednotlivou objednávkou se pro účely této smlouvy rozumí dodání zboží na základě objednávky </w:t>
      </w:r>
      <w:r w:rsidR="00571B91">
        <w:rPr>
          <w:rFonts w:ascii="Arial" w:hAnsi="Arial" w:cs="Arial"/>
          <w:iCs/>
          <w:sz w:val="20"/>
          <w:szCs w:val="20"/>
          <w:lang w:eastAsia="cs-CZ"/>
        </w:rPr>
        <w:t>dílčího</w:t>
      </w:r>
      <w:r w:rsidR="00571B91" w:rsidRPr="008B5178">
        <w:rPr>
          <w:rFonts w:ascii="Arial" w:hAnsi="Arial" w:cs="Arial"/>
          <w:iCs/>
          <w:sz w:val="20"/>
          <w:szCs w:val="20"/>
          <w:lang w:eastAsia="cs-CZ"/>
        </w:rPr>
        <w:t xml:space="preserve"> </w:t>
      </w:r>
      <w:r w:rsidRPr="008B5178">
        <w:rPr>
          <w:rFonts w:ascii="Arial" w:hAnsi="Arial" w:cs="Arial"/>
          <w:iCs/>
          <w:sz w:val="20"/>
          <w:szCs w:val="20"/>
          <w:lang w:eastAsia="cs-CZ"/>
        </w:rPr>
        <w:t xml:space="preserve">Kupujícího (dále jen „Objednávka“). Podrobná specifikace zboží je stanovena v </w:t>
      </w:r>
      <w:r w:rsidR="00677046" w:rsidRPr="008B5178">
        <w:rPr>
          <w:rFonts w:ascii="Arial" w:hAnsi="Arial" w:cs="Arial"/>
          <w:iCs/>
          <w:sz w:val="20"/>
          <w:szCs w:val="20"/>
          <w:lang w:eastAsia="cs-CZ"/>
        </w:rPr>
        <w:t>P</w:t>
      </w:r>
      <w:r w:rsidRPr="008B5178">
        <w:rPr>
          <w:rFonts w:ascii="Arial" w:hAnsi="Arial" w:cs="Arial"/>
          <w:iCs/>
          <w:sz w:val="20"/>
          <w:szCs w:val="20"/>
          <w:lang w:eastAsia="cs-CZ"/>
        </w:rPr>
        <w:t xml:space="preserve">říloze č. 1 </w:t>
      </w:r>
      <w:r w:rsidR="00C541B4" w:rsidRPr="008B5178">
        <w:rPr>
          <w:rFonts w:ascii="Arial" w:hAnsi="Arial" w:cs="Arial"/>
          <w:iCs/>
          <w:sz w:val="20"/>
          <w:szCs w:val="20"/>
          <w:lang w:eastAsia="cs-CZ"/>
        </w:rPr>
        <w:t xml:space="preserve">a 2 </w:t>
      </w:r>
      <w:r w:rsidRPr="008B5178">
        <w:rPr>
          <w:rFonts w:ascii="Arial" w:hAnsi="Arial" w:cs="Arial"/>
          <w:iCs/>
          <w:sz w:val="20"/>
          <w:szCs w:val="20"/>
          <w:lang w:eastAsia="cs-CZ"/>
        </w:rPr>
        <w:t xml:space="preserve">této smlouvy. Jednotlivá objednávka plnění je návrhem </w:t>
      </w:r>
      <w:r w:rsidR="00571B91">
        <w:rPr>
          <w:rFonts w:ascii="Arial" w:hAnsi="Arial" w:cs="Arial"/>
          <w:iCs/>
          <w:sz w:val="20"/>
          <w:szCs w:val="20"/>
          <w:lang w:eastAsia="cs-CZ"/>
        </w:rPr>
        <w:t>dílčího</w:t>
      </w:r>
      <w:r w:rsidR="00571B91" w:rsidRPr="008B5178">
        <w:rPr>
          <w:rFonts w:ascii="Arial" w:hAnsi="Arial" w:cs="Arial"/>
          <w:iCs/>
          <w:sz w:val="20"/>
          <w:szCs w:val="20"/>
          <w:lang w:eastAsia="cs-CZ"/>
        </w:rPr>
        <w:t xml:space="preserve"> </w:t>
      </w:r>
      <w:r w:rsidRPr="008B5178">
        <w:rPr>
          <w:rFonts w:ascii="Arial" w:hAnsi="Arial" w:cs="Arial"/>
          <w:iCs/>
          <w:sz w:val="20"/>
          <w:szCs w:val="20"/>
          <w:lang w:eastAsia="cs-CZ"/>
        </w:rPr>
        <w:t xml:space="preserve">Kupujícího, kterým </w:t>
      </w:r>
      <w:r w:rsidR="00571B91">
        <w:rPr>
          <w:rFonts w:ascii="Arial" w:hAnsi="Arial" w:cs="Arial"/>
          <w:iCs/>
          <w:sz w:val="20"/>
          <w:szCs w:val="20"/>
          <w:lang w:eastAsia="cs-CZ"/>
        </w:rPr>
        <w:t>dílčí</w:t>
      </w:r>
      <w:r w:rsidR="00571B91" w:rsidRPr="008B5178">
        <w:rPr>
          <w:rFonts w:ascii="Arial" w:hAnsi="Arial" w:cs="Arial"/>
          <w:iCs/>
          <w:sz w:val="20"/>
          <w:szCs w:val="20"/>
          <w:lang w:eastAsia="cs-CZ"/>
        </w:rPr>
        <w:t xml:space="preserve"> </w:t>
      </w:r>
      <w:r w:rsidRPr="008B5178">
        <w:rPr>
          <w:rFonts w:ascii="Arial" w:hAnsi="Arial" w:cs="Arial"/>
          <w:iCs/>
          <w:sz w:val="20"/>
          <w:szCs w:val="20"/>
          <w:lang w:eastAsia="cs-CZ"/>
        </w:rPr>
        <w:t xml:space="preserve">Kupující specifikuje konkrétní jednotlivou objednávku co do druhu a počtu kusů zboží. </w:t>
      </w:r>
      <w:r w:rsidR="00571B91">
        <w:rPr>
          <w:rFonts w:ascii="Arial" w:hAnsi="Arial" w:cs="Arial"/>
          <w:iCs/>
          <w:sz w:val="20"/>
          <w:szCs w:val="20"/>
          <w:lang w:eastAsia="cs-CZ"/>
        </w:rPr>
        <w:t>Dílčí</w:t>
      </w:r>
      <w:r w:rsidR="00571B91" w:rsidRPr="008B5178">
        <w:rPr>
          <w:rFonts w:ascii="Arial" w:hAnsi="Arial" w:cs="Arial"/>
          <w:iCs/>
          <w:sz w:val="20"/>
          <w:szCs w:val="20"/>
          <w:lang w:eastAsia="cs-CZ"/>
        </w:rPr>
        <w:t xml:space="preserve"> </w:t>
      </w:r>
      <w:r w:rsidRPr="008B5178">
        <w:rPr>
          <w:rFonts w:ascii="Arial" w:hAnsi="Arial" w:cs="Arial"/>
          <w:iCs/>
          <w:sz w:val="20"/>
          <w:szCs w:val="20"/>
          <w:lang w:eastAsia="cs-CZ"/>
        </w:rPr>
        <w:t xml:space="preserve">Kupující je oprávněn do Objednávky uvést pouze ty druhy zboží, které jsou uvedeny v </w:t>
      </w:r>
      <w:r w:rsidR="00C541B4" w:rsidRPr="008B5178">
        <w:rPr>
          <w:rFonts w:ascii="Arial" w:hAnsi="Arial" w:cs="Arial"/>
          <w:iCs/>
          <w:sz w:val="20"/>
          <w:szCs w:val="20"/>
          <w:lang w:eastAsia="cs-CZ"/>
        </w:rPr>
        <w:t xml:space="preserve">Příloze č. 1 a 2 </w:t>
      </w:r>
      <w:r w:rsidRPr="008B5178">
        <w:rPr>
          <w:rFonts w:ascii="Arial" w:hAnsi="Arial" w:cs="Arial"/>
          <w:iCs/>
          <w:sz w:val="20"/>
          <w:szCs w:val="20"/>
          <w:lang w:eastAsia="cs-CZ"/>
        </w:rPr>
        <w:t>této smlouvy.</w:t>
      </w:r>
    </w:p>
    <w:p w14:paraId="698462C2" w14:textId="372485DE" w:rsidR="0047610C" w:rsidRPr="008B5178"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8B5178">
        <w:rPr>
          <w:rFonts w:ascii="Arial" w:hAnsi="Arial" w:cs="Arial"/>
          <w:iCs/>
          <w:sz w:val="20"/>
          <w:szCs w:val="20"/>
          <w:lang w:eastAsia="cs-CZ"/>
        </w:rPr>
        <w:t xml:space="preserve">Zboží bude Prodávajícím </w:t>
      </w:r>
      <w:r w:rsidR="00571B91">
        <w:rPr>
          <w:rFonts w:ascii="Arial" w:hAnsi="Arial" w:cs="Arial"/>
          <w:iCs/>
          <w:sz w:val="20"/>
          <w:szCs w:val="20"/>
          <w:lang w:eastAsia="cs-CZ"/>
        </w:rPr>
        <w:t xml:space="preserve">dílčímu </w:t>
      </w:r>
      <w:r w:rsidRPr="00122019">
        <w:rPr>
          <w:rFonts w:ascii="Arial" w:hAnsi="Arial" w:cs="Arial"/>
          <w:iCs/>
          <w:sz w:val="20"/>
          <w:szCs w:val="20"/>
          <w:lang w:eastAsia="cs-CZ"/>
        </w:rPr>
        <w:t>Kupujícímu dodá</w:t>
      </w:r>
      <w:r w:rsidR="00254B06" w:rsidRPr="00733532">
        <w:rPr>
          <w:rFonts w:ascii="Arial" w:hAnsi="Arial" w:cs="Arial"/>
          <w:iCs/>
          <w:sz w:val="20"/>
          <w:szCs w:val="20"/>
          <w:lang w:eastAsia="cs-CZ"/>
        </w:rPr>
        <w:t>vá</w:t>
      </w:r>
      <w:r w:rsidRPr="00122019">
        <w:rPr>
          <w:rFonts w:ascii="Arial" w:hAnsi="Arial" w:cs="Arial"/>
          <w:iCs/>
          <w:sz w:val="20"/>
          <w:szCs w:val="20"/>
          <w:lang w:eastAsia="cs-CZ"/>
        </w:rPr>
        <w:t>no po</w:t>
      </w:r>
      <w:r w:rsidRPr="008B5178">
        <w:rPr>
          <w:rFonts w:ascii="Arial" w:hAnsi="Arial" w:cs="Arial"/>
          <w:iCs/>
          <w:sz w:val="20"/>
          <w:szCs w:val="20"/>
          <w:lang w:eastAsia="cs-CZ"/>
        </w:rPr>
        <w:t xml:space="preserve"> částech v závislosti na </w:t>
      </w:r>
      <w:r w:rsidR="00571B91">
        <w:rPr>
          <w:rFonts w:ascii="Arial" w:hAnsi="Arial" w:cs="Arial"/>
          <w:iCs/>
          <w:sz w:val="20"/>
          <w:szCs w:val="20"/>
          <w:lang w:eastAsia="cs-CZ"/>
        </w:rPr>
        <w:t xml:space="preserve">jeho </w:t>
      </w:r>
      <w:r w:rsidRPr="008B5178">
        <w:rPr>
          <w:rFonts w:ascii="Arial" w:hAnsi="Arial" w:cs="Arial"/>
          <w:iCs/>
          <w:sz w:val="20"/>
          <w:szCs w:val="20"/>
          <w:lang w:eastAsia="cs-CZ"/>
        </w:rPr>
        <w:t>objednávkách. Pořízením zboží se pro účely této smlouvy rozumí dodávka zboží do místa plnění a jeho předání</w:t>
      </w:r>
      <w:r w:rsidR="0083503B" w:rsidRPr="008B5178">
        <w:rPr>
          <w:rFonts w:ascii="Arial" w:hAnsi="Arial" w:cs="Arial"/>
          <w:iCs/>
          <w:sz w:val="20"/>
          <w:szCs w:val="20"/>
          <w:lang w:eastAsia="cs-CZ"/>
        </w:rPr>
        <w:t xml:space="preserve"> </w:t>
      </w:r>
      <w:r w:rsidR="00F96767">
        <w:rPr>
          <w:rFonts w:ascii="Arial" w:hAnsi="Arial" w:cs="Arial"/>
          <w:iCs/>
          <w:sz w:val="20"/>
          <w:szCs w:val="20"/>
          <w:lang w:eastAsia="cs-CZ"/>
        </w:rPr>
        <w:t xml:space="preserve">dílčímu </w:t>
      </w:r>
      <w:r w:rsidR="0083503B" w:rsidRPr="008B5178">
        <w:rPr>
          <w:rFonts w:ascii="Arial" w:hAnsi="Arial" w:cs="Arial"/>
          <w:iCs/>
          <w:sz w:val="20"/>
          <w:szCs w:val="20"/>
          <w:lang w:eastAsia="cs-CZ"/>
        </w:rPr>
        <w:t>Kupujícímu.</w:t>
      </w:r>
    </w:p>
    <w:p w14:paraId="16CD9262" w14:textId="77777777" w:rsidR="0047610C" w:rsidRPr="008B5178" w:rsidRDefault="00D74DE6" w:rsidP="001569D3">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sz w:val="20"/>
          <w:szCs w:val="20"/>
        </w:rPr>
      </w:pPr>
      <w:r w:rsidRPr="008B5178">
        <w:rPr>
          <w:rFonts w:ascii="Arial" w:hAnsi="Arial" w:cs="Arial"/>
          <w:iCs/>
          <w:sz w:val="20"/>
          <w:szCs w:val="20"/>
          <w:lang w:eastAsia="cs-CZ"/>
        </w:rPr>
        <w:t>Zboží včetně jeho balení, konzervace a ochrany pro přepravu musí splňovat požadavky příslušných platných ČSN</w:t>
      </w:r>
      <w:r w:rsidR="005662DD" w:rsidRPr="008B5178">
        <w:rPr>
          <w:rFonts w:ascii="Arial" w:hAnsi="Arial" w:cs="Arial"/>
          <w:sz w:val="20"/>
          <w:szCs w:val="20"/>
        </w:rPr>
        <w:t xml:space="preserve">. </w:t>
      </w:r>
      <w:r w:rsidR="0047610C" w:rsidRPr="008B5178">
        <w:rPr>
          <w:rFonts w:ascii="Arial" w:hAnsi="Arial" w:cs="Arial"/>
          <w:iCs/>
          <w:sz w:val="20"/>
          <w:szCs w:val="20"/>
          <w:lang w:eastAsia="cs-CZ"/>
        </w:rPr>
        <w:t xml:space="preserve">Prodávající prohlašuje, že dodávané zboží je nové, originální a nepoužité, nemá žádné vady faktické ani právní, neváznou na něm zástavy ani žádná jiná práva třetích osob. </w:t>
      </w:r>
    </w:p>
    <w:p w14:paraId="67756E46" w14:textId="0A63344D" w:rsidR="0047610C" w:rsidRPr="008B5178" w:rsidRDefault="0047610C" w:rsidP="001569D3">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sz w:val="20"/>
          <w:szCs w:val="20"/>
        </w:rPr>
      </w:pPr>
      <w:r w:rsidRPr="008B5178">
        <w:rPr>
          <w:rFonts w:ascii="Arial" w:hAnsi="Arial" w:cs="Arial"/>
          <w:iCs/>
          <w:sz w:val="20"/>
          <w:szCs w:val="20"/>
          <w:lang w:eastAsia="cs-CZ"/>
        </w:rPr>
        <w:lastRenderedPageBreak/>
        <w:t xml:space="preserve">Zboží dodávané Prodávajícím musí být použitelné </w:t>
      </w:r>
      <w:r w:rsidR="00C523D5">
        <w:rPr>
          <w:rFonts w:ascii="Arial" w:hAnsi="Arial" w:cs="Arial"/>
          <w:iCs/>
          <w:sz w:val="20"/>
          <w:szCs w:val="20"/>
          <w:lang w:eastAsia="cs-CZ"/>
        </w:rPr>
        <w:t>pro</w:t>
      </w:r>
      <w:r w:rsidR="005662DD" w:rsidRPr="008B5178">
        <w:rPr>
          <w:rFonts w:ascii="Arial" w:hAnsi="Arial" w:cs="Arial"/>
          <w:iCs/>
          <w:sz w:val="20"/>
          <w:szCs w:val="20"/>
          <w:lang w:eastAsia="cs-CZ"/>
        </w:rPr>
        <w:t> předmětn</w:t>
      </w:r>
      <w:r w:rsidR="00C523D5">
        <w:rPr>
          <w:rFonts w:ascii="Arial" w:hAnsi="Arial" w:cs="Arial"/>
          <w:iCs/>
          <w:sz w:val="20"/>
          <w:szCs w:val="20"/>
          <w:lang w:eastAsia="cs-CZ"/>
        </w:rPr>
        <w:t>é</w:t>
      </w:r>
      <w:r w:rsidR="005662DD" w:rsidRPr="008B5178">
        <w:rPr>
          <w:rFonts w:ascii="Arial" w:hAnsi="Arial" w:cs="Arial"/>
          <w:iCs/>
          <w:sz w:val="20"/>
          <w:szCs w:val="20"/>
          <w:lang w:eastAsia="cs-CZ"/>
        </w:rPr>
        <w:t xml:space="preserve"> přístroj</w:t>
      </w:r>
      <w:r w:rsidR="00C523D5">
        <w:rPr>
          <w:rFonts w:ascii="Arial" w:hAnsi="Arial" w:cs="Arial"/>
          <w:iCs/>
          <w:sz w:val="20"/>
          <w:szCs w:val="20"/>
          <w:lang w:eastAsia="cs-CZ"/>
        </w:rPr>
        <w:t>e</w:t>
      </w:r>
      <w:r w:rsidR="005662DD" w:rsidRPr="008B5178">
        <w:rPr>
          <w:rFonts w:ascii="Arial" w:hAnsi="Arial" w:cs="Arial"/>
          <w:iCs/>
          <w:sz w:val="20"/>
          <w:szCs w:val="20"/>
          <w:lang w:eastAsia="cs-CZ"/>
        </w:rPr>
        <w:t xml:space="preserve">, které </w:t>
      </w:r>
      <w:r w:rsidRPr="008B5178">
        <w:rPr>
          <w:rFonts w:ascii="Arial" w:hAnsi="Arial" w:cs="Arial"/>
          <w:iCs/>
          <w:sz w:val="20"/>
          <w:szCs w:val="20"/>
          <w:lang w:eastAsia="cs-CZ"/>
        </w:rPr>
        <w:t>Prodávající</w:t>
      </w:r>
      <w:r w:rsidR="005662DD" w:rsidRPr="008B5178">
        <w:rPr>
          <w:rFonts w:ascii="Arial" w:hAnsi="Arial" w:cs="Arial"/>
          <w:iCs/>
          <w:sz w:val="20"/>
          <w:szCs w:val="20"/>
          <w:lang w:eastAsia="cs-CZ"/>
        </w:rPr>
        <w:t xml:space="preserve"> </w:t>
      </w:r>
      <w:r w:rsidR="00571B91">
        <w:rPr>
          <w:rFonts w:ascii="Arial" w:hAnsi="Arial" w:cs="Arial"/>
          <w:iCs/>
          <w:sz w:val="20"/>
          <w:szCs w:val="20"/>
          <w:lang w:eastAsia="cs-CZ"/>
        </w:rPr>
        <w:t>dílčímu</w:t>
      </w:r>
      <w:r w:rsidR="00571B91" w:rsidRPr="008B5178">
        <w:rPr>
          <w:rFonts w:ascii="Arial" w:hAnsi="Arial" w:cs="Arial"/>
          <w:iCs/>
          <w:sz w:val="20"/>
          <w:szCs w:val="20"/>
          <w:lang w:eastAsia="cs-CZ"/>
        </w:rPr>
        <w:t xml:space="preserve"> </w:t>
      </w:r>
      <w:r w:rsidR="005662DD" w:rsidRPr="008B5178">
        <w:rPr>
          <w:rFonts w:ascii="Arial" w:hAnsi="Arial" w:cs="Arial"/>
          <w:iCs/>
          <w:sz w:val="20"/>
          <w:szCs w:val="20"/>
          <w:lang w:eastAsia="cs-CZ"/>
        </w:rPr>
        <w:t>Kupujícímu</w:t>
      </w:r>
      <w:r w:rsidRPr="008B5178">
        <w:rPr>
          <w:rFonts w:ascii="Arial" w:hAnsi="Arial" w:cs="Arial"/>
          <w:iCs/>
          <w:sz w:val="20"/>
          <w:szCs w:val="20"/>
          <w:lang w:eastAsia="cs-CZ"/>
        </w:rPr>
        <w:t xml:space="preserve"> </w:t>
      </w:r>
      <w:r w:rsidR="005662DD" w:rsidRPr="008B5178">
        <w:rPr>
          <w:rFonts w:ascii="Arial" w:hAnsi="Arial" w:cs="Arial"/>
          <w:iCs/>
          <w:sz w:val="20"/>
          <w:szCs w:val="20"/>
          <w:lang w:eastAsia="cs-CZ"/>
        </w:rPr>
        <w:t xml:space="preserve">v rámci předmětné veřejné zakázky, resp. její části, </w:t>
      </w:r>
      <w:r w:rsidR="00571B91">
        <w:rPr>
          <w:rFonts w:ascii="Arial" w:hAnsi="Arial" w:cs="Arial"/>
          <w:iCs/>
          <w:sz w:val="20"/>
          <w:szCs w:val="20"/>
          <w:lang w:eastAsia="cs-CZ"/>
        </w:rPr>
        <w:t xml:space="preserve">vypůjčil a </w:t>
      </w:r>
      <w:r w:rsidR="005662DD" w:rsidRPr="008B5178">
        <w:rPr>
          <w:rFonts w:ascii="Arial" w:hAnsi="Arial" w:cs="Arial"/>
          <w:iCs/>
          <w:sz w:val="20"/>
          <w:szCs w:val="20"/>
          <w:lang w:eastAsia="cs-CZ"/>
        </w:rPr>
        <w:t>dodal.</w:t>
      </w:r>
    </w:p>
    <w:p w14:paraId="1F1467DF" w14:textId="3F3C5EB4" w:rsidR="00F313B6" w:rsidRPr="00E460D4" w:rsidRDefault="00F313B6" w:rsidP="001569D3">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sz w:val="20"/>
          <w:szCs w:val="20"/>
        </w:rPr>
      </w:pPr>
      <w:r w:rsidRPr="008B5178">
        <w:rPr>
          <w:rFonts w:ascii="Arial" w:hAnsi="Arial" w:cs="Arial"/>
          <w:iCs/>
          <w:sz w:val="20"/>
          <w:szCs w:val="20"/>
          <w:lang w:eastAsia="cs-CZ"/>
        </w:rPr>
        <w:t xml:space="preserve">Prodávající garantuje dodávku předmětu plnění za sjednaných podmínek </w:t>
      </w:r>
      <w:r w:rsidR="00FE6CDB" w:rsidRPr="008B5178">
        <w:rPr>
          <w:rFonts w:ascii="Arial" w:hAnsi="Arial" w:cs="Arial"/>
          <w:iCs/>
          <w:sz w:val="20"/>
          <w:szCs w:val="20"/>
          <w:lang w:eastAsia="cs-CZ"/>
        </w:rPr>
        <w:t xml:space="preserve">po </w:t>
      </w:r>
      <w:r w:rsidR="00C523D5">
        <w:rPr>
          <w:rFonts w:ascii="Arial" w:hAnsi="Arial" w:cs="Arial"/>
          <w:iCs/>
          <w:sz w:val="20"/>
          <w:szCs w:val="20"/>
          <w:lang w:eastAsia="cs-CZ"/>
        </w:rPr>
        <w:t xml:space="preserve">celou </w:t>
      </w:r>
      <w:r w:rsidR="00FE6CDB" w:rsidRPr="008B5178">
        <w:rPr>
          <w:rFonts w:ascii="Arial" w:hAnsi="Arial" w:cs="Arial"/>
          <w:iCs/>
          <w:sz w:val="20"/>
          <w:szCs w:val="20"/>
          <w:lang w:eastAsia="cs-CZ"/>
        </w:rPr>
        <w:t>dobu účinnosti této smlouvy</w:t>
      </w:r>
      <w:r w:rsidRPr="008B5178">
        <w:rPr>
          <w:rFonts w:ascii="Arial" w:hAnsi="Arial" w:cs="Arial"/>
          <w:iCs/>
          <w:sz w:val="20"/>
          <w:szCs w:val="20"/>
          <w:lang w:eastAsia="cs-CZ"/>
        </w:rPr>
        <w:t>.</w:t>
      </w:r>
    </w:p>
    <w:p w14:paraId="6CE193D3" w14:textId="754AD9C4" w:rsidR="00E460D4" w:rsidRPr="001F3C92" w:rsidRDefault="00E460D4" w:rsidP="00E460D4">
      <w:pPr>
        <w:pStyle w:val="Odstavecseseznamem"/>
        <w:numPr>
          <w:ilvl w:val="0"/>
          <w:numId w:val="1"/>
        </w:numPr>
        <w:autoSpaceDE w:val="0"/>
        <w:autoSpaceDN w:val="0"/>
        <w:adjustRightInd w:val="0"/>
        <w:spacing w:after="120" w:line="240" w:lineRule="auto"/>
        <w:ind w:left="357" w:hanging="357"/>
        <w:contextualSpacing w:val="0"/>
        <w:jc w:val="both"/>
        <w:rPr>
          <w:rFonts w:ascii="Arial" w:hAnsi="Arial" w:cs="Arial"/>
          <w:sz w:val="20"/>
          <w:szCs w:val="20"/>
        </w:rPr>
      </w:pPr>
      <w:r w:rsidRPr="009D582D">
        <w:rPr>
          <w:rFonts w:ascii="Arial" w:hAnsi="Arial" w:cs="Arial"/>
          <w:sz w:val="20"/>
        </w:rPr>
        <w:t>V ceně dodávek reagencií a spotřebního materiálu</w:t>
      </w:r>
      <w:r w:rsidRPr="009D582D">
        <w:rPr>
          <w:rFonts w:ascii="Arial" w:hAnsi="Arial" w:cs="Arial"/>
          <w:color w:val="000000"/>
          <w:sz w:val="20"/>
        </w:rPr>
        <w:t xml:space="preserve"> je rovněž provádění komplexního odborného servisu po dobu </w:t>
      </w:r>
      <w:r w:rsidR="009D195C">
        <w:rPr>
          <w:rFonts w:ascii="Arial" w:hAnsi="Arial" w:cs="Arial"/>
          <w:color w:val="000000"/>
          <w:sz w:val="20"/>
        </w:rPr>
        <w:t>4</w:t>
      </w:r>
      <w:r w:rsidRPr="009D582D">
        <w:rPr>
          <w:rFonts w:ascii="Arial" w:hAnsi="Arial" w:cs="Arial"/>
          <w:color w:val="000000"/>
          <w:sz w:val="20"/>
        </w:rPr>
        <w:t xml:space="preserve"> let od </w:t>
      </w:r>
      <w:r w:rsidR="00571B91">
        <w:rPr>
          <w:rFonts w:ascii="Arial" w:hAnsi="Arial" w:cs="Arial"/>
          <w:color w:val="000000"/>
          <w:sz w:val="20"/>
        </w:rPr>
        <w:t>vy</w:t>
      </w:r>
      <w:r w:rsidR="00122019" w:rsidRPr="00C523D5">
        <w:rPr>
          <w:rFonts w:ascii="Arial" w:hAnsi="Arial" w:cs="Arial"/>
          <w:color w:val="000000"/>
          <w:sz w:val="20"/>
        </w:rPr>
        <w:t>půjčení</w:t>
      </w:r>
      <w:r w:rsidR="00122019" w:rsidRPr="009D582D">
        <w:rPr>
          <w:rFonts w:ascii="Arial" w:hAnsi="Arial" w:cs="Arial"/>
          <w:color w:val="000000"/>
          <w:sz w:val="20"/>
        </w:rPr>
        <w:t xml:space="preserve"> </w:t>
      </w:r>
      <w:r w:rsidRPr="009D582D">
        <w:rPr>
          <w:rFonts w:ascii="Arial" w:hAnsi="Arial" w:cs="Arial"/>
          <w:color w:val="000000"/>
          <w:sz w:val="20"/>
        </w:rPr>
        <w:t xml:space="preserve">přístrojů, resp. po </w:t>
      </w:r>
      <w:r w:rsidR="00C523D5">
        <w:rPr>
          <w:rFonts w:ascii="Arial" w:hAnsi="Arial" w:cs="Arial"/>
          <w:color w:val="000000"/>
          <w:sz w:val="20"/>
        </w:rPr>
        <w:t xml:space="preserve">celou </w:t>
      </w:r>
      <w:r w:rsidRPr="009D582D">
        <w:rPr>
          <w:rFonts w:ascii="Arial" w:hAnsi="Arial" w:cs="Arial"/>
          <w:color w:val="000000"/>
          <w:sz w:val="20"/>
        </w:rPr>
        <w:t xml:space="preserve">dobu trvání této </w:t>
      </w:r>
      <w:r w:rsidR="00571B91">
        <w:rPr>
          <w:rFonts w:ascii="Arial" w:hAnsi="Arial" w:cs="Arial"/>
          <w:color w:val="000000"/>
          <w:sz w:val="20"/>
        </w:rPr>
        <w:t>S</w:t>
      </w:r>
      <w:r w:rsidRPr="009D582D">
        <w:rPr>
          <w:rFonts w:ascii="Arial" w:hAnsi="Arial" w:cs="Arial"/>
          <w:color w:val="000000"/>
          <w:sz w:val="20"/>
        </w:rPr>
        <w:t xml:space="preserve">mlouvy, přičemž </w:t>
      </w:r>
      <w:r w:rsidRPr="009D582D">
        <w:rPr>
          <w:rFonts w:ascii="Arial" w:hAnsi="Arial" w:cs="Arial"/>
          <w:sz w:val="20"/>
        </w:rPr>
        <w:t>servisem se rozumí provádění odborné údržby a oprav přístrojů v souladu s pokyny výrobce, zákona č. 268/2014 Sb. a jinými souvisejícími právními předpisy</w:t>
      </w:r>
      <w:r w:rsidRPr="009D582D">
        <w:rPr>
          <w:rFonts w:ascii="Arial" w:hAnsi="Arial" w:cs="Arial"/>
          <w:color w:val="000000"/>
          <w:sz w:val="20"/>
        </w:rPr>
        <w:t xml:space="preserve">. Součástí servisu je </w:t>
      </w:r>
      <w:r w:rsidRPr="009D582D">
        <w:rPr>
          <w:rFonts w:ascii="Arial" w:hAnsi="Arial" w:cs="Arial"/>
          <w:b/>
          <w:color w:val="000000"/>
          <w:sz w:val="20"/>
        </w:rPr>
        <w:t>provádění</w:t>
      </w:r>
      <w:r w:rsidRPr="009D582D">
        <w:rPr>
          <w:rFonts w:ascii="Arial" w:hAnsi="Arial" w:cs="Arial"/>
          <w:color w:val="000000"/>
          <w:sz w:val="20"/>
        </w:rPr>
        <w:t xml:space="preserve"> preventivní a korektivní údržby, veškerých oprav poruch (vč. dodání náhradních dílů, spotřebních materiálů, nákladů na p</w:t>
      </w:r>
      <w:r w:rsidRPr="009D582D">
        <w:rPr>
          <w:rFonts w:ascii="Arial" w:hAnsi="Arial" w:cs="Arial"/>
          <w:sz w:val="20"/>
        </w:rPr>
        <w:t>ráci servisního technika, cestovních či jiných náhrad)</w:t>
      </w:r>
      <w:r w:rsidRPr="009D582D">
        <w:rPr>
          <w:rFonts w:ascii="Arial" w:hAnsi="Arial" w:cs="Arial"/>
          <w:color w:val="000000"/>
          <w:sz w:val="20"/>
        </w:rPr>
        <w:t xml:space="preserve">, pravidelných revizí a validací přístrojů </w:t>
      </w:r>
      <w:r w:rsidRPr="009D582D">
        <w:rPr>
          <w:rFonts w:ascii="Arial" w:hAnsi="Arial" w:cs="Arial"/>
          <w:sz w:val="20"/>
        </w:rPr>
        <w:t>v souladu s příslušnými zákony a doporučeními výrobce</w:t>
      </w:r>
      <w:r w:rsidRPr="009D582D">
        <w:rPr>
          <w:rFonts w:ascii="Arial" w:hAnsi="Arial" w:cs="Arial"/>
          <w:color w:val="000000"/>
          <w:sz w:val="20"/>
        </w:rPr>
        <w:t xml:space="preserve">, </w:t>
      </w:r>
      <w:r w:rsidRPr="009D582D">
        <w:rPr>
          <w:rFonts w:ascii="Arial" w:hAnsi="Arial" w:cs="Arial"/>
          <w:sz w:val="20"/>
        </w:rPr>
        <w:t>a rovněž provádění případné aktualizace SW nebo jiných pravidelných servisních prohlídek v souladu s příslušnými zákony či doporučením výrobce.</w:t>
      </w:r>
    </w:p>
    <w:p w14:paraId="3952379E" w14:textId="7F675F45" w:rsidR="001F3C92" w:rsidRDefault="001F3C92" w:rsidP="001F3C92">
      <w:pPr>
        <w:pStyle w:val="Odstavecseseznamem"/>
        <w:numPr>
          <w:ilvl w:val="0"/>
          <w:numId w:val="1"/>
        </w:numPr>
        <w:spacing w:before="240"/>
        <w:jc w:val="both"/>
        <w:rPr>
          <w:rStyle w:val="Nadpis2Char"/>
          <w:sz w:val="20"/>
          <w:szCs w:val="20"/>
        </w:rPr>
      </w:pPr>
      <w:r w:rsidRPr="008542EE">
        <w:rPr>
          <w:rStyle w:val="Nadpis2Char"/>
          <w:sz w:val="20"/>
          <w:szCs w:val="20"/>
        </w:rPr>
        <w:t xml:space="preserve">Účelem této smlouvy je upravit podmínky, za nichž bude Prodávající dodávat </w:t>
      </w:r>
      <w:r w:rsidR="00571B91">
        <w:rPr>
          <w:rFonts w:ascii="Arial" w:hAnsi="Arial" w:cs="Arial"/>
          <w:iCs/>
          <w:sz w:val="20"/>
          <w:szCs w:val="20"/>
          <w:lang w:eastAsia="cs-CZ"/>
        </w:rPr>
        <w:t xml:space="preserve">dílčím </w:t>
      </w:r>
      <w:r w:rsidRPr="008542EE">
        <w:rPr>
          <w:rStyle w:val="Nadpis2Char"/>
          <w:sz w:val="20"/>
          <w:szCs w:val="20"/>
        </w:rPr>
        <w:t>Kupujícím Zboží, a upravit vzájemná práva a povinnosti smluvních stran související s dodávkami Zboží.</w:t>
      </w:r>
    </w:p>
    <w:p w14:paraId="287DAA95" w14:textId="77777777" w:rsidR="00C523D5" w:rsidRPr="008B5178" w:rsidRDefault="00C523D5" w:rsidP="003F5410">
      <w:pPr>
        <w:pStyle w:val="Odstavecseseznamem"/>
        <w:autoSpaceDE w:val="0"/>
        <w:autoSpaceDN w:val="0"/>
        <w:adjustRightInd w:val="0"/>
        <w:spacing w:after="0" w:line="240" w:lineRule="auto"/>
        <w:ind w:left="357"/>
        <w:contextualSpacing w:val="0"/>
        <w:jc w:val="both"/>
        <w:rPr>
          <w:rFonts w:ascii="Arial" w:hAnsi="Arial" w:cs="Arial"/>
          <w:sz w:val="20"/>
          <w:szCs w:val="20"/>
        </w:rPr>
      </w:pPr>
    </w:p>
    <w:p w14:paraId="4CA2DDEE" w14:textId="6574FD91" w:rsidR="00D74DE6" w:rsidRPr="008B5178" w:rsidRDefault="00AD70DA" w:rsidP="00D74DE6">
      <w:pPr>
        <w:autoSpaceDE w:val="0"/>
        <w:autoSpaceDN w:val="0"/>
        <w:adjustRightInd w:val="0"/>
        <w:spacing w:after="120"/>
        <w:jc w:val="center"/>
        <w:rPr>
          <w:b/>
          <w:bCs/>
        </w:rPr>
      </w:pPr>
      <w:r>
        <w:rPr>
          <w:b/>
          <w:bCs/>
        </w:rPr>
        <w:t>I</w:t>
      </w:r>
      <w:r w:rsidR="001F3C92">
        <w:rPr>
          <w:b/>
          <w:bCs/>
        </w:rPr>
        <w:t>V</w:t>
      </w:r>
      <w:r w:rsidR="00D74DE6" w:rsidRPr="008B5178">
        <w:rPr>
          <w:b/>
          <w:bCs/>
        </w:rPr>
        <w:t>. KUPNÍ CENA, SPLATNOST, PLATEBNÍ PODMÍNKY</w:t>
      </w:r>
    </w:p>
    <w:p w14:paraId="1F28CF07" w14:textId="68FA812F" w:rsidR="00D74DE6" w:rsidRPr="008542EE" w:rsidRDefault="00C57895"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sz w:val="20"/>
          <w:szCs w:val="20"/>
          <w:lang w:eastAsia="cs-CZ"/>
        </w:rPr>
      </w:pPr>
      <w:r w:rsidRPr="00BB1D27">
        <w:rPr>
          <w:rFonts w:ascii="Arial" w:hAnsi="Arial" w:cs="Arial"/>
          <w:iCs/>
          <w:sz w:val="20"/>
          <w:szCs w:val="20"/>
          <w:lang w:eastAsia="cs-CZ"/>
        </w:rPr>
        <w:t xml:space="preserve">Dodané Zboží dle </w:t>
      </w:r>
      <w:r w:rsidR="00C523D5">
        <w:rPr>
          <w:rFonts w:ascii="Arial" w:hAnsi="Arial" w:cs="Arial"/>
          <w:iCs/>
          <w:sz w:val="20"/>
          <w:szCs w:val="20"/>
          <w:lang w:eastAsia="cs-CZ"/>
        </w:rPr>
        <w:t>dílčích</w:t>
      </w:r>
      <w:r w:rsidR="00D74DE6" w:rsidRPr="00BB1D27">
        <w:rPr>
          <w:rFonts w:ascii="Arial" w:hAnsi="Arial" w:cs="Arial"/>
          <w:iCs/>
          <w:sz w:val="20"/>
          <w:szCs w:val="20"/>
          <w:lang w:eastAsia="cs-CZ"/>
        </w:rPr>
        <w:t xml:space="preserve"> Objednáv</w:t>
      </w:r>
      <w:r w:rsidRPr="00BB1D27">
        <w:rPr>
          <w:rFonts w:ascii="Arial" w:hAnsi="Arial" w:cs="Arial"/>
          <w:iCs/>
          <w:sz w:val="20"/>
          <w:szCs w:val="20"/>
          <w:lang w:eastAsia="cs-CZ"/>
        </w:rPr>
        <w:t>e</w:t>
      </w:r>
      <w:r w:rsidR="00D74DE6" w:rsidRPr="00BB1D27">
        <w:rPr>
          <w:rFonts w:ascii="Arial" w:hAnsi="Arial" w:cs="Arial"/>
          <w:iCs/>
          <w:sz w:val="20"/>
          <w:szCs w:val="20"/>
          <w:lang w:eastAsia="cs-CZ"/>
        </w:rPr>
        <w:t>k</w:t>
      </w:r>
      <w:r w:rsidR="00A810EB" w:rsidRPr="00BB1D27">
        <w:rPr>
          <w:rFonts w:ascii="Arial" w:hAnsi="Arial" w:cs="Arial"/>
          <w:iCs/>
          <w:sz w:val="20"/>
          <w:szCs w:val="20"/>
          <w:lang w:eastAsia="cs-CZ"/>
        </w:rPr>
        <w:t xml:space="preserve"> </w:t>
      </w:r>
      <w:r w:rsidR="00AD70DA">
        <w:rPr>
          <w:rFonts w:ascii="Arial" w:hAnsi="Arial" w:cs="Arial"/>
          <w:iCs/>
          <w:sz w:val="20"/>
          <w:szCs w:val="20"/>
          <w:lang w:eastAsia="cs-CZ"/>
        </w:rPr>
        <w:t xml:space="preserve">přistoupivších dílčích </w:t>
      </w:r>
      <w:r w:rsidR="00A810EB" w:rsidRPr="00BB1D27">
        <w:rPr>
          <w:rFonts w:ascii="Arial" w:hAnsi="Arial" w:cs="Arial"/>
          <w:iCs/>
          <w:sz w:val="20"/>
          <w:szCs w:val="20"/>
          <w:lang w:eastAsia="cs-CZ"/>
        </w:rPr>
        <w:t>Kupující</w:t>
      </w:r>
      <w:r w:rsidR="00571B91">
        <w:rPr>
          <w:rFonts w:ascii="Arial" w:hAnsi="Arial" w:cs="Arial"/>
          <w:iCs/>
          <w:sz w:val="20"/>
          <w:szCs w:val="20"/>
          <w:lang w:eastAsia="cs-CZ"/>
        </w:rPr>
        <w:t>ch</w:t>
      </w:r>
      <w:r w:rsidR="00D74DE6" w:rsidRPr="00BB1D27">
        <w:rPr>
          <w:rFonts w:ascii="Arial" w:hAnsi="Arial" w:cs="Arial"/>
          <w:iCs/>
          <w:sz w:val="20"/>
          <w:szCs w:val="20"/>
          <w:lang w:eastAsia="cs-CZ"/>
        </w:rPr>
        <w:t xml:space="preserve"> </w:t>
      </w:r>
      <w:r w:rsidR="00E61463" w:rsidRPr="00BB1D27">
        <w:rPr>
          <w:rFonts w:ascii="Arial" w:hAnsi="Arial" w:cs="Arial"/>
          <w:iCs/>
          <w:sz w:val="20"/>
          <w:szCs w:val="20"/>
          <w:lang w:eastAsia="cs-CZ"/>
        </w:rPr>
        <w:t xml:space="preserve">a provádění odborného servisu </w:t>
      </w:r>
      <w:r w:rsidRPr="00BB1D27">
        <w:rPr>
          <w:rFonts w:ascii="Arial" w:hAnsi="Arial" w:cs="Arial"/>
          <w:iCs/>
          <w:sz w:val="20"/>
          <w:szCs w:val="20"/>
          <w:lang w:eastAsia="cs-CZ"/>
        </w:rPr>
        <w:t>dle této smlouvy</w:t>
      </w:r>
      <w:r w:rsidR="00D74DE6" w:rsidRPr="00BB1D27">
        <w:rPr>
          <w:rFonts w:ascii="Arial" w:hAnsi="Arial" w:cs="Arial"/>
          <w:iCs/>
          <w:sz w:val="20"/>
          <w:szCs w:val="20"/>
          <w:lang w:eastAsia="cs-CZ"/>
        </w:rPr>
        <w:t xml:space="preserve"> bude </w:t>
      </w:r>
      <w:r w:rsidR="00E61463" w:rsidRPr="00BB1D27">
        <w:rPr>
          <w:rFonts w:ascii="Arial" w:hAnsi="Arial" w:cs="Arial"/>
          <w:iCs/>
          <w:sz w:val="20"/>
          <w:szCs w:val="20"/>
          <w:lang w:eastAsia="cs-CZ"/>
        </w:rPr>
        <w:t>účtován</w:t>
      </w:r>
      <w:r w:rsidR="00A810EB" w:rsidRPr="00BB1D27">
        <w:rPr>
          <w:rFonts w:ascii="Arial" w:hAnsi="Arial" w:cs="Arial"/>
          <w:iCs/>
          <w:sz w:val="20"/>
          <w:szCs w:val="20"/>
          <w:lang w:eastAsia="cs-CZ"/>
        </w:rPr>
        <w:t>o</w:t>
      </w:r>
      <w:r w:rsidR="00571B91">
        <w:rPr>
          <w:rFonts w:ascii="Arial" w:hAnsi="Arial" w:cs="Arial"/>
          <w:iCs/>
          <w:sz w:val="20"/>
          <w:szCs w:val="20"/>
          <w:lang w:eastAsia="cs-CZ"/>
        </w:rPr>
        <w:t xml:space="preserve"> dílčímu</w:t>
      </w:r>
      <w:r w:rsidR="00E61463" w:rsidRPr="00BB1D27">
        <w:rPr>
          <w:rFonts w:ascii="Arial" w:hAnsi="Arial" w:cs="Arial"/>
          <w:iCs/>
          <w:sz w:val="20"/>
          <w:szCs w:val="20"/>
          <w:lang w:eastAsia="cs-CZ"/>
        </w:rPr>
        <w:t xml:space="preserve"> Kupujícímu vždy jako cena </w:t>
      </w:r>
      <w:r w:rsidRPr="00BB1D27">
        <w:rPr>
          <w:rFonts w:ascii="Arial" w:hAnsi="Arial" w:cs="Arial"/>
          <w:iCs/>
          <w:sz w:val="20"/>
          <w:szCs w:val="20"/>
          <w:lang w:eastAsia="cs-CZ"/>
        </w:rPr>
        <w:t xml:space="preserve">sjednaná </w:t>
      </w:r>
      <w:r w:rsidR="00E61463" w:rsidRPr="00BB1D27">
        <w:rPr>
          <w:rFonts w:ascii="Arial" w:hAnsi="Arial" w:cs="Arial"/>
          <w:iCs/>
          <w:sz w:val="20"/>
          <w:szCs w:val="20"/>
          <w:lang w:eastAsia="cs-CZ"/>
        </w:rPr>
        <w:t>za jed</w:t>
      </w:r>
      <w:r w:rsidR="00117F2C" w:rsidRPr="00BB1D27">
        <w:rPr>
          <w:rFonts w:ascii="Arial" w:hAnsi="Arial" w:cs="Arial"/>
          <w:iCs/>
          <w:sz w:val="20"/>
          <w:szCs w:val="20"/>
          <w:lang w:eastAsia="cs-CZ"/>
        </w:rPr>
        <w:t>en</w:t>
      </w:r>
      <w:r w:rsidR="00E61463" w:rsidRPr="00BB1D27">
        <w:rPr>
          <w:rFonts w:ascii="Arial" w:hAnsi="Arial" w:cs="Arial"/>
          <w:iCs/>
          <w:sz w:val="20"/>
          <w:szCs w:val="20"/>
          <w:lang w:eastAsia="cs-CZ"/>
        </w:rPr>
        <w:t xml:space="preserve"> </w:t>
      </w:r>
      <w:r w:rsidR="00E61463" w:rsidRPr="00C523D5">
        <w:rPr>
          <w:rFonts w:ascii="Arial" w:hAnsi="Arial" w:cs="Arial"/>
          <w:iCs/>
          <w:sz w:val="20"/>
          <w:szCs w:val="20"/>
          <w:lang w:eastAsia="cs-CZ"/>
        </w:rPr>
        <w:t>reportovan</w:t>
      </w:r>
      <w:r w:rsidR="00117F2C" w:rsidRPr="00C523D5">
        <w:rPr>
          <w:rFonts w:ascii="Arial" w:hAnsi="Arial" w:cs="Arial"/>
          <w:iCs/>
          <w:sz w:val="20"/>
          <w:szCs w:val="20"/>
          <w:lang w:eastAsia="cs-CZ"/>
        </w:rPr>
        <w:t>ý</w:t>
      </w:r>
      <w:r w:rsidR="00E61463" w:rsidRPr="00C523D5">
        <w:rPr>
          <w:rFonts w:ascii="Arial" w:hAnsi="Arial" w:cs="Arial"/>
          <w:iCs/>
          <w:sz w:val="20"/>
          <w:szCs w:val="20"/>
          <w:lang w:eastAsia="cs-CZ"/>
        </w:rPr>
        <w:t xml:space="preserve"> </w:t>
      </w:r>
      <w:r w:rsidR="00B508A8" w:rsidRPr="00C523D5">
        <w:rPr>
          <w:rFonts w:ascii="Arial" w:hAnsi="Arial" w:cs="Arial"/>
          <w:iCs/>
          <w:sz w:val="20"/>
          <w:szCs w:val="20"/>
          <w:lang w:eastAsia="cs-CZ"/>
        </w:rPr>
        <w:t>test</w:t>
      </w:r>
      <w:r w:rsidR="00B508A8">
        <w:rPr>
          <w:rFonts w:ascii="Arial" w:hAnsi="Arial" w:cs="Arial"/>
          <w:iCs/>
          <w:sz w:val="20"/>
          <w:szCs w:val="20"/>
          <w:lang w:eastAsia="cs-CZ"/>
        </w:rPr>
        <w:t xml:space="preserve"> </w:t>
      </w:r>
      <w:r w:rsidR="00A810EB" w:rsidRPr="00BB1D27">
        <w:rPr>
          <w:rFonts w:ascii="Arial" w:hAnsi="Arial" w:cs="Arial"/>
          <w:iCs/>
          <w:sz w:val="20"/>
          <w:szCs w:val="20"/>
          <w:lang w:eastAsia="cs-CZ"/>
        </w:rPr>
        <w:t>v</w:t>
      </w:r>
      <w:r w:rsidR="00350A27">
        <w:rPr>
          <w:rFonts w:ascii="Arial" w:hAnsi="Arial" w:cs="Arial"/>
          <w:iCs/>
          <w:sz w:val="20"/>
          <w:szCs w:val="20"/>
          <w:lang w:eastAsia="cs-CZ"/>
        </w:rPr>
        <w:t> </w:t>
      </w:r>
      <w:r w:rsidR="00A810EB" w:rsidRPr="00BB1D27">
        <w:rPr>
          <w:rFonts w:ascii="Arial" w:hAnsi="Arial" w:cs="Arial"/>
          <w:iCs/>
          <w:sz w:val="20"/>
          <w:szCs w:val="20"/>
          <w:lang w:eastAsia="cs-CZ"/>
        </w:rPr>
        <w:t>období</w:t>
      </w:r>
      <w:r w:rsidR="00350A27">
        <w:rPr>
          <w:rFonts w:ascii="Arial" w:hAnsi="Arial" w:cs="Arial"/>
          <w:iCs/>
          <w:sz w:val="20"/>
          <w:szCs w:val="20"/>
          <w:lang w:eastAsia="cs-CZ"/>
        </w:rPr>
        <w:t xml:space="preserve"> jednoho</w:t>
      </w:r>
      <w:r w:rsidR="00A810EB" w:rsidRPr="00BB1D27">
        <w:rPr>
          <w:rFonts w:ascii="Arial" w:hAnsi="Arial" w:cs="Arial"/>
          <w:iCs/>
          <w:sz w:val="20"/>
          <w:szCs w:val="20"/>
          <w:lang w:eastAsia="cs-CZ"/>
        </w:rPr>
        <w:t xml:space="preserve"> </w:t>
      </w:r>
      <w:r w:rsidR="00E61463" w:rsidRPr="00BB1D27">
        <w:rPr>
          <w:rFonts w:ascii="Arial" w:hAnsi="Arial" w:cs="Arial"/>
          <w:iCs/>
          <w:sz w:val="20"/>
          <w:szCs w:val="20"/>
          <w:lang w:eastAsia="cs-CZ"/>
        </w:rPr>
        <w:t>kalendářní</w:t>
      </w:r>
      <w:r w:rsidR="00A810EB" w:rsidRPr="00BB1D27">
        <w:rPr>
          <w:rFonts w:ascii="Arial" w:hAnsi="Arial" w:cs="Arial"/>
          <w:iCs/>
          <w:sz w:val="20"/>
          <w:szCs w:val="20"/>
          <w:lang w:eastAsia="cs-CZ"/>
        </w:rPr>
        <w:t>ho</w:t>
      </w:r>
      <w:r w:rsidR="00E61463" w:rsidRPr="00BB1D27">
        <w:rPr>
          <w:rFonts w:ascii="Arial" w:hAnsi="Arial" w:cs="Arial"/>
          <w:iCs/>
          <w:sz w:val="20"/>
          <w:szCs w:val="20"/>
          <w:lang w:eastAsia="cs-CZ"/>
        </w:rPr>
        <w:t xml:space="preserve"> měsíc</w:t>
      </w:r>
      <w:r w:rsidR="00A810EB" w:rsidRPr="00BB1D27">
        <w:rPr>
          <w:rFonts w:ascii="Arial" w:hAnsi="Arial" w:cs="Arial"/>
          <w:iCs/>
          <w:sz w:val="20"/>
          <w:szCs w:val="20"/>
          <w:lang w:eastAsia="cs-CZ"/>
        </w:rPr>
        <w:t>e</w:t>
      </w:r>
      <w:r w:rsidR="00E61463" w:rsidRPr="00BB1D27">
        <w:rPr>
          <w:rFonts w:ascii="Arial" w:hAnsi="Arial" w:cs="Arial"/>
          <w:iCs/>
          <w:sz w:val="20"/>
          <w:szCs w:val="20"/>
          <w:lang w:eastAsia="cs-CZ"/>
        </w:rPr>
        <w:t>.</w:t>
      </w:r>
      <w:r w:rsidR="00D74DE6" w:rsidRPr="008B5178">
        <w:rPr>
          <w:rFonts w:ascii="Arial" w:hAnsi="Arial" w:cs="Arial"/>
          <w:iCs/>
          <w:sz w:val="20"/>
          <w:szCs w:val="20"/>
          <w:lang w:eastAsia="cs-CZ"/>
        </w:rPr>
        <w:t xml:space="preserve"> V takto stanovené kupní ceně jsou zahrnuty </w:t>
      </w:r>
      <w:r w:rsidR="00A810EB">
        <w:rPr>
          <w:rFonts w:ascii="Arial" w:hAnsi="Arial" w:cs="Arial"/>
          <w:iCs/>
          <w:sz w:val="20"/>
          <w:szCs w:val="20"/>
          <w:lang w:eastAsia="cs-CZ"/>
        </w:rPr>
        <w:t xml:space="preserve">i </w:t>
      </w:r>
      <w:r w:rsidR="00D74DE6" w:rsidRPr="008B5178">
        <w:rPr>
          <w:rFonts w:ascii="Arial" w:hAnsi="Arial" w:cs="Arial"/>
          <w:iCs/>
          <w:sz w:val="20"/>
          <w:szCs w:val="20"/>
          <w:lang w:eastAsia="cs-CZ"/>
        </w:rPr>
        <w:t xml:space="preserve">veškeré náklady </w:t>
      </w:r>
      <w:r w:rsidR="00D74DE6" w:rsidRPr="008542EE">
        <w:rPr>
          <w:rFonts w:ascii="Arial" w:hAnsi="Arial" w:cs="Arial"/>
          <w:iCs/>
          <w:sz w:val="20"/>
          <w:szCs w:val="20"/>
          <w:lang w:eastAsia="cs-CZ"/>
        </w:rPr>
        <w:t xml:space="preserve">Prodávajícího související s dodáním zboží (např. náklady na dopravu do místa plnění, clo, balné, apod.). </w:t>
      </w:r>
      <w:r w:rsidR="00E61463" w:rsidRPr="008542EE">
        <w:rPr>
          <w:rFonts w:ascii="Arial" w:hAnsi="Arial" w:cs="Arial"/>
          <w:iCs/>
          <w:sz w:val="20"/>
          <w:szCs w:val="20"/>
          <w:lang w:eastAsia="cs-CZ"/>
        </w:rPr>
        <w:t>Ho</w:t>
      </w:r>
      <w:r w:rsidR="00B508A8" w:rsidRPr="008542EE">
        <w:rPr>
          <w:rFonts w:ascii="Arial" w:hAnsi="Arial" w:cs="Arial"/>
          <w:iCs/>
          <w:sz w:val="20"/>
          <w:szCs w:val="20"/>
          <w:lang w:eastAsia="cs-CZ"/>
        </w:rPr>
        <w:t>d</w:t>
      </w:r>
      <w:r w:rsidR="00E61463" w:rsidRPr="008542EE">
        <w:rPr>
          <w:rFonts w:ascii="Arial" w:hAnsi="Arial" w:cs="Arial"/>
          <w:iCs/>
          <w:sz w:val="20"/>
          <w:szCs w:val="20"/>
          <w:lang w:eastAsia="cs-CZ"/>
        </w:rPr>
        <w:t>nota</w:t>
      </w:r>
      <w:r w:rsidR="00814491" w:rsidRPr="008542EE">
        <w:rPr>
          <w:rFonts w:ascii="Arial" w:hAnsi="Arial" w:cs="Arial"/>
          <w:iCs/>
          <w:sz w:val="20"/>
          <w:szCs w:val="20"/>
          <w:lang w:eastAsia="cs-CZ"/>
        </w:rPr>
        <w:t xml:space="preserve"> (cena)</w:t>
      </w:r>
      <w:r w:rsidR="00E61463" w:rsidRPr="008542EE">
        <w:rPr>
          <w:rFonts w:ascii="Arial" w:hAnsi="Arial" w:cs="Arial"/>
          <w:iCs/>
          <w:sz w:val="20"/>
          <w:szCs w:val="20"/>
          <w:lang w:eastAsia="cs-CZ"/>
        </w:rPr>
        <w:t xml:space="preserve"> </w:t>
      </w:r>
      <w:r w:rsidR="00D74DE6" w:rsidRPr="008542EE">
        <w:rPr>
          <w:rFonts w:ascii="Arial" w:hAnsi="Arial" w:cs="Arial"/>
          <w:iCs/>
          <w:sz w:val="20"/>
          <w:szCs w:val="20"/>
          <w:lang w:eastAsia="cs-CZ"/>
        </w:rPr>
        <w:t xml:space="preserve">jednotlivých částí zboží je uvedena v </w:t>
      </w:r>
      <w:r w:rsidR="00C541B4" w:rsidRPr="008542EE">
        <w:rPr>
          <w:rFonts w:ascii="Arial" w:hAnsi="Arial" w:cs="Arial"/>
          <w:iCs/>
          <w:sz w:val="20"/>
          <w:szCs w:val="20"/>
          <w:lang w:eastAsia="cs-CZ"/>
        </w:rPr>
        <w:t xml:space="preserve">Příloze č. 1 a 2 </w:t>
      </w:r>
      <w:r w:rsidR="00D74DE6" w:rsidRPr="008542EE">
        <w:rPr>
          <w:rFonts w:ascii="Arial" w:hAnsi="Arial" w:cs="Arial"/>
          <w:iCs/>
          <w:sz w:val="20"/>
          <w:szCs w:val="20"/>
          <w:lang w:eastAsia="cs-CZ"/>
        </w:rPr>
        <w:t>této Smlouvy.</w:t>
      </w:r>
    </w:p>
    <w:p w14:paraId="7B9AF1AB" w14:textId="59D45554" w:rsidR="00D74DE6" w:rsidRPr="00B508A8"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sz w:val="20"/>
          <w:szCs w:val="20"/>
          <w:lang w:eastAsia="cs-CZ"/>
        </w:rPr>
      </w:pPr>
      <w:r w:rsidRPr="00B508A8">
        <w:rPr>
          <w:rFonts w:ascii="Arial" w:hAnsi="Arial" w:cs="Arial"/>
          <w:iCs/>
          <w:sz w:val="20"/>
          <w:szCs w:val="20"/>
          <w:lang w:eastAsia="cs-CZ"/>
        </w:rPr>
        <w:t xml:space="preserve">Jednotkové ceny sjednané smluvními stranami </w:t>
      </w:r>
      <w:r w:rsidR="00E61463" w:rsidRPr="00BB1D27">
        <w:rPr>
          <w:rFonts w:ascii="Arial" w:hAnsi="Arial" w:cs="Arial"/>
          <w:iCs/>
          <w:sz w:val="20"/>
          <w:szCs w:val="20"/>
          <w:lang w:eastAsia="cs-CZ"/>
        </w:rPr>
        <w:t xml:space="preserve">za </w:t>
      </w:r>
      <w:r w:rsidR="00A810EB" w:rsidRPr="00BB1D27">
        <w:rPr>
          <w:rFonts w:ascii="Arial" w:hAnsi="Arial" w:cs="Arial"/>
          <w:iCs/>
          <w:sz w:val="20"/>
          <w:szCs w:val="20"/>
          <w:lang w:eastAsia="cs-CZ"/>
        </w:rPr>
        <w:t xml:space="preserve">jednotlivé </w:t>
      </w:r>
      <w:r w:rsidR="00E61463" w:rsidRPr="00BB1D27">
        <w:rPr>
          <w:rFonts w:ascii="Arial" w:hAnsi="Arial" w:cs="Arial"/>
          <w:iCs/>
          <w:sz w:val="20"/>
          <w:szCs w:val="20"/>
          <w:lang w:eastAsia="cs-CZ"/>
        </w:rPr>
        <w:t xml:space="preserve">reportované </w:t>
      </w:r>
      <w:r w:rsidR="00AC0A4F" w:rsidRPr="00BB1D27">
        <w:rPr>
          <w:rFonts w:ascii="Arial" w:hAnsi="Arial" w:cs="Arial"/>
          <w:iCs/>
          <w:sz w:val="20"/>
          <w:szCs w:val="20"/>
          <w:lang w:eastAsia="cs-CZ"/>
        </w:rPr>
        <w:t>výsledky (</w:t>
      </w:r>
      <w:r w:rsidR="00E61463" w:rsidRPr="00BB1D27">
        <w:rPr>
          <w:rFonts w:ascii="Arial" w:hAnsi="Arial" w:cs="Arial"/>
          <w:iCs/>
          <w:sz w:val="20"/>
          <w:szCs w:val="20"/>
          <w:lang w:eastAsia="cs-CZ"/>
        </w:rPr>
        <w:t>vyšetření</w:t>
      </w:r>
      <w:r w:rsidR="00AC0A4F" w:rsidRPr="00BB1D27">
        <w:rPr>
          <w:rFonts w:ascii="Arial" w:hAnsi="Arial" w:cs="Arial"/>
          <w:iCs/>
          <w:sz w:val="20"/>
          <w:szCs w:val="20"/>
          <w:lang w:eastAsia="cs-CZ"/>
        </w:rPr>
        <w:t>)</w:t>
      </w:r>
      <w:r w:rsidR="00E61463" w:rsidRPr="00BB1D27">
        <w:rPr>
          <w:rFonts w:ascii="Arial" w:hAnsi="Arial" w:cs="Arial"/>
          <w:iCs/>
          <w:sz w:val="20"/>
          <w:szCs w:val="20"/>
          <w:lang w:eastAsia="cs-CZ"/>
        </w:rPr>
        <w:t xml:space="preserve"> </w:t>
      </w:r>
      <w:r w:rsidRPr="00B508A8">
        <w:rPr>
          <w:rFonts w:ascii="Arial" w:hAnsi="Arial" w:cs="Arial"/>
          <w:iCs/>
          <w:sz w:val="20"/>
          <w:szCs w:val="20"/>
          <w:lang w:eastAsia="cs-CZ"/>
        </w:rPr>
        <w:t xml:space="preserve">jsou platné a maximální po celou dobu trvání této smlouvy ode dne její účinnosti. </w:t>
      </w:r>
      <w:r w:rsidR="00AC0A4F" w:rsidRPr="00B508A8">
        <w:rPr>
          <w:rFonts w:ascii="Arial" w:hAnsi="Arial" w:cs="Arial"/>
          <w:iCs/>
          <w:sz w:val="20"/>
          <w:szCs w:val="20"/>
          <w:lang w:eastAsia="cs-CZ"/>
        </w:rPr>
        <w:t xml:space="preserve">Jednotkové ceny za reportované </w:t>
      </w:r>
      <w:r w:rsidR="00117F2C" w:rsidRPr="00BB1D27">
        <w:rPr>
          <w:rFonts w:ascii="Arial" w:hAnsi="Arial" w:cs="Arial"/>
          <w:iCs/>
          <w:sz w:val="20"/>
          <w:szCs w:val="20"/>
          <w:lang w:eastAsia="cs-CZ"/>
        </w:rPr>
        <w:t>výsledky (</w:t>
      </w:r>
      <w:r w:rsidR="00AC0A4F" w:rsidRPr="00B508A8">
        <w:rPr>
          <w:rFonts w:ascii="Arial" w:hAnsi="Arial" w:cs="Arial"/>
          <w:iCs/>
          <w:sz w:val="20"/>
          <w:szCs w:val="20"/>
          <w:lang w:eastAsia="cs-CZ"/>
        </w:rPr>
        <w:t>vyšetření</w:t>
      </w:r>
      <w:r w:rsidR="00117F2C" w:rsidRPr="00BB1D27">
        <w:rPr>
          <w:rFonts w:ascii="Arial" w:hAnsi="Arial" w:cs="Arial"/>
          <w:iCs/>
          <w:sz w:val="20"/>
          <w:szCs w:val="20"/>
          <w:lang w:eastAsia="cs-CZ"/>
        </w:rPr>
        <w:t>)</w:t>
      </w:r>
      <w:r w:rsidR="00AC0A4F" w:rsidRPr="00B508A8">
        <w:rPr>
          <w:rFonts w:ascii="Arial" w:hAnsi="Arial" w:cs="Arial"/>
          <w:iCs/>
          <w:sz w:val="20"/>
          <w:szCs w:val="20"/>
          <w:lang w:eastAsia="cs-CZ"/>
        </w:rPr>
        <w:t xml:space="preserve"> jsou uvedeny v příloze č. </w:t>
      </w:r>
      <w:r w:rsidR="00254B06" w:rsidRPr="00BB1D27">
        <w:rPr>
          <w:rFonts w:ascii="Arial" w:hAnsi="Arial" w:cs="Arial"/>
          <w:iCs/>
          <w:sz w:val="20"/>
          <w:szCs w:val="20"/>
          <w:lang w:eastAsia="cs-CZ"/>
        </w:rPr>
        <w:t>2.</w:t>
      </w:r>
      <w:r w:rsidR="00AC0A4F" w:rsidRPr="00B508A8">
        <w:rPr>
          <w:rFonts w:ascii="Arial" w:hAnsi="Arial" w:cs="Arial"/>
          <w:iCs/>
          <w:sz w:val="20"/>
          <w:szCs w:val="20"/>
          <w:lang w:eastAsia="cs-CZ"/>
        </w:rPr>
        <w:t xml:space="preserve"> </w:t>
      </w:r>
      <w:r w:rsidRPr="00B508A8">
        <w:rPr>
          <w:rFonts w:ascii="Arial" w:hAnsi="Arial" w:cs="Arial"/>
          <w:iCs/>
          <w:sz w:val="20"/>
          <w:szCs w:val="20"/>
          <w:lang w:eastAsia="cs-CZ"/>
        </w:rPr>
        <w:t xml:space="preserve">Změnu jednotkových cen lze sjednat </w:t>
      </w:r>
      <w:r w:rsidR="00350A27">
        <w:rPr>
          <w:rFonts w:ascii="Arial" w:hAnsi="Arial" w:cs="Arial"/>
          <w:iCs/>
          <w:sz w:val="20"/>
          <w:szCs w:val="20"/>
          <w:lang w:eastAsia="cs-CZ"/>
        </w:rPr>
        <w:t xml:space="preserve">pouze </w:t>
      </w:r>
      <w:r w:rsidRPr="00B508A8">
        <w:rPr>
          <w:rFonts w:ascii="Arial" w:hAnsi="Arial" w:cs="Arial"/>
          <w:iCs/>
          <w:sz w:val="20"/>
          <w:szCs w:val="20"/>
          <w:lang w:eastAsia="cs-CZ"/>
        </w:rPr>
        <w:t xml:space="preserve">dohodou smluvních stran dodatkem k této </w:t>
      </w:r>
      <w:r w:rsidRPr="00350A27">
        <w:rPr>
          <w:rFonts w:ascii="Arial" w:hAnsi="Arial" w:cs="Arial"/>
          <w:iCs/>
          <w:sz w:val="20"/>
          <w:szCs w:val="20"/>
          <w:lang w:eastAsia="cs-CZ"/>
        </w:rPr>
        <w:t xml:space="preserve">smlouvě </w:t>
      </w:r>
      <w:r w:rsidR="00A810EB" w:rsidRPr="00350A27">
        <w:rPr>
          <w:rFonts w:ascii="Arial" w:hAnsi="Arial" w:cs="Arial"/>
          <w:iCs/>
          <w:sz w:val="20"/>
          <w:szCs w:val="20"/>
          <w:lang w:eastAsia="cs-CZ"/>
        </w:rPr>
        <w:t xml:space="preserve">a </w:t>
      </w:r>
      <w:r w:rsidR="00CE1D32" w:rsidRPr="00350A27">
        <w:rPr>
          <w:rFonts w:ascii="Arial" w:hAnsi="Arial" w:cs="Arial"/>
          <w:iCs/>
          <w:sz w:val="20"/>
          <w:szCs w:val="20"/>
          <w:lang w:eastAsia="cs-CZ"/>
        </w:rPr>
        <w:t>ceny sjednané snížit</w:t>
      </w:r>
      <w:r w:rsidR="004B6D70" w:rsidRPr="00350A27">
        <w:rPr>
          <w:rFonts w:ascii="Arial" w:hAnsi="Arial" w:cs="Arial"/>
          <w:iCs/>
          <w:sz w:val="20"/>
          <w:szCs w:val="20"/>
          <w:lang w:eastAsia="cs-CZ"/>
        </w:rPr>
        <w:t>.</w:t>
      </w:r>
      <w:r w:rsidR="00CE1D32" w:rsidRPr="00350A27">
        <w:rPr>
          <w:rFonts w:ascii="Arial" w:hAnsi="Arial" w:cs="Arial"/>
          <w:iCs/>
          <w:sz w:val="20"/>
          <w:szCs w:val="20"/>
          <w:lang w:eastAsia="cs-CZ"/>
        </w:rPr>
        <w:t xml:space="preserve"> </w:t>
      </w:r>
      <w:r w:rsidR="004B6D70" w:rsidRPr="00350A27">
        <w:rPr>
          <w:rFonts w:ascii="Arial" w:hAnsi="Arial" w:cs="Arial"/>
          <w:iCs/>
          <w:sz w:val="20"/>
          <w:szCs w:val="20"/>
          <w:lang w:eastAsia="cs-CZ"/>
        </w:rPr>
        <w:t>Změnu jednotkových cen vlivem změny DPH lze sjednat dohodou smluvních stran dodatkem k této smlouvě</w:t>
      </w:r>
      <w:r w:rsidR="004B6D70" w:rsidRPr="00B508A8">
        <w:rPr>
          <w:rFonts w:ascii="Arial" w:hAnsi="Arial" w:cs="Arial"/>
          <w:iCs/>
          <w:sz w:val="20"/>
          <w:szCs w:val="20"/>
          <w:lang w:eastAsia="cs-CZ"/>
        </w:rPr>
        <w:t xml:space="preserve"> </w:t>
      </w:r>
      <w:r w:rsidRPr="00B508A8">
        <w:rPr>
          <w:rFonts w:ascii="Arial" w:hAnsi="Arial" w:cs="Arial"/>
          <w:iCs/>
          <w:sz w:val="20"/>
          <w:szCs w:val="20"/>
          <w:lang w:eastAsia="cs-CZ"/>
        </w:rPr>
        <w:t>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02361AD2" w14:textId="412569D7" w:rsidR="00D74DE6" w:rsidRPr="00B508A8"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color w:val="000000"/>
          <w:sz w:val="20"/>
          <w:szCs w:val="20"/>
          <w:lang w:eastAsia="cs-CZ"/>
        </w:rPr>
      </w:pPr>
      <w:r w:rsidRPr="00B508A8">
        <w:rPr>
          <w:rFonts w:ascii="Arial" w:hAnsi="Arial" w:cs="Arial"/>
          <w:iCs/>
          <w:color w:val="000000"/>
          <w:sz w:val="20"/>
          <w:szCs w:val="20"/>
          <w:lang w:eastAsia="cs-CZ"/>
        </w:rPr>
        <w:t xml:space="preserve">Zaplacení kupní </w:t>
      </w:r>
      <w:r w:rsidRPr="00BB1D27">
        <w:rPr>
          <w:rFonts w:ascii="Arial" w:hAnsi="Arial" w:cs="Arial"/>
          <w:iCs/>
          <w:color w:val="000000"/>
          <w:sz w:val="20"/>
          <w:szCs w:val="20"/>
          <w:lang w:eastAsia="cs-CZ"/>
        </w:rPr>
        <w:t>ceny</w:t>
      </w:r>
      <w:r w:rsidR="00DB722D" w:rsidRPr="00BB1D27">
        <w:rPr>
          <w:rFonts w:ascii="Arial" w:hAnsi="Arial" w:cs="Arial"/>
          <w:iCs/>
          <w:color w:val="000000"/>
          <w:sz w:val="20"/>
          <w:szCs w:val="20"/>
          <w:lang w:eastAsia="cs-CZ"/>
        </w:rPr>
        <w:t xml:space="preserve"> </w:t>
      </w:r>
      <w:r w:rsidRPr="00B508A8">
        <w:rPr>
          <w:rFonts w:ascii="Arial" w:hAnsi="Arial" w:cs="Arial"/>
          <w:iCs/>
          <w:color w:val="000000"/>
          <w:sz w:val="20"/>
          <w:szCs w:val="20"/>
          <w:lang w:eastAsia="cs-CZ"/>
        </w:rPr>
        <w:t xml:space="preserve">bude provedeno bezhotovostní formou na základě Prodávajícím vystavených daňových dokladů (faktur) a to na bankovní účet </w:t>
      </w:r>
      <w:r w:rsidR="00350A27">
        <w:rPr>
          <w:rFonts w:ascii="Arial" w:hAnsi="Arial" w:cs="Arial"/>
          <w:iCs/>
          <w:color w:val="000000"/>
          <w:sz w:val="20"/>
          <w:szCs w:val="20"/>
          <w:lang w:eastAsia="cs-CZ"/>
        </w:rPr>
        <w:t xml:space="preserve">Prodávajícího </w:t>
      </w:r>
      <w:r w:rsidRPr="00B508A8">
        <w:rPr>
          <w:rFonts w:ascii="Arial" w:hAnsi="Arial" w:cs="Arial"/>
          <w:iCs/>
          <w:color w:val="000000"/>
          <w:sz w:val="20"/>
          <w:szCs w:val="20"/>
          <w:lang w:eastAsia="cs-CZ"/>
        </w:rPr>
        <w:t xml:space="preserve">uvedený výše. </w:t>
      </w:r>
      <w:r w:rsidR="0051596F">
        <w:rPr>
          <w:rFonts w:ascii="Arial" w:hAnsi="Arial" w:cs="Arial"/>
          <w:iCs/>
          <w:sz w:val="20"/>
          <w:szCs w:val="20"/>
          <w:lang w:eastAsia="cs-CZ"/>
        </w:rPr>
        <w:t>Dílčí</w:t>
      </w:r>
      <w:r w:rsidR="0051596F" w:rsidRPr="00B508A8">
        <w:rPr>
          <w:rFonts w:ascii="Arial" w:hAnsi="Arial" w:cs="Arial"/>
          <w:iCs/>
          <w:color w:val="000000"/>
          <w:sz w:val="20"/>
          <w:szCs w:val="20"/>
          <w:lang w:eastAsia="cs-CZ"/>
        </w:rPr>
        <w:t xml:space="preserve"> </w:t>
      </w:r>
      <w:r w:rsidRPr="00B508A8">
        <w:rPr>
          <w:rFonts w:ascii="Arial" w:hAnsi="Arial" w:cs="Arial"/>
          <w:iCs/>
          <w:color w:val="000000"/>
          <w:sz w:val="20"/>
          <w:szCs w:val="20"/>
          <w:lang w:eastAsia="cs-CZ"/>
        </w:rPr>
        <w:t xml:space="preserve">Kupující neposkytuje </w:t>
      </w:r>
      <w:r w:rsidR="00350A27">
        <w:rPr>
          <w:rFonts w:ascii="Arial" w:hAnsi="Arial" w:cs="Arial"/>
          <w:iCs/>
          <w:color w:val="000000"/>
          <w:sz w:val="20"/>
          <w:szCs w:val="20"/>
          <w:lang w:eastAsia="cs-CZ"/>
        </w:rPr>
        <w:t xml:space="preserve">žádné </w:t>
      </w:r>
      <w:r w:rsidRPr="00B508A8">
        <w:rPr>
          <w:rFonts w:ascii="Arial" w:hAnsi="Arial" w:cs="Arial"/>
          <w:iCs/>
          <w:color w:val="000000"/>
          <w:sz w:val="20"/>
          <w:szCs w:val="20"/>
          <w:lang w:eastAsia="cs-CZ"/>
        </w:rPr>
        <w:t xml:space="preserve">zálohy. </w:t>
      </w:r>
    </w:p>
    <w:p w14:paraId="70AF9AC4" w14:textId="730964D9" w:rsidR="00D74DE6" w:rsidRPr="00B508A8"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color w:val="000000"/>
          <w:sz w:val="20"/>
          <w:szCs w:val="20"/>
          <w:lang w:eastAsia="cs-CZ"/>
        </w:rPr>
      </w:pPr>
      <w:r w:rsidRPr="00B508A8">
        <w:rPr>
          <w:rFonts w:ascii="Arial" w:hAnsi="Arial" w:cs="Arial"/>
          <w:sz w:val="20"/>
          <w:szCs w:val="20"/>
        </w:rPr>
        <w:t>Prodávající má právo vystavit fakturu vždy souhrnně za uplynulý kalendářní měsíc</w:t>
      </w:r>
      <w:r w:rsidR="00A810EB" w:rsidRPr="00B508A8">
        <w:rPr>
          <w:rFonts w:ascii="Arial" w:hAnsi="Arial" w:cs="Arial"/>
          <w:sz w:val="20"/>
          <w:szCs w:val="20"/>
        </w:rPr>
        <w:t xml:space="preserve"> </w:t>
      </w:r>
      <w:r w:rsidR="00A810EB" w:rsidRPr="00BB1D27">
        <w:rPr>
          <w:rFonts w:ascii="Arial" w:hAnsi="Arial" w:cs="Arial"/>
          <w:sz w:val="20"/>
          <w:szCs w:val="20"/>
        </w:rPr>
        <w:t>na základě výstupu z laboratorního informačního systému</w:t>
      </w:r>
      <w:r w:rsidR="00350A27">
        <w:rPr>
          <w:rFonts w:ascii="Arial" w:hAnsi="Arial" w:cs="Arial"/>
          <w:sz w:val="20"/>
          <w:szCs w:val="20"/>
        </w:rPr>
        <w:t xml:space="preserve"> (dále jen „ výstup“)</w:t>
      </w:r>
      <w:r w:rsidR="00A810EB" w:rsidRPr="00BB1D27">
        <w:rPr>
          <w:rFonts w:ascii="Arial" w:hAnsi="Arial" w:cs="Arial"/>
          <w:sz w:val="20"/>
          <w:szCs w:val="20"/>
        </w:rPr>
        <w:t xml:space="preserve"> Kupujícího</w:t>
      </w:r>
      <w:r w:rsidRPr="00BB1D27">
        <w:rPr>
          <w:rFonts w:ascii="Arial" w:hAnsi="Arial" w:cs="Arial"/>
          <w:sz w:val="20"/>
          <w:szCs w:val="20"/>
        </w:rPr>
        <w:t>.</w:t>
      </w:r>
      <w:r w:rsidR="00A810EB" w:rsidRPr="00BB1D27">
        <w:rPr>
          <w:rFonts w:ascii="Arial" w:hAnsi="Arial" w:cs="Arial"/>
          <w:sz w:val="20"/>
          <w:szCs w:val="20"/>
        </w:rPr>
        <w:t xml:space="preserve"> </w:t>
      </w:r>
      <w:r w:rsidR="0051596F">
        <w:rPr>
          <w:rFonts w:ascii="Arial" w:hAnsi="Arial" w:cs="Arial"/>
          <w:iCs/>
          <w:sz w:val="20"/>
          <w:szCs w:val="20"/>
          <w:lang w:eastAsia="cs-CZ"/>
        </w:rPr>
        <w:t>Dílčí</w:t>
      </w:r>
      <w:r w:rsidR="0051596F" w:rsidRPr="00BB1D27">
        <w:rPr>
          <w:rFonts w:ascii="Arial" w:hAnsi="Arial" w:cs="Arial"/>
          <w:sz w:val="20"/>
          <w:szCs w:val="20"/>
        </w:rPr>
        <w:t xml:space="preserve"> </w:t>
      </w:r>
      <w:r w:rsidR="00A810EB" w:rsidRPr="00BB1D27">
        <w:rPr>
          <w:rFonts w:ascii="Arial" w:hAnsi="Arial" w:cs="Arial"/>
          <w:sz w:val="20"/>
          <w:szCs w:val="20"/>
        </w:rPr>
        <w:t xml:space="preserve">Kupující se zavazuje vždy do </w:t>
      </w:r>
      <w:r w:rsidR="004B6D70" w:rsidRPr="00350A27">
        <w:rPr>
          <w:rFonts w:ascii="Arial" w:hAnsi="Arial" w:cs="Arial"/>
          <w:sz w:val="20"/>
          <w:szCs w:val="20"/>
        </w:rPr>
        <w:t>7</w:t>
      </w:r>
      <w:r w:rsidR="00A810EB" w:rsidRPr="00BB1D27">
        <w:rPr>
          <w:rFonts w:ascii="Arial" w:hAnsi="Arial" w:cs="Arial"/>
          <w:sz w:val="20"/>
          <w:szCs w:val="20"/>
        </w:rPr>
        <w:t xml:space="preserve"> pracovních dnů po uplynutí kalendářního měsíce zaslat Prodávajícímu tento výstup, aby Prodávající mohl provést fakturaci za uplynulý kalendářní měsíc.</w:t>
      </w:r>
      <w:r w:rsidR="00A810EB" w:rsidRPr="00B508A8">
        <w:rPr>
          <w:rFonts w:ascii="Arial" w:hAnsi="Arial" w:cs="Arial"/>
          <w:sz w:val="20"/>
          <w:szCs w:val="20"/>
        </w:rPr>
        <w:t xml:space="preserve"> </w:t>
      </w:r>
    </w:p>
    <w:p w14:paraId="1BD13F0E" w14:textId="157CB844" w:rsidR="00D74DE6" w:rsidRPr="00B508A8" w:rsidRDefault="00D74DE6" w:rsidP="00207AB0">
      <w:pPr>
        <w:pStyle w:val="Odstavecseseznamem"/>
        <w:numPr>
          <w:ilvl w:val="0"/>
          <w:numId w:val="13"/>
        </w:numPr>
        <w:autoSpaceDE w:val="0"/>
        <w:autoSpaceDN w:val="0"/>
        <w:adjustRightInd w:val="0"/>
        <w:spacing w:before="120" w:after="120"/>
        <w:ind w:hanging="357"/>
        <w:contextualSpacing w:val="0"/>
        <w:jc w:val="both"/>
        <w:rPr>
          <w:rFonts w:ascii="Arial" w:hAnsi="Arial" w:cs="Arial"/>
          <w:sz w:val="20"/>
          <w:szCs w:val="20"/>
        </w:rPr>
      </w:pPr>
      <w:r w:rsidRPr="00B508A8">
        <w:rPr>
          <w:rFonts w:ascii="Arial" w:hAnsi="Arial" w:cs="Arial"/>
          <w:iCs/>
          <w:color w:val="000000"/>
          <w:sz w:val="20"/>
          <w:szCs w:val="20"/>
          <w:lang w:eastAsia="cs-CZ"/>
        </w:rPr>
        <w:t xml:space="preserve">Daňový doklad (fakturu) doručí Prodávající </w:t>
      </w:r>
      <w:r w:rsidR="0051596F">
        <w:rPr>
          <w:rFonts w:ascii="Arial" w:hAnsi="Arial" w:cs="Arial"/>
          <w:iCs/>
          <w:sz w:val="20"/>
          <w:szCs w:val="20"/>
          <w:lang w:eastAsia="cs-CZ"/>
        </w:rPr>
        <w:t xml:space="preserve">dílčímu </w:t>
      </w:r>
      <w:r w:rsidR="0051596F">
        <w:rPr>
          <w:rFonts w:ascii="Arial" w:hAnsi="Arial" w:cs="Arial"/>
          <w:iCs/>
          <w:color w:val="000000"/>
          <w:sz w:val="20"/>
          <w:szCs w:val="20"/>
          <w:lang w:eastAsia="cs-CZ"/>
        </w:rPr>
        <w:t>k</w:t>
      </w:r>
      <w:r w:rsidRPr="00B508A8">
        <w:rPr>
          <w:rFonts w:ascii="Arial" w:hAnsi="Arial" w:cs="Arial"/>
          <w:iCs/>
          <w:color w:val="000000"/>
          <w:sz w:val="20"/>
          <w:szCs w:val="20"/>
          <w:lang w:eastAsia="cs-CZ"/>
        </w:rPr>
        <w:t xml:space="preserve">upujícímu ve dvou vyhotoveních </w:t>
      </w:r>
      <w:r w:rsidR="00A810EB" w:rsidRPr="00BB1D27">
        <w:rPr>
          <w:rFonts w:ascii="Arial" w:hAnsi="Arial" w:cs="Arial"/>
          <w:iCs/>
          <w:color w:val="000000"/>
          <w:sz w:val="20"/>
          <w:szCs w:val="20"/>
          <w:lang w:eastAsia="cs-CZ"/>
        </w:rPr>
        <w:t>vždy měsíčně po uplynutí kalendářního měsíce.</w:t>
      </w:r>
      <w:r w:rsidRPr="00B508A8">
        <w:rPr>
          <w:rFonts w:ascii="Arial" w:hAnsi="Arial" w:cs="Arial"/>
          <w:iCs/>
          <w:color w:val="000000"/>
          <w:sz w:val="20"/>
          <w:szCs w:val="20"/>
          <w:lang w:eastAsia="cs-CZ"/>
        </w:rPr>
        <w:t xml:space="preserve"> </w:t>
      </w:r>
    </w:p>
    <w:p w14:paraId="456CAB37" w14:textId="78FA39C7" w:rsidR="00D74DE6" w:rsidRPr="008B5178" w:rsidRDefault="0051596F" w:rsidP="00207AB0">
      <w:pPr>
        <w:pStyle w:val="Odstavecseseznamem"/>
        <w:numPr>
          <w:ilvl w:val="0"/>
          <w:numId w:val="13"/>
        </w:numPr>
        <w:autoSpaceDE w:val="0"/>
        <w:autoSpaceDN w:val="0"/>
        <w:adjustRightInd w:val="0"/>
        <w:spacing w:before="120" w:after="120"/>
        <w:ind w:hanging="357"/>
        <w:contextualSpacing w:val="0"/>
        <w:jc w:val="both"/>
        <w:rPr>
          <w:rFonts w:ascii="Arial" w:hAnsi="Arial" w:cs="Arial"/>
          <w:sz w:val="20"/>
          <w:szCs w:val="20"/>
        </w:rPr>
      </w:pPr>
      <w:r>
        <w:rPr>
          <w:rFonts w:ascii="Arial" w:hAnsi="Arial" w:cs="Arial"/>
          <w:iCs/>
          <w:color w:val="000000"/>
          <w:sz w:val="20"/>
          <w:szCs w:val="20"/>
          <w:lang w:eastAsia="cs-CZ"/>
        </w:rPr>
        <w:lastRenderedPageBreak/>
        <w:t>Dílčí k</w:t>
      </w:r>
      <w:r w:rsidR="00D74DE6" w:rsidRPr="008B5178">
        <w:rPr>
          <w:rFonts w:ascii="Arial" w:hAnsi="Arial" w:cs="Arial"/>
          <w:iCs/>
          <w:color w:val="000000"/>
          <w:sz w:val="20"/>
          <w:szCs w:val="20"/>
          <w:lang w:eastAsia="cs-CZ"/>
        </w:rPr>
        <w:t>upující zaplatí kupní cenu dle daňového dokladu (faktury) do 30 kalendářních dnů ode dne jeho prokazatelného obdržení. Za den splnění platební povinnosti se považuje den odepsání Kupní ceny dílčího plnění z účtu Kupujícího ve prospěch Prodávajícího.</w:t>
      </w:r>
    </w:p>
    <w:p w14:paraId="74F1407B" w14:textId="605014EC" w:rsidR="00D74DE6" w:rsidRPr="008B5178"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color w:val="000000"/>
          <w:sz w:val="20"/>
          <w:szCs w:val="20"/>
          <w:lang w:eastAsia="cs-CZ"/>
        </w:rPr>
      </w:pPr>
      <w:r w:rsidRPr="008B5178">
        <w:rPr>
          <w:rFonts w:ascii="Arial" w:hAnsi="Arial" w:cs="Arial"/>
          <w:iCs/>
          <w:color w:val="000000"/>
          <w:sz w:val="20"/>
          <w:szCs w:val="20"/>
          <w:lang w:eastAsia="cs-CZ"/>
        </w:rPr>
        <w:t xml:space="preserve">Daňový doklad (faktura) musí obsahovat náležitosti stanovené zákonem č. 235/2004 Sb., o dani z přidané hodnoty, ve znění pozdějších předpisů a zákonem č. 563/1991 Sb., o účetnictví, ve znění pozdějších předpisů. Součástí každého daňového </w:t>
      </w:r>
      <w:r w:rsidRPr="004B6D70">
        <w:rPr>
          <w:rFonts w:ascii="Arial" w:hAnsi="Arial" w:cs="Arial"/>
          <w:iCs/>
          <w:color w:val="000000"/>
          <w:sz w:val="20"/>
          <w:szCs w:val="20"/>
          <w:lang w:eastAsia="cs-CZ"/>
        </w:rPr>
        <w:t xml:space="preserve">dokladu (faktury) budou </w:t>
      </w:r>
      <w:r w:rsidR="00DB722D" w:rsidRPr="00BB1D27">
        <w:rPr>
          <w:rFonts w:ascii="Arial" w:hAnsi="Arial" w:cs="Arial"/>
          <w:iCs/>
          <w:color w:val="000000"/>
          <w:sz w:val="20"/>
          <w:szCs w:val="20"/>
          <w:lang w:eastAsia="cs-CZ"/>
        </w:rPr>
        <w:t>výkaz</w:t>
      </w:r>
      <w:r w:rsidR="00CB41A0" w:rsidRPr="00BB1D27">
        <w:rPr>
          <w:rFonts w:ascii="Arial" w:hAnsi="Arial" w:cs="Arial"/>
          <w:iCs/>
          <w:color w:val="000000"/>
          <w:sz w:val="20"/>
          <w:szCs w:val="20"/>
          <w:lang w:eastAsia="cs-CZ"/>
        </w:rPr>
        <w:t>y či výkaz</w:t>
      </w:r>
      <w:r w:rsidR="00DB722D" w:rsidRPr="00BB1D27">
        <w:rPr>
          <w:rFonts w:ascii="Arial" w:hAnsi="Arial" w:cs="Arial"/>
          <w:iCs/>
          <w:color w:val="000000"/>
          <w:sz w:val="20"/>
          <w:szCs w:val="20"/>
          <w:lang w:eastAsia="cs-CZ"/>
        </w:rPr>
        <w:t xml:space="preserve"> reportovaných vyšetření</w:t>
      </w:r>
      <w:r w:rsidR="00814491" w:rsidRPr="00BB1D27">
        <w:rPr>
          <w:rFonts w:ascii="Arial" w:hAnsi="Arial" w:cs="Arial"/>
          <w:iCs/>
          <w:color w:val="000000"/>
          <w:sz w:val="20"/>
          <w:szCs w:val="20"/>
          <w:lang w:eastAsia="cs-CZ"/>
        </w:rPr>
        <w:t xml:space="preserve"> z informačního laboratorního systému Kupujícího</w:t>
      </w:r>
      <w:r w:rsidRPr="00BB1D27">
        <w:rPr>
          <w:rFonts w:ascii="Arial" w:hAnsi="Arial" w:cs="Arial"/>
          <w:iCs/>
          <w:color w:val="000000"/>
          <w:sz w:val="20"/>
          <w:szCs w:val="20"/>
          <w:lang w:eastAsia="cs-CZ"/>
        </w:rPr>
        <w:t xml:space="preserve">. </w:t>
      </w:r>
    </w:p>
    <w:p w14:paraId="6643B747" w14:textId="02613542" w:rsidR="00D74DE6" w:rsidRPr="008B5178" w:rsidRDefault="0051596F"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iCs/>
          <w:color w:val="000000"/>
          <w:sz w:val="20"/>
          <w:szCs w:val="20"/>
          <w:lang w:eastAsia="cs-CZ"/>
        </w:rPr>
      </w:pPr>
      <w:r>
        <w:rPr>
          <w:rFonts w:ascii="Arial" w:hAnsi="Arial" w:cs="Arial"/>
          <w:iCs/>
          <w:color w:val="000000"/>
          <w:sz w:val="20"/>
          <w:szCs w:val="20"/>
          <w:lang w:eastAsia="cs-CZ"/>
        </w:rPr>
        <w:t>Dílčí k</w:t>
      </w:r>
      <w:r w:rsidR="00D74DE6" w:rsidRPr="008B5178">
        <w:rPr>
          <w:rFonts w:ascii="Arial" w:hAnsi="Arial" w:cs="Arial"/>
          <w:iCs/>
          <w:color w:val="000000"/>
          <w:sz w:val="20"/>
          <w:szCs w:val="20"/>
          <w:lang w:eastAsia="cs-CZ"/>
        </w:rPr>
        <w:t>upující je oprávněn před uplynutím lhůty splatnosti vrátit daňový doklad (fakturu), který neobsahuje požadované náležitosti, není doložen požadovanými nebo úplnými doklady, nebo obsahuje nesprávné cenové údaje.</w:t>
      </w:r>
    </w:p>
    <w:p w14:paraId="4EDAFDBA" w14:textId="5107855A" w:rsidR="00D74DE6" w:rsidRDefault="00D74DE6" w:rsidP="00207AB0">
      <w:pPr>
        <w:pStyle w:val="Odstavecseseznamem"/>
        <w:numPr>
          <w:ilvl w:val="0"/>
          <w:numId w:val="13"/>
        </w:numPr>
        <w:autoSpaceDE w:val="0"/>
        <w:autoSpaceDN w:val="0"/>
        <w:adjustRightInd w:val="0"/>
        <w:spacing w:after="120" w:line="240" w:lineRule="auto"/>
        <w:ind w:hanging="357"/>
        <w:contextualSpacing w:val="0"/>
        <w:jc w:val="both"/>
        <w:rPr>
          <w:rFonts w:ascii="Arial" w:hAnsi="Arial" w:cs="Arial"/>
          <w:sz w:val="20"/>
          <w:szCs w:val="20"/>
        </w:rPr>
      </w:pPr>
      <w:r w:rsidRPr="008B5178">
        <w:rPr>
          <w:rFonts w:ascii="Arial" w:hAnsi="Arial" w:cs="Arial"/>
          <w:sz w:val="20"/>
          <w:szCs w:val="20"/>
        </w:rPr>
        <w:t xml:space="preserve">Nesplněním sjednaného postupu ze strany Prodávajícího vzniká </w:t>
      </w:r>
      <w:r w:rsidR="0051596F">
        <w:rPr>
          <w:rFonts w:ascii="Arial" w:hAnsi="Arial" w:cs="Arial"/>
          <w:iCs/>
          <w:sz w:val="20"/>
          <w:szCs w:val="20"/>
          <w:lang w:eastAsia="cs-CZ"/>
        </w:rPr>
        <w:t>dílčímu k</w:t>
      </w:r>
      <w:r w:rsidRPr="008B5178">
        <w:rPr>
          <w:rFonts w:ascii="Arial" w:hAnsi="Arial" w:cs="Arial"/>
          <w:sz w:val="20"/>
          <w:szCs w:val="20"/>
        </w:rPr>
        <w:t>upujícímu právo fakturu vrátit bez proplacení zpět. Vrácením faktury přestává běžet lhůta splatnosti. Opravená, přepracovaná nebo nová faktura bude opatřena novou dobou splatnosti.</w:t>
      </w:r>
    </w:p>
    <w:p w14:paraId="4CFDCEDA" w14:textId="31F77E4B" w:rsidR="00117F2C" w:rsidRDefault="00117F2C" w:rsidP="00207AB0">
      <w:pPr>
        <w:pStyle w:val="Odstavecseseznamem"/>
        <w:numPr>
          <w:ilvl w:val="0"/>
          <w:numId w:val="13"/>
        </w:numPr>
        <w:autoSpaceDE w:val="0"/>
        <w:autoSpaceDN w:val="0"/>
        <w:adjustRightInd w:val="0"/>
        <w:spacing w:after="120" w:line="240" w:lineRule="auto"/>
        <w:contextualSpacing w:val="0"/>
        <w:jc w:val="both"/>
        <w:rPr>
          <w:rFonts w:ascii="Arial" w:hAnsi="Arial" w:cs="Arial"/>
          <w:sz w:val="20"/>
          <w:szCs w:val="20"/>
        </w:rPr>
      </w:pPr>
      <w:r w:rsidRPr="00AB649D">
        <w:rPr>
          <w:rFonts w:ascii="Arial" w:hAnsi="Arial" w:cs="Arial"/>
          <w:sz w:val="20"/>
          <w:szCs w:val="20"/>
        </w:rPr>
        <w:t xml:space="preserve">Reportovaný výsledek (vyšetření) </w:t>
      </w:r>
      <w:r w:rsidRPr="008542EE">
        <w:rPr>
          <w:rFonts w:ascii="Arial" w:hAnsi="Arial" w:cs="Arial"/>
          <w:sz w:val="20"/>
          <w:szCs w:val="20"/>
        </w:rPr>
        <w:t>je</w:t>
      </w:r>
      <w:r w:rsidR="00AB649D" w:rsidRPr="008542EE">
        <w:rPr>
          <w:rFonts w:ascii="Arial" w:hAnsi="Arial" w:cs="Arial"/>
          <w:sz w:val="20"/>
          <w:szCs w:val="20"/>
        </w:rPr>
        <w:t xml:space="preserve"> výsledek, který byl v daném časovém období uveden na </w:t>
      </w:r>
      <w:r w:rsidRPr="008542EE">
        <w:rPr>
          <w:rFonts w:ascii="Arial" w:hAnsi="Arial" w:cs="Arial"/>
          <w:sz w:val="20"/>
          <w:szCs w:val="20"/>
        </w:rPr>
        <w:t>protokol</w:t>
      </w:r>
      <w:r w:rsidR="00AB649D" w:rsidRPr="008542EE">
        <w:rPr>
          <w:rFonts w:ascii="Arial" w:hAnsi="Arial" w:cs="Arial"/>
          <w:sz w:val="20"/>
          <w:szCs w:val="20"/>
        </w:rPr>
        <w:t>u</w:t>
      </w:r>
      <w:r w:rsidRPr="008542EE">
        <w:rPr>
          <w:rFonts w:ascii="Arial" w:hAnsi="Arial" w:cs="Arial"/>
          <w:sz w:val="20"/>
          <w:szCs w:val="20"/>
        </w:rPr>
        <w:t xml:space="preserve"> (elektronick</w:t>
      </w:r>
      <w:r w:rsidR="00AB649D" w:rsidRPr="008542EE">
        <w:rPr>
          <w:rFonts w:ascii="Arial" w:hAnsi="Arial" w:cs="Arial"/>
          <w:sz w:val="20"/>
          <w:szCs w:val="20"/>
        </w:rPr>
        <w:t>ém</w:t>
      </w:r>
      <w:r w:rsidRPr="008542EE">
        <w:rPr>
          <w:rFonts w:ascii="Arial" w:hAnsi="Arial" w:cs="Arial"/>
          <w:sz w:val="20"/>
          <w:szCs w:val="20"/>
        </w:rPr>
        <w:t xml:space="preserve"> či písemn</w:t>
      </w:r>
      <w:r w:rsidR="00AB649D" w:rsidRPr="008542EE">
        <w:rPr>
          <w:rFonts w:ascii="Arial" w:hAnsi="Arial" w:cs="Arial"/>
          <w:sz w:val="20"/>
          <w:szCs w:val="20"/>
        </w:rPr>
        <w:t>ém</w:t>
      </w:r>
      <w:r w:rsidRPr="008542EE">
        <w:rPr>
          <w:rFonts w:ascii="Arial" w:hAnsi="Arial" w:cs="Arial"/>
          <w:sz w:val="20"/>
          <w:szCs w:val="20"/>
        </w:rPr>
        <w:t>)</w:t>
      </w:r>
      <w:r w:rsidR="00AB649D" w:rsidRPr="008542EE">
        <w:rPr>
          <w:rFonts w:ascii="Arial" w:hAnsi="Arial" w:cs="Arial"/>
          <w:sz w:val="20"/>
          <w:szCs w:val="20"/>
        </w:rPr>
        <w:t xml:space="preserve"> vytvořeném v</w:t>
      </w:r>
      <w:r w:rsidRPr="008542EE">
        <w:rPr>
          <w:rFonts w:ascii="Arial" w:hAnsi="Arial" w:cs="Arial"/>
          <w:sz w:val="20"/>
          <w:szCs w:val="20"/>
        </w:rPr>
        <w:t xml:space="preserve"> laboratorním</w:t>
      </w:r>
      <w:r w:rsidRPr="00AB649D">
        <w:rPr>
          <w:rFonts w:ascii="Arial" w:hAnsi="Arial" w:cs="Arial"/>
          <w:sz w:val="20"/>
          <w:szCs w:val="20"/>
        </w:rPr>
        <w:t xml:space="preserve"> informačním systému na základně požadavku (žádanky). Reportované výsledky (vyšetření) zahrnují laboratorní vyšetření provedené na základně požadavků lékařů, veterinářů a případně dalších žadatelů (samoplátci, zaměstnavatel atd.). Počet jednotlivých reportovaných výsledků (vyšetření) je součástí měsíční statistiky z laboratorního informačního systému, která zahrnuje veškeré reportované výsledky od všech žadatelů. </w:t>
      </w:r>
      <w:r w:rsidRPr="008542EE">
        <w:rPr>
          <w:rFonts w:ascii="Arial" w:hAnsi="Arial" w:cs="Arial"/>
          <w:sz w:val="20"/>
          <w:szCs w:val="20"/>
        </w:rPr>
        <w:t xml:space="preserve">Reportovaný výsledek (vyšetření) </w:t>
      </w:r>
      <w:r w:rsidRPr="00AB649D">
        <w:rPr>
          <w:rFonts w:ascii="Arial" w:hAnsi="Arial" w:cs="Arial"/>
          <w:sz w:val="20"/>
          <w:szCs w:val="20"/>
        </w:rPr>
        <w:t>nezahrnuje měření kalibračních bodů, kontrol, mezilaboratorních kontrol a ředění, nebo opakování měření vzorku z téhož požadavku.</w:t>
      </w:r>
    </w:p>
    <w:p w14:paraId="49412947" w14:textId="6D3ADA30" w:rsidR="001F3C92" w:rsidRPr="008542EE" w:rsidRDefault="001F3C92" w:rsidP="00207AB0">
      <w:pPr>
        <w:pStyle w:val="Odstavecseseznamem"/>
        <w:numPr>
          <w:ilvl w:val="0"/>
          <w:numId w:val="13"/>
        </w:numPr>
        <w:autoSpaceDE w:val="0"/>
        <w:autoSpaceDN w:val="0"/>
        <w:adjustRightInd w:val="0"/>
        <w:spacing w:after="0" w:line="240" w:lineRule="auto"/>
        <w:jc w:val="both"/>
        <w:rPr>
          <w:rFonts w:ascii="Arial" w:hAnsi="Arial" w:cs="Arial"/>
          <w:sz w:val="20"/>
          <w:szCs w:val="20"/>
        </w:rPr>
      </w:pPr>
      <w:r w:rsidRPr="008542EE">
        <w:rPr>
          <w:rFonts w:ascii="Arial" w:hAnsi="Arial" w:cs="Arial"/>
          <w:b/>
          <w:bCs/>
          <w:sz w:val="20"/>
          <w:szCs w:val="20"/>
        </w:rPr>
        <w:t>Splatnost faktur je 30 dní</w:t>
      </w:r>
      <w:r w:rsidRPr="008542EE">
        <w:rPr>
          <w:rFonts w:ascii="Arial" w:hAnsi="Arial" w:cs="Arial"/>
          <w:sz w:val="20"/>
          <w:szCs w:val="20"/>
        </w:rPr>
        <w:t xml:space="preserve"> ode dne prokazatelného doručení faktury </w:t>
      </w:r>
      <w:r w:rsidR="0051596F">
        <w:rPr>
          <w:rFonts w:ascii="Arial" w:hAnsi="Arial" w:cs="Arial"/>
          <w:iCs/>
          <w:sz w:val="20"/>
          <w:szCs w:val="20"/>
          <w:lang w:eastAsia="cs-CZ"/>
        </w:rPr>
        <w:t>dílčímu k</w:t>
      </w:r>
      <w:r w:rsidRPr="008542EE">
        <w:rPr>
          <w:rFonts w:ascii="Arial" w:hAnsi="Arial" w:cs="Arial"/>
          <w:sz w:val="20"/>
          <w:szCs w:val="20"/>
        </w:rPr>
        <w:t>upujícímu</w:t>
      </w:r>
      <w:r w:rsidRPr="008542EE">
        <w:rPr>
          <w:rFonts w:ascii="Arial" w:hAnsi="Arial" w:cs="Arial"/>
          <w:b/>
          <w:bCs/>
          <w:sz w:val="20"/>
          <w:szCs w:val="20"/>
        </w:rPr>
        <w:t>.</w:t>
      </w:r>
      <w:r w:rsidR="00AD70DA">
        <w:rPr>
          <w:rFonts w:ascii="Arial" w:hAnsi="Arial" w:cs="Arial"/>
          <w:b/>
          <w:bCs/>
          <w:sz w:val="20"/>
          <w:szCs w:val="20"/>
        </w:rPr>
        <w:t xml:space="preserve"> </w:t>
      </w:r>
    </w:p>
    <w:p w14:paraId="2DD9BE58" w14:textId="77777777" w:rsidR="00CB5E43" w:rsidRPr="008542EE" w:rsidRDefault="00CB5E43" w:rsidP="00CB5E43">
      <w:pPr>
        <w:pStyle w:val="Odstavecseseznamem"/>
        <w:autoSpaceDE w:val="0"/>
        <w:autoSpaceDN w:val="0"/>
        <w:adjustRightInd w:val="0"/>
        <w:spacing w:after="0" w:line="240" w:lineRule="auto"/>
        <w:ind w:left="360"/>
        <w:jc w:val="both"/>
        <w:rPr>
          <w:rFonts w:ascii="Arial" w:hAnsi="Arial" w:cs="Arial"/>
          <w:sz w:val="20"/>
          <w:szCs w:val="20"/>
        </w:rPr>
      </w:pPr>
    </w:p>
    <w:p w14:paraId="74330F33" w14:textId="3CD56DB4" w:rsidR="00CB5E43" w:rsidRPr="008542EE" w:rsidRDefault="0051596F" w:rsidP="00207AB0">
      <w:pPr>
        <w:pStyle w:val="Odstavecseseznamem"/>
        <w:numPr>
          <w:ilvl w:val="0"/>
          <w:numId w:val="13"/>
        </w:numPr>
        <w:autoSpaceDE w:val="0"/>
        <w:autoSpaceDN w:val="0"/>
        <w:adjustRightInd w:val="0"/>
        <w:spacing w:before="240" w:after="0" w:line="240" w:lineRule="auto"/>
        <w:jc w:val="both"/>
        <w:rPr>
          <w:rFonts w:ascii="Arial" w:hAnsi="Arial" w:cs="Arial"/>
          <w:sz w:val="20"/>
          <w:szCs w:val="20"/>
        </w:rPr>
      </w:pPr>
      <w:r>
        <w:rPr>
          <w:rFonts w:ascii="Arial" w:hAnsi="Arial" w:cs="Arial"/>
          <w:iCs/>
          <w:sz w:val="20"/>
          <w:szCs w:val="20"/>
          <w:lang w:eastAsia="cs-CZ"/>
        </w:rPr>
        <w:t>Dílčí k</w:t>
      </w:r>
      <w:r w:rsidR="00CB5E43" w:rsidRPr="008542EE">
        <w:rPr>
          <w:rFonts w:ascii="Arial" w:hAnsi="Arial" w:cs="Arial"/>
          <w:sz w:val="20"/>
          <w:szCs w:val="20"/>
        </w:rPr>
        <w:t>upující není v prodlení se splněním svého peněžitého závazku po dobu, po kterou je Prodávající v prodlení se splněním některé ze svých povinností dle tohoto článku smlouvy.</w:t>
      </w:r>
    </w:p>
    <w:p w14:paraId="65DB0991" w14:textId="77777777" w:rsidR="00CB5E43" w:rsidRPr="008542EE" w:rsidRDefault="00CB5E43" w:rsidP="00CB5E43">
      <w:pPr>
        <w:pStyle w:val="Odstavecseseznamem"/>
        <w:spacing w:after="0" w:line="240" w:lineRule="auto"/>
        <w:jc w:val="both"/>
        <w:rPr>
          <w:rFonts w:ascii="Arial" w:hAnsi="Arial" w:cs="Arial"/>
          <w:sz w:val="20"/>
          <w:szCs w:val="20"/>
        </w:rPr>
      </w:pPr>
    </w:p>
    <w:p w14:paraId="1F0AEB33" w14:textId="30B6D73E" w:rsidR="00CB5E43" w:rsidRDefault="0051596F" w:rsidP="00207AB0">
      <w:pPr>
        <w:pStyle w:val="Odstavecseseznamem"/>
        <w:numPr>
          <w:ilvl w:val="0"/>
          <w:numId w:val="13"/>
        </w:numPr>
        <w:autoSpaceDE w:val="0"/>
        <w:autoSpaceDN w:val="0"/>
        <w:adjustRightInd w:val="0"/>
        <w:spacing w:after="0" w:line="240" w:lineRule="auto"/>
        <w:jc w:val="both"/>
        <w:rPr>
          <w:rFonts w:ascii="Arial" w:hAnsi="Arial" w:cs="Arial"/>
          <w:sz w:val="20"/>
          <w:szCs w:val="20"/>
        </w:rPr>
      </w:pPr>
      <w:r>
        <w:rPr>
          <w:rFonts w:ascii="Arial" w:hAnsi="Arial" w:cs="Arial"/>
          <w:iCs/>
          <w:sz w:val="20"/>
          <w:szCs w:val="20"/>
          <w:lang w:eastAsia="cs-CZ"/>
        </w:rPr>
        <w:t>Dílčí k</w:t>
      </w:r>
      <w:r w:rsidR="00CB5E43" w:rsidRPr="008542EE">
        <w:rPr>
          <w:rFonts w:ascii="Arial" w:hAnsi="Arial" w:cs="Arial"/>
          <w:sz w:val="20"/>
          <w:szCs w:val="20"/>
        </w:rPr>
        <w:t xml:space="preserve">upující je oprávněn započíst si jakoukoli svoji peněžitou pohledávku vůči peněžité pohledávce Prodávajícího podle této smlouvy. </w:t>
      </w:r>
      <w:r w:rsidR="00AD70DA">
        <w:rPr>
          <w:rFonts w:ascii="Arial" w:hAnsi="Arial" w:cs="Arial"/>
          <w:sz w:val="20"/>
          <w:szCs w:val="20"/>
        </w:rPr>
        <w:t>Dílčí k</w:t>
      </w:r>
      <w:r w:rsidR="00CB5E43" w:rsidRPr="008542EE">
        <w:rPr>
          <w:rFonts w:ascii="Arial" w:hAnsi="Arial" w:cs="Arial"/>
          <w:sz w:val="20"/>
          <w:szCs w:val="20"/>
        </w:rPr>
        <w:t>upující je oprávněn odepřít plnění z této smlouvy v případě, že závazek Prodávajícího z jiné smlouvy nebyl splněn řádně nebo včas.</w:t>
      </w:r>
    </w:p>
    <w:p w14:paraId="4244A7BB" w14:textId="77777777" w:rsidR="005E1885" w:rsidRPr="008B5178" w:rsidRDefault="005E1885" w:rsidP="003F5410">
      <w:pPr>
        <w:pStyle w:val="Odstavecseseznamem"/>
        <w:spacing w:after="0" w:line="240" w:lineRule="auto"/>
        <w:ind w:left="357"/>
        <w:contextualSpacing w:val="0"/>
        <w:jc w:val="both"/>
        <w:rPr>
          <w:rFonts w:ascii="Arial" w:hAnsi="Arial" w:cs="Arial"/>
          <w:sz w:val="20"/>
          <w:szCs w:val="20"/>
        </w:rPr>
      </w:pPr>
    </w:p>
    <w:p w14:paraId="5EE37EA2" w14:textId="638489F7" w:rsidR="005E1885" w:rsidRPr="008B5178" w:rsidRDefault="00D74DE6" w:rsidP="001569D3">
      <w:pPr>
        <w:spacing w:after="120"/>
        <w:jc w:val="center"/>
        <w:rPr>
          <w:b/>
          <w:bCs/>
        </w:rPr>
      </w:pPr>
      <w:r w:rsidRPr="008B5178">
        <w:rPr>
          <w:b/>
          <w:bCs/>
        </w:rPr>
        <w:t>V</w:t>
      </w:r>
      <w:r w:rsidR="005E1885" w:rsidRPr="008B5178">
        <w:rPr>
          <w:b/>
          <w:bCs/>
        </w:rPr>
        <w:t>. DOBA</w:t>
      </w:r>
      <w:r w:rsidR="00AB0DC2" w:rsidRPr="008B5178">
        <w:rPr>
          <w:b/>
          <w:bCs/>
        </w:rPr>
        <w:t xml:space="preserve"> A</w:t>
      </w:r>
      <w:r w:rsidR="005E1885" w:rsidRPr="008B5178">
        <w:rPr>
          <w:b/>
          <w:bCs/>
        </w:rPr>
        <w:t xml:space="preserve"> MÍSTO PLNĚNÍ</w:t>
      </w:r>
    </w:p>
    <w:p w14:paraId="587DF48D" w14:textId="6C47D506" w:rsidR="0047610C" w:rsidRPr="008B5178" w:rsidRDefault="0047610C" w:rsidP="00207AB0">
      <w:pPr>
        <w:pStyle w:val="Odstavecseseznamem"/>
        <w:numPr>
          <w:ilvl w:val="0"/>
          <w:numId w:val="12"/>
        </w:numPr>
        <w:autoSpaceDE w:val="0"/>
        <w:autoSpaceDN w:val="0"/>
        <w:adjustRightInd w:val="0"/>
        <w:spacing w:after="120" w:line="240" w:lineRule="auto"/>
        <w:ind w:left="357"/>
        <w:contextualSpacing w:val="0"/>
        <w:jc w:val="both"/>
        <w:rPr>
          <w:rFonts w:ascii="Arial" w:hAnsi="Arial" w:cs="Arial"/>
          <w:sz w:val="20"/>
          <w:szCs w:val="20"/>
        </w:rPr>
      </w:pPr>
      <w:r w:rsidRPr="008B5178">
        <w:rPr>
          <w:rFonts w:ascii="Arial" w:hAnsi="Arial" w:cs="Arial"/>
          <w:iCs/>
          <w:sz w:val="20"/>
          <w:szCs w:val="20"/>
          <w:lang w:eastAsia="cs-CZ"/>
        </w:rPr>
        <w:t xml:space="preserve">Tato smlouva se uzavírá na dobu určitou a to </w:t>
      </w:r>
      <w:r w:rsidR="002C037C">
        <w:rPr>
          <w:rFonts w:ascii="Arial" w:hAnsi="Arial" w:cs="Arial"/>
          <w:iCs/>
          <w:sz w:val="20"/>
          <w:szCs w:val="20"/>
          <w:lang w:eastAsia="cs-CZ"/>
        </w:rPr>
        <w:t>na dobu</w:t>
      </w:r>
      <w:r w:rsidRPr="008B5178">
        <w:rPr>
          <w:rFonts w:ascii="Arial" w:hAnsi="Arial" w:cs="Arial"/>
          <w:iCs/>
          <w:sz w:val="20"/>
          <w:szCs w:val="20"/>
          <w:lang w:eastAsia="cs-CZ"/>
        </w:rPr>
        <w:t xml:space="preserve"> </w:t>
      </w:r>
      <w:r w:rsidR="008542EE">
        <w:rPr>
          <w:rFonts w:ascii="Arial" w:hAnsi="Arial" w:cs="Arial"/>
          <w:b/>
          <w:iCs/>
          <w:sz w:val="20"/>
          <w:szCs w:val="20"/>
          <w:lang w:eastAsia="cs-CZ"/>
        </w:rPr>
        <w:t>48</w:t>
      </w:r>
      <w:r w:rsidR="003F5410" w:rsidRPr="008B5178">
        <w:rPr>
          <w:rFonts w:ascii="Arial" w:hAnsi="Arial" w:cs="Arial"/>
          <w:b/>
          <w:iCs/>
          <w:sz w:val="20"/>
          <w:szCs w:val="20"/>
          <w:lang w:eastAsia="cs-CZ"/>
        </w:rPr>
        <w:t xml:space="preserve"> měsíců</w:t>
      </w:r>
      <w:r w:rsidRPr="008B5178">
        <w:rPr>
          <w:rFonts w:ascii="Arial" w:hAnsi="Arial" w:cs="Arial"/>
          <w:iCs/>
          <w:sz w:val="20"/>
          <w:szCs w:val="20"/>
          <w:lang w:eastAsia="cs-CZ"/>
        </w:rPr>
        <w:t xml:space="preserve"> od </w:t>
      </w:r>
      <w:r w:rsidR="002C037C">
        <w:rPr>
          <w:rFonts w:ascii="Arial" w:hAnsi="Arial" w:cs="Arial"/>
          <w:iCs/>
          <w:sz w:val="20"/>
          <w:szCs w:val="20"/>
          <w:lang w:eastAsia="cs-CZ"/>
        </w:rPr>
        <w:t xml:space="preserve">účinnosti smlouvy a </w:t>
      </w:r>
      <w:r w:rsidR="003F5410" w:rsidRPr="008B5178">
        <w:rPr>
          <w:rFonts w:ascii="Arial" w:hAnsi="Arial" w:cs="Arial"/>
          <w:iCs/>
          <w:sz w:val="20"/>
          <w:szCs w:val="20"/>
          <w:lang w:eastAsia="cs-CZ"/>
        </w:rPr>
        <w:t>dodání předmětných přístrojů, ke kterým je dodávka reagencií vázána</w:t>
      </w:r>
      <w:r w:rsidRPr="008B5178">
        <w:rPr>
          <w:rFonts w:ascii="Arial" w:hAnsi="Arial" w:cs="Arial"/>
          <w:iCs/>
          <w:sz w:val="20"/>
          <w:szCs w:val="20"/>
          <w:lang w:eastAsia="cs-CZ"/>
        </w:rPr>
        <w:t>.</w:t>
      </w:r>
    </w:p>
    <w:p w14:paraId="731BAE0B" w14:textId="77777777" w:rsidR="007A6069" w:rsidRPr="008B5178" w:rsidRDefault="007A6069" w:rsidP="00207AB0">
      <w:pPr>
        <w:pStyle w:val="Odstavecseseznamem"/>
        <w:numPr>
          <w:ilvl w:val="0"/>
          <w:numId w:val="12"/>
        </w:numPr>
        <w:autoSpaceDE w:val="0"/>
        <w:autoSpaceDN w:val="0"/>
        <w:adjustRightInd w:val="0"/>
        <w:spacing w:after="120" w:line="240" w:lineRule="auto"/>
        <w:ind w:left="357"/>
        <w:contextualSpacing w:val="0"/>
        <w:jc w:val="both"/>
        <w:rPr>
          <w:rFonts w:ascii="Arial" w:hAnsi="Arial" w:cs="Arial"/>
          <w:sz w:val="20"/>
          <w:szCs w:val="20"/>
        </w:rPr>
      </w:pPr>
      <w:r w:rsidRPr="008B5178">
        <w:rPr>
          <w:rFonts w:ascii="Arial" w:hAnsi="Arial" w:cs="Arial"/>
          <w:sz w:val="20"/>
          <w:szCs w:val="20"/>
        </w:rPr>
        <w:t>Tato smlouva nabývá platnosti dnem jejího podpisu oběma smluvními stranami a účinnosti dnem uveřejnění v registru smluv veden</w:t>
      </w:r>
      <w:r w:rsidRPr="008B5178">
        <w:rPr>
          <w:rFonts w:ascii="Arial" w:hAnsi="Arial" w:cs="Arial"/>
          <w:color w:val="1F497D"/>
          <w:sz w:val="20"/>
          <w:szCs w:val="20"/>
        </w:rPr>
        <w:t>é</w:t>
      </w:r>
      <w:r w:rsidRPr="008B5178">
        <w:rPr>
          <w:rFonts w:ascii="Arial" w:hAnsi="Arial" w:cs="Arial"/>
          <w:sz w:val="20"/>
          <w:szCs w:val="20"/>
        </w:rPr>
        <w:t>m Ministerstvem vnitra ČR.</w:t>
      </w:r>
    </w:p>
    <w:p w14:paraId="07F0E09F" w14:textId="58F15D91" w:rsidR="00AB0DC2" w:rsidRPr="0039012E" w:rsidRDefault="005846A5" w:rsidP="00207AB0">
      <w:pPr>
        <w:pStyle w:val="Odstavecseseznamem"/>
        <w:numPr>
          <w:ilvl w:val="0"/>
          <w:numId w:val="12"/>
        </w:numPr>
        <w:autoSpaceDE w:val="0"/>
        <w:autoSpaceDN w:val="0"/>
        <w:adjustRightInd w:val="0"/>
        <w:spacing w:after="120" w:line="240" w:lineRule="auto"/>
        <w:ind w:left="357"/>
        <w:contextualSpacing w:val="0"/>
        <w:jc w:val="both"/>
        <w:rPr>
          <w:rFonts w:ascii="Arial" w:hAnsi="Arial" w:cs="Arial"/>
          <w:sz w:val="20"/>
          <w:szCs w:val="20"/>
        </w:rPr>
      </w:pPr>
      <w:r w:rsidRPr="0039012E">
        <w:rPr>
          <w:rFonts w:ascii="Arial" w:hAnsi="Arial" w:cs="Arial"/>
          <w:iCs/>
          <w:sz w:val="20"/>
          <w:szCs w:val="20"/>
          <w:lang w:eastAsia="cs-CZ"/>
        </w:rPr>
        <w:t>Smluvní strany se dohodly, že místem plnění j</w:t>
      </w:r>
      <w:r w:rsidR="008542EE" w:rsidRPr="0039012E">
        <w:rPr>
          <w:rFonts w:ascii="Arial" w:hAnsi="Arial" w:cs="Arial"/>
          <w:iCs/>
          <w:sz w:val="20"/>
          <w:szCs w:val="20"/>
          <w:lang w:eastAsia="cs-CZ"/>
        </w:rPr>
        <w:t>sou</w:t>
      </w:r>
      <w:r w:rsidRPr="0039012E">
        <w:rPr>
          <w:rFonts w:ascii="Arial" w:hAnsi="Arial" w:cs="Arial"/>
          <w:iCs/>
          <w:sz w:val="20"/>
          <w:szCs w:val="20"/>
          <w:lang w:eastAsia="cs-CZ"/>
        </w:rPr>
        <w:t xml:space="preserve"> </w:t>
      </w:r>
      <w:r w:rsidR="005C26D8">
        <w:rPr>
          <w:rFonts w:ascii="Arial" w:hAnsi="Arial" w:cs="Arial"/>
          <w:iCs/>
          <w:sz w:val="20"/>
          <w:szCs w:val="20"/>
          <w:lang w:eastAsia="cs-CZ"/>
        </w:rPr>
        <w:t>laboratoře</w:t>
      </w:r>
      <w:r w:rsidR="0039012E" w:rsidRPr="0039012E">
        <w:rPr>
          <w:rFonts w:ascii="Arial" w:hAnsi="Arial" w:cs="Arial"/>
          <w:iCs/>
          <w:sz w:val="20"/>
          <w:szCs w:val="20"/>
          <w:lang w:eastAsia="cs-CZ"/>
        </w:rPr>
        <w:t xml:space="preserve"> přistoupivších dílčích kupujících tj. </w:t>
      </w:r>
      <w:r w:rsidR="008542EE" w:rsidRPr="0039012E">
        <w:rPr>
          <w:rFonts w:ascii="Arial" w:hAnsi="Arial" w:cs="Arial"/>
          <w:iCs/>
          <w:sz w:val="20"/>
          <w:szCs w:val="20"/>
          <w:lang w:eastAsia="cs-CZ"/>
        </w:rPr>
        <w:t>zdravotnick</w:t>
      </w:r>
      <w:r w:rsidR="0039012E" w:rsidRPr="0039012E">
        <w:rPr>
          <w:rFonts w:ascii="Arial" w:hAnsi="Arial" w:cs="Arial"/>
          <w:iCs/>
          <w:sz w:val="20"/>
          <w:szCs w:val="20"/>
          <w:lang w:eastAsia="cs-CZ"/>
        </w:rPr>
        <w:t>ých</w:t>
      </w:r>
      <w:r w:rsidR="008542EE" w:rsidRPr="0039012E">
        <w:rPr>
          <w:rFonts w:ascii="Arial" w:hAnsi="Arial" w:cs="Arial"/>
          <w:iCs/>
          <w:sz w:val="20"/>
          <w:szCs w:val="20"/>
          <w:lang w:eastAsia="cs-CZ"/>
        </w:rPr>
        <w:t xml:space="preserve"> zařízení </w:t>
      </w:r>
      <w:r w:rsidR="0039012E" w:rsidRPr="0039012E">
        <w:rPr>
          <w:rFonts w:ascii="Arial" w:hAnsi="Arial" w:cs="Arial"/>
          <w:iCs/>
          <w:sz w:val="20"/>
          <w:szCs w:val="20"/>
          <w:lang w:eastAsia="cs-CZ"/>
        </w:rPr>
        <w:t>Plzeňského kraje</w:t>
      </w:r>
      <w:r w:rsidR="008542EE" w:rsidRPr="0039012E">
        <w:rPr>
          <w:rFonts w:ascii="Arial" w:hAnsi="Arial" w:cs="Arial"/>
          <w:iCs/>
          <w:sz w:val="20"/>
          <w:szCs w:val="20"/>
          <w:lang w:eastAsia="cs-CZ"/>
        </w:rPr>
        <w:t>.</w:t>
      </w:r>
    </w:p>
    <w:p w14:paraId="3EE5FAB8" w14:textId="77777777" w:rsidR="005E1885" w:rsidRPr="008B5178" w:rsidRDefault="005E1885" w:rsidP="003F5410">
      <w:pPr>
        <w:rPr>
          <w:b/>
          <w:bCs/>
        </w:rPr>
      </w:pPr>
    </w:p>
    <w:p w14:paraId="17D03F36" w14:textId="6EADAC02" w:rsidR="005E1885" w:rsidRDefault="005E1885" w:rsidP="001569D3">
      <w:pPr>
        <w:spacing w:after="120"/>
        <w:jc w:val="center"/>
        <w:rPr>
          <w:b/>
          <w:bCs/>
        </w:rPr>
      </w:pPr>
      <w:r w:rsidRPr="008B5178">
        <w:rPr>
          <w:b/>
          <w:bCs/>
        </w:rPr>
        <w:t>V</w:t>
      </w:r>
      <w:r w:rsidR="00316525">
        <w:rPr>
          <w:b/>
          <w:bCs/>
        </w:rPr>
        <w:t>I</w:t>
      </w:r>
      <w:r w:rsidRPr="008B5178">
        <w:rPr>
          <w:b/>
          <w:bCs/>
        </w:rPr>
        <w:t xml:space="preserve">. </w:t>
      </w:r>
      <w:r w:rsidR="00316525">
        <w:rPr>
          <w:b/>
          <w:bCs/>
        </w:rPr>
        <w:t xml:space="preserve">OBJEDNÁVKY, </w:t>
      </w:r>
      <w:r w:rsidR="00F268D6" w:rsidRPr="008B5178">
        <w:rPr>
          <w:b/>
          <w:bCs/>
        </w:rPr>
        <w:t xml:space="preserve">DODACÍ PODMÍNKY A </w:t>
      </w:r>
      <w:r w:rsidRPr="008B5178">
        <w:rPr>
          <w:b/>
          <w:bCs/>
        </w:rPr>
        <w:t xml:space="preserve">PŘEDÁNÍ A PŘEVZETÍ </w:t>
      </w:r>
      <w:r w:rsidR="00024300" w:rsidRPr="008B5178">
        <w:rPr>
          <w:b/>
          <w:bCs/>
        </w:rPr>
        <w:t>ZBOŽÍ</w:t>
      </w:r>
    </w:p>
    <w:p w14:paraId="4A713D68" w14:textId="77777777" w:rsidR="00316525" w:rsidRPr="00316525" w:rsidRDefault="00316525" w:rsidP="00AD70DA">
      <w:pPr>
        <w:pStyle w:val="Nadpis2"/>
        <w:numPr>
          <w:ilvl w:val="1"/>
          <w:numId w:val="27"/>
        </w:numPr>
        <w:spacing w:before="120" w:line="276" w:lineRule="auto"/>
        <w:ind w:left="426" w:hanging="426"/>
        <w:jc w:val="left"/>
        <w:rPr>
          <w:sz w:val="20"/>
          <w:szCs w:val="20"/>
        </w:rPr>
      </w:pPr>
      <w:r w:rsidRPr="00316525">
        <w:rPr>
          <w:sz w:val="20"/>
          <w:szCs w:val="20"/>
        </w:rPr>
        <w:lastRenderedPageBreak/>
        <w:t xml:space="preserve">Předmět a konkrétní rozsah jednotlivých dodávek dle této Rámcové smlouvy bude jednoznačně určen v samostatné objednávce dílčího kupujícího. </w:t>
      </w:r>
    </w:p>
    <w:p w14:paraId="2B15B058" w14:textId="5BF5CB5F" w:rsidR="00AB0DC2" w:rsidRPr="00316525" w:rsidRDefault="00AB0DC2" w:rsidP="0039012E">
      <w:pPr>
        <w:pStyle w:val="Nadpis2"/>
        <w:numPr>
          <w:ilvl w:val="1"/>
          <w:numId w:val="27"/>
        </w:numPr>
        <w:autoSpaceDE w:val="0"/>
        <w:autoSpaceDN w:val="0"/>
        <w:adjustRightInd w:val="0"/>
        <w:spacing w:after="120"/>
        <w:ind w:left="426" w:hanging="426"/>
        <w:rPr>
          <w:iCs/>
          <w:sz w:val="20"/>
          <w:szCs w:val="20"/>
        </w:rPr>
      </w:pPr>
      <w:r w:rsidRPr="00316525">
        <w:rPr>
          <w:iCs/>
          <w:sz w:val="20"/>
          <w:szCs w:val="20"/>
        </w:rPr>
        <w:t xml:space="preserve">Prodávající se zavazuje dodat na základě objednávek </w:t>
      </w:r>
      <w:r w:rsidR="00316525">
        <w:rPr>
          <w:iCs/>
          <w:sz w:val="20"/>
          <w:szCs w:val="20"/>
        </w:rPr>
        <w:t xml:space="preserve">dílčímu </w:t>
      </w:r>
      <w:r w:rsidRPr="00316525">
        <w:rPr>
          <w:iCs/>
          <w:sz w:val="20"/>
          <w:szCs w:val="20"/>
        </w:rPr>
        <w:t xml:space="preserve">Kupujícímu zboží uvedené v čl. II. této </w:t>
      </w:r>
      <w:r w:rsidR="0039012E">
        <w:rPr>
          <w:iCs/>
          <w:sz w:val="20"/>
          <w:szCs w:val="20"/>
        </w:rPr>
        <w:t>Rámcové s</w:t>
      </w:r>
      <w:r w:rsidRPr="00316525">
        <w:rPr>
          <w:iCs/>
          <w:sz w:val="20"/>
          <w:szCs w:val="20"/>
        </w:rPr>
        <w:t>mlouvy do místa plnění, tj.</w:t>
      </w:r>
      <w:r w:rsidR="008542EE" w:rsidRPr="00316525">
        <w:rPr>
          <w:iCs/>
          <w:sz w:val="20"/>
          <w:szCs w:val="20"/>
        </w:rPr>
        <w:t xml:space="preserve"> do místa dodání zboží </w:t>
      </w:r>
      <w:r w:rsidRPr="00316525">
        <w:rPr>
          <w:iCs/>
          <w:sz w:val="20"/>
          <w:szCs w:val="20"/>
        </w:rPr>
        <w:t xml:space="preserve">na základě konkrétních Objednávek </w:t>
      </w:r>
      <w:r w:rsidR="0039012E">
        <w:rPr>
          <w:iCs/>
          <w:sz w:val="20"/>
          <w:szCs w:val="20"/>
        </w:rPr>
        <w:t xml:space="preserve">dílčího </w:t>
      </w:r>
      <w:r w:rsidRPr="00316525">
        <w:rPr>
          <w:iCs/>
          <w:sz w:val="20"/>
          <w:szCs w:val="20"/>
        </w:rPr>
        <w:t xml:space="preserve">Kupujícího. Objednávku vždy </w:t>
      </w:r>
      <w:r w:rsidR="0039012E">
        <w:rPr>
          <w:iCs/>
          <w:sz w:val="20"/>
          <w:szCs w:val="20"/>
        </w:rPr>
        <w:t xml:space="preserve">dílčí </w:t>
      </w:r>
      <w:r w:rsidRPr="00316525">
        <w:rPr>
          <w:iCs/>
          <w:sz w:val="20"/>
          <w:szCs w:val="20"/>
        </w:rPr>
        <w:t>Kupující zašle e-mailem na adresu Prodávajícího pro doručování dále uvedenou:</w:t>
      </w:r>
    </w:p>
    <w:p w14:paraId="7A1ADC82" w14:textId="301E7F5C" w:rsidR="00AB0DC2" w:rsidRPr="008B5178" w:rsidRDefault="00AB0DC2" w:rsidP="006F1644">
      <w:pPr>
        <w:pStyle w:val="Odstavecseseznamem"/>
        <w:numPr>
          <w:ilvl w:val="0"/>
          <w:numId w:val="15"/>
        </w:numPr>
        <w:autoSpaceDE w:val="0"/>
        <w:autoSpaceDN w:val="0"/>
        <w:adjustRightInd w:val="0"/>
        <w:spacing w:after="120" w:line="240" w:lineRule="auto"/>
        <w:contextualSpacing w:val="0"/>
        <w:rPr>
          <w:rFonts w:ascii="Arial" w:hAnsi="Arial" w:cs="Arial"/>
          <w:iCs/>
          <w:sz w:val="20"/>
          <w:szCs w:val="20"/>
          <w:lang w:eastAsia="cs-CZ"/>
        </w:rPr>
      </w:pPr>
      <w:r w:rsidRPr="008B5178">
        <w:rPr>
          <w:rFonts w:ascii="Arial" w:hAnsi="Arial" w:cs="Arial"/>
          <w:iCs/>
          <w:sz w:val="20"/>
          <w:szCs w:val="20"/>
          <w:lang w:eastAsia="cs-CZ"/>
        </w:rPr>
        <w:t>Odpovědná osoba</w:t>
      </w:r>
      <w:r w:rsidRPr="006F1644">
        <w:rPr>
          <w:rFonts w:ascii="Arial" w:hAnsi="Arial" w:cs="Arial"/>
          <w:iCs/>
          <w:sz w:val="20"/>
          <w:szCs w:val="20"/>
          <w:lang w:eastAsia="cs-CZ"/>
        </w:rPr>
        <w:t xml:space="preserve">: </w:t>
      </w:r>
      <w:r w:rsidR="00AD1EA0" w:rsidRPr="00AD1EA0">
        <w:rPr>
          <w:rFonts w:ascii="Arial" w:hAnsi="Arial" w:cs="Arial"/>
          <w:iCs/>
          <w:sz w:val="20"/>
          <w:szCs w:val="20"/>
          <w:highlight w:val="black"/>
          <w:lang w:eastAsia="cs-CZ"/>
        </w:rPr>
        <w:t>……………………….</w:t>
      </w:r>
    </w:p>
    <w:p w14:paraId="1F263EA2" w14:textId="3107FD3E" w:rsidR="00350A27" w:rsidRDefault="00AB0DC2" w:rsidP="006F1644">
      <w:pPr>
        <w:pStyle w:val="Odstavecseseznamem"/>
        <w:numPr>
          <w:ilvl w:val="0"/>
          <w:numId w:val="15"/>
        </w:numPr>
        <w:autoSpaceDE w:val="0"/>
        <w:autoSpaceDN w:val="0"/>
        <w:adjustRightInd w:val="0"/>
        <w:spacing w:after="120" w:line="240" w:lineRule="auto"/>
        <w:contextualSpacing w:val="0"/>
        <w:rPr>
          <w:rFonts w:ascii="Arial" w:hAnsi="Arial" w:cs="Arial"/>
          <w:iCs/>
          <w:sz w:val="20"/>
          <w:szCs w:val="20"/>
          <w:lang w:eastAsia="cs-CZ"/>
        </w:rPr>
      </w:pPr>
      <w:r w:rsidRPr="00350A27">
        <w:rPr>
          <w:rFonts w:ascii="Arial" w:hAnsi="Arial" w:cs="Arial"/>
          <w:iCs/>
          <w:sz w:val="20"/>
          <w:szCs w:val="20"/>
          <w:lang w:eastAsia="cs-CZ"/>
        </w:rPr>
        <w:t>E</w:t>
      </w:r>
      <w:r w:rsidR="00350A27" w:rsidRPr="00350A27">
        <w:rPr>
          <w:rFonts w:ascii="Arial" w:hAnsi="Arial" w:cs="Arial"/>
          <w:iCs/>
          <w:sz w:val="20"/>
          <w:szCs w:val="20"/>
          <w:lang w:eastAsia="cs-CZ"/>
        </w:rPr>
        <w:t>-</w:t>
      </w:r>
      <w:r w:rsidRPr="00350A27">
        <w:rPr>
          <w:rFonts w:ascii="Arial" w:hAnsi="Arial" w:cs="Arial"/>
          <w:iCs/>
          <w:sz w:val="20"/>
          <w:szCs w:val="20"/>
          <w:lang w:eastAsia="cs-CZ"/>
        </w:rPr>
        <w:t xml:space="preserve">mailový kontakt pro zaslání Objednávky: </w:t>
      </w:r>
      <w:r w:rsidR="00AD1EA0" w:rsidRPr="00AD1EA0">
        <w:rPr>
          <w:rFonts w:ascii="Arial" w:hAnsi="Arial" w:cs="Arial"/>
          <w:iCs/>
          <w:sz w:val="20"/>
          <w:szCs w:val="20"/>
          <w:highlight w:val="black"/>
          <w:lang w:eastAsia="cs-CZ"/>
        </w:rPr>
        <w:t>…………………………</w:t>
      </w:r>
      <w:proofErr w:type="gramStart"/>
      <w:r w:rsidR="00AD1EA0" w:rsidRPr="00AD1EA0">
        <w:rPr>
          <w:rFonts w:ascii="Arial" w:hAnsi="Arial" w:cs="Arial"/>
          <w:iCs/>
          <w:sz w:val="20"/>
          <w:szCs w:val="20"/>
          <w:highlight w:val="black"/>
          <w:lang w:eastAsia="cs-CZ"/>
        </w:rPr>
        <w:t>…..</w:t>
      </w:r>
      <w:proofErr w:type="gramEnd"/>
    </w:p>
    <w:p w14:paraId="1E55C83B" w14:textId="6212CB71" w:rsidR="00AB0DC2" w:rsidRPr="006F1644" w:rsidRDefault="00AB0DC2" w:rsidP="006F1644">
      <w:pPr>
        <w:pStyle w:val="Odstavecseseznamem"/>
        <w:numPr>
          <w:ilvl w:val="0"/>
          <w:numId w:val="15"/>
        </w:numPr>
        <w:autoSpaceDE w:val="0"/>
        <w:autoSpaceDN w:val="0"/>
        <w:adjustRightInd w:val="0"/>
        <w:spacing w:after="120" w:line="240" w:lineRule="auto"/>
        <w:contextualSpacing w:val="0"/>
        <w:rPr>
          <w:rFonts w:ascii="Arial" w:hAnsi="Arial" w:cs="Arial"/>
          <w:iCs/>
          <w:sz w:val="20"/>
          <w:szCs w:val="20"/>
          <w:lang w:eastAsia="cs-CZ"/>
        </w:rPr>
      </w:pPr>
      <w:r w:rsidRPr="00350A27">
        <w:rPr>
          <w:rFonts w:ascii="Arial" w:hAnsi="Arial" w:cs="Arial"/>
          <w:iCs/>
          <w:sz w:val="20"/>
          <w:szCs w:val="20"/>
          <w:lang w:eastAsia="cs-CZ"/>
        </w:rPr>
        <w:t>Telefonní kontakt pro potvrzení Objednávky:</w:t>
      </w:r>
      <w:r w:rsidRPr="00350A27">
        <w:rPr>
          <w:rFonts w:ascii="Arial" w:hAnsi="Arial" w:cs="Arial"/>
          <w:b/>
          <w:color w:val="FF0000"/>
          <w:sz w:val="20"/>
          <w:szCs w:val="20"/>
        </w:rPr>
        <w:t xml:space="preserve"> </w:t>
      </w:r>
      <w:r w:rsidR="00AD1EA0" w:rsidRPr="00AD1EA0">
        <w:rPr>
          <w:rFonts w:ascii="Arial" w:hAnsi="Arial" w:cs="Arial"/>
          <w:b/>
          <w:sz w:val="20"/>
          <w:szCs w:val="20"/>
          <w:highlight w:val="black"/>
        </w:rPr>
        <w:t>…………………………</w:t>
      </w:r>
      <w:proofErr w:type="gramStart"/>
      <w:r w:rsidR="00AD1EA0" w:rsidRPr="00AD1EA0">
        <w:rPr>
          <w:rFonts w:ascii="Arial" w:hAnsi="Arial" w:cs="Arial"/>
          <w:b/>
          <w:sz w:val="20"/>
          <w:szCs w:val="20"/>
          <w:highlight w:val="black"/>
        </w:rPr>
        <w:t>…..</w:t>
      </w:r>
      <w:proofErr w:type="gramEnd"/>
    </w:p>
    <w:p w14:paraId="5BEF354E" w14:textId="7F87F44B" w:rsidR="00AB0DC2" w:rsidRPr="008B5178" w:rsidRDefault="00AB0DC2" w:rsidP="00AB0DC2">
      <w:pPr>
        <w:autoSpaceDE w:val="0"/>
        <w:autoSpaceDN w:val="0"/>
        <w:adjustRightInd w:val="0"/>
        <w:spacing w:after="120"/>
        <w:ind w:left="357"/>
        <w:rPr>
          <w:rFonts w:eastAsia="Calibri"/>
          <w:iCs/>
          <w:lang w:eastAsia="cs-CZ"/>
        </w:rPr>
      </w:pPr>
      <w:r w:rsidRPr="008B5178">
        <w:rPr>
          <w:rFonts w:eastAsia="Calibri"/>
          <w:iCs/>
          <w:lang w:eastAsia="cs-CZ"/>
        </w:rPr>
        <w:t>Prodávající je povinen vždy přijetí Objednávky potvrdit zasláním potvrzení o přečtení na emailový kontakt</w:t>
      </w:r>
      <w:r w:rsidRPr="008B5178">
        <w:rPr>
          <w:iCs/>
          <w:lang w:eastAsia="cs-CZ"/>
        </w:rPr>
        <w:t xml:space="preserve"> </w:t>
      </w:r>
      <w:r w:rsidR="0039012E">
        <w:rPr>
          <w:iCs/>
          <w:lang w:eastAsia="cs-CZ"/>
        </w:rPr>
        <w:t xml:space="preserve">dílčího </w:t>
      </w:r>
      <w:r w:rsidRPr="008B5178">
        <w:rPr>
          <w:rFonts w:eastAsia="Calibri"/>
          <w:iCs/>
          <w:lang w:eastAsia="cs-CZ"/>
        </w:rPr>
        <w:t>Kupujícího uvedený v Objednávce.</w:t>
      </w:r>
    </w:p>
    <w:p w14:paraId="02DCE22F" w14:textId="273471BF" w:rsidR="00AB0DC2" w:rsidRPr="0039012E" w:rsidRDefault="006733CB" w:rsidP="0039012E">
      <w:pPr>
        <w:pStyle w:val="Nadpis2"/>
        <w:numPr>
          <w:ilvl w:val="1"/>
          <w:numId w:val="27"/>
        </w:numPr>
        <w:ind w:left="284" w:hanging="284"/>
        <w:rPr>
          <w:sz w:val="20"/>
          <w:szCs w:val="20"/>
        </w:rPr>
      </w:pPr>
      <w:r>
        <w:rPr>
          <w:sz w:val="20"/>
          <w:szCs w:val="20"/>
        </w:rPr>
        <w:t xml:space="preserve"> </w:t>
      </w:r>
      <w:r w:rsidR="0039012E" w:rsidRPr="0039012E">
        <w:rPr>
          <w:sz w:val="20"/>
          <w:szCs w:val="20"/>
        </w:rPr>
        <w:t>Dílčí k</w:t>
      </w:r>
      <w:r w:rsidR="00AB0DC2" w:rsidRPr="0039012E">
        <w:rPr>
          <w:sz w:val="20"/>
          <w:szCs w:val="20"/>
        </w:rPr>
        <w:t>upující je povinen uvést v objednávce tyto údaje:</w:t>
      </w:r>
      <w:bookmarkStart w:id="0" w:name="_GoBack"/>
      <w:bookmarkEnd w:id="0"/>
    </w:p>
    <w:p w14:paraId="6EDDC750" w14:textId="77777777" w:rsidR="00AB0DC2" w:rsidRPr="008B5178" w:rsidRDefault="00AB0DC2" w:rsidP="00207AB0">
      <w:pPr>
        <w:pStyle w:val="Nadpis3"/>
        <w:keepNext w:val="0"/>
        <w:numPr>
          <w:ilvl w:val="0"/>
          <w:numId w:val="16"/>
        </w:numPr>
        <w:spacing w:before="0" w:after="120"/>
        <w:ind w:hanging="357"/>
        <w:jc w:val="both"/>
        <w:rPr>
          <w:sz w:val="20"/>
          <w:szCs w:val="20"/>
        </w:rPr>
      </w:pPr>
      <w:r w:rsidRPr="008B5178">
        <w:rPr>
          <w:sz w:val="20"/>
          <w:szCs w:val="20"/>
        </w:rPr>
        <w:t>Adresáta objednávky, tj. název, sídlo, IČ Prodávajícího</w:t>
      </w:r>
    </w:p>
    <w:p w14:paraId="4D3448A4" w14:textId="3F9B76B6" w:rsidR="00AB0DC2" w:rsidRPr="008B5178" w:rsidRDefault="00AB0DC2" w:rsidP="00207AB0">
      <w:pPr>
        <w:pStyle w:val="Nadpis3"/>
        <w:keepNext w:val="0"/>
        <w:numPr>
          <w:ilvl w:val="0"/>
          <w:numId w:val="16"/>
        </w:numPr>
        <w:spacing w:before="0" w:after="120"/>
        <w:ind w:hanging="357"/>
        <w:jc w:val="both"/>
        <w:rPr>
          <w:sz w:val="20"/>
          <w:szCs w:val="20"/>
        </w:rPr>
      </w:pPr>
      <w:r w:rsidRPr="008B5178">
        <w:rPr>
          <w:sz w:val="20"/>
          <w:szCs w:val="20"/>
        </w:rPr>
        <w:t xml:space="preserve">Název, sídlo, IČ, DIČ, kontakt (telefon, fax nebo emailovou adresu) </w:t>
      </w:r>
      <w:r w:rsidR="0039012E">
        <w:rPr>
          <w:sz w:val="20"/>
          <w:szCs w:val="20"/>
        </w:rPr>
        <w:t xml:space="preserve">dílčího </w:t>
      </w:r>
      <w:r w:rsidRPr="008B5178">
        <w:rPr>
          <w:sz w:val="20"/>
          <w:szCs w:val="20"/>
        </w:rPr>
        <w:t>Kupujícího</w:t>
      </w:r>
    </w:p>
    <w:p w14:paraId="69D3A0CE" w14:textId="77777777" w:rsidR="00AB0DC2" w:rsidRPr="008B5178" w:rsidRDefault="00AB0DC2" w:rsidP="00207AB0">
      <w:pPr>
        <w:pStyle w:val="Nadpis3"/>
        <w:keepNext w:val="0"/>
        <w:numPr>
          <w:ilvl w:val="0"/>
          <w:numId w:val="16"/>
        </w:numPr>
        <w:spacing w:before="0" w:after="120"/>
        <w:ind w:hanging="357"/>
        <w:jc w:val="both"/>
        <w:rPr>
          <w:sz w:val="20"/>
          <w:szCs w:val="20"/>
        </w:rPr>
      </w:pPr>
      <w:r w:rsidRPr="008B5178">
        <w:rPr>
          <w:sz w:val="20"/>
          <w:szCs w:val="20"/>
        </w:rPr>
        <w:t>Název Zboží dle Přílohy č. 1 této Smlouvy.</w:t>
      </w:r>
    </w:p>
    <w:p w14:paraId="76CCE7E2" w14:textId="77777777" w:rsidR="00AB0DC2" w:rsidRDefault="00AB0DC2" w:rsidP="00207AB0">
      <w:pPr>
        <w:pStyle w:val="Nadpis3"/>
        <w:keepNext w:val="0"/>
        <w:numPr>
          <w:ilvl w:val="0"/>
          <w:numId w:val="16"/>
        </w:numPr>
        <w:spacing w:before="0" w:after="120"/>
        <w:ind w:hanging="357"/>
        <w:jc w:val="both"/>
        <w:rPr>
          <w:sz w:val="20"/>
          <w:szCs w:val="20"/>
        </w:rPr>
      </w:pPr>
      <w:r w:rsidRPr="008B5178">
        <w:rPr>
          <w:sz w:val="20"/>
          <w:szCs w:val="20"/>
        </w:rPr>
        <w:t>Množství objednávaného Zboží</w:t>
      </w:r>
    </w:p>
    <w:p w14:paraId="628A8F04" w14:textId="7D56413C" w:rsidR="0039012E" w:rsidRPr="00316525" w:rsidRDefault="0039012E" w:rsidP="00AD70DA">
      <w:pPr>
        <w:numPr>
          <w:ilvl w:val="1"/>
          <w:numId w:val="26"/>
        </w:numPr>
        <w:suppressAutoHyphens w:val="0"/>
        <w:spacing w:before="120" w:after="60" w:line="276" w:lineRule="auto"/>
        <w:ind w:left="284" w:hanging="284"/>
        <w:outlineLvl w:val="1"/>
        <w:rPr>
          <w:lang w:eastAsia="cs-CZ"/>
        </w:rPr>
      </w:pPr>
      <w:r w:rsidRPr="00316525">
        <w:rPr>
          <w:lang w:eastAsia="cs-CZ"/>
        </w:rPr>
        <w:t xml:space="preserve">Objednávka, která dosáhne alespoň minimální výše žádaného plnění dle čl. </w:t>
      </w:r>
      <w:r>
        <w:rPr>
          <w:lang w:eastAsia="cs-CZ"/>
        </w:rPr>
        <w:t>7. 4</w:t>
      </w:r>
      <w:r w:rsidRPr="00316525">
        <w:rPr>
          <w:lang w:eastAsia="cs-CZ"/>
        </w:rPr>
        <w:t xml:space="preserve"> této smlouvy, bude dopravena do místa určení konkrétního objednatele bez nároku na dopravné. Objednávky o nižší výši žádaného plnění dle čl. </w:t>
      </w:r>
      <w:r w:rsidR="00AD70DA">
        <w:rPr>
          <w:lang w:eastAsia="cs-CZ"/>
        </w:rPr>
        <w:t>7. 4</w:t>
      </w:r>
      <w:r w:rsidRPr="00316525">
        <w:rPr>
          <w:lang w:eastAsia="cs-CZ"/>
        </w:rPr>
        <w:t xml:space="preserve"> této smlouvy nebudou realizovány.</w:t>
      </w:r>
    </w:p>
    <w:p w14:paraId="01921804" w14:textId="2CA3C7AA" w:rsidR="00AB0DC2" w:rsidRPr="0039012E" w:rsidRDefault="00AB0DC2" w:rsidP="0039012E">
      <w:pPr>
        <w:pStyle w:val="Nadpis2"/>
        <w:numPr>
          <w:ilvl w:val="1"/>
          <w:numId w:val="27"/>
        </w:numPr>
        <w:ind w:left="284" w:hanging="284"/>
        <w:rPr>
          <w:sz w:val="20"/>
          <w:szCs w:val="20"/>
        </w:rPr>
      </w:pPr>
      <w:r w:rsidRPr="0039012E">
        <w:rPr>
          <w:sz w:val="20"/>
          <w:szCs w:val="20"/>
        </w:rPr>
        <w:t xml:space="preserve">Prodávající dodá Zboží vždy dle dílčí Objednávky na své náklady a na své nebezpečí </w:t>
      </w:r>
      <w:r w:rsidR="0039012E">
        <w:rPr>
          <w:sz w:val="20"/>
          <w:szCs w:val="20"/>
        </w:rPr>
        <w:t xml:space="preserve">dílčímu </w:t>
      </w:r>
      <w:r w:rsidRPr="0039012E">
        <w:rPr>
          <w:sz w:val="20"/>
          <w:szCs w:val="20"/>
        </w:rPr>
        <w:t xml:space="preserve">Kupujícímu v místě plnění, a to v pracovní dny od 8 do 14 hod., </w:t>
      </w:r>
      <w:r w:rsidRPr="0039012E">
        <w:rPr>
          <w:iCs/>
          <w:sz w:val="20"/>
          <w:szCs w:val="20"/>
        </w:rPr>
        <w:t xml:space="preserve">a to do vždy </w:t>
      </w:r>
      <w:r w:rsidRPr="0039012E">
        <w:rPr>
          <w:sz w:val="20"/>
          <w:szCs w:val="20"/>
        </w:rPr>
        <w:t xml:space="preserve">nejpozději do </w:t>
      </w:r>
      <w:r w:rsidR="00CA17F6" w:rsidRPr="0039012E">
        <w:rPr>
          <w:b/>
          <w:iCs/>
          <w:sz w:val="20"/>
          <w:szCs w:val="20"/>
        </w:rPr>
        <w:t xml:space="preserve">8 </w:t>
      </w:r>
      <w:r w:rsidRPr="0039012E">
        <w:rPr>
          <w:b/>
          <w:iCs/>
          <w:sz w:val="20"/>
          <w:szCs w:val="20"/>
        </w:rPr>
        <w:t>pracovních dnů</w:t>
      </w:r>
      <w:r w:rsidRPr="0039012E">
        <w:rPr>
          <w:iCs/>
          <w:sz w:val="20"/>
          <w:szCs w:val="20"/>
        </w:rPr>
        <w:t xml:space="preserve"> </w:t>
      </w:r>
      <w:r w:rsidRPr="0039012E">
        <w:rPr>
          <w:sz w:val="20"/>
          <w:szCs w:val="20"/>
        </w:rPr>
        <w:t xml:space="preserve">ode dne potvrzení přijetí Objednávky. </w:t>
      </w:r>
      <w:r w:rsidRPr="0039012E">
        <w:rPr>
          <w:iCs/>
          <w:sz w:val="20"/>
          <w:szCs w:val="20"/>
        </w:rPr>
        <w:t xml:space="preserve">Vlastnické právo nabývá </w:t>
      </w:r>
      <w:r w:rsidR="0039012E">
        <w:rPr>
          <w:iCs/>
          <w:sz w:val="20"/>
          <w:szCs w:val="20"/>
        </w:rPr>
        <w:t xml:space="preserve">dílčí </w:t>
      </w:r>
      <w:r w:rsidRPr="0039012E">
        <w:rPr>
          <w:iCs/>
          <w:sz w:val="20"/>
          <w:szCs w:val="20"/>
        </w:rPr>
        <w:t>kupující převzetím zboží.</w:t>
      </w:r>
    </w:p>
    <w:p w14:paraId="5CB000BB" w14:textId="139456EB" w:rsidR="00AB0DC2" w:rsidRPr="0039012E" w:rsidRDefault="00AB0DC2" w:rsidP="0039012E">
      <w:pPr>
        <w:pStyle w:val="Nadpis2"/>
        <w:numPr>
          <w:ilvl w:val="1"/>
          <w:numId w:val="27"/>
        </w:numPr>
        <w:ind w:left="284" w:hanging="284"/>
        <w:rPr>
          <w:sz w:val="20"/>
          <w:szCs w:val="20"/>
        </w:rPr>
      </w:pPr>
      <w:r w:rsidRPr="0039012E">
        <w:rPr>
          <w:sz w:val="20"/>
          <w:szCs w:val="20"/>
        </w:rPr>
        <w:t xml:space="preserve">Spolu s dodaným Zbožím Prodávající vždy předá zástupci </w:t>
      </w:r>
      <w:r w:rsidR="0039012E">
        <w:rPr>
          <w:sz w:val="20"/>
          <w:szCs w:val="20"/>
        </w:rPr>
        <w:t xml:space="preserve">dílčího </w:t>
      </w:r>
      <w:r w:rsidRPr="0039012E">
        <w:rPr>
          <w:sz w:val="20"/>
          <w:szCs w:val="20"/>
        </w:rPr>
        <w:t xml:space="preserve">Kupujícího dodací list, v němž bude vždy uvedena přesná identifikace dodaného Zboží a jeho množství. Zástupce </w:t>
      </w:r>
      <w:r w:rsidR="0039012E">
        <w:rPr>
          <w:sz w:val="20"/>
          <w:szCs w:val="20"/>
        </w:rPr>
        <w:t xml:space="preserve">dílčího </w:t>
      </w:r>
      <w:r w:rsidRPr="0039012E">
        <w:rPr>
          <w:sz w:val="20"/>
          <w:szCs w:val="20"/>
        </w:rPr>
        <w:t>kupujícího je povinen dodávku Zboží zkontrolovat a řádně dodané Zboží na dodacím listu potvrdit svým podpisem.</w:t>
      </w:r>
    </w:p>
    <w:p w14:paraId="6718F760" w14:textId="38614AEA" w:rsidR="00AB0DC2" w:rsidRPr="0039012E" w:rsidRDefault="00F268D6" w:rsidP="0039012E">
      <w:pPr>
        <w:pStyle w:val="Nadpis2"/>
        <w:numPr>
          <w:ilvl w:val="1"/>
          <w:numId w:val="27"/>
        </w:numPr>
        <w:ind w:left="284" w:hanging="284"/>
        <w:rPr>
          <w:sz w:val="20"/>
          <w:szCs w:val="20"/>
        </w:rPr>
      </w:pPr>
      <w:r w:rsidRPr="0039012E">
        <w:rPr>
          <w:iCs/>
          <w:sz w:val="20"/>
          <w:szCs w:val="20"/>
        </w:rPr>
        <w:t>Prodávající se</w:t>
      </w:r>
      <w:r w:rsidR="00AB0DC2" w:rsidRPr="0039012E">
        <w:rPr>
          <w:iCs/>
          <w:sz w:val="20"/>
          <w:szCs w:val="20"/>
        </w:rPr>
        <w:t xml:space="preserve"> dále</w:t>
      </w:r>
      <w:r w:rsidRPr="0039012E">
        <w:rPr>
          <w:iCs/>
          <w:sz w:val="20"/>
          <w:szCs w:val="20"/>
        </w:rPr>
        <w:t xml:space="preserve"> zavazuje dodat ke každé položce zboží </w:t>
      </w:r>
      <w:r w:rsidR="0039012E">
        <w:rPr>
          <w:iCs/>
          <w:sz w:val="20"/>
          <w:szCs w:val="20"/>
        </w:rPr>
        <w:t>dílčímu k</w:t>
      </w:r>
      <w:r w:rsidRPr="0039012E">
        <w:rPr>
          <w:iCs/>
          <w:sz w:val="20"/>
          <w:szCs w:val="20"/>
        </w:rPr>
        <w:t>upujícímu jako nedílnou součást dodávky zboží zejména dokumentaci ve smyslu § 9 odst. 1 a § 10 zákona č. 634/1992 Sb., o ochraně spotřebitele, ve znění pozdějších právních předpisů.</w:t>
      </w:r>
    </w:p>
    <w:p w14:paraId="43D70354" w14:textId="6E87867E" w:rsidR="00F268D6" w:rsidRPr="0039012E" w:rsidRDefault="00F268D6" w:rsidP="0039012E">
      <w:pPr>
        <w:pStyle w:val="Nadpis2"/>
        <w:numPr>
          <w:ilvl w:val="1"/>
          <w:numId w:val="27"/>
        </w:numPr>
        <w:ind w:left="284" w:hanging="284"/>
        <w:rPr>
          <w:sz w:val="20"/>
          <w:szCs w:val="20"/>
        </w:rPr>
      </w:pPr>
      <w:r w:rsidRPr="0039012E">
        <w:rPr>
          <w:iCs/>
          <w:sz w:val="20"/>
          <w:szCs w:val="20"/>
        </w:rPr>
        <w:t xml:space="preserve">Zboží bude Prodávajícím </w:t>
      </w:r>
      <w:r w:rsidR="0039012E">
        <w:rPr>
          <w:iCs/>
          <w:sz w:val="20"/>
          <w:szCs w:val="20"/>
        </w:rPr>
        <w:t>dílčímu k</w:t>
      </w:r>
      <w:r w:rsidRPr="0039012E">
        <w:rPr>
          <w:iCs/>
          <w:sz w:val="20"/>
          <w:szCs w:val="20"/>
        </w:rPr>
        <w:t xml:space="preserve">upujícímu předáno v rámci jednotlivých </w:t>
      </w:r>
      <w:r w:rsidR="00AB0DC2" w:rsidRPr="0039012E">
        <w:rPr>
          <w:iCs/>
          <w:sz w:val="20"/>
          <w:szCs w:val="20"/>
        </w:rPr>
        <w:t>O</w:t>
      </w:r>
      <w:r w:rsidRPr="0039012E">
        <w:rPr>
          <w:iCs/>
          <w:sz w:val="20"/>
          <w:szCs w:val="20"/>
        </w:rPr>
        <w:t xml:space="preserve">bjednávek dle potřeb </w:t>
      </w:r>
      <w:r w:rsidR="0039012E">
        <w:rPr>
          <w:iCs/>
          <w:sz w:val="20"/>
          <w:szCs w:val="20"/>
        </w:rPr>
        <w:t>dílčího k</w:t>
      </w:r>
      <w:r w:rsidRPr="0039012E">
        <w:rPr>
          <w:iCs/>
          <w:sz w:val="20"/>
          <w:szCs w:val="20"/>
        </w:rPr>
        <w:t xml:space="preserve">upujícího, a to včetně </w:t>
      </w:r>
      <w:r w:rsidR="00D74DE6" w:rsidRPr="0039012E">
        <w:rPr>
          <w:iCs/>
          <w:sz w:val="20"/>
          <w:szCs w:val="20"/>
        </w:rPr>
        <w:t>požadovaných dokladů a dokumentů</w:t>
      </w:r>
      <w:r w:rsidRPr="0039012E">
        <w:rPr>
          <w:iCs/>
          <w:sz w:val="20"/>
          <w:szCs w:val="20"/>
        </w:rPr>
        <w:t xml:space="preserve">. </w:t>
      </w:r>
      <w:r w:rsidR="0039012E">
        <w:rPr>
          <w:iCs/>
          <w:sz w:val="20"/>
          <w:szCs w:val="20"/>
        </w:rPr>
        <w:t>Dílčí k</w:t>
      </w:r>
      <w:r w:rsidRPr="0039012E">
        <w:rPr>
          <w:iCs/>
          <w:sz w:val="20"/>
          <w:szCs w:val="20"/>
        </w:rPr>
        <w:t>upující není povinen převzít částečné plnění nebo zboží, ke kterému Prodávající nedodá příslušné doklady a dokumenty.</w:t>
      </w:r>
    </w:p>
    <w:p w14:paraId="2AA7851C" w14:textId="77777777" w:rsidR="00C0593E" w:rsidRPr="008B5178" w:rsidRDefault="00C0593E" w:rsidP="001569D3">
      <w:pPr>
        <w:pStyle w:val="Odstavecseseznamem"/>
        <w:autoSpaceDE w:val="0"/>
        <w:autoSpaceDN w:val="0"/>
        <w:adjustRightInd w:val="0"/>
        <w:spacing w:after="120" w:line="240" w:lineRule="auto"/>
        <w:ind w:left="360"/>
        <w:contextualSpacing w:val="0"/>
        <w:jc w:val="both"/>
        <w:rPr>
          <w:rFonts w:ascii="Arial" w:hAnsi="Arial" w:cs="Arial"/>
          <w:b/>
          <w:bCs/>
          <w:sz w:val="20"/>
          <w:szCs w:val="20"/>
        </w:rPr>
      </w:pPr>
    </w:p>
    <w:p w14:paraId="77AA439B" w14:textId="75B6EAE2" w:rsidR="005E1885" w:rsidRDefault="005E1885" w:rsidP="001569D3">
      <w:pPr>
        <w:autoSpaceDE w:val="0"/>
        <w:autoSpaceDN w:val="0"/>
        <w:adjustRightInd w:val="0"/>
        <w:spacing w:after="120"/>
        <w:jc w:val="center"/>
        <w:rPr>
          <w:b/>
          <w:bCs/>
        </w:rPr>
      </w:pPr>
      <w:r w:rsidRPr="008B5178">
        <w:rPr>
          <w:b/>
          <w:bCs/>
        </w:rPr>
        <w:lastRenderedPageBreak/>
        <w:t>V</w:t>
      </w:r>
      <w:r w:rsidR="00B12E31" w:rsidRPr="008B5178">
        <w:rPr>
          <w:b/>
          <w:bCs/>
        </w:rPr>
        <w:t>I</w:t>
      </w:r>
      <w:r w:rsidR="001F3C92">
        <w:rPr>
          <w:b/>
          <w:bCs/>
        </w:rPr>
        <w:t>I</w:t>
      </w:r>
      <w:r w:rsidRPr="008B5178">
        <w:rPr>
          <w:b/>
          <w:bCs/>
        </w:rPr>
        <w:t xml:space="preserve">. </w:t>
      </w:r>
      <w:r w:rsidR="00CB5E43">
        <w:rPr>
          <w:b/>
          <w:bCs/>
        </w:rPr>
        <w:t xml:space="preserve">ZÁRUKA A </w:t>
      </w:r>
      <w:r w:rsidR="00F268D6" w:rsidRPr="008B5178">
        <w:rPr>
          <w:b/>
          <w:bCs/>
        </w:rPr>
        <w:t>ODPOVĚDNOST ZA VADY ZBOŽÍ</w:t>
      </w:r>
    </w:p>
    <w:p w14:paraId="13E63DC6" w14:textId="77777777" w:rsidR="00DF5972" w:rsidRPr="008542EE" w:rsidRDefault="00DF5972" w:rsidP="008F1ACC">
      <w:pPr>
        <w:numPr>
          <w:ilvl w:val="0"/>
          <w:numId w:val="22"/>
        </w:numPr>
        <w:suppressAutoHyphens w:val="0"/>
        <w:spacing w:before="120"/>
      </w:pPr>
      <w:r w:rsidRPr="008542EE">
        <w:t>Práva z vadného plnění se řídí ustanovením § 2099 a násl. Občanského zákoníku.</w:t>
      </w:r>
    </w:p>
    <w:p w14:paraId="02DC9273" w14:textId="77777777" w:rsidR="00DF5972" w:rsidRPr="008542EE" w:rsidRDefault="00DF5972" w:rsidP="008F1ACC">
      <w:pPr>
        <w:numPr>
          <w:ilvl w:val="0"/>
          <w:numId w:val="22"/>
        </w:numPr>
        <w:suppressAutoHyphens w:val="0"/>
        <w:spacing w:before="120"/>
      </w:pPr>
      <w:r w:rsidRPr="008542EE">
        <w:t>Věc je vadná, nemá-li všechny smluvené náležitosti a vlastnosti. Za vadu se považuje také plnění jiné věci. Vadou je také vada v dokladech nutných pro užívání věci.</w:t>
      </w:r>
    </w:p>
    <w:p w14:paraId="56986E9F" w14:textId="6C23DBE1" w:rsidR="00CB5E43" w:rsidRPr="008542EE" w:rsidRDefault="00CB5E43" w:rsidP="008F1ACC">
      <w:pPr>
        <w:pStyle w:val="Odstavecseseznamem1"/>
        <w:numPr>
          <w:ilvl w:val="0"/>
          <w:numId w:val="22"/>
        </w:numPr>
        <w:suppressAutoHyphens w:val="0"/>
        <w:autoSpaceDE w:val="0"/>
        <w:autoSpaceDN w:val="0"/>
        <w:adjustRightInd w:val="0"/>
        <w:spacing w:before="240" w:after="120" w:line="240" w:lineRule="auto"/>
        <w:jc w:val="both"/>
        <w:rPr>
          <w:rFonts w:ascii="Arial" w:hAnsi="Arial" w:cs="Arial"/>
          <w:sz w:val="20"/>
          <w:szCs w:val="20"/>
        </w:rPr>
      </w:pPr>
      <w:r w:rsidRPr="008542EE">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14:paraId="1FC5DD09" w14:textId="77777777" w:rsidR="00DF5972" w:rsidRPr="008542EE" w:rsidRDefault="00DF5972" w:rsidP="008F1ACC">
      <w:pPr>
        <w:pStyle w:val="Odstavecseseznamem1"/>
        <w:numPr>
          <w:ilvl w:val="0"/>
          <w:numId w:val="22"/>
        </w:numPr>
        <w:suppressAutoHyphens w:val="0"/>
        <w:autoSpaceDE w:val="0"/>
        <w:autoSpaceDN w:val="0"/>
        <w:adjustRightInd w:val="0"/>
        <w:spacing w:before="240" w:after="120"/>
        <w:jc w:val="both"/>
        <w:rPr>
          <w:rFonts w:ascii="Arial" w:hAnsi="Arial" w:cs="Arial"/>
          <w:sz w:val="20"/>
          <w:szCs w:val="20"/>
        </w:rPr>
      </w:pPr>
      <w:r w:rsidRPr="008542EE">
        <w:rPr>
          <w:rFonts w:ascii="Arial" w:hAnsi="Arial" w:cs="Arial"/>
          <w:sz w:val="20"/>
          <w:szCs w:val="20"/>
        </w:rPr>
        <w:t>Smluvní strany si vzájemně odpovídají za škodu, kterou způsobí druhé smluvní straně porušením právní povinnosti. Odpovědnost smluvních stran za škodu způsobenou v souvislosti s touto smlouvou se řídí příslušnými právními předpisy České republiky.</w:t>
      </w:r>
    </w:p>
    <w:p w14:paraId="712A340D" w14:textId="77777777" w:rsidR="00DF5972" w:rsidRPr="008542EE" w:rsidRDefault="00DF5972" w:rsidP="008F1ACC">
      <w:pPr>
        <w:pStyle w:val="Odstavecseseznamem1"/>
        <w:numPr>
          <w:ilvl w:val="0"/>
          <w:numId w:val="22"/>
        </w:numPr>
        <w:suppressAutoHyphens w:val="0"/>
        <w:autoSpaceDE w:val="0"/>
        <w:autoSpaceDN w:val="0"/>
        <w:adjustRightInd w:val="0"/>
        <w:spacing w:before="240" w:after="120"/>
        <w:jc w:val="both"/>
        <w:rPr>
          <w:rFonts w:ascii="Arial" w:hAnsi="Arial" w:cs="Arial"/>
          <w:sz w:val="20"/>
          <w:szCs w:val="20"/>
        </w:rPr>
      </w:pPr>
      <w:r w:rsidRPr="008542EE">
        <w:rPr>
          <w:rFonts w:ascii="Arial" w:hAnsi="Arial" w:cs="Arial"/>
          <w:sz w:val="20"/>
          <w:szCs w:val="20"/>
        </w:rPr>
        <w:t xml:space="preserve">Každá ze smluvních stran je povinna předcházet vzniku škody, učinit vhodná a přiměřená opatření k odvrácení hrozící škody a v případě vzniku škody učinit veškerá, rozumně </w:t>
      </w:r>
      <w:proofErr w:type="spellStart"/>
      <w:r w:rsidRPr="008542EE">
        <w:rPr>
          <w:rFonts w:ascii="Arial" w:hAnsi="Arial" w:cs="Arial"/>
          <w:sz w:val="20"/>
          <w:szCs w:val="20"/>
        </w:rPr>
        <w:t>požadovatelná</w:t>
      </w:r>
      <w:proofErr w:type="spellEnd"/>
      <w:r w:rsidRPr="008542EE">
        <w:rPr>
          <w:rFonts w:ascii="Arial" w:hAnsi="Arial" w:cs="Arial"/>
          <w:sz w:val="20"/>
          <w:szCs w:val="20"/>
        </w:rPr>
        <w:t xml:space="preserve"> opatření k tomu, aby rozsah škody byl co nejnižší.</w:t>
      </w:r>
    </w:p>
    <w:p w14:paraId="59F0999A" w14:textId="0DA28190" w:rsidR="00F268D6" w:rsidRDefault="00F268D6" w:rsidP="008F1ACC">
      <w:pPr>
        <w:pStyle w:val="Odstavecseseznamem"/>
        <w:numPr>
          <w:ilvl w:val="0"/>
          <w:numId w:val="22"/>
        </w:numPr>
        <w:autoSpaceDE w:val="0"/>
        <w:autoSpaceDN w:val="0"/>
        <w:adjustRightInd w:val="0"/>
        <w:spacing w:after="120"/>
        <w:jc w:val="both"/>
        <w:rPr>
          <w:rFonts w:ascii="Arial" w:hAnsi="Arial" w:cs="Arial"/>
          <w:iCs/>
          <w:sz w:val="20"/>
          <w:szCs w:val="20"/>
          <w:lang w:eastAsia="cs-CZ"/>
        </w:rPr>
      </w:pPr>
      <w:r w:rsidRPr="00CB5E43">
        <w:rPr>
          <w:rFonts w:ascii="Arial" w:hAnsi="Arial" w:cs="Arial"/>
          <w:iCs/>
          <w:sz w:val="20"/>
          <w:szCs w:val="20"/>
          <w:lang w:eastAsia="cs-CZ"/>
        </w:rPr>
        <w:t xml:space="preserve">Minimální expirační doba na zboží od doručení </w:t>
      </w:r>
      <w:r w:rsidR="008F1ACC">
        <w:rPr>
          <w:rFonts w:ascii="Arial" w:hAnsi="Arial" w:cs="Arial"/>
          <w:iCs/>
          <w:sz w:val="20"/>
          <w:szCs w:val="20"/>
          <w:lang w:eastAsia="cs-CZ"/>
        </w:rPr>
        <w:t xml:space="preserve">dílčímu </w:t>
      </w:r>
      <w:r w:rsidRPr="00CB5E43">
        <w:rPr>
          <w:rFonts w:ascii="Arial" w:hAnsi="Arial" w:cs="Arial"/>
          <w:iCs/>
          <w:sz w:val="20"/>
          <w:szCs w:val="20"/>
          <w:lang w:eastAsia="cs-CZ"/>
        </w:rPr>
        <w:t xml:space="preserve">Kupujícímu se sjednává na dobu </w:t>
      </w:r>
      <w:r w:rsidR="00CA17F6" w:rsidRPr="00CB5E43">
        <w:rPr>
          <w:rFonts w:ascii="Arial" w:hAnsi="Arial" w:cs="Arial"/>
          <w:b/>
          <w:iCs/>
          <w:sz w:val="20"/>
          <w:szCs w:val="20"/>
          <w:lang w:eastAsia="cs-CZ"/>
        </w:rPr>
        <w:t xml:space="preserve">92 </w:t>
      </w:r>
      <w:r w:rsidRPr="00CB5E43">
        <w:rPr>
          <w:rFonts w:ascii="Arial" w:hAnsi="Arial" w:cs="Arial"/>
          <w:b/>
          <w:iCs/>
          <w:sz w:val="20"/>
          <w:szCs w:val="20"/>
          <w:lang w:eastAsia="cs-CZ"/>
        </w:rPr>
        <w:t xml:space="preserve">kalendářních dnů </w:t>
      </w:r>
      <w:r w:rsidRPr="00CB5E43">
        <w:rPr>
          <w:rFonts w:ascii="Arial" w:hAnsi="Arial" w:cs="Arial"/>
          <w:iCs/>
          <w:sz w:val="20"/>
          <w:szCs w:val="20"/>
          <w:lang w:eastAsia="cs-CZ"/>
        </w:rPr>
        <w:t xml:space="preserve">a běží od převzetí zboží </w:t>
      </w:r>
      <w:r w:rsidR="008F1ACC">
        <w:rPr>
          <w:rFonts w:ascii="Arial" w:hAnsi="Arial" w:cs="Arial"/>
          <w:iCs/>
          <w:sz w:val="20"/>
          <w:szCs w:val="20"/>
          <w:lang w:eastAsia="cs-CZ"/>
        </w:rPr>
        <w:t xml:space="preserve">dílčím </w:t>
      </w:r>
      <w:r w:rsidRPr="00CB5E43">
        <w:rPr>
          <w:rFonts w:ascii="Arial" w:hAnsi="Arial" w:cs="Arial"/>
          <w:iCs/>
          <w:sz w:val="20"/>
          <w:szCs w:val="20"/>
          <w:lang w:eastAsia="cs-CZ"/>
        </w:rPr>
        <w:t>Kupujícím. Pokud je v technické či výrobní dokumentaci výrobce stanovena kratší expirační doba, neplatí ustanovení o expirační době dle předchozí věty tohoto článku Smlouvy.</w:t>
      </w:r>
    </w:p>
    <w:p w14:paraId="7E41925E" w14:textId="47153B2A" w:rsidR="0083503B" w:rsidRPr="008B5178" w:rsidRDefault="0083503B" w:rsidP="008F1ACC">
      <w:pPr>
        <w:pStyle w:val="Odstavecseseznamem"/>
        <w:numPr>
          <w:ilvl w:val="0"/>
          <w:numId w:val="22"/>
        </w:numPr>
        <w:autoSpaceDE w:val="0"/>
        <w:autoSpaceDN w:val="0"/>
        <w:adjustRightInd w:val="0"/>
        <w:spacing w:before="240" w:after="120" w:line="240" w:lineRule="auto"/>
        <w:ind w:left="357" w:hanging="357"/>
        <w:contextualSpacing w:val="0"/>
        <w:jc w:val="both"/>
        <w:rPr>
          <w:rFonts w:ascii="Arial" w:hAnsi="Arial" w:cs="Arial"/>
          <w:iCs/>
          <w:sz w:val="20"/>
          <w:szCs w:val="20"/>
          <w:lang w:eastAsia="cs-CZ"/>
        </w:rPr>
      </w:pPr>
      <w:r w:rsidRPr="008B5178">
        <w:rPr>
          <w:rFonts w:ascii="Arial" w:hAnsi="Arial" w:cs="Arial"/>
          <w:iCs/>
          <w:sz w:val="20"/>
          <w:szCs w:val="20"/>
          <w:lang w:eastAsia="cs-CZ"/>
        </w:rPr>
        <w:t>Nedodání zboží v požadovaném provedení a jakosti se má za podstatné porušení smlouvy.</w:t>
      </w:r>
    </w:p>
    <w:p w14:paraId="34990FCB" w14:textId="2E511B20" w:rsidR="00AB0DC2" w:rsidRPr="008542EE" w:rsidRDefault="00AB0DC2" w:rsidP="008F1ACC">
      <w:pPr>
        <w:pStyle w:val="Odstavecseseznamem"/>
        <w:numPr>
          <w:ilvl w:val="0"/>
          <w:numId w:val="22"/>
        </w:numPr>
        <w:autoSpaceDE w:val="0"/>
        <w:autoSpaceDN w:val="0"/>
        <w:adjustRightInd w:val="0"/>
        <w:spacing w:after="120" w:line="240" w:lineRule="auto"/>
        <w:ind w:left="357" w:hanging="357"/>
        <w:contextualSpacing w:val="0"/>
        <w:jc w:val="both"/>
        <w:rPr>
          <w:rFonts w:ascii="Arial" w:hAnsi="Arial" w:cs="Arial"/>
          <w:iCs/>
          <w:sz w:val="20"/>
          <w:szCs w:val="20"/>
          <w:lang w:eastAsia="cs-CZ"/>
        </w:rPr>
      </w:pPr>
      <w:r w:rsidRPr="008B5178">
        <w:rPr>
          <w:rFonts w:ascii="Arial" w:hAnsi="Arial" w:cs="Arial"/>
          <w:sz w:val="20"/>
          <w:szCs w:val="20"/>
        </w:rPr>
        <w:t xml:space="preserve">Prodávající poskytuje </w:t>
      </w:r>
      <w:r w:rsidR="008F1ACC">
        <w:rPr>
          <w:rFonts w:ascii="Arial" w:hAnsi="Arial" w:cs="Arial"/>
          <w:sz w:val="20"/>
          <w:szCs w:val="20"/>
        </w:rPr>
        <w:t xml:space="preserve">dílčímu </w:t>
      </w:r>
      <w:r w:rsidRPr="008B5178">
        <w:rPr>
          <w:rFonts w:ascii="Arial" w:hAnsi="Arial" w:cs="Arial"/>
          <w:sz w:val="20"/>
          <w:szCs w:val="20"/>
        </w:rPr>
        <w:t xml:space="preserve">Kupujícímu záruku na Zboží, která je platná po </w:t>
      </w:r>
      <w:r w:rsidR="00CB5E43" w:rsidRPr="008542EE">
        <w:rPr>
          <w:rFonts w:ascii="Arial" w:hAnsi="Arial" w:cs="Arial"/>
          <w:sz w:val="20"/>
          <w:szCs w:val="20"/>
        </w:rPr>
        <w:t xml:space="preserve">celou </w:t>
      </w:r>
      <w:r w:rsidRPr="008542EE">
        <w:rPr>
          <w:rFonts w:ascii="Arial" w:hAnsi="Arial" w:cs="Arial"/>
          <w:sz w:val="20"/>
          <w:szCs w:val="20"/>
        </w:rPr>
        <w:t>dobu expira</w:t>
      </w:r>
      <w:r w:rsidR="00350A27" w:rsidRPr="008542EE">
        <w:rPr>
          <w:rFonts w:ascii="Arial" w:hAnsi="Arial" w:cs="Arial"/>
          <w:sz w:val="20"/>
          <w:szCs w:val="20"/>
        </w:rPr>
        <w:t>ční doby</w:t>
      </w:r>
      <w:r w:rsidRPr="008542EE">
        <w:rPr>
          <w:rFonts w:ascii="Arial" w:hAnsi="Arial" w:cs="Arial"/>
          <w:sz w:val="20"/>
          <w:szCs w:val="20"/>
        </w:rPr>
        <w:t xml:space="preserve"> </w:t>
      </w:r>
      <w:r w:rsidR="00350A27" w:rsidRPr="008542EE">
        <w:rPr>
          <w:rFonts w:ascii="Arial" w:hAnsi="Arial" w:cs="Arial"/>
          <w:sz w:val="20"/>
          <w:szCs w:val="20"/>
        </w:rPr>
        <w:t>zboží</w:t>
      </w:r>
      <w:r w:rsidRPr="008542EE">
        <w:rPr>
          <w:rFonts w:ascii="Arial" w:hAnsi="Arial" w:cs="Arial"/>
          <w:sz w:val="20"/>
          <w:szCs w:val="20"/>
        </w:rPr>
        <w:t>.</w:t>
      </w:r>
      <w:r w:rsidR="00254B06" w:rsidRPr="008542EE">
        <w:rPr>
          <w:rFonts w:ascii="Arial" w:hAnsi="Arial" w:cs="Arial"/>
          <w:sz w:val="20"/>
          <w:szCs w:val="20"/>
        </w:rPr>
        <w:t xml:space="preserve"> V případě, že u dodaného zboží</w:t>
      </w:r>
      <w:r w:rsidR="001A175A" w:rsidRPr="008542EE">
        <w:rPr>
          <w:rFonts w:ascii="Arial" w:hAnsi="Arial" w:cs="Arial"/>
          <w:sz w:val="20"/>
          <w:szCs w:val="20"/>
        </w:rPr>
        <w:t xml:space="preserve"> uplyne (proběhne </w:t>
      </w:r>
      <w:proofErr w:type="spellStart"/>
      <w:r w:rsidR="001A175A" w:rsidRPr="008542EE">
        <w:rPr>
          <w:rFonts w:ascii="Arial" w:hAnsi="Arial" w:cs="Arial"/>
          <w:sz w:val="20"/>
          <w:szCs w:val="20"/>
        </w:rPr>
        <w:t>expirace</w:t>
      </w:r>
      <w:proofErr w:type="spellEnd"/>
      <w:r w:rsidR="001A175A" w:rsidRPr="008542EE">
        <w:rPr>
          <w:rFonts w:ascii="Arial" w:hAnsi="Arial" w:cs="Arial"/>
          <w:sz w:val="20"/>
          <w:szCs w:val="20"/>
        </w:rPr>
        <w:t xml:space="preserve">), zavazuje se Prodávající Zboží bezplatně vyměnit za Zboží s novou expirační dobou. </w:t>
      </w:r>
      <w:r w:rsidR="00254B06" w:rsidRPr="008542EE">
        <w:rPr>
          <w:rFonts w:ascii="Arial" w:hAnsi="Arial" w:cs="Arial"/>
          <w:sz w:val="20"/>
          <w:szCs w:val="20"/>
        </w:rPr>
        <w:t xml:space="preserve"> </w:t>
      </w:r>
    </w:p>
    <w:p w14:paraId="1B32843D" w14:textId="788A5BBC" w:rsidR="00CB5E43" w:rsidRPr="008542EE" w:rsidRDefault="00CB5E43" w:rsidP="008F1ACC">
      <w:pPr>
        <w:pStyle w:val="Odstavecseseznamem"/>
        <w:numPr>
          <w:ilvl w:val="0"/>
          <w:numId w:val="22"/>
        </w:numPr>
        <w:jc w:val="both"/>
        <w:rPr>
          <w:rFonts w:ascii="Arial" w:hAnsi="Arial" w:cs="Arial"/>
          <w:iCs/>
          <w:sz w:val="20"/>
          <w:szCs w:val="20"/>
          <w:lang w:eastAsia="cs-CZ"/>
        </w:rPr>
      </w:pPr>
      <w:r w:rsidRPr="008542EE">
        <w:rPr>
          <w:rFonts w:ascii="Arial" w:hAnsi="Arial" w:cs="Arial"/>
          <w:iCs/>
          <w:sz w:val="20"/>
          <w:szCs w:val="20"/>
          <w:lang w:eastAsia="cs-CZ"/>
        </w:rPr>
        <w:t xml:space="preserve">V případě výskytu vady na Zboží má </w:t>
      </w:r>
      <w:r w:rsidR="008F1ACC">
        <w:rPr>
          <w:rFonts w:ascii="Arial" w:hAnsi="Arial" w:cs="Arial"/>
          <w:iCs/>
          <w:sz w:val="20"/>
          <w:szCs w:val="20"/>
          <w:lang w:eastAsia="cs-CZ"/>
        </w:rPr>
        <w:t xml:space="preserve">dílčí </w:t>
      </w:r>
      <w:r w:rsidRPr="008542EE">
        <w:rPr>
          <w:rFonts w:ascii="Arial" w:hAnsi="Arial" w:cs="Arial"/>
          <w:iCs/>
          <w:sz w:val="20"/>
          <w:szCs w:val="20"/>
          <w:lang w:eastAsia="cs-CZ"/>
        </w:rPr>
        <w:t>Kupující právo požadovat po Prodávajícím odstranění vad dodáním náhradního Zboží za Zboží vadné, dodáním chybějícího Zboží a odstraněním právních vad Zboží, nebo odstranění vady opravou Zboží, jestliže je vada odstranitelná, nebo požadovat přiměřenou slevu z Kupní ceny, nebo odstoupit od smlouvy.</w:t>
      </w:r>
    </w:p>
    <w:p w14:paraId="6EFFAB18" w14:textId="6EEE3594" w:rsidR="00723B1F" w:rsidRPr="00CB5E43" w:rsidRDefault="00AB0DC2" w:rsidP="00207AB0">
      <w:pPr>
        <w:pStyle w:val="Odstavecseseznamem"/>
        <w:numPr>
          <w:ilvl w:val="0"/>
          <w:numId w:val="22"/>
        </w:numPr>
        <w:autoSpaceDE w:val="0"/>
        <w:autoSpaceDN w:val="0"/>
        <w:adjustRightInd w:val="0"/>
        <w:spacing w:before="240" w:after="120" w:line="240" w:lineRule="auto"/>
        <w:contextualSpacing w:val="0"/>
        <w:jc w:val="both"/>
        <w:rPr>
          <w:rFonts w:ascii="Arial" w:hAnsi="Arial" w:cs="Arial"/>
          <w:bCs/>
          <w:sz w:val="20"/>
          <w:szCs w:val="20"/>
        </w:rPr>
      </w:pPr>
      <w:r w:rsidRPr="00CB5E43">
        <w:rPr>
          <w:rFonts w:ascii="Arial" w:hAnsi="Arial" w:cs="Arial"/>
          <w:sz w:val="20"/>
          <w:szCs w:val="20"/>
        </w:rPr>
        <w:t xml:space="preserve">Prodávající se zavazuje vadu odstranit dodáním bezvadného Zboží </w:t>
      </w:r>
      <w:r w:rsidR="008F1ACC">
        <w:rPr>
          <w:rFonts w:ascii="Arial" w:hAnsi="Arial" w:cs="Arial"/>
          <w:sz w:val="20"/>
          <w:szCs w:val="20"/>
        </w:rPr>
        <w:t xml:space="preserve">dílčímu </w:t>
      </w:r>
      <w:r w:rsidRPr="00CB5E43">
        <w:rPr>
          <w:rFonts w:ascii="Arial" w:hAnsi="Arial" w:cs="Arial"/>
          <w:sz w:val="20"/>
          <w:szCs w:val="20"/>
        </w:rPr>
        <w:t xml:space="preserve">Kupujícímu ve lhůtě do </w:t>
      </w:r>
      <w:r w:rsidR="00CA17F6" w:rsidRPr="00CB5E43">
        <w:rPr>
          <w:rFonts w:ascii="Arial" w:hAnsi="Arial" w:cs="Arial"/>
          <w:sz w:val="20"/>
          <w:szCs w:val="20"/>
        </w:rPr>
        <w:t>15</w:t>
      </w:r>
      <w:r w:rsidR="00AB649D" w:rsidRPr="00CB5E43">
        <w:rPr>
          <w:rFonts w:ascii="Arial" w:hAnsi="Arial" w:cs="Arial"/>
          <w:sz w:val="20"/>
          <w:szCs w:val="20"/>
        </w:rPr>
        <w:t xml:space="preserve"> </w:t>
      </w:r>
      <w:r w:rsidRPr="00CB5E43">
        <w:rPr>
          <w:rFonts w:ascii="Arial" w:hAnsi="Arial" w:cs="Arial"/>
          <w:sz w:val="20"/>
          <w:szCs w:val="20"/>
        </w:rPr>
        <w:t>pracovních dnů ode dne obdržení reklamace / odmítnutí dodávky Zboží</w:t>
      </w:r>
      <w:r w:rsidR="00C0593E" w:rsidRPr="00CB5E43">
        <w:rPr>
          <w:rFonts w:ascii="Arial" w:hAnsi="Arial" w:cs="Arial"/>
          <w:sz w:val="20"/>
          <w:szCs w:val="20"/>
        </w:rPr>
        <w:t>.</w:t>
      </w:r>
    </w:p>
    <w:p w14:paraId="6153BB71" w14:textId="77777777" w:rsidR="005E1885" w:rsidRDefault="005E1885" w:rsidP="001947A2">
      <w:pPr>
        <w:autoSpaceDE w:val="0"/>
        <w:autoSpaceDN w:val="0"/>
        <w:adjustRightInd w:val="0"/>
      </w:pPr>
    </w:p>
    <w:p w14:paraId="3C49757F" w14:textId="77777777" w:rsidR="00210425" w:rsidRDefault="00210425" w:rsidP="001947A2">
      <w:pPr>
        <w:autoSpaceDE w:val="0"/>
        <w:autoSpaceDN w:val="0"/>
        <w:adjustRightInd w:val="0"/>
      </w:pPr>
    </w:p>
    <w:p w14:paraId="692D5C3B" w14:textId="77777777" w:rsidR="00210425" w:rsidRDefault="00210425" w:rsidP="001947A2">
      <w:pPr>
        <w:autoSpaceDE w:val="0"/>
        <w:autoSpaceDN w:val="0"/>
        <w:adjustRightInd w:val="0"/>
      </w:pPr>
    </w:p>
    <w:p w14:paraId="0C382E23" w14:textId="77777777" w:rsidR="00210425" w:rsidRDefault="00210425" w:rsidP="001947A2">
      <w:pPr>
        <w:autoSpaceDE w:val="0"/>
        <w:autoSpaceDN w:val="0"/>
        <w:adjustRightInd w:val="0"/>
      </w:pPr>
    </w:p>
    <w:p w14:paraId="624E9B00" w14:textId="77777777" w:rsidR="00210425" w:rsidRPr="008B5178" w:rsidRDefault="00210425" w:rsidP="001947A2">
      <w:pPr>
        <w:autoSpaceDE w:val="0"/>
        <w:autoSpaceDN w:val="0"/>
        <w:adjustRightInd w:val="0"/>
      </w:pPr>
    </w:p>
    <w:p w14:paraId="644AC47A" w14:textId="77019C54" w:rsidR="005E1885" w:rsidRPr="008B5178" w:rsidRDefault="00AD70DA" w:rsidP="001569D3">
      <w:pPr>
        <w:autoSpaceDE w:val="0"/>
        <w:autoSpaceDN w:val="0"/>
        <w:adjustRightInd w:val="0"/>
        <w:spacing w:after="120"/>
        <w:jc w:val="center"/>
        <w:rPr>
          <w:b/>
          <w:bCs/>
        </w:rPr>
      </w:pPr>
      <w:r>
        <w:rPr>
          <w:b/>
          <w:bCs/>
        </w:rPr>
        <w:t>VII</w:t>
      </w:r>
      <w:r w:rsidR="00316525">
        <w:rPr>
          <w:b/>
          <w:bCs/>
        </w:rPr>
        <w:t>I</w:t>
      </w:r>
      <w:r w:rsidR="004A1655">
        <w:rPr>
          <w:b/>
          <w:bCs/>
        </w:rPr>
        <w:t>. SERVISNÍ PODMÍNKY NA PŘÍSTROJE</w:t>
      </w:r>
    </w:p>
    <w:p w14:paraId="236061C6" w14:textId="633491C6" w:rsidR="004A1655" w:rsidRPr="008542EE" w:rsidRDefault="004A1655" w:rsidP="00207AB0">
      <w:pPr>
        <w:pStyle w:val="Nadpis2"/>
        <w:numPr>
          <w:ilvl w:val="0"/>
          <w:numId w:val="18"/>
        </w:numPr>
        <w:spacing w:before="120"/>
        <w:rPr>
          <w:sz w:val="20"/>
          <w:szCs w:val="20"/>
        </w:rPr>
      </w:pPr>
      <w:r w:rsidRPr="004A1655">
        <w:rPr>
          <w:sz w:val="20"/>
          <w:szCs w:val="20"/>
        </w:rPr>
        <w:t xml:space="preserve">Prodávající se dále zavazuje provádět </w:t>
      </w:r>
      <w:r w:rsidR="008F1ACC">
        <w:rPr>
          <w:sz w:val="20"/>
          <w:szCs w:val="20"/>
        </w:rPr>
        <w:t xml:space="preserve">dílčímu </w:t>
      </w:r>
      <w:r w:rsidR="008F1ACC" w:rsidRPr="004A1655">
        <w:rPr>
          <w:sz w:val="20"/>
          <w:szCs w:val="20"/>
        </w:rPr>
        <w:t xml:space="preserve">Kupujícímu </w:t>
      </w:r>
      <w:r w:rsidRPr="004A1655">
        <w:rPr>
          <w:sz w:val="20"/>
          <w:szCs w:val="20"/>
        </w:rPr>
        <w:t xml:space="preserve">komplexní servis na přístroje (specifikované v Příloze č. </w:t>
      </w:r>
      <w:r w:rsidR="008F1ACC">
        <w:rPr>
          <w:sz w:val="20"/>
          <w:szCs w:val="20"/>
        </w:rPr>
        <w:t>1</w:t>
      </w:r>
      <w:r w:rsidRPr="004A1655">
        <w:rPr>
          <w:sz w:val="20"/>
          <w:szCs w:val="20"/>
        </w:rPr>
        <w:t xml:space="preserve"> </w:t>
      </w:r>
      <w:r w:rsidR="008F1ACC">
        <w:rPr>
          <w:sz w:val="20"/>
          <w:szCs w:val="20"/>
        </w:rPr>
        <w:t xml:space="preserve">související </w:t>
      </w:r>
      <w:r w:rsidRPr="004A1655">
        <w:rPr>
          <w:sz w:val="20"/>
          <w:szCs w:val="20"/>
        </w:rPr>
        <w:t>Smlouvy</w:t>
      </w:r>
      <w:r w:rsidR="008F1ACC">
        <w:rPr>
          <w:sz w:val="20"/>
          <w:szCs w:val="20"/>
        </w:rPr>
        <w:t xml:space="preserve"> o výpůjčce</w:t>
      </w:r>
      <w:r w:rsidRPr="004A1655">
        <w:rPr>
          <w:sz w:val="20"/>
          <w:szCs w:val="20"/>
        </w:rPr>
        <w:t xml:space="preserve">) dodané Prodávajícím v rámci související </w:t>
      </w:r>
      <w:r w:rsidR="00AB649D" w:rsidRPr="00452558">
        <w:rPr>
          <w:color w:val="000000"/>
          <w:sz w:val="20"/>
        </w:rPr>
        <w:t xml:space="preserve">Smlouvy o </w:t>
      </w:r>
      <w:r w:rsidR="008F1ACC">
        <w:rPr>
          <w:color w:val="000000"/>
          <w:sz w:val="20"/>
        </w:rPr>
        <w:t>vý</w:t>
      </w:r>
      <w:r w:rsidR="00AB649D" w:rsidRPr="00452558">
        <w:rPr>
          <w:color w:val="000000"/>
          <w:sz w:val="20"/>
        </w:rPr>
        <w:t xml:space="preserve">půjčce </w:t>
      </w:r>
      <w:r w:rsidR="00AB649D" w:rsidRPr="00452558">
        <w:rPr>
          <w:sz w:val="20"/>
          <w:szCs w:val="20"/>
        </w:rPr>
        <w:t>přístrojů</w:t>
      </w:r>
      <w:r w:rsidR="00AB649D" w:rsidRPr="009D582D">
        <w:rPr>
          <w:sz w:val="20"/>
          <w:szCs w:val="20"/>
        </w:rPr>
        <w:t xml:space="preserve"> </w:t>
      </w:r>
      <w:r w:rsidRPr="004A1655">
        <w:rPr>
          <w:sz w:val="20"/>
          <w:szCs w:val="20"/>
        </w:rPr>
        <w:t xml:space="preserve">uvedené v čl. </w:t>
      </w:r>
      <w:proofErr w:type="gramStart"/>
      <w:r w:rsidRPr="004A1655">
        <w:rPr>
          <w:sz w:val="20"/>
          <w:szCs w:val="20"/>
        </w:rPr>
        <w:t>II.3</w:t>
      </w:r>
      <w:r w:rsidR="008F1ACC">
        <w:rPr>
          <w:sz w:val="20"/>
          <w:szCs w:val="20"/>
        </w:rPr>
        <w:t xml:space="preserve">, </w:t>
      </w:r>
      <w:r w:rsidRPr="004A1655">
        <w:rPr>
          <w:sz w:val="20"/>
          <w:szCs w:val="20"/>
        </w:rPr>
        <w:t>této</w:t>
      </w:r>
      <w:proofErr w:type="gramEnd"/>
      <w:r w:rsidRPr="004A1655">
        <w:rPr>
          <w:sz w:val="20"/>
          <w:szCs w:val="20"/>
        </w:rPr>
        <w:t xml:space="preserve"> Smlouvy, a to po </w:t>
      </w:r>
      <w:r w:rsidR="00452558" w:rsidRPr="008542EE">
        <w:rPr>
          <w:sz w:val="20"/>
          <w:szCs w:val="20"/>
        </w:rPr>
        <w:t xml:space="preserve">celou </w:t>
      </w:r>
      <w:r w:rsidRPr="008542EE">
        <w:rPr>
          <w:sz w:val="20"/>
          <w:szCs w:val="20"/>
        </w:rPr>
        <w:t>dobu trvání této smlouvy.</w:t>
      </w:r>
    </w:p>
    <w:p w14:paraId="4393C085" w14:textId="77777777"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b w:val="0"/>
          <w:sz w:val="20"/>
          <w:szCs w:val="20"/>
        </w:rPr>
        <w:lastRenderedPageBreak/>
        <w:t>Prodávající je povinen zajistit provádění komplexního servisu osobou odpovědnou provádět servis dodaných přístrojů, v souladu se zákonem č. 268/2014 Sb. a příslušnými souvisejícími právními předpisy.</w:t>
      </w:r>
    </w:p>
    <w:p w14:paraId="164D951F" w14:textId="77777777"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b w:val="0"/>
          <w:sz w:val="20"/>
          <w:szCs w:val="20"/>
        </w:rPr>
        <w:t xml:space="preserve">Servisem se rozumí </w:t>
      </w:r>
      <w:r w:rsidRPr="00ED342A">
        <w:rPr>
          <w:rFonts w:ascii="Arial" w:hAnsi="Arial" w:cs="Arial"/>
          <w:b w:val="0"/>
          <w:sz w:val="20"/>
        </w:rPr>
        <w:t>provádění odborné údržby a oprav přístrojů v souladu s pokyny výrobce, zákona č. 268/2014 Sb. a jinými souvisejícími právními předpisy</w:t>
      </w:r>
      <w:r w:rsidRPr="00ED342A">
        <w:rPr>
          <w:rFonts w:ascii="Arial" w:hAnsi="Arial" w:cs="Arial"/>
          <w:b w:val="0"/>
          <w:sz w:val="20"/>
          <w:szCs w:val="20"/>
        </w:rPr>
        <w:t>.</w:t>
      </w:r>
    </w:p>
    <w:p w14:paraId="395E81D5" w14:textId="1995A327"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color w:val="000000"/>
          <w:sz w:val="20"/>
        </w:rPr>
        <w:t>Součástí komplexního servisu je provádění preventivní a korektivní údržby, veškerých oprav poruch (vč. dodání náhradních dílů, spotřebních materiálů, nákladů na p</w:t>
      </w:r>
      <w:r w:rsidRPr="00ED342A">
        <w:rPr>
          <w:rFonts w:ascii="Arial" w:hAnsi="Arial" w:cs="Arial"/>
          <w:sz w:val="20"/>
        </w:rPr>
        <w:t>ráci servisního technika, cestovních či jiných náhrad)</w:t>
      </w:r>
      <w:r w:rsidRPr="00ED342A">
        <w:rPr>
          <w:rFonts w:ascii="Arial" w:hAnsi="Arial" w:cs="Arial"/>
          <w:color w:val="000000"/>
          <w:sz w:val="20"/>
        </w:rPr>
        <w:t xml:space="preserve">, pravidelných revizí a validací přístrojů </w:t>
      </w:r>
      <w:r w:rsidRPr="00ED342A">
        <w:rPr>
          <w:rFonts w:ascii="Arial" w:hAnsi="Arial" w:cs="Arial"/>
          <w:sz w:val="20"/>
        </w:rPr>
        <w:t>v souladu s příslušnými zákony a doporučeními výrobce</w:t>
      </w:r>
      <w:r w:rsidRPr="00ED342A">
        <w:rPr>
          <w:rFonts w:ascii="Arial" w:hAnsi="Arial" w:cs="Arial"/>
          <w:color w:val="000000"/>
          <w:sz w:val="20"/>
        </w:rPr>
        <w:t xml:space="preserve">, </w:t>
      </w:r>
      <w:r w:rsidRPr="00ED342A">
        <w:rPr>
          <w:rFonts w:ascii="Arial" w:hAnsi="Arial" w:cs="Arial"/>
          <w:sz w:val="20"/>
        </w:rPr>
        <w:t>a rovněž provádění případné aktualizace SW nebo jiných pravidelných servisních prohlídek v souladu s příslušnými zákony či doporučením výrobce.</w:t>
      </w:r>
      <w:r w:rsidRPr="00ED342A">
        <w:rPr>
          <w:rFonts w:ascii="Arial" w:hAnsi="Arial" w:cs="Arial"/>
          <w:b w:val="0"/>
          <w:sz w:val="20"/>
          <w:szCs w:val="20"/>
        </w:rPr>
        <w:t xml:space="preserve"> Jsou vyloučeny jakékoli další platby ze strany Kupujícího spojené s komplexním servisem. </w:t>
      </w:r>
    </w:p>
    <w:p w14:paraId="79A78B5D" w14:textId="1209FD5A"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b w:val="0"/>
          <w:sz w:val="20"/>
          <w:szCs w:val="20"/>
        </w:rPr>
        <w:t xml:space="preserve">Prodávající se zavazuje, že přístroje budou po </w:t>
      </w:r>
      <w:r w:rsidR="008F1ACC">
        <w:rPr>
          <w:rFonts w:ascii="Arial" w:hAnsi="Arial" w:cs="Arial"/>
          <w:b w:val="0"/>
          <w:sz w:val="20"/>
          <w:szCs w:val="20"/>
        </w:rPr>
        <w:t xml:space="preserve">celou </w:t>
      </w:r>
      <w:r w:rsidRPr="00ED342A">
        <w:rPr>
          <w:rFonts w:ascii="Arial" w:hAnsi="Arial" w:cs="Arial"/>
          <w:b w:val="0"/>
          <w:sz w:val="20"/>
          <w:szCs w:val="20"/>
        </w:rPr>
        <w:t xml:space="preserve">dobu </w:t>
      </w:r>
      <w:r w:rsidR="00DC42F0">
        <w:rPr>
          <w:rFonts w:ascii="Arial" w:hAnsi="Arial" w:cs="Arial"/>
          <w:b w:val="0"/>
          <w:sz w:val="20"/>
          <w:szCs w:val="20"/>
        </w:rPr>
        <w:t xml:space="preserve">platnosti této smlouvy, </w:t>
      </w:r>
      <w:r w:rsidRPr="00ED342A">
        <w:rPr>
          <w:rFonts w:ascii="Arial" w:hAnsi="Arial" w:cs="Arial"/>
          <w:b w:val="0"/>
          <w:sz w:val="20"/>
          <w:szCs w:val="20"/>
        </w:rPr>
        <w:t xml:space="preserve">min. </w:t>
      </w:r>
      <w:r w:rsidR="008542EE" w:rsidRPr="00DC42F0">
        <w:rPr>
          <w:rFonts w:ascii="Arial" w:hAnsi="Arial" w:cs="Arial"/>
          <w:b w:val="0"/>
          <w:sz w:val="20"/>
          <w:szCs w:val="20"/>
        </w:rPr>
        <w:t>4</w:t>
      </w:r>
      <w:r w:rsidRPr="00DC42F0">
        <w:rPr>
          <w:rFonts w:ascii="Arial" w:hAnsi="Arial" w:cs="Arial"/>
          <w:b w:val="0"/>
          <w:sz w:val="20"/>
          <w:szCs w:val="20"/>
        </w:rPr>
        <w:t xml:space="preserve"> </w:t>
      </w:r>
      <w:r w:rsidR="008542EE" w:rsidRPr="00DC42F0">
        <w:rPr>
          <w:rFonts w:ascii="Arial" w:hAnsi="Arial" w:cs="Arial"/>
          <w:b w:val="0"/>
          <w:sz w:val="20"/>
          <w:szCs w:val="20"/>
        </w:rPr>
        <w:t xml:space="preserve">roky </w:t>
      </w:r>
      <w:r w:rsidRPr="00DC42F0">
        <w:rPr>
          <w:rFonts w:ascii="Arial" w:hAnsi="Arial" w:cs="Arial"/>
          <w:b w:val="0"/>
          <w:sz w:val="20"/>
          <w:szCs w:val="20"/>
        </w:rPr>
        <w:t>(</w:t>
      </w:r>
      <w:r w:rsidR="008F1ACC">
        <w:rPr>
          <w:rFonts w:ascii="Arial" w:hAnsi="Arial" w:cs="Arial"/>
          <w:b w:val="0"/>
          <w:sz w:val="20"/>
          <w:szCs w:val="20"/>
        </w:rPr>
        <w:t>po dobu účinnosti</w:t>
      </w:r>
      <w:r w:rsidRPr="00DC42F0">
        <w:rPr>
          <w:rFonts w:ascii="Arial" w:hAnsi="Arial" w:cs="Arial"/>
          <w:b w:val="0"/>
          <w:sz w:val="20"/>
          <w:szCs w:val="20"/>
        </w:rPr>
        <w:t>)</w:t>
      </w:r>
      <w:r w:rsidRPr="00ED342A">
        <w:rPr>
          <w:rFonts w:ascii="Arial" w:hAnsi="Arial" w:cs="Arial"/>
          <w:b w:val="0"/>
          <w:sz w:val="20"/>
          <w:szCs w:val="20"/>
        </w:rPr>
        <w:t xml:space="preserve"> způsobilé pro použití ke smluvenému, jinak k obvyklému účelu, nebo že si zachovají smluvené, jinak obvyklé vlastnosti.</w:t>
      </w:r>
    </w:p>
    <w:p w14:paraId="2B9A5776" w14:textId="23DE9894" w:rsidR="004A1655" w:rsidRPr="00ED342A" w:rsidRDefault="00DC42F0" w:rsidP="00207AB0">
      <w:pPr>
        <w:pStyle w:val="Nadpis11doobsahu"/>
        <w:keepNext w:val="0"/>
        <w:numPr>
          <w:ilvl w:val="0"/>
          <w:numId w:val="18"/>
        </w:numPr>
        <w:spacing w:before="0"/>
        <w:rPr>
          <w:rFonts w:ascii="Arial" w:hAnsi="Arial" w:cs="Arial"/>
          <w:b w:val="0"/>
          <w:bCs w:val="0"/>
          <w:sz w:val="20"/>
          <w:szCs w:val="20"/>
        </w:rPr>
      </w:pPr>
      <w:r>
        <w:rPr>
          <w:rFonts w:ascii="Arial" w:hAnsi="Arial" w:cs="Arial"/>
          <w:b w:val="0"/>
          <w:bCs w:val="0"/>
          <w:sz w:val="20"/>
          <w:szCs w:val="20"/>
        </w:rPr>
        <w:t>Sjednaná l</w:t>
      </w:r>
      <w:r w:rsidR="004A1655" w:rsidRPr="00ED342A">
        <w:rPr>
          <w:rFonts w:ascii="Arial" w:hAnsi="Arial" w:cs="Arial"/>
          <w:b w:val="0"/>
          <w:bCs w:val="0"/>
          <w:sz w:val="20"/>
          <w:szCs w:val="20"/>
        </w:rPr>
        <w:t xml:space="preserve">hůta servisu začíná běžet dnem dodání </w:t>
      </w:r>
      <w:r w:rsidR="008F1ACC">
        <w:rPr>
          <w:rFonts w:ascii="Arial" w:hAnsi="Arial" w:cs="Arial"/>
          <w:b w:val="0"/>
          <w:bCs w:val="0"/>
          <w:sz w:val="20"/>
          <w:szCs w:val="20"/>
        </w:rPr>
        <w:t xml:space="preserve">vypůjčených </w:t>
      </w:r>
      <w:r w:rsidR="004A1655" w:rsidRPr="00ED342A">
        <w:rPr>
          <w:rFonts w:ascii="Arial" w:hAnsi="Arial" w:cs="Arial"/>
          <w:b w:val="0"/>
          <w:bCs w:val="0"/>
          <w:sz w:val="20"/>
          <w:szCs w:val="20"/>
        </w:rPr>
        <w:t>přístrojů</w:t>
      </w:r>
      <w:r w:rsidR="008F1ACC">
        <w:rPr>
          <w:rFonts w:ascii="Arial" w:hAnsi="Arial" w:cs="Arial"/>
          <w:b w:val="0"/>
          <w:bCs w:val="0"/>
          <w:sz w:val="20"/>
          <w:szCs w:val="20"/>
        </w:rPr>
        <w:t xml:space="preserve"> do konkrétního místa plnění</w:t>
      </w:r>
      <w:r w:rsidR="004A1655" w:rsidRPr="00ED342A">
        <w:rPr>
          <w:rFonts w:ascii="Arial" w:hAnsi="Arial" w:cs="Arial"/>
          <w:b w:val="0"/>
          <w:bCs w:val="0"/>
          <w:sz w:val="20"/>
          <w:szCs w:val="20"/>
        </w:rPr>
        <w:t>.</w:t>
      </w:r>
    </w:p>
    <w:p w14:paraId="5B1A1A44" w14:textId="4C949167" w:rsidR="004A1655" w:rsidRPr="00ED342A" w:rsidRDefault="004A1655" w:rsidP="00207AB0">
      <w:pPr>
        <w:pStyle w:val="Nadpis11doobsahu"/>
        <w:keepNext w:val="0"/>
        <w:numPr>
          <w:ilvl w:val="0"/>
          <w:numId w:val="18"/>
        </w:numPr>
        <w:spacing w:before="0"/>
        <w:rPr>
          <w:rFonts w:ascii="Arial" w:hAnsi="Arial" w:cs="Arial"/>
          <w:sz w:val="20"/>
          <w:szCs w:val="20"/>
        </w:rPr>
      </w:pPr>
      <w:r w:rsidRPr="00ED342A">
        <w:rPr>
          <w:rFonts w:ascii="Arial" w:hAnsi="Arial" w:cs="Arial"/>
          <w:b w:val="0"/>
          <w:sz w:val="20"/>
          <w:szCs w:val="20"/>
        </w:rPr>
        <w:t>Prodávající se zavazuje v době zajišťování servisu nastoupit k odstranění vad bezodkladně, nejpozději do</w:t>
      </w:r>
      <w:r w:rsidRPr="00ED342A">
        <w:rPr>
          <w:rFonts w:ascii="Arial" w:hAnsi="Arial" w:cs="Arial"/>
          <w:sz w:val="20"/>
          <w:szCs w:val="20"/>
        </w:rPr>
        <w:t xml:space="preserve"> </w:t>
      </w:r>
      <w:r w:rsidRPr="00210425">
        <w:rPr>
          <w:rFonts w:ascii="Arial" w:hAnsi="Arial" w:cs="Arial"/>
          <w:sz w:val="20"/>
          <w:szCs w:val="20"/>
        </w:rPr>
        <w:t xml:space="preserve">24 hodin </w:t>
      </w:r>
      <w:r w:rsidRPr="00452558">
        <w:rPr>
          <w:rFonts w:ascii="Arial" w:hAnsi="Arial" w:cs="Arial"/>
          <w:b w:val="0"/>
          <w:sz w:val="20"/>
          <w:szCs w:val="20"/>
        </w:rPr>
        <w:t>(a to včetně víkendů a svátků)</w:t>
      </w:r>
      <w:r w:rsidRPr="00ED342A">
        <w:rPr>
          <w:rFonts w:ascii="Arial" w:hAnsi="Arial" w:cs="Arial"/>
          <w:color w:val="FF0000"/>
          <w:sz w:val="20"/>
          <w:szCs w:val="20"/>
        </w:rPr>
        <w:t xml:space="preserve"> </w:t>
      </w:r>
      <w:r w:rsidRPr="00ED342A">
        <w:rPr>
          <w:rFonts w:ascii="Arial" w:hAnsi="Arial" w:cs="Arial"/>
          <w:b w:val="0"/>
          <w:sz w:val="20"/>
          <w:szCs w:val="20"/>
        </w:rPr>
        <w:t xml:space="preserve">od nahlášení vady </w:t>
      </w:r>
      <w:r w:rsidR="008F1ACC">
        <w:rPr>
          <w:rFonts w:ascii="Arial" w:hAnsi="Arial" w:cs="Arial"/>
          <w:b w:val="0"/>
          <w:sz w:val="20"/>
          <w:szCs w:val="20"/>
        </w:rPr>
        <w:t xml:space="preserve">dílčím </w:t>
      </w:r>
      <w:r w:rsidRPr="00ED342A">
        <w:rPr>
          <w:rFonts w:ascii="Arial" w:hAnsi="Arial" w:cs="Arial"/>
          <w:b w:val="0"/>
          <w:sz w:val="20"/>
          <w:szCs w:val="20"/>
        </w:rPr>
        <w:t xml:space="preserve">Kupujícím (e-mailem, písemně), nebude-li mezi smluvními stranami dohodnuto jinak. Okamžik nahlášení vady </w:t>
      </w:r>
      <w:r w:rsidR="008F1ACC">
        <w:rPr>
          <w:rFonts w:ascii="Arial" w:hAnsi="Arial" w:cs="Arial"/>
          <w:b w:val="0"/>
          <w:sz w:val="20"/>
          <w:szCs w:val="20"/>
        </w:rPr>
        <w:t xml:space="preserve">dílčím </w:t>
      </w:r>
      <w:r w:rsidRPr="00ED342A">
        <w:rPr>
          <w:rFonts w:ascii="Arial" w:hAnsi="Arial" w:cs="Arial"/>
          <w:b w:val="0"/>
          <w:sz w:val="20"/>
          <w:szCs w:val="20"/>
        </w:rPr>
        <w:t>Kupujícím se považuje za uplatnění vady vůči Prodávajícímu. Bude-li to připouštět charakter vady, je Prodávající povinen odstranit vadu v místě plnění. V opačném případě ji odstraní ve své provozovně, v takovém případě převoz přístroje zajistí dodavatel na své náklady.</w:t>
      </w:r>
    </w:p>
    <w:p w14:paraId="136E78B9" w14:textId="24004982"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b w:val="0"/>
          <w:sz w:val="20"/>
          <w:szCs w:val="20"/>
        </w:rPr>
        <w:t>Opravy provede Prodávající bezodkladně s ohledem na druh vady zboží. Pr</w:t>
      </w:r>
      <w:r w:rsidR="00604A17">
        <w:rPr>
          <w:rFonts w:ascii="Arial" w:hAnsi="Arial" w:cs="Arial"/>
          <w:b w:val="0"/>
          <w:sz w:val="20"/>
          <w:szCs w:val="20"/>
        </w:rPr>
        <w:t>odávající je povinen odstranit</w:t>
      </w:r>
      <w:r w:rsidR="008F1ACC">
        <w:rPr>
          <w:rFonts w:ascii="Arial" w:hAnsi="Arial" w:cs="Arial"/>
          <w:b w:val="0"/>
          <w:sz w:val="20"/>
          <w:szCs w:val="20"/>
        </w:rPr>
        <w:t>,</w:t>
      </w:r>
      <w:r w:rsidR="00604A17">
        <w:rPr>
          <w:rFonts w:ascii="Arial" w:hAnsi="Arial" w:cs="Arial"/>
          <w:b w:val="0"/>
          <w:sz w:val="20"/>
          <w:szCs w:val="20"/>
        </w:rPr>
        <w:t xml:space="preserve"> po dobu</w:t>
      </w:r>
      <w:r w:rsidRPr="00ED342A">
        <w:rPr>
          <w:rFonts w:ascii="Arial" w:hAnsi="Arial" w:cs="Arial"/>
          <w:b w:val="0"/>
          <w:sz w:val="20"/>
          <w:szCs w:val="20"/>
        </w:rPr>
        <w:t xml:space="preserve"> </w:t>
      </w:r>
      <w:r w:rsidR="00604A17">
        <w:rPr>
          <w:rFonts w:ascii="Arial" w:hAnsi="Arial" w:cs="Arial"/>
          <w:b w:val="0"/>
          <w:sz w:val="20"/>
          <w:szCs w:val="20"/>
        </w:rPr>
        <w:t>sj</w:t>
      </w:r>
      <w:r w:rsidR="00DC42F0">
        <w:rPr>
          <w:rFonts w:ascii="Arial" w:hAnsi="Arial" w:cs="Arial"/>
          <w:b w:val="0"/>
          <w:sz w:val="20"/>
          <w:szCs w:val="20"/>
        </w:rPr>
        <w:t>ednaného</w:t>
      </w:r>
      <w:r w:rsidRPr="00ED342A">
        <w:rPr>
          <w:rFonts w:ascii="Arial" w:hAnsi="Arial" w:cs="Arial"/>
          <w:b w:val="0"/>
          <w:sz w:val="20"/>
          <w:szCs w:val="20"/>
        </w:rPr>
        <w:t xml:space="preserve"> servisu</w:t>
      </w:r>
      <w:r w:rsidR="008F1ACC">
        <w:rPr>
          <w:rFonts w:ascii="Arial" w:hAnsi="Arial" w:cs="Arial"/>
          <w:b w:val="0"/>
          <w:sz w:val="20"/>
          <w:szCs w:val="20"/>
        </w:rPr>
        <w:t>,</w:t>
      </w:r>
      <w:r w:rsidRPr="00ED342A">
        <w:rPr>
          <w:rFonts w:ascii="Arial" w:hAnsi="Arial" w:cs="Arial"/>
          <w:sz w:val="20"/>
          <w:szCs w:val="20"/>
        </w:rPr>
        <w:t xml:space="preserve"> </w:t>
      </w:r>
      <w:r w:rsidRPr="00ED342A">
        <w:rPr>
          <w:rFonts w:ascii="Arial" w:hAnsi="Arial" w:cs="Arial"/>
          <w:b w:val="0"/>
          <w:sz w:val="20"/>
          <w:szCs w:val="20"/>
        </w:rPr>
        <w:t xml:space="preserve">závadu a uvést zboží do provozu nejpozději </w:t>
      </w:r>
      <w:r w:rsidRPr="00DC42F0">
        <w:rPr>
          <w:rFonts w:ascii="Arial" w:hAnsi="Arial" w:cs="Arial"/>
          <w:b w:val="0"/>
          <w:sz w:val="20"/>
          <w:szCs w:val="20"/>
        </w:rPr>
        <w:t>do</w:t>
      </w:r>
      <w:r w:rsidRPr="00DC42F0">
        <w:rPr>
          <w:rFonts w:ascii="Arial" w:hAnsi="Arial" w:cs="Arial"/>
          <w:sz w:val="20"/>
          <w:szCs w:val="20"/>
        </w:rPr>
        <w:t xml:space="preserve"> </w:t>
      </w:r>
      <w:r w:rsidR="00E12B97" w:rsidRPr="00DC42F0">
        <w:rPr>
          <w:rFonts w:ascii="Arial" w:hAnsi="Arial" w:cs="Arial"/>
          <w:sz w:val="20"/>
          <w:szCs w:val="20"/>
        </w:rPr>
        <w:t>7</w:t>
      </w:r>
      <w:r w:rsidR="00C47C76" w:rsidRPr="00DC42F0">
        <w:rPr>
          <w:rFonts w:ascii="Arial" w:hAnsi="Arial" w:cs="Arial"/>
          <w:sz w:val="20"/>
          <w:szCs w:val="20"/>
        </w:rPr>
        <w:t xml:space="preserve"> </w:t>
      </w:r>
      <w:r w:rsidRPr="00DC42F0">
        <w:rPr>
          <w:rFonts w:ascii="Arial" w:hAnsi="Arial" w:cs="Arial"/>
          <w:sz w:val="20"/>
          <w:szCs w:val="20"/>
        </w:rPr>
        <w:t>dnů</w:t>
      </w:r>
      <w:r w:rsidRPr="00DC42F0">
        <w:rPr>
          <w:rFonts w:ascii="Arial" w:hAnsi="Arial" w:cs="Arial"/>
          <w:b w:val="0"/>
          <w:sz w:val="20"/>
          <w:szCs w:val="20"/>
        </w:rPr>
        <w:t xml:space="preserve"> od</w:t>
      </w:r>
      <w:r w:rsidRPr="00ED342A">
        <w:rPr>
          <w:rFonts w:ascii="Arial" w:hAnsi="Arial" w:cs="Arial"/>
          <w:b w:val="0"/>
          <w:sz w:val="20"/>
          <w:szCs w:val="20"/>
        </w:rPr>
        <w:t xml:space="preserve"> nahlášení závady (nedohodnou-li se osoby oprávněné za smluvní strany písemně jinak), a to pouze </w:t>
      </w:r>
      <w:r w:rsidRPr="00BE1763">
        <w:rPr>
          <w:rFonts w:ascii="Arial" w:hAnsi="Arial" w:cs="Arial"/>
          <w:b w:val="0"/>
          <w:sz w:val="20"/>
          <w:szCs w:val="20"/>
          <w:lang w:eastAsia="en-US"/>
        </w:rPr>
        <w:t xml:space="preserve">pokud není v Příloze č. 1 této Smlouvy uveden požadavek na odstranění závad </w:t>
      </w:r>
      <w:r w:rsidRPr="00BE1763">
        <w:rPr>
          <w:rFonts w:ascii="Arial" w:hAnsi="Arial" w:cs="Arial"/>
          <w:b w:val="0"/>
          <w:sz w:val="20"/>
          <w:szCs w:val="20"/>
        </w:rPr>
        <w:t xml:space="preserve">do 48 hodin </w:t>
      </w:r>
      <w:r w:rsidRPr="00DC42F0">
        <w:rPr>
          <w:rFonts w:ascii="Arial" w:hAnsi="Arial" w:cs="Arial"/>
          <w:b w:val="0"/>
          <w:sz w:val="20"/>
          <w:szCs w:val="20"/>
        </w:rPr>
        <w:t>od příjezdu</w:t>
      </w:r>
      <w:r w:rsidRPr="00ED342A">
        <w:rPr>
          <w:rFonts w:ascii="Arial" w:hAnsi="Arial" w:cs="Arial"/>
          <w:b w:val="0"/>
          <w:sz w:val="20"/>
          <w:szCs w:val="20"/>
        </w:rPr>
        <w:t xml:space="preserve"> servisního technika na místo plnění.</w:t>
      </w:r>
      <w:r w:rsidRPr="00ED342A">
        <w:rPr>
          <w:rFonts w:ascii="Arial" w:hAnsi="Arial" w:cs="Arial"/>
          <w:sz w:val="20"/>
          <w:szCs w:val="20"/>
        </w:rPr>
        <w:t xml:space="preserve"> </w:t>
      </w:r>
      <w:r w:rsidRPr="00452558">
        <w:rPr>
          <w:rFonts w:ascii="Arial" w:hAnsi="Arial" w:cs="Arial"/>
          <w:b w:val="0"/>
          <w:sz w:val="20"/>
          <w:szCs w:val="20"/>
        </w:rPr>
        <w:t>V</w:t>
      </w:r>
      <w:r w:rsidRPr="00452558">
        <w:rPr>
          <w:rFonts w:ascii="Arial" w:hAnsi="Arial" w:cs="Arial"/>
          <w:b w:val="0"/>
          <w:sz w:val="20"/>
          <w:szCs w:val="20"/>
          <w:lang w:eastAsia="en-US"/>
        </w:rPr>
        <w:t> takovém případě platí lhůta a podmínky pro odstranění závad uvedené v Příloze č. 1 této Smlouvy.</w:t>
      </w:r>
      <w:r w:rsidRPr="00452558">
        <w:rPr>
          <w:rFonts w:ascii="Arial" w:hAnsi="Arial" w:cs="Arial"/>
          <w:sz w:val="20"/>
          <w:szCs w:val="20"/>
          <w:lang w:eastAsia="en-US"/>
        </w:rPr>
        <w:t xml:space="preserve"> </w:t>
      </w:r>
    </w:p>
    <w:p w14:paraId="101A18C4" w14:textId="77777777" w:rsidR="004A1655" w:rsidRPr="00ED342A" w:rsidRDefault="004A1655" w:rsidP="00207AB0">
      <w:pPr>
        <w:pStyle w:val="Nadpis11doobsahu"/>
        <w:keepNext w:val="0"/>
        <w:numPr>
          <w:ilvl w:val="0"/>
          <w:numId w:val="18"/>
        </w:numPr>
        <w:rPr>
          <w:rFonts w:ascii="Arial" w:hAnsi="Arial" w:cs="Arial"/>
          <w:b w:val="0"/>
          <w:bCs w:val="0"/>
          <w:sz w:val="20"/>
          <w:szCs w:val="20"/>
        </w:rPr>
      </w:pPr>
      <w:r w:rsidRPr="00ED342A">
        <w:rPr>
          <w:rFonts w:ascii="Arial" w:hAnsi="Arial" w:cs="Arial"/>
          <w:b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přístroje se srovnatelnými nebo lepšími parametry. Náhradní přístroj musí být doručen do sídla zadavatele na náklady dodavatele.</w:t>
      </w:r>
    </w:p>
    <w:p w14:paraId="5434DC96" w14:textId="77777777" w:rsidR="004A1655" w:rsidRPr="00ED342A" w:rsidRDefault="004A1655" w:rsidP="00207AB0">
      <w:pPr>
        <w:pStyle w:val="Nadpis11doobsahu"/>
        <w:keepNext w:val="0"/>
        <w:numPr>
          <w:ilvl w:val="0"/>
          <w:numId w:val="18"/>
        </w:numPr>
        <w:rPr>
          <w:rFonts w:ascii="Arial" w:hAnsi="Arial" w:cs="Arial"/>
          <w:b w:val="0"/>
          <w:bCs w:val="0"/>
          <w:sz w:val="20"/>
          <w:szCs w:val="20"/>
        </w:rPr>
      </w:pPr>
      <w:r w:rsidRPr="00ED342A">
        <w:rPr>
          <w:rFonts w:ascii="Arial" w:hAnsi="Arial" w:cs="Arial"/>
          <w:b w:val="0"/>
          <w:sz w:val="20"/>
          <w:szCs w:val="20"/>
        </w:rPr>
        <w:t>Pokud Prodávající Kupujícímu sdělí, že ve stanovené lhůtě opravu nezajistí, resp. vada nebude ve stanovené lhůtě odstraněna a Prodávající včas neposkytne náhradní řešení dle předchozího odstavce, je Kupující oprávněn zajistit si náhradní přístroj a provést opravy vlastními kapacitami či kapacitami třetího subjektu. Prodávající se zavazuje uhradit Kupujícímu takto vzniklé náklady, které mu budou přeúčtovány.</w:t>
      </w:r>
    </w:p>
    <w:p w14:paraId="0AFF47FA" w14:textId="77777777" w:rsidR="004A1655" w:rsidRPr="00ED342A" w:rsidRDefault="004A1655" w:rsidP="00207AB0">
      <w:pPr>
        <w:pStyle w:val="Nadpis11doobsahu"/>
        <w:keepNext w:val="0"/>
        <w:numPr>
          <w:ilvl w:val="0"/>
          <w:numId w:val="18"/>
        </w:numPr>
        <w:spacing w:before="0"/>
        <w:rPr>
          <w:rFonts w:ascii="Arial" w:hAnsi="Arial" w:cs="Arial"/>
          <w:b w:val="0"/>
          <w:sz w:val="20"/>
          <w:szCs w:val="20"/>
        </w:rPr>
      </w:pPr>
      <w:r w:rsidRPr="00ED342A">
        <w:rPr>
          <w:rFonts w:ascii="Arial" w:hAnsi="Arial" w:cs="Arial"/>
          <w:b w:val="0"/>
          <w:sz w:val="20"/>
          <w:szCs w:val="20"/>
        </w:rPr>
        <w:t>Prodávající bere na vědomí, že k odstranění vad může nastoupit v pracovní dny, o víkendech i svátcích v době od 8:00 hod do 16:00 hod, nebude-li mezi smluvními stranami dohodnuto jinak.</w:t>
      </w:r>
    </w:p>
    <w:p w14:paraId="7E79015B" w14:textId="77777777" w:rsidR="004A1655" w:rsidRPr="00ED342A" w:rsidRDefault="004A1655" w:rsidP="00207AB0">
      <w:pPr>
        <w:pStyle w:val="Nadpis11doobsahu"/>
        <w:keepNext w:val="0"/>
        <w:numPr>
          <w:ilvl w:val="0"/>
          <w:numId w:val="18"/>
        </w:numPr>
        <w:rPr>
          <w:rFonts w:ascii="Arial" w:hAnsi="Arial" w:cs="Arial"/>
          <w:b w:val="0"/>
          <w:bCs w:val="0"/>
          <w:sz w:val="20"/>
          <w:szCs w:val="20"/>
        </w:rPr>
      </w:pPr>
      <w:r w:rsidRPr="00ED342A">
        <w:rPr>
          <w:rFonts w:ascii="Arial" w:hAnsi="Arial" w:cs="Arial"/>
          <w:b w:val="0"/>
          <w:sz w:val="20"/>
          <w:szCs w:val="20"/>
        </w:rPr>
        <w:t xml:space="preserve">O odstranění vady sepíší smluvní strany protokol, ve kterém potvrdí odstranění vady. </w:t>
      </w:r>
    </w:p>
    <w:p w14:paraId="49E2DA04" w14:textId="77777777" w:rsidR="00B94D0A" w:rsidRPr="00ED342A" w:rsidRDefault="00B94D0A" w:rsidP="00B94D0A">
      <w:pPr>
        <w:pStyle w:val="Nadpis11doobsahu"/>
        <w:keepNext w:val="0"/>
        <w:numPr>
          <w:ilvl w:val="0"/>
          <w:numId w:val="0"/>
        </w:numPr>
        <w:spacing w:after="0"/>
        <w:ind w:left="360"/>
        <w:rPr>
          <w:rFonts w:ascii="Arial" w:hAnsi="Arial" w:cs="Arial"/>
          <w:b w:val="0"/>
          <w:bCs w:val="0"/>
          <w:sz w:val="20"/>
          <w:szCs w:val="20"/>
        </w:rPr>
      </w:pPr>
    </w:p>
    <w:p w14:paraId="1ED2B69B" w14:textId="13D73CBA" w:rsidR="00B94D0A" w:rsidRPr="008B5178" w:rsidRDefault="00AD70DA" w:rsidP="00B94D0A">
      <w:pPr>
        <w:autoSpaceDE w:val="0"/>
        <w:autoSpaceDN w:val="0"/>
        <w:adjustRightInd w:val="0"/>
        <w:spacing w:after="120"/>
        <w:jc w:val="center"/>
        <w:rPr>
          <w:b/>
          <w:bCs/>
        </w:rPr>
      </w:pPr>
      <w:r>
        <w:rPr>
          <w:b/>
          <w:bCs/>
        </w:rPr>
        <w:t>I</w:t>
      </w:r>
      <w:r w:rsidR="001F3C92">
        <w:rPr>
          <w:b/>
          <w:bCs/>
        </w:rPr>
        <w:t>X</w:t>
      </w:r>
      <w:r w:rsidR="00B94D0A" w:rsidRPr="008B5178">
        <w:rPr>
          <w:b/>
          <w:bCs/>
        </w:rPr>
        <w:t>. SMLUVNÍ POKUTY</w:t>
      </w:r>
    </w:p>
    <w:p w14:paraId="14B4190D" w14:textId="65D6CC83" w:rsidR="00B94D0A" w:rsidRPr="00DC42F0" w:rsidRDefault="00B94D0A" w:rsidP="00207AB0">
      <w:pPr>
        <w:pStyle w:val="Nadpis2"/>
        <w:numPr>
          <w:ilvl w:val="0"/>
          <w:numId w:val="20"/>
        </w:numPr>
        <w:spacing w:before="120" w:after="120" w:line="276" w:lineRule="auto"/>
        <w:rPr>
          <w:sz w:val="20"/>
          <w:szCs w:val="20"/>
        </w:rPr>
      </w:pPr>
      <w:r w:rsidRPr="00DC42F0">
        <w:rPr>
          <w:sz w:val="20"/>
          <w:szCs w:val="20"/>
        </w:rPr>
        <w:lastRenderedPageBreak/>
        <w:t xml:space="preserve">V případě prodlení s úhradou faktury – daňového dokladu se smluvní strany dohodly na tom, že Prodávající má právo účtovat úrok z prodlení ve výši 0,01 % z dlužné částky v Kč bez DPH za každý den prodlení, </w:t>
      </w:r>
      <w:r w:rsidRPr="00DC42F0">
        <w:rPr>
          <w:color w:val="000000"/>
          <w:sz w:val="20"/>
          <w:szCs w:val="20"/>
        </w:rPr>
        <w:t xml:space="preserve">přičemž celková výše smluvní pokuty nepřekročí </w:t>
      </w:r>
      <w:r w:rsidR="00814491" w:rsidRPr="00DC42F0">
        <w:rPr>
          <w:color w:val="000000"/>
          <w:sz w:val="20"/>
          <w:szCs w:val="20"/>
        </w:rPr>
        <w:t xml:space="preserve">hodnotu </w:t>
      </w:r>
      <w:r w:rsidRPr="00DC42F0">
        <w:rPr>
          <w:color w:val="000000"/>
          <w:sz w:val="20"/>
          <w:szCs w:val="20"/>
        </w:rPr>
        <w:t>neuhrazeného Zboží</w:t>
      </w:r>
      <w:r w:rsidRPr="00DC42F0">
        <w:rPr>
          <w:sz w:val="20"/>
          <w:szCs w:val="20"/>
        </w:rPr>
        <w:t>.</w:t>
      </w:r>
    </w:p>
    <w:p w14:paraId="5C31B8CD" w14:textId="5C022E94" w:rsidR="00B94D0A" w:rsidRPr="00DC42F0" w:rsidRDefault="00B94D0A" w:rsidP="00207AB0">
      <w:pPr>
        <w:pStyle w:val="Nadpis2"/>
        <w:numPr>
          <w:ilvl w:val="0"/>
          <w:numId w:val="20"/>
        </w:numPr>
        <w:spacing w:before="120" w:after="120" w:line="276" w:lineRule="auto"/>
        <w:rPr>
          <w:sz w:val="20"/>
          <w:szCs w:val="20"/>
        </w:rPr>
      </w:pPr>
      <w:r w:rsidRPr="00DC42F0">
        <w:rPr>
          <w:sz w:val="20"/>
          <w:szCs w:val="20"/>
        </w:rPr>
        <w:t>V případě nezajištění dodávky Prodávajícím v </w:t>
      </w:r>
      <w:r w:rsidRPr="00DC42F0">
        <w:rPr>
          <w:iCs/>
          <w:sz w:val="20"/>
          <w:szCs w:val="20"/>
        </w:rPr>
        <w:t xml:space="preserve">termínech stanovených touto Smlouvou </w:t>
      </w:r>
      <w:r w:rsidRPr="00DC42F0">
        <w:rPr>
          <w:sz w:val="20"/>
          <w:szCs w:val="20"/>
        </w:rPr>
        <w:t>je stanovena smluvní pokuta ve výši 1 %</w:t>
      </w:r>
      <w:r w:rsidRPr="00DC42F0">
        <w:rPr>
          <w:kern w:val="2"/>
          <w:sz w:val="20"/>
          <w:szCs w:val="20"/>
        </w:rPr>
        <w:t xml:space="preserve"> z</w:t>
      </w:r>
      <w:r w:rsidR="00814491" w:rsidRPr="00DC42F0">
        <w:rPr>
          <w:kern w:val="2"/>
          <w:sz w:val="20"/>
          <w:szCs w:val="20"/>
        </w:rPr>
        <w:t xml:space="preserve"> hodnoty </w:t>
      </w:r>
      <w:r w:rsidRPr="00DC42F0">
        <w:rPr>
          <w:kern w:val="2"/>
          <w:sz w:val="20"/>
          <w:szCs w:val="20"/>
        </w:rPr>
        <w:t xml:space="preserve">nedodaného zboží v Kč bez DPH za každý započatý den prodlení, </w:t>
      </w:r>
      <w:r w:rsidRPr="00DC42F0">
        <w:rPr>
          <w:color w:val="000000"/>
          <w:sz w:val="20"/>
          <w:szCs w:val="20"/>
        </w:rPr>
        <w:t>přičemž celková výše smluvní pokuty nepřekročí</w:t>
      </w:r>
      <w:r w:rsidR="00DB722D" w:rsidRPr="00DC42F0">
        <w:rPr>
          <w:color w:val="000000"/>
          <w:sz w:val="20"/>
          <w:szCs w:val="20"/>
        </w:rPr>
        <w:t xml:space="preserve"> hodnotu</w:t>
      </w:r>
      <w:r w:rsidRPr="00DC42F0">
        <w:rPr>
          <w:color w:val="000000"/>
          <w:sz w:val="20"/>
          <w:szCs w:val="20"/>
        </w:rPr>
        <w:t xml:space="preserve"> nedodaného Zboží</w:t>
      </w:r>
      <w:r w:rsidRPr="00DC42F0">
        <w:rPr>
          <w:sz w:val="20"/>
          <w:szCs w:val="20"/>
        </w:rPr>
        <w:t>.</w:t>
      </w:r>
    </w:p>
    <w:p w14:paraId="7A8B6956" w14:textId="1CA0C904" w:rsidR="00B94D0A" w:rsidRPr="00DC42F0" w:rsidRDefault="00B94D0A" w:rsidP="00207AB0">
      <w:pPr>
        <w:pStyle w:val="Nadpis2"/>
        <w:numPr>
          <w:ilvl w:val="0"/>
          <w:numId w:val="20"/>
        </w:numPr>
        <w:spacing w:before="120" w:after="120" w:line="276" w:lineRule="auto"/>
        <w:rPr>
          <w:sz w:val="20"/>
          <w:szCs w:val="20"/>
        </w:rPr>
      </w:pPr>
      <w:r w:rsidRPr="00DC42F0">
        <w:rPr>
          <w:sz w:val="20"/>
          <w:szCs w:val="20"/>
        </w:rPr>
        <w:t xml:space="preserve">V případě neodstranění </w:t>
      </w:r>
      <w:r w:rsidRPr="00DC42F0">
        <w:rPr>
          <w:iCs/>
          <w:sz w:val="20"/>
          <w:szCs w:val="20"/>
        </w:rPr>
        <w:t>ohlášených</w:t>
      </w:r>
      <w:r w:rsidRPr="00DC42F0">
        <w:rPr>
          <w:sz w:val="20"/>
          <w:szCs w:val="20"/>
        </w:rPr>
        <w:t xml:space="preserve"> vad Prodávajícím </w:t>
      </w:r>
      <w:r w:rsidRPr="00DC42F0">
        <w:rPr>
          <w:iCs/>
          <w:sz w:val="20"/>
          <w:szCs w:val="20"/>
        </w:rPr>
        <w:t xml:space="preserve">v termínech stanovených touto Smlouvou </w:t>
      </w:r>
      <w:r w:rsidRPr="00DC42F0">
        <w:rPr>
          <w:sz w:val="20"/>
          <w:szCs w:val="20"/>
        </w:rPr>
        <w:t xml:space="preserve">je stanovena smluvní pokuta ve výši 1 % </w:t>
      </w:r>
      <w:r w:rsidRPr="00DC42F0">
        <w:rPr>
          <w:kern w:val="2"/>
          <w:sz w:val="20"/>
          <w:szCs w:val="20"/>
        </w:rPr>
        <w:t>z</w:t>
      </w:r>
      <w:r w:rsidR="00814491" w:rsidRPr="00DC42F0">
        <w:rPr>
          <w:kern w:val="2"/>
          <w:sz w:val="20"/>
          <w:szCs w:val="20"/>
        </w:rPr>
        <w:t xml:space="preserve"> hodnoty </w:t>
      </w:r>
      <w:r w:rsidRPr="00DC42F0">
        <w:rPr>
          <w:kern w:val="2"/>
          <w:sz w:val="20"/>
          <w:szCs w:val="20"/>
        </w:rPr>
        <w:t xml:space="preserve">příslušného zboží, u něhož byla nahlášena závada, v Kč bez DPH, a to za každý započatý den prodlení, </w:t>
      </w:r>
      <w:r w:rsidRPr="00DC42F0">
        <w:rPr>
          <w:color w:val="000000"/>
          <w:sz w:val="20"/>
          <w:szCs w:val="20"/>
        </w:rPr>
        <w:t xml:space="preserve">přičemž celková výše smluvní pokuty nepřekročí celkovou </w:t>
      </w:r>
      <w:r w:rsidR="00DB722D" w:rsidRPr="00DC42F0">
        <w:rPr>
          <w:color w:val="000000"/>
          <w:sz w:val="20"/>
          <w:szCs w:val="20"/>
        </w:rPr>
        <w:t xml:space="preserve">hodnotu </w:t>
      </w:r>
      <w:r w:rsidRPr="00DC42F0">
        <w:rPr>
          <w:color w:val="000000"/>
          <w:sz w:val="20"/>
          <w:szCs w:val="20"/>
        </w:rPr>
        <w:t>předmětného Zboží</w:t>
      </w:r>
      <w:r w:rsidRPr="00DC42F0">
        <w:rPr>
          <w:sz w:val="20"/>
          <w:szCs w:val="20"/>
        </w:rPr>
        <w:t>.</w:t>
      </w:r>
    </w:p>
    <w:p w14:paraId="5154F26A" w14:textId="1AC426B7" w:rsidR="00B94D0A" w:rsidRPr="00DC42F0" w:rsidRDefault="00CF1A67" w:rsidP="00207AB0">
      <w:pPr>
        <w:pStyle w:val="Nadpis11doobsahu"/>
        <w:keepNext w:val="0"/>
        <w:numPr>
          <w:ilvl w:val="0"/>
          <w:numId w:val="20"/>
        </w:numPr>
        <w:spacing w:before="0"/>
        <w:rPr>
          <w:rFonts w:ascii="Arial" w:hAnsi="Arial" w:cs="Arial"/>
          <w:b w:val="0"/>
          <w:bCs w:val="0"/>
          <w:sz w:val="20"/>
          <w:szCs w:val="20"/>
        </w:rPr>
      </w:pPr>
      <w:r w:rsidRPr="00E12B97">
        <w:rPr>
          <w:rFonts w:ascii="Arial" w:hAnsi="Arial" w:cs="Arial"/>
          <w:b w:val="0"/>
          <w:sz w:val="20"/>
          <w:szCs w:val="20"/>
        </w:rPr>
        <w:t xml:space="preserve">V </w:t>
      </w:r>
      <w:r w:rsidRPr="00E12B97">
        <w:rPr>
          <w:rFonts w:ascii="Arial" w:eastAsia="HiddenHorzOCR" w:hAnsi="Arial" w:cs="Arial"/>
          <w:b w:val="0"/>
          <w:sz w:val="20"/>
          <w:szCs w:val="20"/>
        </w:rPr>
        <w:t xml:space="preserve">případě </w:t>
      </w:r>
      <w:r w:rsidRPr="00E12B97">
        <w:rPr>
          <w:rFonts w:ascii="Arial" w:hAnsi="Arial" w:cs="Arial"/>
          <w:b w:val="0"/>
          <w:sz w:val="20"/>
          <w:szCs w:val="20"/>
        </w:rPr>
        <w:t>nedodržení garantované doby pro poskytování předmětných dodávek za podmínek sjednaných v této Smlouvě</w:t>
      </w:r>
      <w:r w:rsidRPr="00E12B97">
        <w:rPr>
          <w:rFonts w:ascii="Arial" w:eastAsia="HiddenHorzOCR" w:hAnsi="Arial" w:cs="Arial"/>
          <w:b w:val="0"/>
          <w:sz w:val="20"/>
          <w:szCs w:val="20"/>
        </w:rPr>
        <w:t xml:space="preserve">, </w:t>
      </w:r>
      <w:r w:rsidRPr="00E12B97">
        <w:rPr>
          <w:rFonts w:ascii="Arial" w:hAnsi="Arial" w:cs="Arial"/>
          <w:b w:val="0"/>
          <w:kern w:val="2"/>
          <w:sz w:val="20"/>
          <w:szCs w:val="20"/>
        </w:rPr>
        <w:t xml:space="preserve">je </w:t>
      </w:r>
      <w:r w:rsidR="002C037C">
        <w:rPr>
          <w:rFonts w:ascii="Arial" w:hAnsi="Arial" w:cs="Arial"/>
          <w:b w:val="0"/>
          <w:kern w:val="2"/>
          <w:sz w:val="20"/>
          <w:szCs w:val="20"/>
        </w:rPr>
        <w:t xml:space="preserve">dílčí </w:t>
      </w:r>
      <w:r w:rsidRPr="00E12B97">
        <w:rPr>
          <w:rFonts w:ascii="Arial" w:hAnsi="Arial" w:cs="Arial"/>
          <w:b w:val="0"/>
          <w:kern w:val="2"/>
          <w:sz w:val="20"/>
          <w:szCs w:val="20"/>
        </w:rPr>
        <w:t>Kupující oprávněn uplatnit vůči Prodávajícímu smluvní pokutu ve výši</w:t>
      </w:r>
      <w:r w:rsidRPr="00E12B97">
        <w:rPr>
          <w:rFonts w:ascii="Arial" w:hAnsi="Arial" w:cs="Arial"/>
          <w:b w:val="0"/>
          <w:sz w:val="20"/>
          <w:szCs w:val="20"/>
        </w:rPr>
        <w:t xml:space="preserve"> </w:t>
      </w:r>
      <w:r w:rsidRPr="00DC42F0">
        <w:rPr>
          <w:rFonts w:ascii="Arial" w:hAnsi="Arial" w:cs="Arial"/>
          <w:b w:val="0"/>
          <w:sz w:val="20"/>
          <w:szCs w:val="20"/>
        </w:rPr>
        <w:t xml:space="preserve">až </w:t>
      </w:r>
      <w:r w:rsidR="00E12B97" w:rsidRPr="00DC42F0">
        <w:rPr>
          <w:rFonts w:ascii="Arial" w:hAnsi="Arial" w:cs="Arial"/>
          <w:b w:val="0"/>
          <w:sz w:val="20"/>
          <w:szCs w:val="20"/>
        </w:rPr>
        <w:t>1</w:t>
      </w:r>
      <w:r w:rsidR="0058712B" w:rsidRPr="00DC42F0">
        <w:rPr>
          <w:rFonts w:ascii="Arial" w:hAnsi="Arial" w:cs="Arial"/>
          <w:b w:val="0"/>
          <w:sz w:val="20"/>
          <w:szCs w:val="20"/>
        </w:rPr>
        <w:t xml:space="preserve">50 </w:t>
      </w:r>
      <w:r w:rsidRPr="00DC42F0">
        <w:rPr>
          <w:rFonts w:ascii="Arial" w:hAnsi="Arial" w:cs="Arial"/>
          <w:b w:val="0"/>
          <w:sz w:val="20"/>
          <w:szCs w:val="20"/>
        </w:rPr>
        <w:t>000</w:t>
      </w:r>
      <w:r w:rsidR="00452558" w:rsidRPr="00DC42F0">
        <w:rPr>
          <w:rFonts w:ascii="Arial" w:hAnsi="Arial" w:cs="Arial"/>
          <w:b w:val="0"/>
          <w:sz w:val="20"/>
          <w:szCs w:val="20"/>
        </w:rPr>
        <w:t>,</w:t>
      </w:r>
      <w:r w:rsidR="00452558">
        <w:rPr>
          <w:rFonts w:ascii="Arial" w:hAnsi="Arial" w:cs="Arial"/>
          <w:b w:val="0"/>
          <w:sz w:val="20"/>
          <w:szCs w:val="20"/>
        </w:rPr>
        <w:t>00</w:t>
      </w:r>
      <w:r w:rsidRPr="00E12B97">
        <w:rPr>
          <w:rFonts w:ascii="Arial" w:eastAsia="HiddenHorzOCR" w:hAnsi="Arial" w:cs="Arial"/>
          <w:b w:val="0"/>
          <w:sz w:val="20"/>
          <w:szCs w:val="20"/>
        </w:rPr>
        <w:t xml:space="preserve"> Kč bez DPH</w:t>
      </w:r>
      <w:r w:rsidRPr="00E12B97">
        <w:rPr>
          <w:rFonts w:ascii="Arial" w:hAnsi="Arial" w:cs="Arial"/>
          <w:b w:val="0"/>
          <w:sz w:val="20"/>
          <w:szCs w:val="20"/>
        </w:rPr>
        <w:t xml:space="preserve"> za každý měsíc</w:t>
      </w:r>
      <w:r w:rsidRPr="00DC42F0">
        <w:rPr>
          <w:rFonts w:ascii="Arial" w:hAnsi="Arial" w:cs="Arial"/>
          <w:b w:val="0"/>
          <w:sz w:val="20"/>
          <w:szCs w:val="20"/>
        </w:rPr>
        <w:t xml:space="preserve">, kdy měly být dodávky v souladu s touto smlouvou poskytovány, </w:t>
      </w:r>
      <w:r w:rsidRPr="00DC42F0">
        <w:rPr>
          <w:rFonts w:ascii="Arial" w:hAnsi="Arial" w:cs="Arial"/>
          <w:b w:val="0"/>
          <w:color w:val="000000"/>
          <w:sz w:val="20"/>
          <w:szCs w:val="20"/>
        </w:rPr>
        <w:t xml:space="preserve">přičemž celková výše smluvní pokuty nepřekročí celkovou </w:t>
      </w:r>
      <w:r w:rsidR="00BB1250" w:rsidRPr="00DC42F0">
        <w:rPr>
          <w:rFonts w:ascii="Arial" w:hAnsi="Arial" w:cs="Arial"/>
          <w:b w:val="0"/>
          <w:color w:val="000000"/>
          <w:sz w:val="20"/>
          <w:szCs w:val="20"/>
        </w:rPr>
        <w:t xml:space="preserve">hodnotu </w:t>
      </w:r>
      <w:r w:rsidRPr="00DC42F0">
        <w:rPr>
          <w:rFonts w:ascii="Arial" w:hAnsi="Arial" w:cs="Arial"/>
          <w:b w:val="0"/>
          <w:kern w:val="2"/>
          <w:sz w:val="20"/>
          <w:szCs w:val="20"/>
        </w:rPr>
        <w:t xml:space="preserve">Zboží (tj. cenu za předpokládané množství vyšetření / stanovení, resp. </w:t>
      </w:r>
      <w:r w:rsidRPr="00DC42F0">
        <w:rPr>
          <w:rFonts w:ascii="Arial" w:hAnsi="Arial" w:cs="Arial"/>
          <w:b w:val="0"/>
          <w:color w:val="000000"/>
          <w:sz w:val="20"/>
        </w:rPr>
        <w:t>za množství reportovaných výsledků na pojišťovnu,</w:t>
      </w:r>
      <w:r w:rsidRPr="00DC42F0">
        <w:rPr>
          <w:rFonts w:ascii="Arial" w:hAnsi="Arial" w:cs="Arial"/>
          <w:b w:val="0"/>
          <w:kern w:val="2"/>
          <w:sz w:val="20"/>
          <w:szCs w:val="20"/>
        </w:rPr>
        <w:t xml:space="preserve"> za dobu </w:t>
      </w:r>
      <w:r w:rsidR="00DC42F0" w:rsidRPr="00DC42F0">
        <w:rPr>
          <w:rFonts w:ascii="Arial" w:hAnsi="Arial" w:cs="Arial"/>
          <w:b w:val="0"/>
          <w:kern w:val="2"/>
          <w:sz w:val="20"/>
          <w:szCs w:val="20"/>
        </w:rPr>
        <w:t>4</w:t>
      </w:r>
      <w:r w:rsidRPr="00DC42F0">
        <w:rPr>
          <w:rFonts w:ascii="Arial" w:hAnsi="Arial" w:cs="Arial"/>
          <w:b w:val="0"/>
          <w:kern w:val="2"/>
          <w:sz w:val="20"/>
          <w:szCs w:val="20"/>
        </w:rPr>
        <w:t xml:space="preserve"> let)</w:t>
      </w:r>
      <w:r w:rsidRPr="00DC42F0">
        <w:rPr>
          <w:rFonts w:ascii="Arial" w:hAnsi="Arial" w:cs="Arial"/>
          <w:b w:val="0"/>
          <w:color w:val="000000"/>
          <w:sz w:val="20"/>
          <w:szCs w:val="20"/>
        </w:rPr>
        <w:t>. Pokutu není Kupující oprávněn vymáhat v případě, že Prodávající doloží zánik výrobce daného Zboží</w:t>
      </w:r>
      <w:r w:rsidR="00B94D0A" w:rsidRPr="00DC42F0">
        <w:rPr>
          <w:rFonts w:ascii="Arial" w:hAnsi="Arial" w:cs="Arial"/>
          <w:b w:val="0"/>
          <w:color w:val="000000"/>
          <w:sz w:val="20"/>
          <w:szCs w:val="20"/>
        </w:rPr>
        <w:t>.</w:t>
      </w:r>
    </w:p>
    <w:p w14:paraId="42E4B52F" w14:textId="720E04BB" w:rsidR="00B94D0A" w:rsidRPr="00DC42F0" w:rsidRDefault="00B94D0A" w:rsidP="00207AB0">
      <w:pPr>
        <w:pStyle w:val="Nadpis11doobsahu"/>
        <w:keepNext w:val="0"/>
        <w:numPr>
          <w:ilvl w:val="0"/>
          <w:numId w:val="20"/>
        </w:numPr>
        <w:spacing w:before="0"/>
        <w:rPr>
          <w:rFonts w:ascii="Arial" w:hAnsi="Arial" w:cs="Arial"/>
          <w:b w:val="0"/>
          <w:bCs w:val="0"/>
          <w:strike/>
          <w:sz w:val="20"/>
          <w:szCs w:val="20"/>
        </w:rPr>
      </w:pPr>
      <w:r w:rsidRPr="00DC42F0">
        <w:rPr>
          <w:rFonts w:ascii="Arial" w:hAnsi="Arial" w:cs="Arial"/>
          <w:b w:val="0"/>
          <w:sz w:val="20"/>
          <w:szCs w:val="20"/>
        </w:rPr>
        <w:t xml:space="preserve">V </w:t>
      </w:r>
      <w:r w:rsidRPr="00DC42F0">
        <w:rPr>
          <w:rFonts w:ascii="Arial" w:eastAsia="HiddenHorzOCR" w:hAnsi="Arial" w:cs="Arial"/>
          <w:b w:val="0"/>
          <w:sz w:val="20"/>
          <w:szCs w:val="20"/>
        </w:rPr>
        <w:t xml:space="preserve">případě </w:t>
      </w:r>
      <w:r w:rsidRPr="00DC42F0">
        <w:rPr>
          <w:rFonts w:ascii="Arial" w:hAnsi="Arial" w:cs="Arial"/>
          <w:b w:val="0"/>
          <w:sz w:val="20"/>
          <w:szCs w:val="20"/>
        </w:rPr>
        <w:t xml:space="preserve">nedodržení smluvní doby k nástupu technika k servisnímu zásahu na opravu přístroje po dobu </w:t>
      </w:r>
      <w:r w:rsidR="00F13AF4">
        <w:rPr>
          <w:rFonts w:ascii="Arial" w:hAnsi="Arial" w:cs="Arial"/>
          <w:b w:val="0"/>
          <w:sz w:val="20"/>
          <w:szCs w:val="20"/>
        </w:rPr>
        <w:t>sjednaného</w:t>
      </w:r>
      <w:r w:rsidRPr="00DC42F0">
        <w:rPr>
          <w:rFonts w:ascii="Arial" w:hAnsi="Arial" w:cs="Arial"/>
          <w:b w:val="0"/>
          <w:sz w:val="20"/>
          <w:szCs w:val="20"/>
        </w:rPr>
        <w:t xml:space="preserve"> servisu</w:t>
      </w:r>
      <w:r w:rsidRPr="00DC42F0">
        <w:rPr>
          <w:rFonts w:ascii="Arial" w:eastAsia="HiddenHorzOCR" w:hAnsi="Arial" w:cs="Arial"/>
          <w:b w:val="0"/>
          <w:sz w:val="20"/>
          <w:szCs w:val="20"/>
        </w:rPr>
        <w:t xml:space="preserve">, </w:t>
      </w:r>
      <w:r w:rsidRPr="00DC42F0">
        <w:rPr>
          <w:rFonts w:ascii="Arial" w:hAnsi="Arial" w:cs="Arial"/>
          <w:b w:val="0"/>
          <w:kern w:val="2"/>
          <w:sz w:val="20"/>
          <w:szCs w:val="20"/>
        </w:rPr>
        <w:t xml:space="preserve">je </w:t>
      </w:r>
      <w:r w:rsidR="002C037C">
        <w:rPr>
          <w:rFonts w:ascii="Arial" w:hAnsi="Arial" w:cs="Arial"/>
          <w:b w:val="0"/>
          <w:kern w:val="2"/>
          <w:sz w:val="20"/>
          <w:szCs w:val="20"/>
        </w:rPr>
        <w:t xml:space="preserve">dílčí </w:t>
      </w:r>
      <w:r w:rsidRPr="00DC42F0">
        <w:rPr>
          <w:rFonts w:ascii="Arial" w:hAnsi="Arial" w:cs="Arial"/>
          <w:b w:val="0"/>
          <w:kern w:val="2"/>
          <w:sz w:val="20"/>
          <w:szCs w:val="20"/>
        </w:rPr>
        <w:t>Kupující oprávněn uplatnit vůči Prodávajícímu smluvní pokutu ve výši</w:t>
      </w:r>
      <w:r w:rsidRPr="00DC42F0">
        <w:rPr>
          <w:rFonts w:ascii="Arial" w:hAnsi="Arial" w:cs="Arial"/>
          <w:b w:val="0"/>
          <w:sz w:val="20"/>
          <w:szCs w:val="20"/>
        </w:rPr>
        <w:t xml:space="preserve"> </w:t>
      </w:r>
      <w:r w:rsidR="00E12B97" w:rsidRPr="00DC42F0">
        <w:rPr>
          <w:rFonts w:ascii="Arial" w:hAnsi="Arial" w:cs="Arial"/>
          <w:b w:val="0"/>
          <w:sz w:val="20"/>
          <w:szCs w:val="20"/>
        </w:rPr>
        <w:t>1</w:t>
      </w:r>
      <w:r w:rsidR="0058712B" w:rsidRPr="00DC42F0">
        <w:rPr>
          <w:rFonts w:ascii="Arial" w:hAnsi="Arial" w:cs="Arial"/>
          <w:b w:val="0"/>
          <w:sz w:val="20"/>
          <w:szCs w:val="20"/>
        </w:rPr>
        <w:t xml:space="preserve"> </w:t>
      </w:r>
      <w:r w:rsidR="00E12B97" w:rsidRPr="00DC42F0">
        <w:rPr>
          <w:rFonts w:ascii="Arial" w:hAnsi="Arial" w:cs="Arial"/>
          <w:b w:val="0"/>
          <w:sz w:val="20"/>
          <w:szCs w:val="20"/>
        </w:rPr>
        <w:t>0</w:t>
      </w:r>
      <w:r w:rsidRPr="00DC42F0">
        <w:rPr>
          <w:rFonts w:ascii="Arial" w:hAnsi="Arial" w:cs="Arial"/>
          <w:b w:val="0"/>
          <w:sz w:val="20"/>
          <w:szCs w:val="20"/>
        </w:rPr>
        <w:t>00,</w:t>
      </w:r>
      <w:r w:rsidR="00452558" w:rsidRPr="00DC42F0">
        <w:rPr>
          <w:rFonts w:ascii="Arial" w:hAnsi="Arial" w:cs="Arial"/>
          <w:b w:val="0"/>
          <w:sz w:val="20"/>
          <w:szCs w:val="20"/>
        </w:rPr>
        <w:t>00</w:t>
      </w:r>
      <w:r w:rsidRPr="00DC42F0">
        <w:rPr>
          <w:rFonts w:ascii="Arial" w:eastAsia="HiddenHorzOCR" w:hAnsi="Arial" w:cs="Arial"/>
          <w:b w:val="0"/>
          <w:sz w:val="20"/>
          <w:szCs w:val="20"/>
        </w:rPr>
        <w:t xml:space="preserve"> Kč bez DPH</w:t>
      </w:r>
      <w:r w:rsidRPr="00DC42F0">
        <w:rPr>
          <w:rFonts w:ascii="Arial" w:hAnsi="Arial" w:cs="Arial"/>
          <w:b w:val="0"/>
          <w:sz w:val="20"/>
          <w:szCs w:val="20"/>
        </w:rPr>
        <w:t xml:space="preserve"> za každou i započatou hodinu prodlení</w:t>
      </w:r>
      <w:r w:rsidR="00056439" w:rsidRPr="00DC42F0">
        <w:rPr>
          <w:rFonts w:ascii="Arial" w:hAnsi="Arial" w:cs="Arial"/>
          <w:b w:val="0"/>
          <w:sz w:val="20"/>
          <w:szCs w:val="20"/>
        </w:rPr>
        <w:t>.</w:t>
      </w:r>
    </w:p>
    <w:p w14:paraId="5B079C65" w14:textId="1ED87A5D" w:rsidR="00B94D0A" w:rsidRPr="00DC42F0" w:rsidRDefault="00B94D0A" w:rsidP="00207AB0">
      <w:pPr>
        <w:pStyle w:val="Nadpis11doobsahu"/>
        <w:keepNext w:val="0"/>
        <w:numPr>
          <w:ilvl w:val="0"/>
          <w:numId w:val="20"/>
        </w:numPr>
        <w:spacing w:before="0"/>
        <w:rPr>
          <w:rFonts w:ascii="Arial" w:hAnsi="Arial" w:cs="Arial"/>
          <w:b w:val="0"/>
          <w:bCs w:val="0"/>
          <w:sz w:val="20"/>
          <w:szCs w:val="20"/>
        </w:rPr>
      </w:pPr>
      <w:r w:rsidRPr="00DC42F0">
        <w:rPr>
          <w:rFonts w:ascii="Arial" w:hAnsi="Arial" w:cs="Arial"/>
          <w:b w:val="0"/>
          <w:sz w:val="20"/>
          <w:szCs w:val="20"/>
        </w:rPr>
        <w:t xml:space="preserve">V případě nedodržení smluvní doby k odstranění závad na přístrojích po dobu </w:t>
      </w:r>
      <w:r w:rsidR="002C36FB">
        <w:rPr>
          <w:rFonts w:ascii="Arial" w:hAnsi="Arial" w:cs="Arial"/>
          <w:b w:val="0"/>
          <w:sz w:val="20"/>
          <w:szCs w:val="20"/>
        </w:rPr>
        <w:t>sjednaného</w:t>
      </w:r>
      <w:r w:rsidRPr="00DC42F0">
        <w:rPr>
          <w:rFonts w:ascii="Arial" w:hAnsi="Arial" w:cs="Arial"/>
          <w:b w:val="0"/>
          <w:sz w:val="20"/>
          <w:szCs w:val="20"/>
        </w:rPr>
        <w:t xml:space="preserve"> servisu</w:t>
      </w:r>
      <w:r w:rsidRPr="00DC42F0">
        <w:rPr>
          <w:rFonts w:ascii="Arial" w:eastAsia="HiddenHorzOCR" w:hAnsi="Arial" w:cs="Arial"/>
          <w:b w:val="0"/>
          <w:sz w:val="20"/>
          <w:szCs w:val="20"/>
        </w:rPr>
        <w:t>, bez</w:t>
      </w:r>
      <w:r w:rsidRPr="00E12B97">
        <w:rPr>
          <w:rFonts w:ascii="Arial" w:eastAsia="HiddenHorzOCR" w:hAnsi="Arial" w:cs="Arial"/>
          <w:b w:val="0"/>
          <w:sz w:val="20"/>
          <w:szCs w:val="20"/>
        </w:rPr>
        <w:t xml:space="preserve"> zapůjčení náhradního řešení dle čl. VII.</w:t>
      </w:r>
      <w:r w:rsidR="00452558">
        <w:rPr>
          <w:rFonts w:ascii="Arial" w:eastAsia="HiddenHorzOCR" w:hAnsi="Arial" w:cs="Arial"/>
          <w:b w:val="0"/>
          <w:sz w:val="20"/>
          <w:szCs w:val="20"/>
        </w:rPr>
        <w:t xml:space="preserve"> </w:t>
      </w:r>
      <w:r w:rsidRPr="00E12B97">
        <w:rPr>
          <w:rFonts w:ascii="Arial" w:eastAsia="HiddenHorzOCR" w:hAnsi="Arial" w:cs="Arial"/>
          <w:b w:val="0"/>
          <w:sz w:val="20"/>
          <w:szCs w:val="20"/>
        </w:rPr>
        <w:t>9 této Smlouvy</w:t>
      </w:r>
      <w:r w:rsidRPr="00E12B97">
        <w:rPr>
          <w:rFonts w:ascii="Arial" w:hAnsi="Arial" w:cs="Arial"/>
          <w:b w:val="0"/>
          <w:sz w:val="20"/>
          <w:szCs w:val="20"/>
        </w:rPr>
        <w:t xml:space="preserve">, </w:t>
      </w:r>
      <w:r w:rsidRPr="00E12B97">
        <w:rPr>
          <w:rFonts w:ascii="Arial" w:hAnsi="Arial" w:cs="Arial"/>
          <w:b w:val="0"/>
          <w:kern w:val="2"/>
          <w:sz w:val="20"/>
          <w:szCs w:val="20"/>
        </w:rPr>
        <w:t xml:space="preserve">je </w:t>
      </w:r>
      <w:r w:rsidR="002C037C">
        <w:rPr>
          <w:rFonts w:ascii="Arial" w:hAnsi="Arial" w:cs="Arial"/>
          <w:b w:val="0"/>
          <w:kern w:val="2"/>
          <w:sz w:val="20"/>
          <w:szCs w:val="20"/>
        </w:rPr>
        <w:t xml:space="preserve">dílčí </w:t>
      </w:r>
      <w:r w:rsidRPr="00E12B97">
        <w:rPr>
          <w:rFonts w:ascii="Arial" w:hAnsi="Arial" w:cs="Arial"/>
          <w:b w:val="0"/>
          <w:kern w:val="2"/>
          <w:sz w:val="20"/>
          <w:szCs w:val="20"/>
        </w:rPr>
        <w:t>Kupující oprávněn uplatnit vůči Prodávajícímu smluvní pokutu</w:t>
      </w:r>
      <w:r w:rsidRPr="00E12B97">
        <w:rPr>
          <w:rFonts w:ascii="Arial" w:hAnsi="Arial" w:cs="Arial"/>
          <w:b w:val="0"/>
          <w:sz w:val="20"/>
          <w:szCs w:val="20"/>
        </w:rPr>
        <w:t xml:space="preserve"> </w:t>
      </w:r>
      <w:r w:rsidR="00E12B97" w:rsidRPr="00DC42F0">
        <w:rPr>
          <w:rFonts w:ascii="Arial" w:hAnsi="Arial" w:cs="Arial"/>
          <w:b w:val="0"/>
          <w:kern w:val="2"/>
          <w:sz w:val="20"/>
          <w:szCs w:val="20"/>
        </w:rPr>
        <w:t>ve výši</w:t>
      </w:r>
      <w:r w:rsidR="00E12B97" w:rsidRPr="00DC42F0">
        <w:rPr>
          <w:rFonts w:ascii="Arial" w:hAnsi="Arial" w:cs="Arial"/>
          <w:b w:val="0"/>
          <w:sz w:val="20"/>
          <w:szCs w:val="20"/>
        </w:rPr>
        <w:t xml:space="preserve"> 1</w:t>
      </w:r>
      <w:r w:rsidR="0058712B" w:rsidRPr="00DC42F0">
        <w:rPr>
          <w:rFonts w:ascii="Arial" w:hAnsi="Arial" w:cs="Arial"/>
          <w:b w:val="0"/>
          <w:sz w:val="20"/>
          <w:szCs w:val="20"/>
        </w:rPr>
        <w:t xml:space="preserve"> </w:t>
      </w:r>
      <w:r w:rsidR="00E12B97" w:rsidRPr="00DC42F0">
        <w:rPr>
          <w:rFonts w:ascii="Arial" w:hAnsi="Arial" w:cs="Arial"/>
          <w:b w:val="0"/>
          <w:sz w:val="20"/>
          <w:szCs w:val="20"/>
        </w:rPr>
        <w:t>000,</w:t>
      </w:r>
      <w:r w:rsidR="00452558" w:rsidRPr="00DC42F0">
        <w:rPr>
          <w:rFonts w:ascii="Arial" w:hAnsi="Arial" w:cs="Arial"/>
          <w:b w:val="0"/>
          <w:sz w:val="20"/>
          <w:szCs w:val="20"/>
        </w:rPr>
        <w:t>00</w:t>
      </w:r>
      <w:r w:rsidR="00E12B97" w:rsidRPr="00DC42F0">
        <w:rPr>
          <w:rFonts w:ascii="Arial" w:eastAsia="HiddenHorzOCR" w:hAnsi="Arial" w:cs="Arial"/>
          <w:b w:val="0"/>
          <w:sz w:val="20"/>
          <w:szCs w:val="20"/>
        </w:rPr>
        <w:t xml:space="preserve"> Kč bez DPH</w:t>
      </w:r>
      <w:r w:rsidR="00E12B97" w:rsidRPr="00DC42F0">
        <w:rPr>
          <w:rFonts w:ascii="Arial" w:hAnsi="Arial" w:cs="Arial"/>
          <w:b w:val="0"/>
          <w:sz w:val="20"/>
          <w:szCs w:val="20"/>
        </w:rPr>
        <w:t xml:space="preserve"> za každou i započatou hodinu prodlení</w:t>
      </w:r>
      <w:r w:rsidR="0058712B" w:rsidRPr="00DC42F0">
        <w:rPr>
          <w:rFonts w:ascii="Arial" w:hAnsi="Arial" w:cs="Arial"/>
          <w:b w:val="0"/>
          <w:sz w:val="20"/>
          <w:szCs w:val="20"/>
        </w:rPr>
        <w:t>.</w:t>
      </w:r>
    </w:p>
    <w:p w14:paraId="4E07C41A" w14:textId="79EE46C4" w:rsidR="00B94D0A" w:rsidRPr="00ED342A" w:rsidRDefault="00B94D0A" w:rsidP="00207AB0">
      <w:pPr>
        <w:pStyle w:val="Nadpis11doobsahu"/>
        <w:keepNext w:val="0"/>
        <w:numPr>
          <w:ilvl w:val="0"/>
          <w:numId w:val="20"/>
        </w:numPr>
        <w:spacing w:before="0"/>
        <w:rPr>
          <w:rFonts w:ascii="Arial" w:hAnsi="Arial" w:cs="Arial"/>
          <w:b w:val="0"/>
          <w:bCs w:val="0"/>
          <w:sz w:val="20"/>
          <w:szCs w:val="20"/>
        </w:rPr>
      </w:pPr>
      <w:r w:rsidRPr="00ED342A">
        <w:rPr>
          <w:rFonts w:ascii="Arial" w:hAnsi="Arial" w:cs="Arial"/>
          <w:b w:val="0"/>
          <w:sz w:val="20"/>
          <w:szCs w:val="20"/>
        </w:rPr>
        <w:t xml:space="preserve">V </w:t>
      </w:r>
      <w:r w:rsidRPr="00ED342A">
        <w:rPr>
          <w:rFonts w:ascii="Arial" w:eastAsia="HiddenHorzOCR" w:hAnsi="Arial" w:cs="Arial"/>
          <w:b w:val="0"/>
          <w:sz w:val="20"/>
          <w:szCs w:val="20"/>
        </w:rPr>
        <w:t xml:space="preserve">případě </w:t>
      </w:r>
      <w:r w:rsidRPr="00ED342A">
        <w:rPr>
          <w:rFonts w:ascii="Arial" w:hAnsi="Arial" w:cs="Arial"/>
          <w:b w:val="0"/>
          <w:sz w:val="20"/>
          <w:szCs w:val="20"/>
        </w:rPr>
        <w:t>nedodržení garantované doby pro poskytování komplexního servisu</w:t>
      </w:r>
      <w:r w:rsidRPr="00ED342A">
        <w:rPr>
          <w:rFonts w:ascii="Arial" w:eastAsia="HiddenHorzOCR" w:hAnsi="Arial" w:cs="Arial"/>
          <w:b w:val="0"/>
          <w:sz w:val="20"/>
          <w:szCs w:val="20"/>
        </w:rPr>
        <w:t xml:space="preserve">, </w:t>
      </w:r>
      <w:r w:rsidRPr="00ED342A">
        <w:rPr>
          <w:rFonts w:ascii="Arial" w:hAnsi="Arial" w:cs="Arial"/>
          <w:b w:val="0"/>
          <w:kern w:val="2"/>
          <w:sz w:val="20"/>
          <w:szCs w:val="20"/>
        </w:rPr>
        <w:t xml:space="preserve">je </w:t>
      </w:r>
      <w:r w:rsidR="002C037C">
        <w:rPr>
          <w:rFonts w:ascii="Arial" w:hAnsi="Arial" w:cs="Arial"/>
          <w:b w:val="0"/>
          <w:kern w:val="2"/>
          <w:sz w:val="20"/>
          <w:szCs w:val="20"/>
        </w:rPr>
        <w:t xml:space="preserve">dílčí </w:t>
      </w:r>
      <w:r w:rsidRPr="00ED342A">
        <w:rPr>
          <w:rFonts w:ascii="Arial" w:hAnsi="Arial" w:cs="Arial"/>
          <w:b w:val="0"/>
          <w:kern w:val="2"/>
          <w:sz w:val="20"/>
          <w:szCs w:val="20"/>
        </w:rPr>
        <w:t>Kupující oprávněn uplatnit vůči Prodávajícímu smluvní pokutu ve výši</w:t>
      </w:r>
      <w:r w:rsidRPr="00ED342A">
        <w:rPr>
          <w:rFonts w:ascii="Arial" w:hAnsi="Arial" w:cs="Arial"/>
          <w:b w:val="0"/>
          <w:sz w:val="20"/>
          <w:szCs w:val="20"/>
        </w:rPr>
        <w:t xml:space="preserve"> až 50.000,</w:t>
      </w:r>
      <w:r w:rsidR="00452558">
        <w:rPr>
          <w:rFonts w:ascii="Arial" w:hAnsi="Arial" w:cs="Arial"/>
          <w:b w:val="0"/>
          <w:sz w:val="20"/>
          <w:szCs w:val="20"/>
        </w:rPr>
        <w:t>00</w:t>
      </w:r>
      <w:r w:rsidRPr="00ED342A">
        <w:rPr>
          <w:rFonts w:ascii="Arial" w:eastAsia="HiddenHorzOCR" w:hAnsi="Arial" w:cs="Arial"/>
          <w:b w:val="0"/>
          <w:sz w:val="20"/>
          <w:szCs w:val="20"/>
        </w:rPr>
        <w:t xml:space="preserve"> Kč bez DPH</w:t>
      </w:r>
      <w:r w:rsidRPr="00ED342A">
        <w:rPr>
          <w:rFonts w:ascii="Arial" w:hAnsi="Arial" w:cs="Arial"/>
          <w:b w:val="0"/>
          <w:sz w:val="20"/>
          <w:szCs w:val="20"/>
        </w:rPr>
        <w:t xml:space="preserve"> za každý měsíc, kdy servis měl být v souladu s touto smlouvou poskytován</w:t>
      </w:r>
      <w:r w:rsidR="0058712B">
        <w:rPr>
          <w:rFonts w:ascii="Arial" w:hAnsi="Arial" w:cs="Arial"/>
          <w:b w:val="0"/>
          <w:sz w:val="20"/>
          <w:szCs w:val="20"/>
        </w:rPr>
        <w:t>.</w:t>
      </w:r>
      <w:r w:rsidRPr="00ED342A">
        <w:rPr>
          <w:rFonts w:ascii="Arial" w:hAnsi="Arial" w:cs="Arial"/>
          <w:b w:val="0"/>
          <w:color w:val="000000"/>
          <w:sz w:val="20"/>
          <w:szCs w:val="20"/>
        </w:rPr>
        <w:t xml:space="preserve"> Pokutu není </w:t>
      </w:r>
      <w:r w:rsidR="002C037C">
        <w:rPr>
          <w:rFonts w:ascii="Arial" w:hAnsi="Arial" w:cs="Arial"/>
          <w:b w:val="0"/>
          <w:color w:val="000000"/>
          <w:sz w:val="20"/>
          <w:szCs w:val="20"/>
        </w:rPr>
        <w:t xml:space="preserve">dílčí </w:t>
      </w:r>
      <w:r w:rsidRPr="00ED342A">
        <w:rPr>
          <w:rFonts w:ascii="Arial" w:hAnsi="Arial" w:cs="Arial"/>
          <w:b w:val="0"/>
          <w:color w:val="000000"/>
          <w:sz w:val="20"/>
          <w:szCs w:val="20"/>
        </w:rPr>
        <w:t>Kupující oprávněn vymáhat v případě, že Prodávající doloží zánik výrobce daného Zboží a rovněž pokud dodavatel zajistí svého nástupce, který provádění komplexního servisu převezme v plném rozsahu a za stejných nebo lepších podmínek.</w:t>
      </w:r>
    </w:p>
    <w:p w14:paraId="1AFB0B7D" w14:textId="614C363C" w:rsidR="00B94D0A" w:rsidRPr="008B5178" w:rsidRDefault="00B94D0A" w:rsidP="00207AB0">
      <w:pPr>
        <w:pStyle w:val="Nadpis11doobsahu"/>
        <w:keepNext w:val="0"/>
        <w:numPr>
          <w:ilvl w:val="0"/>
          <w:numId w:val="20"/>
        </w:numPr>
        <w:spacing w:before="0"/>
        <w:rPr>
          <w:rFonts w:ascii="Arial" w:hAnsi="Arial" w:cs="Arial"/>
          <w:b w:val="0"/>
          <w:bCs w:val="0"/>
          <w:sz w:val="20"/>
          <w:szCs w:val="20"/>
        </w:rPr>
      </w:pPr>
      <w:r w:rsidRPr="008B5178">
        <w:rPr>
          <w:rFonts w:ascii="Arial" w:hAnsi="Arial" w:cs="Arial"/>
          <w:b w:val="0"/>
          <w:sz w:val="20"/>
          <w:szCs w:val="20"/>
        </w:rPr>
        <w:t xml:space="preserve">V případě, že Prodávající poruší některou z dalších povinností uvedených v této smlouvě (kromě výše uvedených), je </w:t>
      </w:r>
      <w:r w:rsidR="002C037C">
        <w:rPr>
          <w:rFonts w:ascii="Arial" w:hAnsi="Arial" w:cs="Arial"/>
          <w:b w:val="0"/>
          <w:sz w:val="20"/>
          <w:szCs w:val="20"/>
        </w:rPr>
        <w:t xml:space="preserve">dílčí </w:t>
      </w:r>
      <w:r w:rsidRPr="008B5178">
        <w:rPr>
          <w:rFonts w:ascii="Arial" w:hAnsi="Arial" w:cs="Arial"/>
          <w:b w:val="0"/>
          <w:sz w:val="20"/>
          <w:szCs w:val="20"/>
        </w:rPr>
        <w:t xml:space="preserve">Kupující oprávněn písemně vyzvat Prodávajícího k provedení nápravy. Nebude-li náprava v termínu stanoveném Prodávajícím provedena či bude-li se porušení opakovat, </w:t>
      </w:r>
      <w:r w:rsidRPr="008B5178">
        <w:rPr>
          <w:rFonts w:ascii="Arial" w:hAnsi="Arial" w:cs="Arial"/>
          <w:b w:val="0"/>
          <w:kern w:val="2"/>
          <w:sz w:val="20"/>
          <w:szCs w:val="20"/>
        </w:rPr>
        <w:t xml:space="preserve">je </w:t>
      </w:r>
      <w:r w:rsidR="002C037C">
        <w:rPr>
          <w:rFonts w:ascii="Arial" w:hAnsi="Arial" w:cs="Arial"/>
          <w:b w:val="0"/>
          <w:kern w:val="2"/>
          <w:sz w:val="20"/>
          <w:szCs w:val="20"/>
        </w:rPr>
        <w:t xml:space="preserve">dílčí </w:t>
      </w:r>
      <w:r w:rsidRPr="008B5178">
        <w:rPr>
          <w:rFonts w:ascii="Arial" w:hAnsi="Arial" w:cs="Arial"/>
          <w:b w:val="0"/>
          <w:kern w:val="2"/>
          <w:sz w:val="20"/>
          <w:szCs w:val="20"/>
        </w:rPr>
        <w:t>Kupující oprávněn uplatnit vůči Prodávajícímu smluvní pokutu ve výši</w:t>
      </w:r>
      <w:r w:rsidRPr="008B5178">
        <w:rPr>
          <w:rFonts w:ascii="Arial" w:hAnsi="Arial" w:cs="Arial"/>
          <w:b w:val="0"/>
          <w:sz w:val="20"/>
          <w:szCs w:val="20"/>
        </w:rPr>
        <w:t xml:space="preserve"> </w:t>
      </w:r>
      <w:r w:rsidRPr="00452558">
        <w:rPr>
          <w:rFonts w:ascii="Arial" w:hAnsi="Arial" w:cs="Arial"/>
          <w:b w:val="0"/>
          <w:sz w:val="20"/>
          <w:szCs w:val="20"/>
        </w:rPr>
        <w:t>1</w:t>
      </w:r>
      <w:r w:rsidR="00E12B97" w:rsidRPr="00452558">
        <w:rPr>
          <w:rFonts w:ascii="Arial" w:hAnsi="Arial" w:cs="Arial"/>
          <w:b w:val="0"/>
          <w:sz w:val="20"/>
          <w:szCs w:val="20"/>
        </w:rPr>
        <w:t>0</w:t>
      </w:r>
      <w:r w:rsidR="00452558" w:rsidRPr="00452558">
        <w:rPr>
          <w:rFonts w:ascii="Arial" w:hAnsi="Arial" w:cs="Arial"/>
          <w:b w:val="0"/>
          <w:sz w:val="20"/>
          <w:szCs w:val="20"/>
        </w:rPr>
        <w:t>.000,00</w:t>
      </w:r>
      <w:r w:rsidRPr="00452558">
        <w:rPr>
          <w:rFonts w:ascii="Arial" w:hAnsi="Arial" w:cs="Arial"/>
          <w:b w:val="0"/>
          <w:sz w:val="20"/>
          <w:szCs w:val="20"/>
        </w:rPr>
        <w:t xml:space="preserve"> Kč</w:t>
      </w:r>
      <w:r w:rsidRPr="008B5178">
        <w:rPr>
          <w:rFonts w:ascii="Arial" w:hAnsi="Arial" w:cs="Arial"/>
          <w:b w:val="0"/>
          <w:sz w:val="20"/>
          <w:szCs w:val="20"/>
        </w:rPr>
        <w:t xml:space="preserve"> za každé jednotlivé porušení. Tuto smluvní pokutu je </w:t>
      </w:r>
      <w:r w:rsidR="002C037C">
        <w:rPr>
          <w:rFonts w:ascii="Arial" w:hAnsi="Arial" w:cs="Arial"/>
          <w:b w:val="0"/>
          <w:sz w:val="20"/>
          <w:szCs w:val="20"/>
        </w:rPr>
        <w:t xml:space="preserve">dílčí </w:t>
      </w:r>
      <w:r w:rsidRPr="008B5178">
        <w:rPr>
          <w:rFonts w:ascii="Arial" w:hAnsi="Arial" w:cs="Arial"/>
          <w:b w:val="0"/>
          <w:sz w:val="20"/>
          <w:szCs w:val="20"/>
        </w:rPr>
        <w:t>Kupující oprávněn uložit opakovaně.</w:t>
      </w:r>
    </w:p>
    <w:p w14:paraId="2BF47F6C" w14:textId="49104DB5" w:rsidR="00B94D0A" w:rsidRPr="008B5178" w:rsidRDefault="00B94D0A" w:rsidP="00207AB0">
      <w:pPr>
        <w:pStyle w:val="Nadpis11doobsahu"/>
        <w:keepNext w:val="0"/>
        <w:numPr>
          <w:ilvl w:val="0"/>
          <w:numId w:val="20"/>
        </w:numPr>
        <w:spacing w:before="0"/>
        <w:rPr>
          <w:rFonts w:ascii="Arial" w:hAnsi="Arial" w:cs="Arial"/>
          <w:b w:val="0"/>
          <w:bCs w:val="0"/>
          <w:sz w:val="20"/>
          <w:szCs w:val="20"/>
        </w:rPr>
      </w:pPr>
      <w:r w:rsidRPr="008B5178">
        <w:rPr>
          <w:rFonts w:ascii="Arial" w:hAnsi="Arial" w:cs="Arial"/>
          <w:b w:val="0"/>
          <w:bCs w:val="0"/>
          <w:sz w:val="20"/>
          <w:szCs w:val="20"/>
        </w:rPr>
        <w:t xml:space="preserve">Smluvní strany považují výše ujednaných smluvních pokut za zcela přiměřené. </w:t>
      </w:r>
      <w:r w:rsidRPr="008B5178">
        <w:rPr>
          <w:rFonts w:ascii="Arial" w:hAnsi="Arial" w:cs="Arial"/>
          <w:b w:val="0"/>
          <w:kern w:val="2"/>
          <w:sz w:val="20"/>
          <w:szCs w:val="20"/>
        </w:rPr>
        <w:t xml:space="preserve">Zaplacením smluvní pokuty nezaniká povinnost Prodávajícího závazek splnit a není tím dotčeno právo </w:t>
      </w:r>
      <w:r w:rsidR="002C037C">
        <w:rPr>
          <w:rFonts w:ascii="Arial" w:hAnsi="Arial" w:cs="Arial"/>
          <w:b w:val="0"/>
          <w:kern w:val="2"/>
          <w:sz w:val="20"/>
          <w:szCs w:val="20"/>
        </w:rPr>
        <w:t>dílčího k</w:t>
      </w:r>
      <w:r w:rsidRPr="008B5178">
        <w:rPr>
          <w:rFonts w:ascii="Arial" w:hAnsi="Arial" w:cs="Arial"/>
          <w:b w:val="0"/>
          <w:kern w:val="2"/>
          <w:sz w:val="20"/>
          <w:szCs w:val="20"/>
        </w:rPr>
        <w:t>upujícího na náhradu škody, která nesplněním povinnosti vznikla. Při porušení několika povinností lze nárokovat více smluvních pokut vedle sebe</w:t>
      </w:r>
      <w:r w:rsidRPr="008B5178">
        <w:rPr>
          <w:rFonts w:ascii="Arial" w:hAnsi="Arial" w:cs="Arial"/>
          <w:b w:val="0"/>
          <w:bCs w:val="0"/>
          <w:sz w:val="20"/>
          <w:szCs w:val="20"/>
        </w:rPr>
        <w:t>.</w:t>
      </w:r>
    </w:p>
    <w:p w14:paraId="5DC910DF" w14:textId="45F4B401" w:rsidR="00B94D0A" w:rsidRPr="008B5178" w:rsidRDefault="002C037C" w:rsidP="00207AB0">
      <w:pPr>
        <w:pStyle w:val="Nadpis11doobsahu"/>
        <w:keepNext w:val="0"/>
        <w:numPr>
          <w:ilvl w:val="0"/>
          <w:numId w:val="20"/>
        </w:numPr>
        <w:spacing w:before="0"/>
        <w:rPr>
          <w:rFonts w:ascii="Arial" w:hAnsi="Arial" w:cs="Arial"/>
          <w:b w:val="0"/>
          <w:bCs w:val="0"/>
          <w:sz w:val="20"/>
          <w:szCs w:val="20"/>
        </w:rPr>
      </w:pPr>
      <w:r>
        <w:rPr>
          <w:rFonts w:ascii="Arial" w:hAnsi="Arial" w:cs="Arial"/>
          <w:b w:val="0"/>
          <w:iCs/>
          <w:sz w:val="20"/>
          <w:szCs w:val="20"/>
        </w:rPr>
        <w:t>Dílčí k</w:t>
      </w:r>
      <w:r w:rsidR="00B94D0A" w:rsidRPr="008B5178">
        <w:rPr>
          <w:rFonts w:ascii="Arial" w:hAnsi="Arial" w:cs="Arial"/>
          <w:b w:val="0"/>
          <w:iCs/>
          <w:sz w:val="20"/>
          <w:szCs w:val="20"/>
        </w:rPr>
        <w:t>upující uplatní nárok na smluvní pokutu a její výši písemnou výzvou u Prodávajícího na jeho adrese pro doručování. Prodávající je povinen zaplatit uplatněnou smluvní pokutu do 15 kalendářních dnů od doručení této výzvy.</w:t>
      </w:r>
    </w:p>
    <w:p w14:paraId="61A7087B" w14:textId="68DE0EFD" w:rsidR="004A1655" w:rsidRPr="003950EC" w:rsidRDefault="00B94D0A" w:rsidP="002E1DF5">
      <w:pPr>
        <w:pStyle w:val="Nadpis11doobsahu"/>
        <w:keepNext w:val="0"/>
        <w:numPr>
          <w:ilvl w:val="0"/>
          <w:numId w:val="0"/>
        </w:numPr>
        <w:rPr>
          <w:sz w:val="20"/>
          <w:szCs w:val="20"/>
        </w:rPr>
      </w:pPr>
      <w:r w:rsidRPr="003950EC">
        <w:rPr>
          <w:rFonts w:ascii="Arial" w:hAnsi="Arial" w:cs="Arial"/>
          <w:b w:val="0"/>
          <w:kern w:val="2"/>
          <w:sz w:val="20"/>
          <w:szCs w:val="20"/>
        </w:rPr>
        <w:lastRenderedPageBreak/>
        <w:t>Po zaplacení smluvních sankcí dle této Smlouvy není dotčen nárok Kupujícího na náhradu škody v částce převyšující zaplacenou smluvní pokutu. Zaplacení smluvní pokuty nemá vliv na trvání závazků, které vyplývají ze Smlouvy.</w:t>
      </w:r>
    </w:p>
    <w:p w14:paraId="5FFD365E" w14:textId="434168F0" w:rsidR="005E1885" w:rsidRPr="008B5178" w:rsidRDefault="00B94D0A" w:rsidP="001569D3">
      <w:pPr>
        <w:pStyle w:val="Odstavecseseznamem1"/>
        <w:tabs>
          <w:tab w:val="num" w:pos="709"/>
        </w:tabs>
        <w:spacing w:after="120" w:line="240" w:lineRule="auto"/>
        <w:ind w:left="0"/>
        <w:jc w:val="center"/>
        <w:rPr>
          <w:rFonts w:ascii="Arial" w:hAnsi="Arial" w:cs="Arial"/>
          <w:b/>
          <w:bCs/>
          <w:sz w:val="20"/>
          <w:szCs w:val="20"/>
        </w:rPr>
      </w:pPr>
      <w:r>
        <w:rPr>
          <w:rFonts w:ascii="Arial" w:hAnsi="Arial" w:cs="Arial"/>
          <w:b/>
          <w:bCs/>
          <w:sz w:val="20"/>
          <w:szCs w:val="20"/>
        </w:rPr>
        <w:t>X</w:t>
      </w:r>
      <w:r w:rsidR="005E1885" w:rsidRPr="008B5178">
        <w:rPr>
          <w:rFonts w:ascii="Arial" w:hAnsi="Arial" w:cs="Arial"/>
          <w:b/>
          <w:bCs/>
          <w:sz w:val="20"/>
          <w:szCs w:val="20"/>
        </w:rPr>
        <w:t>. ODSTOUPENÍ OD SMLOUVY, ZÁNIK ZÁVAZKU</w:t>
      </w:r>
    </w:p>
    <w:p w14:paraId="101B8C44" w14:textId="77777777" w:rsidR="001947A2" w:rsidRPr="008B5178" w:rsidRDefault="001947A2" w:rsidP="00207AB0">
      <w:pPr>
        <w:pStyle w:val="Odstavecseseznamem1"/>
        <w:numPr>
          <w:ilvl w:val="1"/>
          <w:numId w:val="6"/>
        </w:numPr>
        <w:suppressAutoHyphens w:val="0"/>
        <w:spacing w:after="0" w:line="240" w:lineRule="auto"/>
        <w:ind w:left="426" w:hanging="426"/>
        <w:jc w:val="both"/>
        <w:rPr>
          <w:rFonts w:ascii="Arial" w:hAnsi="Arial" w:cs="Arial"/>
          <w:sz w:val="20"/>
          <w:szCs w:val="20"/>
        </w:rPr>
      </w:pPr>
      <w:r w:rsidRPr="008B5178">
        <w:rPr>
          <w:rFonts w:ascii="Arial" w:hAnsi="Arial" w:cs="Arial"/>
          <w:sz w:val="20"/>
          <w:szCs w:val="20"/>
        </w:rPr>
        <w:t>Tato Smlouva může být ukončena:</w:t>
      </w:r>
    </w:p>
    <w:p w14:paraId="0BE0D78F" w14:textId="77777777" w:rsidR="001947A2" w:rsidRPr="008B5178" w:rsidRDefault="001947A2" w:rsidP="00207AB0">
      <w:pPr>
        <w:pStyle w:val="Odstavecseseznamem"/>
        <w:numPr>
          <w:ilvl w:val="0"/>
          <w:numId w:val="11"/>
        </w:numPr>
        <w:spacing w:after="0" w:line="240" w:lineRule="auto"/>
        <w:ind w:left="709" w:hanging="283"/>
        <w:rPr>
          <w:rFonts w:ascii="Arial" w:hAnsi="Arial" w:cs="Arial"/>
          <w:kern w:val="1"/>
          <w:sz w:val="20"/>
          <w:szCs w:val="20"/>
          <w:lang w:eastAsia="cs-CZ"/>
        </w:rPr>
      </w:pPr>
      <w:r w:rsidRPr="008B5178">
        <w:rPr>
          <w:rFonts w:ascii="Arial" w:hAnsi="Arial" w:cs="Arial"/>
          <w:kern w:val="1"/>
          <w:sz w:val="20"/>
          <w:szCs w:val="20"/>
          <w:lang w:eastAsia="cs-CZ"/>
        </w:rPr>
        <w:t>písemnou dohodou smluvních stran,</w:t>
      </w:r>
    </w:p>
    <w:p w14:paraId="4BBA4E08" w14:textId="77777777" w:rsidR="001947A2" w:rsidRPr="008B5178" w:rsidRDefault="001947A2" w:rsidP="00207AB0">
      <w:pPr>
        <w:pStyle w:val="Odstavecseseznamem"/>
        <w:numPr>
          <w:ilvl w:val="0"/>
          <w:numId w:val="11"/>
        </w:numPr>
        <w:spacing w:after="120" w:line="240" w:lineRule="auto"/>
        <w:ind w:left="709" w:hanging="283"/>
        <w:contextualSpacing w:val="0"/>
        <w:rPr>
          <w:rFonts w:ascii="Arial" w:hAnsi="Arial" w:cs="Arial"/>
          <w:kern w:val="1"/>
          <w:sz w:val="20"/>
          <w:szCs w:val="20"/>
          <w:lang w:eastAsia="cs-CZ"/>
        </w:rPr>
      </w:pPr>
      <w:r w:rsidRPr="008B5178">
        <w:rPr>
          <w:rFonts w:ascii="Arial" w:hAnsi="Arial" w:cs="Arial"/>
          <w:kern w:val="1"/>
          <w:sz w:val="20"/>
          <w:szCs w:val="20"/>
          <w:lang w:eastAsia="cs-CZ"/>
        </w:rPr>
        <w:t xml:space="preserve">odstoupením od Smlouvy z důvodů stanovených v této Smlouvě nebo zákonem. </w:t>
      </w:r>
    </w:p>
    <w:p w14:paraId="3AA0ABC3" w14:textId="77777777" w:rsidR="00E83D1C" w:rsidRPr="008B5178" w:rsidRDefault="001947A2" w:rsidP="00207AB0">
      <w:pPr>
        <w:pStyle w:val="Odstavecseseznamem1"/>
        <w:numPr>
          <w:ilvl w:val="1"/>
          <w:numId w:val="6"/>
        </w:numPr>
        <w:suppressAutoHyphens w:val="0"/>
        <w:spacing w:after="120" w:line="240" w:lineRule="auto"/>
        <w:ind w:left="426" w:hanging="426"/>
        <w:jc w:val="both"/>
        <w:rPr>
          <w:rFonts w:ascii="Arial" w:hAnsi="Arial" w:cs="Arial"/>
          <w:kern w:val="0"/>
          <w:sz w:val="20"/>
          <w:szCs w:val="20"/>
          <w:lang w:eastAsia="ar-SA"/>
        </w:rPr>
      </w:pPr>
      <w:r w:rsidRPr="008B5178">
        <w:rPr>
          <w:rFonts w:ascii="Arial" w:hAnsi="Arial" w:cs="Arial"/>
          <w:kern w:val="0"/>
          <w:sz w:val="20"/>
          <w:szCs w:val="20"/>
          <w:lang w:eastAsia="ar-SA"/>
        </w:rPr>
        <w:t>Kupující si dále vyhrazuje právo odstoupit od uzavřené smlouvy nebo závazek ze smlouvy vypovědět, pokud jsou naplněny důvody podle § 223 zákona č. 134/2016 Sb., o zadávání veřejných zakázek.</w:t>
      </w:r>
    </w:p>
    <w:p w14:paraId="40EA3161" w14:textId="77777777" w:rsidR="005E1885" w:rsidRPr="008B5178" w:rsidRDefault="005E1885" w:rsidP="00207AB0">
      <w:pPr>
        <w:pStyle w:val="Odstavecseseznamem1"/>
        <w:numPr>
          <w:ilvl w:val="1"/>
          <w:numId w:val="6"/>
        </w:numPr>
        <w:suppressAutoHyphens w:val="0"/>
        <w:spacing w:after="0" w:line="240" w:lineRule="auto"/>
        <w:ind w:left="426" w:hanging="426"/>
        <w:jc w:val="both"/>
        <w:rPr>
          <w:rFonts w:ascii="Arial" w:hAnsi="Arial" w:cs="Arial"/>
          <w:kern w:val="0"/>
          <w:sz w:val="20"/>
          <w:szCs w:val="20"/>
          <w:lang w:eastAsia="ar-SA"/>
        </w:rPr>
      </w:pPr>
      <w:r w:rsidRPr="008B5178">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73753266" w14:textId="1181E3C3" w:rsidR="005E1885" w:rsidRPr="008B5178" w:rsidRDefault="005E1885" w:rsidP="00207AB0">
      <w:pPr>
        <w:numPr>
          <w:ilvl w:val="1"/>
          <w:numId w:val="7"/>
        </w:numPr>
        <w:suppressAutoHyphens w:val="0"/>
        <w:ind w:left="709" w:hanging="283"/>
      </w:pPr>
      <w:r w:rsidRPr="008B5178">
        <w:t xml:space="preserve">na straně </w:t>
      </w:r>
      <w:r w:rsidR="002C037C">
        <w:t xml:space="preserve">dílčího </w:t>
      </w:r>
      <w:r w:rsidR="00024300" w:rsidRPr="008B5178">
        <w:t>Kupu</w:t>
      </w:r>
      <w:r w:rsidRPr="008B5178">
        <w:t xml:space="preserve">jícího nezaplacení kupní ceny podle této Smlouvy ve lhůtě delší 60 dní po dni splatnosti příslušné faktury, </w:t>
      </w:r>
    </w:p>
    <w:p w14:paraId="721B5CED" w14:textId="77777777" w:rsidR="005E1885" w:rsidRPr="008B5178" w:rsidRDefault="005E1885" w:rsidP="00207AB0">
      <w:pPr>
        <w:numPr>
          <w:ilvl w:val="1"/>
          <w:numId w:val="7"/>
        </w:numPr>
        <w:suppressAutoHyphens w:val="0"/>
        <w:ind w:left="709" w:hanging="283"/>
      </w:pPr>
      <w:r w:rsidRPr="008B5178">
        <w:t xml:space="preserve">na straně </w:t>
      </w:r>
      <w:r w:rsidR="00024300" w:rsidRPr="008B5178">
        <w:t>Prodá</w:t>
      </w:r>
      <w:r w:rsidRPr="008B5178">
        <w:t xml:space="preserve">vajícího, jestliže byť i část </w:t>
      </w:r>
      <w:r w:rsidR="00024300" w:rsidRPr="008B5178">
        <w:t>Zboží</w:t>
      </w:r>
      <w:r w:rsidRPr="008B5178">
        <w:t xml:space="preserve"> nebude</w:t>
      </w:r>
      <w:r w:rsidR="00FC1BA1" w:rsidRPr="008B5178">
        <w:t xml:space="preserve"> opakovaně</w:t>
      </w:r>
      <w:r w:rsidRPr="008B5178">
        <w:t xml:space="preserve"> řádně dodána v dohodnutém termínu,</w:t>
      </w:r>
    </w:p>
    <w:p w14:paraId="1EC8E344" w14:textId="77777777" w:rsidR="005E1885" w:rsidRPr="008B5178" w:rsidRDefault="005E1885" w:rsidP="00207AB0">
      <w:pPr>
        <w:numPr>
          <w:ilvl w:val="1"/>
          <w:numId w:val="7"/>
        </w:numPr>
        <w:suppressAutoHyphens w:val="0"/>
        <w:ind w:left="709" w:hanging="283"/>
      </w:pPr>
      <w:r w:rsidRPr="008B5178">
        <w:t xml:space="preserve">na straně </w:t>
      </w:r>
      <w:r w:rsidR="00024300" w:rsidRPr="008B5178">
        <w:t>Prodá</w:t>
      </w:r>
      <w:r w:rsidRPr="008B5178">
        <w:t xml:space="preserve">vajícího, jestliže </w:t>
      </w:r>
      <w:r w:rsidR="00024300" w:rsidRPr="008B5178">
        <w:t>Zboží</w:t>
      </w:r>
      <w:r w:rsidRPr="008B5178">
        <w:t xml:space="preserve"> nebude </w:t>
      </w:r>
      <w:r w:rsidR="00FC1BA1" w:rsidRPr="008B5178">
        <w:t xml:space="preserve">opakovaně </w:t>
      </w:r>
      <w:r w:rsidRPr="008B5178">
        <w:t xml:space="preserve">mít vlastnosti deklarované </w:t>
      </w:r>
      <w:r w:rsidR="00024300" w:rsidRPr="008B5178">
        <w:t>Prodá</w:t>
      </w:r>
      <w:r w:rsidRPr="008B5178">
        <w:t>vajícím v této Smlouvě,</w:t>
      </w:r>
    </w:p>
    <w:p w14:paraId="1BC3623A" w14:textId="77777777" w:rsidR="002E3EBC" w:rsidRPr="008B5178" w:rsidRDefault="005E1885" w:rsidP="00207AB0">
      <w:pPr>
        <w:numPr>
          <w:ilvl w:val="1"/>
          <w:numId w:val="7"/>
        </w:numPr>
        <w:suppressAutoHyphens w:val="0"/>
        <w:ind w:left="709" w:hanging="283"/>
      </w:pPr>
      <w:r w:rsidRPr="008B5178">
        <w:t xml:space="preserve">na straně </w:t>
      </w:r>
      <w:r w:rsidR="00024300" w:rsidRPr="008B5178">
        <w:t>Prodá</w:t>
      </w:r>
      <w:r w:rsidRPr="008B5178">
        <w:t>vajícího, jestliže ve své nabídce v rámci veřejné zakázky, která předcházela uzavření této Smlouvy, uvedl informace nebo doklady, které neodpovídají skutečnosti a měly nebo mohly mít vliv na výsledek zadávacího řízení</w:t>
      </w:r>
      <w:r w:rsidR="00FF06F5" w:rsidRPr="008B5178">
        <w:t>,</w:t>
      </w:r>
    </w:p>
    <w:p w14:paraId="319BF93A" w14:textId="77777777" w:rsidR="00FF06F5" w:rsidRPr="008B5178" w:rsidRDefault="00FF06F5" w:rsidP="00207AB0">
      <w:pPr>
        <w:numPr>
          <w:ilvl w:val="1"/>
          <w:numId w:val="7"/>
        </w:numPr>
        <w:suppressAutoHyphens w:val="0"/>
        <w:spacing w:after="120"/>
        <w:ind w:left="709" w:hanging="283"/>
      </w:pPr>
      <w:r w:rsidRPr="008B5178">
        <w:rPr>
          <w:kern w:val="1"/>
          <w:lang w:eastAsia="cs-CZ"/>
        </w:rPr>
        <w:t>na straně Prodávajícího, je</w:t>
      </w:r>
      <w:r w:rsidR="00E73DDD" w:rsidRPr="008B5178">
        <w:rPr>
          <w:kern w:val="1"/>
          <w:lang w:eastAsia="cs-CZ"/>
        </w:rPr>
        <w:t xml:space="preserve">stliže bude zahájeno insolvenční </w:t>
      </w:r>
      <w:r w:rsidRPr="008B5178">
        <w:rPr>
          <w:kern w:val="1"/>
          <w:lang w:eastAsia="cs-CZ"/>
        </w:rPr>
        <w:t>řízení u Prodávajícího.</w:t>
      </w:r>
    </w:p>
    <w:p w14:paraId="47B4FBB7" w14:textId="77777777" w:rsidR="00202D3E" w:rsidRPr="008B5178" w:rsidRDefault="002E3EBC" w:rsidP="00207AB0">
      <w:pPr>
        <w:pStyle w:val="Odstavecseseznamem"/>
        <w:widowControl w:val="0"/>
        <w:numPr>
          <w:ilvl w:val="0"/>
          <w:numId w:val="19"/>
        </w:numPr>
        <w:spacing w:after="120"/>
        <w:ind w:left="426" w:hanging="426"/>
        <w:contextualSpacing w:val="0"/>
        <w:rPr>
          <w:rFonts w:ascii="Arial" w:hAnsi="Arial" w:cs="Arial"/>
          <w:sz w:val="20"/>
          <w:szCs w:val="20"/>
        </w:rPr>
      </w:pPr>
      <w:r w:rsidRPr="008B5178">
        <w:rPr>
          <w:rFonts w:ascii="Arial" w:hAnsi="Arial" w:cs="Arial"/>
          <w:sz w:val="20"/>
          <w:szCs w:val="20"/>
        </w:rPr>
        <w:t xml:space="preserve">V případě porušení dalších smluvních povinností (jako je zejména </w:t>
      </w:r>
      <w:r w:rsidR="00202D3E" w:rsidRPr="008B5178">
        <w:rPr>
          <w:rFonts w:ascii="Arial" w:hAnsi="Arial" w:cs="Arial"/>
          <w:sz w:val="20"/>
          <w:szCs w:val="20"/>
        </w:rPr>
        <w:t>neodstranění vad v záruční době ve stanovených termínech</w:t>
      </w:r>
      <w:r w:rsidRPr="008B5178">
        <w:rPr>
          <w:rFonts w:ascii="Arial" w:hAnsi="Arial" w:cs="Arial"/>
          <w:sz w:val="20"/>
          <w:szCs w:val="20"/>
        </w:rPr>
        <w:t>), je druhá strana oprávněna od Smlouvy odstoupit v případě, že strana, která je v prodlení, nesplní svou povinnost ani v dodatečné přiměřené lhůtě, která jí k tomu byla poskytnuta.</w:t>
      </w:r>
    </w:p>
    <w:p w14:paraId="05296690" w14:textId="77777777" w:rsidR="00202D3E" w:rsidRPr="008B5178" w:rsidRDefault="002E3EBC" w:rsidP="00207AB0">
      <w:pPr>
        <w:pStyle w:val="Odstavecseseznamem"/>
        <w:widowControl w:val="0"/>
        <w:numPr>
          <w:ilvl w:val="0"/>
          <w:numId w:val="19"/>
        </w:numPr>
        <w:spacing w:after="120" w:line="240" w:lineRule="auto"/>
        <w:ind w:left="426" w:hanging="426"/>
        <w:contextualSpacing w:val="0"/>
        <w:jc w:val="both"/>
        <w:rPr>
          <w:rFonts w:ascii="Arial" w:hAnsi="Arial" w:cs="Arial"/>
          <w:sz w:val="20"/>
          <w:szCs w:val="20"/>
        </w:rPr>
      </w:pPr>
      <w:r w:rsidRPr="008B5178">
        <w:rPr>
          <w:rFonts w:ascii="Arial" w:hAnsi="Arial" w:cs="Arial"/>
          <w:sz w:val="20"/>
          <w:szCs w:val="20"/>
        </w:rPr>
        <w:t>Odstoupení od této Smlouvy musí smluvní strana učinit písemně, bez zbytečného odkladu poté, co se o porušení dověděla. Účinky odstoupení od Smlouvy nastanou dnem, kdy bude písemné odstoupení doručeno druhé straně.</w:t>
      </w:r>
    </w:p>
    <w:p w14:paraId="205055F1" w14:textId="3F0B5C7F" w:rsidR="00202D3E" w:rsidRPr="008B5178" w:rsidRDefault="005E1885" w:rsidP="00207AB0">
      <w:pPr>
        <w:pStyle w:val="Odstavecseseznamem"/>
        <w:widowControl w:val="0"/>
        <w:numPr>
          <w:ilvl w:val="0"/>
          <w:numId w:val="19"/>
        </w:numPr>
        <w:spacing w:after="120" w:line="240" w:lineRule="auto"/>
        <w:ind w:left="426" w:hanging="426"/>
        <w:contextualSpacing w:val="0"/>
        <w:jc w:val="both"/>
        <w:rPr>
          <w:rFonts w:ascii="Arial" w:hAnsi="Arial" w:cs="Arial"/>
          <w:sz w:val="20"/>
          <w:szCs w:val="20"/>
        </w:rPr>
      </w:pPr>
      <w:r w:rsidRPr="008B5178">
        <w:rPr>
          <w:rFonts w:ascii="Arial" w:hAnsi="Arial" w:cs="Arial"/>
          <w:sz w:val="20"/>
          <w:szCs w:val="20"/>
        </w:rPr>
        <w:t xml:space="preserve">Předčasným ukončením závazku dle této Smlouvy nejsou dotčena ustanovení o odpovědnosti za škodu (škoda může spočívat i v nákladech vynaložených </w:t>
      </w:r>
      <w:r w:rsidR="002C037C">
        <w:rPr>
          <w:rFonts w:ascii="Arial" w:hAnsi="Arial" w:cs="Arial"/>
          <w:sz w:val="20"/>
          <w:szCs w:val="20"/>
        </w:rPr>
        <w:t xml:space="preserve">dílčím </w:t>
      </w:r>
      <w:r w:rsidRPr="008B5178">
        <w:rPr>
          <w:rFonts w:ascii="Arial" w:hAnsi="Arial" w:cs="Arial"/>
          <w:sz w:val="20"/>
          <w:szCs w:val="20"/>
        </w:rPr>
        <w:t>Kupujícím na realizaci nového výběrového/zadávacího řízení), nároky na uplatnění smluvních pokut, o mlčenlivosti a ostatních práv a povinností založených touto Smlouvou.</w:t>
      </w:r>
    </w:p>
    <w:p w14:paraId="44FDB7CC" w14:textId="77777777" w:rsidR="00202D3E" w:rsidRPr="008B5178" w:rsidRDefault="005E1885" w:rsidP="00207AB0">
      <w:pPr>
        <w:pStyle w:val="Odstavecseseznamem"/>
        <w:widowControl w:val="0"/>
        <w:numPr>
          <w:ilvl w:val="0"/>
          <w:numId w:val="19"/>
        </w:numPr>
        <w:spacing w:after="120" w:line="240" w:lineRule="auto"/>
        <w:ind w:left="426" w:hanging="426"/>
        <w:contextualSpacing w:val="0"/>
        <w:jc w:val="both"/>
        <w:rPr>
          <w:rFonts w:ascii="Arial" w:hAnsi="Arial" w:cs="Arial"/>
          <w:sz w:val="20"/>
          <w:szCs w:val="20"/>
        </w:rPr>
      </w:pPr>
      <w:r w:rsidRPr="008B5178">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5480DE41" w14:textId="77777777" w:rsidR="002E3EBC" w:rsidRPr="008B5178" w:rsidRDefault="002E3EBC" w:rsidP="00207AB0">
      <w:pPr>
        <w:pStyle w:val="Odstavecseseznamem"/>
        <w:widowControl w:val="0"/>
        <w:numPr>
          <w:ilvl w:val="0"/>
          <w:numId w:val="19"/>
        </w:numPr>
        <w:spacing w:after="120" w:line="240" w:lineRule="auto"/>
        <w:ind w:left="426" w:hanging="426"/>
        <w:contextualSpacing w:val="0"/>
        <w:jc w:val="both"/>
        <w:rPr>
          <w:rFonts w:ascii="Arial" w:hAnsi="Arial" w:cs="Arial"/>
          <w:sz w:val="20"/>
          <w:szCs w:val="20"/>
        </w:rPr>
      </w:pPr>
      <w:r w:rsidRPr="008B5178">
        <w:rPr>
          <w:rFonts w:ascii="Arial" w:eastAsia="Lucida Sans Unicode" w:hAnsi="Arial" w:cs="Arial"/>
          <w:kern w:val="2"/>
          <w:sz w:val="20"/>
          <w:szCs w:val="20"/>
        </w:rPr>
        <w:t xml:space="preserve">V případě odstoupení od této Smlouvy jsou smluvní strany povinny vypořádat své vzájemné závazky a pohledávky </w:t>
      </w:r>
      <w:r w:rsidRPr="008B5178">
        <w:rPr>
          <w:rFonts w:ascii="Arial" w:hAnsi="Arial" w:cs="Arial"/>
          <w:sz w:val="20"/>
          <w:szCs w:val="20"/>
        </w:rPr>
        <w:t>stanovené v zákoně nebo v této Smlouvě</w:t>
      </w:r>
      <w:r w:rsidRPr="008B5178">
        <w:rPr>
          <w:rFonts w:ascii="Arial" w:eastAsia="Lucida Sans Unicode" w:hAnsi="Arial" w:cs="Arial"/>
          <w:kern w:val="2"/>
          <w:sz w:val="20"/>
          <w:szCs w:val="20"/>
        </w:rPr>
        <w:t>, a to do 30 dnů od právních účinků odstoupení, nebo v dohodnuté lhůtě. Odstoupením od Smlouvy se závazek zrušuje od počátku.</w:t>
      </w:r>
    </w:p>
    <w:p w14:paraId="6EDB58F3" w14:textId="77777777" w:rsidR="002E3EBC" w:rsidRPr="008B5178" w:rsidRDefault="002E3EBC" w:rsidP="00EC28A3">
      <w:pPr>
        <w:autoSpaceDE w:val="0"/>
        <w:autoSpaceDN w:val="0"/>
        <w:adjustRightInd w:val="0"/>
        <w:rPr>
          <w:b/>
          <w:bCs/>
        </w:rPr>
      </w:pPr>
    </w:p>
    <w:p w14:paraId="6FF04D59" w14:textId="3F638FF6" w:rsidR="002E3EBC" w:rsidRPr="008B5178" w:rsidRDefault="002E3EBC" w:rsidP="001569D3">
      <w:pPr>
        <w:autoSpaceDE w:val="0"/>
        <w:autoSpaceDN w:val="0"/>
        <w:adjustRightInd w:val="0"/>
        <w:spacing w:after="120"/>
        <w:jc w:val="center"/>
        <w:rPr>
          <w:b/>
          <w:bCs/>
        </w:rPr>
      </w:pPr>
      <w:r w:rsidRPr="008B5178">
        <w:rPr>
          <w:b/>
          <w:bCs/>
        </w:rPr>
        <w:t>X</w:t>
      </w:r>
      <w:r w:rsidR="001F3C92">
        <w:rPr>
          <w:b/>
          <w:bCs/>
        </w:rPr>
        <w:t>I</w:t>
      </w:r>
      <w:r w:rsidRPr="008B5178">
        <w:rPr>
          <w:b/>
          <w:bCs/>
        </w:rPr>
        <w:t xml:space="preserve">. </w:t>
      </w:r>
      <w:r w:rsidR="00950C0E" w:rsidRPr="008B5178">
        <w:rPr>
          <w:b/>
          <w:bCs/>
        </w:rPr>
        <w:t>OBCHODNÍ TAJEMSTVÍ</w:t>
      </w:r>
      <w:r w:rsidR="005E6185">
        <w:rPr>
          <w:b/>
          <w:bCs/>
        </w:rPr>
        <w:t xml:space="preserve"> A OCHRANA INFORMACÍ</w:t>
      </w:r>
    </w:p>
    <w:p w14:paraId="75B772FD" w14:textId="77CB9548" w:rsidR="005E6185" w:rsidRP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lastRenderedPageBreak/>
        <w:t>Smluvní strany se zavazují dodržovat mlčenlivost o všech skutečnostech, o kterých se dozvěděly v souvislosti s touto smlouvou</w:t>
      </w:r>
      <w:r>
        <w:rPr>
          <w:rFonts w:ascii="Arial" w:hAnsi="Arial" w:cs="Arial"/>
          <w:sz w:val="20"/>
          <w:szCs w:val="20"/>
          <w:lang w:eastAsia="cs-CZ"/>
        </w:rPr>
        <w:t xml:space="preserve"> </w:t>
      </w:r>
      <w:r w:rsidRPr="008B5178">
        <w:rPr>
          <w:rFonts w:ascii="Arial" w:hAnsi="Arial" w:cs="Arial"/>
          <w:sz w:val="20"/>
          <w:szCs w:val="20"/>
        </w:rPr>
        <w:t>a to jak v době trvání této smlouvy, tak i po jejím ukončení</w:t>
      </w:r>
      <w:r w:rsidRPr="005E6185">
        <w:rPr>
          <w:rFonts w:ascii="Arial" w:hAnsi="Arial" w:cs="Arial"/>
          <w:sz w:val="20"/>
          <w:szCs w:val="20"/>
          <w:lang w:val="x-none" w:eastAsia="cs-CZ"/>
        </w:rPr>
        <w:t xml:space="preserve">. Povinnost mlčenlivosti se nevztahuje na ty skutečnosti, </w:t>
      </w:r>
      <w:r w:rsidRPr="005E6185">
        <w:rPr>
          <w:rFonts w:ascii="Arial" w:hAnsi="Arial" w:cs="Arial"/>
          <w:sz w:val="20"/>
          <w:szCs w:val="20"/>
          <w:lang w:eastAsia="cs-CZ"/>
        </w:rPr>
        <w:t xml:space="preserve">jejichž zveřejnění ukládá zákon a </w:t>
      </w:r>
      <w:r w:rsidRPr="005E6185">
        <w:rPr>
          <w:rFonts w:ascii="Arial" w:hAnsi="Arial" w:cs="Arial"/>
          <w:sz w:val="20"/>
          <w:szCs w:val="20"/>
          <w:lang w:val="x-none" w:eastAsia="cs-CZ"/>
        </w:rPr>
        <w:t>které jsou nebo se stanou obecně známými, aniž by se tak stalo v důsledku porušení této smlouvy. Za všech okolností jsou smluvní strany povinny zachovávat výrobní a obchodní tajemství druhé smluvní strany jakož i mlčenlivost o veškerých skutečnostech, které by mohly negativně ovlivnit konkurenceschopnost druhé smluvní strany.</w:t>
      </w:r>
    </w:p>
    <w:p w14:paraId="6AECCBAE" w14:textId="77777777" w:rsidR="005E6185" w:rsidRDefault="005E6185" w:rsidP="00207AB0">
      <w:pPr>
        <w:pStyle w:val="Odstavecseseznamem"/>
        <w:spacing w:after="0" w:line="240" w:lineRule="auto"/>
        <w:ind w:left="426"/>
        <w:rPr>
          <w:rFonts w:ascii="Arial" w:hAnsi="Arial" w:cs="Arial"/>
          <w:sz w:val="20"/>
          <w:szCs w:val="20"/>
          <w:lang w:val="x-none" w:eastAsia="cs-CZ"/>
        </w:rPr>
      </w:pPr>
    </w:p>
    <w:p w14:paraId="73652663" w14:textId="7B2035C8" w:rsidR="005E6185" w:rsidRDefault="005E6185" w:rsidP="00207AB0">
      <w:pPr>
        <w:pStyle w:val="Odstavecseseznamem"/>
        <w:numPr>
          <w:ilvl w:val="0"/>
          <w:numId w:val="23"/>
        </w:numPr>
        <w:spacing w:after="0" w:line="240" w:lineRule="auto"/>
        <w:ind w:left="426" w:hanging="426"/>
        <w:rPr>
          <w:rFonts w:ascii="Arial" w:hAnsi="Arial" w:cs="Arial"/>
          <w:sz w:val="20"/>
          <w:szCs w:val="20"/>
          <w:lang w:val="x-none" w:eastAsia="cs-CZ"/>
        </w:rPr>
      </w:pPr>
      <w:r w:rsidRPr="005E6185">
        <w:rPr>
          <w:rFonts w:ascii="Arial" w:hAnsi="Arial" w:cs="Arial"/>
          <w:sz w:val="20"/>
          <w:szCs w:val="20"/>
          <w:lang w:val="x-none" w:eastAsia="cs-CZ"/>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194EC621" w14:textId="77777777" w:rsidR="005E6185" w:rsidRPr="005E6185" w:rsidRDefault="005E6185" w:rsidP="00207AB0">
      <w:pPr>
        <w:pStyle w:val="Odstavecseseznamem"/>
        <w:spacing w:after="0" w:line="240" w:lineRule="auto"/>
        <w:ind w:left="426"/>
        <w:rPr>
          <w:rFonts w:ascii="Arial" w:hAnsi="Arial" w:cs="Arial"/>
          <w:sz w:val="20"/>
          <w:szCs w:val="20"/>
          <w:lang w:val="x-none" w:eastAsia="cs-CZ"/>
        </w:rPr>
      </w:pPr>
    </w:p>
    <w:p w14:paraId="7EFC02C1" w14:textId="61CDB3B9"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Omezení stanovená v odst. 1</w:t>
      </w:r>
      <w:r>
        <w:rPr>
          <w:rFonts w:ascii="Arial" w:hAnsi="Arial" w:cs="Arial"/>
          <w:sz w:val="20"/>
          <w:szCs w:val="20"/>
          <w:lang w:eastAsia="cs-CZ"/>
        </w:rPr>
        <w:t>1</w:t>
      </w:r>
      <w:r w:rsidRPr="005E6185">
        <w:rPr>
          <w:rFonts w:ascii="Arial" w:hAnsi="Arial" w:cs="Arial"/>
          <w:sz w:val="20"/>
          <w:szCs w:val="20"/>
          <w:lang w:val="x-none" w:eastAsia="cs-CZ"/>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341FF8DF" w14:textId="77777777" w:rsidR="005E6185" w:rsidRPr="005E6185" w:rsidRDefault="005E6185" w:rsidP="00207AB0">
      <w:pPr>
        <w:pStyle w:val="Odstavecseseznamem"/>
        <w:spacing w:line="240" w:lineRule="auto"/>
        <w:rPr>
          <w:rFonts w:ascii="Arial" w:hAnsi="Arial" w:cs="Arial"/>
          <w:sz w:val="20"/>
          <w:szCs w:val="20"/>
          <w:lang w:val="x-none" w:eastAsia="cs-CZ"/>
        </w:rPr>
      </w:pPr>
    </w:p>
    <w:p w14:paraId="25029A7B" w14:textId="77777777"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p>
    <w:p w14:paraId="021B1DBD" w14:textId="77777777" w:rsidR="005E6185" w:rsidRPr="005E6185" w:rsidRDefault="005E6185" w:rsidP="00207AB0">
      <w:pPr>
        <w:pStyle w:val="Odstavecseseznamem"/>
        <w:spacing w:line="240" w:lineRule="auto"/>
        <w:rPr>
          <w:rFonts w:ascii="Arial" w:hAnsi="Arial" w:cs="Arial"/>
          <w:sz w:val="20"/>
          <w:szCs w:val="20"/>
          <w:lang w:val="x-none" w:eastAsia="cs-CZ"/>
        </w:rPr>
      </w:pPr>
    </w:p>
    <w:p w14:paraId="6FED179A" w14:textId="77777777"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5A6D2F93" w14:textId="77777777" w:rsidR="005E6185" w:rsidRPr="005E6185" w:rsidRDefault="005E6185" w:rsidP="00207AB0">
      <w:pPr>
        <w:pStyle w:val="Odstavecseseznamem"/>
        <w:spacing w:line="240" w:lineRule="auto"/>
        <w:rPr>
          <w:rFonts w:ascii="Arial" w:hAnsi="Arial" w:cs="Arial"/>
          <w:sz w:val="20"/>
          <w:szCs w:val="20"/>
          <w:lang w:val="x-none" w:eastAsia="cs-CZ"/>
        </w:rPr>
      </w:pPr>
    </w:p>
    <w:p w14:paraId="75AF749D" w14:textId="77777777"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Smluvní strany se zavazují dodržovat povinnosti uvedené v tomto článku smlouvy po celou dobu trvání smlouvy i po dobu dvou (2) roků od ukončení této smlouvy.</w:t>
      </w:r>
    </w:p>
    <w:p w14:paraId="2018630C" w14:textId="77777777" w:rsidR="005E6185" w:rsidRPr="005E6185" w:rsidRDefault="005E6185" w:rsidP="00207AB0">
      <w:pPr>
        <w:pStyle w:val="Odstavecseseznamem"/>
        <w:spacing w:line="240" w:lineRule="auto"/>
        <w:rPr>
          <w:rFonts w:ascii="Arial" w:hAnsi="Arial" w:cs="Arial"/>
          <w:sz w:val="20"/>
          <w:szCs w:val="20"/>
          <w:lang w:val="x-none" w:eastAsia="cs-CZ"/>
        </w:rPr>
      </w:pPr>
    </w:p>
    <w:p w14:paraId="6719AD09" w14:textId="77777777"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8F06F2A" w14:textId="77777777" w:rsidR="005E6185" w:rsidRPr="005E6185" w:rsidRDefault="005E6185" w:rsidP="00207AB0">
      <w:pPr>
        <w:pStyle w:val="Odstavecseseznamem"/>
        <w:spacing w:line="240" w:lineRule="auto"/>
        <w:rPr>
          <w:rFonts w:ascii="Arial" w:hAnsi="Arial" w:cs="Arial"/>
          <w:sz w:val="20"/>
          <w:szCs w:val="20"/>
          <w:lang w:val="x-none" w:eastAsia="cs-CZ"/>
        </w:rPr>
      </w:pPr>
    </w:p>
    <w:p w14:paraId="5F1011CD" w14:textId="77777777" w:rsidR="005E6185" w:rsidRDefault="005E6185" w:rsidP="00207AB0">
      <w:pPr>
        <w:pStyle w:val="Odstavecseseznamem"/>
        <w:numPr>
          <w:ilvl w:val="0"/>
          <w:numId w:val="23"/>
        </w:numPr>
        <w:spacing w:after="0" w:line="240" w:lineRule="auto"/>
        <w:ind w:left="426" w:hanging="426"/>
        <w:jc w:val="both"/>
        <w:rPr>
          <w:rFonts w:ascii="Arial" w:hAnsi="Arial" w:cs="Arial"/>
          <w:sz w:val="20"/>
          <w:szCs w:val="20"/>
          <w:lang w:val="x-none" w:eastAsia="cs-CZ"/>
        </w:rPr>
      </w:pPr>
      <w:r w:rsidRPr="005E6185">
        <w:rPr>
          <w:rFonts w:ascii="Arial" w:hAnsi="Arial" w:cs="Arial"/>
          <w:sz w:val="20"/>
          <w:szCs w:val="20"/>
          <w:lang w:val="x-none" w:eastAsia="cs-CZ"/>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392F198F" w14:textId="77777777" w:rsidR="00BE1172" w:rsidRDefault="00BE1172" w:rsidP="00BE1172">
      <w:pPr>
        <w:pStyle w:val="Odstavecseseznamem"/>
        <w:rPr>
          <w:rFonts w:ascii="Arial" w:hAnsi="Arial" w:cs="Arial"/>
          <w:sz w:val="20"/>
          <w:szCs w:val="20"/>
          <w:lang w:val="x-none" w:eastAsia="cs-CZ"/>
        </w:rPr>
      </w:pPr>
    </w:p>
    <w:p w14:paraId="7C9D483B" w14:textId="77777777" w:rsidR="00210425" w:rsidRPr="00BE1172" w:rsidRDefault="00210425" w:rsidP="00BE1172">
      <w:pPr>
        <w:pStyle w:val="Odstavecseseznamem"/>
        <w:rPr>
          <w:rFonts w:ascii="Arial" w:hAnsi="Arial" w:cs="Arial"/>
          <w:sz w:val="20"/>
          <w:szCs w:val="20"/>
          <w:lang w:val="x-none" w:eastAsia="cs-CZ"/>
        </w:rPr>
      </w:pPr>
    </w:p>
    <w:p w14:paraId="747C8E05" w14:textId="6996A2DC" w:rsidR="005E1885" w:rsidRDefault="005E1885" w:rsidP="001569D3">
      <w:pPr>
        <w:autoSpaceDE w:val="0"/>
        <w:autoSpaceDN w:val="0"/>
        <w:adjustRightInd w:val="0"/>
        <w:spacing w:after="120"/>
        <w:jc w:val="center"/>
        <w:rPr>
          <w:b/>
          <w:bCs/>
        </w:rPr>
      </w:pPr>
      <w:r w:rsidRPr="00B94D0A">
        <w:rPr>
          <w:b/>
          <w:bCs/>
        </w:rPr>
        <w:t>X</w:t>
      </w:r>
      <w:r w:rsidR="00B94D0A">
        <w:rPr>
          <w:b/>
          <w:bCs/>
        </w:rPr>
        <w:t>I</w:t>
      </w:r>
      <w:r w:rsidR="001F3C92">
        <w:rPr>
          <w:b/>
          <w:bCs/>
        </w:rPr>
        <w:t>I</w:t>
      </w:r>
      <w:r w:rsidRPr="008B5178">
        <w:rPr>
          <w:b/>
          <w:bCs/>
        </w:rPr>
        <w:t xml:space="preserve">. </w:t>
      </w:r>
      <w:r w:rsidR="002E3EBC" w:rsidRPr="008B5178">
        <w:rPr>
          <w:b/>
          <w:bCs/>
        </w:rPr>
        <w:t xml:space="preserve">ZÁVĚREČNÁ </w:t>
      </w:r>
      <w:r w:rsidRPr="008B5178">
        <w:rPr>
          <w:b/>
          <w:bCs/>
        </w:rPr>
        <w:t>USTANOVENÍ</w:t>
      </w:r>
    </w:p>
    <w:p w14:paraId="47471277" w14:textId="77777777" w:rsidR="00207AB0" w:rsidRDefault="00207AB0" w:rsidP="00207AB0">
      <w:pPr>
        <w:pStyle w:val="Odstavecseseznamem"/>
        <w:numPr>
          <w:ilvl w:val="0"/>
          <w:numId w:val="5"/>
        </w:numPr>
        <w:rPr>
          <w:rFonts w:ascii="Arial" w:hAnsi="Arial" w:cs="Arial"/>
          <w:bCs/>
          <w:sz w:val="20"/>
          <w:szCs w:val="20"/>
        </w:rPr>
      </w:pPr>
      <w:r w:rsidRPr="00027B99">
        <w:rPr>
          <w:rFonts w:ascii="Arial" w:hAnsi="Arial" w:cs="Arial"/>
          <w:bCs/>
          <w:sz w:val="20"/>
          <w:szCs w:val="20"/>
        </w:rPr>
        <w:lastRenderedPageBreak/>
        <w:t>Tato smlouva představuje úplnou dohodu smluvních stran o předmětu této smlouvy a nahrazuje veškerá předešlá ujednání smluvních stran ústní i písemná týkající se předmětu této smlouvy.</w:t>
      </w:r>
    </w:p>
    <w:p w14:paraId="5CE31E95" w14:textId="77777777" w:rsidR="00207AB0" w:rsidRPr="00027B99" w:rsidRDefault="00207AB0" w:rsidP="00A6640F">
      <w:pPr>
        <w:pStyle w:val="Odstavecseseznamem"/>
        <w:spacing w:line="240" w:lineRule="auto"/>
        <w:ind w:left="360"/>
        <w:rPr>
          <w:rFonts w:ascii="Arial" w:hAnsi="Arial" w:cs="Arial"/>
          <w:bCs/>
          <w:sz w:val="20"/>
          <w:szCs w:val="20"/>
        </w:rPr>
      </w:pPr>
    </w:p>
    <w:p w14:paraId="696152B8" w14:textId="1DF13D66" w:rsidR="005E1885" w:rsidRPr="008B5178" w:rsidRDefault="005E1885" w:rsidP="00207AB0">
      <w:pPr>
        <w:pStyle w:val="Odstavecseseznamem"/>
        <w:numPr>
          <w:ilvl w:val="0"/>
          <w:numId w:val="5"/>
        </w:numPr>
        <w:spacing w:before="240" w:after="120" w:line="240" w:lineRule="auto"/>
        <w:ind w:left="357" w:hanging="357"/>
        <w:contextualSpacing w:val="0"/>
        <w:jc w:val="both"/>
        <w:rPr>
          <w:rFonts w:ascii="Arial" w:hAnsi="Arial" w:cs="Arial"/>
          <w:sz w:val="20"/>
          <w:szCs w:val="20"/>
        </w:rPr>
      </w:pPr>
      <w:r w:rsidRPr="008B5178">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w:t>
      </w:r>
      <w:r w:rsidR="00A6640F">
        <w:rPr>
          <w:rFonts w:ascii="Arial" w:hAnsi="Arial" w:cs="Arial"/>
          <w:sz w:val="20"/>
          <w:szCs w:val="20"/>
        </w:rPr>
        <w:t xml:space="preserve">dílčího </w:t>
      </w:r>
      <w:r w:rsidRPr="008B5178">
        <w:rPr>
          <w:rFonts w:ascii="Arial" w:hAnsi="Arial" w:cs="Arial"/>
          <w:sz w:val="20"/>
          <w:szCs w:val="20"/>
        </w:rPr>
        <w:t xml:space="preserve">Kupujícího a </w:t>
      </w:r>
      <w:r w:rsidR="00024300" w:rsidRPr="008B5178">
        <w:rPr>
          <w:rFonts w:ascii="Arial" w:hAnsi="Arial" w:cs="Arial"/>
          <w:sz w:val="20"/>
          <w:szCs w:val="20"/>
        </w:rPr>
        <w:t>Prodá</w:t>
      </w:r>
      <w:r w:rsidRPr="008B5178">
        <w:rPr>
          <w:rFonts w:ascii="Arial" w:hAnsi="Arial" w:cs="Arial"/>
          <w:sz w:val="20"/>
          <w:szCs w:val="20"/>
        </w:rPr>
        <w:t>vajícího.</w:t>
      </w:r>
    </w:p>
    <w:p w14:paraId="55AF5541" w14:textId="77777777" w:rsidR="005E1885" w:rsidRPr="008B5178" w:rsidRDefault="00024300" w:rsidP="00207AB0">
      <w:pPr>
        <w:pStyle w:val="Odstavecseseznamem"/>
        <w:numPr>
          <w:ilvl w:val="0"/>
          <w:numId w:val="5"/>
        </w:numPr>
        <w:spacing w:after="120" w:line="240" w:lineRule="auto"/>
        <w:ind w:left="357" w:hanging="357"/>
        <w:contextualSpacing w:val="0"/>
        <w:jc w:val="both"/>
        <w:rPr>
          <w:rFonts w:ascii="Arial" w:hAnsi="Arial" w:cs="Arial"/>
          <w:sz w:val="20"/>
          <w:szCs w:val="20"/>
        </w:rPr>
      </w:pPr>
      <w:r w:rsidRPr="008B5178">
        <w:rPr>
          <w:rFonts w:ascii="Arial" w:hAnsi="Arial" w:cs="Arial"/>
          <w:sz w:val="20"/>
          <w:szCs w:val="20"/>
        </w:rPr>
        <w:t>Prodá</w:t>
      </w:r>
      <w:r w:rsidR="005E1885" w:rsidRPr="008B5178">
        <w:rPr>
          <w:rFonts w:ascii="Arial" w:hAnsi="Arial" w:cs="Arial"/>
          <w:sz w:val="20"/>
          <w:szCs w:val="20"/>
        </w:rPr>
        <w:t xml:space="preserve">vající prohlašuje, že je schopen doložit legální původ dodaného </w:t>
      </w:r>
      <w:r w:rsidRPr="008B5178">
        <w:rPr>
          <w:rFonts w:ascii="Arial" w:hAnsi="Arial" w:cs="Arial"/>
          <w:sz w:val="20"/>
          <w:szCs w:val="20"/>
        </w:rPr>
        <w:t>Zboží</w:t>
      </w:r>
      <w:r w:rsidR="005E1885" w:rsidRPr="008B5178">
        <w:rPr>
          <w:rFonts w:ascii="Arial" w:hAnsi="Arial" w:cs="Arial"/>
          <w:sz w:val="20"/>
          <w:szCs w:val="20"/>
        </w:rPr>
        <w:t xml:space="preserve">. </w:t>
      </w:r>
      <w:r w:rsidRPr="008B5178">
        <w:rPr>
          <w:rFonts w:ascii="Arial" w:hAnsi="Arial" w:cs="Arial"/>
          <w:sz w:val="20"/>
          <w:szCs w:val="20"/>
        </w:rPr>
        <w:t>Prodá</w:t>
      </w:r>
      <w:r w:rsidR="005E1885" w:rsidRPr="008B5178">
        <w:rPr>
          <w:rFonts w:ascii="Arial" w:hAnsi="Arial" w:cs="Arial"/>
          <w:sz w:val="20"/>
          <w:szCs w:val="20"/>
        </w:rPr>
        <w:t xml:space="preserve">vající dále prohlašuje, že je oprávněným partnerem </w:t>
      </w:r>
      <w:r w:rsidR="002C3D43" w:rsidRPr="008B5178">
        <w:rPr>
          <w:rFonts w:ascii="Arial" w:hAnsi="Arial" w:cs="Arial"/>
          <w:sz w:val="20"/>
          <w:szCs w:val="20"/>
        </w:rPr>
        <w:t>výrobce pro prodej a servis Zboží</w:t>
      </w:r>
      <w:r w:rsidR="005E1885" w:rsidRPr="008B5178">
        <w:rPr>
          <w:rFonts w:ascii="Arial" w:hAnsi="Arial" w:cs="Arial"/>
          <w:sz w:val="20"/>
          <w:szCs w:val="20"/>
        </w:rPr>
        <w:t>.</w:t>
      </w:r>
    </w:p>
    <w:p w14:paraId="4266747B" w14:textId="4A90EECF" w:rsidR="005E1885" w:rsidRPr="00207AB0" w:rsidRDefault="00A6640F" w:rsidP="00207AB0">
      <w:pPr>
        <w:pStyle w:val="Odstavecseseznamem"/>
        <w:numPr>
          <w:ilvl w:val="0"/>
          <w:numId w:val="5"/>
        </w:numPr>
        <w:spacing w:after="120" w:line="240" w:lineRule="auto"/>
        <w:ind w:left="357" w:hanging="357"/>
        <w:contextualSpacing w:val="0"/>
        <w:jc w:val="both"/>
        <w:rPr>
          <w:rFonts w:ascii="Arial" w:hAnsi="Arial" w:cs="Arial"/>
          <w:sz w:val="20"/>
          <w:szCs w:val="20"/>
        </w:rPr>
      </w:pPr>
      <w:r>
        <w:rPr>
          <w:rFonts w:ascii="Arial" w:hAnsi="Arial" w:cs="Arial"/>
          <w:sz w:val="20"/>
          <w:szCs w:val="20"/>
        </w:rPr>
        <w:t>Dílčí k</w:t>
      </w:r>
      <w:r w:rsidR="005E1885" w:rsidRPr="008B5178">
        <w:rPr>
          <w:rFonts w:ascii="Arial" w:hAnsi="Arial" w:cs="Arial"/>
          <w:sz w:val="20"/>
          <w:szCs w:val="20"/>
        </w:rPr>
        <w:t xml:space="preserve">upující je oprávněn užívat </w:t>
      </w:r>
      <w:r w:rsidR="00024300" w:rsidRPr="008B5178">
        <w:rPr>
          <w:rFonts w:ascii="Arial" w:hAnsi="Arial" w:cs="Arial"/>
          <w:sz w:val="20"/>
          <w:szCs w:val="20"/>
        </w:rPr>
        <w:t>Prodá</w:t>
      </w:r>
      <w:r w:rsidR="005E1885" w:rsidRPr="008B5178">
        <w:rPr>
          <w:rFonts w:ascii="Arial" w:hAnsi="Arial" w:cs="Arial"/>
          <w:sz w:val="20"/>
          <w:szCs w:val="20"/>
        </w:rPr>
        <w:t xml:space="preserve">vajícím předanou dokumentaci a materiály pro účely vyplývající z této </w:t>
      </w:r>
      <w:r w:rsidR="005E1885" w:rsidRPr="00207AB0">
        <w:rPr>
          <w:rFonts w:ascii="Arial" w:hAnsi="Arial" w:cs="Arial"/>
          <w:sz w:val="20"/>
          <w:szCs w:val="20"/>
        </w:rPr>
        <w:t xml:space="preserve">Smlouvy. </w:t>
      </w:r>
      <w:r w:rsidR="00024300" w:rsidRPr="00207AB0">
        <w:rPr>
          <w:rFonts w:ascii="Arial" w:hAnsi="Arial" w:cs="Arial"/>
          <w:sz w:val="20"/>
          <w:szCs w:val="20"/>
        </w:rPr>
        <w:t>Prodá</w:t>
      </w:r>
      <w:r w:rsidR="005E1885" w:rsidRPr="00207AB0">
        <w:rPr>
          <w:rFonts w:ascii="Arial" w:hAnsi="Arial" w:cs="Arial"/>
          <w:sz w:val="20"/>
          <w:szCs w:val="20"/>
        </w:rPr>
        <w:t xml:space="preserve">vající souhlasí s tím, že ve stejném rozsahu, v jakém je oprávněn tuto dokumentaci a materiály užívat </w:t>
      </w:r>
      <w:r>
        <w:rPr>
          <w:rFonts w:ascii="Arial" w:hAnsi="Arial" w:cs="Arial"/>
          <w:sz w:val="20"/>
          <w:szCs w:val="20"/>
        </w:rPr>
        <w:t>dílčí k</w:t>
      </w:r>
      <w:r w:rsidR="005E1885" w:rsidRPr="00207AB0">
        <w:rPr>
          <w:rFonts w:ascii="Arial" w:hAnsi="Arial" w:cs="Arial"/>
          <w:sz w:val="20"/>
          <w:szCs w:val="20"/>
        </w:rPr>
        <w:t>upující, jsou tuto dokumentaci a materiály oprávněni užívat i třetí osoby, jež jsou ve smluvním vztahu s</w:t>
      </w:r>
      <w:r>
        <w:rPr>
          <w:rFonts w:ascii="Arial" w:hAnsi="Arial" w:cs="Arial"/>
          <w:sz w:val="20"/>
          <w:szCs w:val="20"/>
        </w:rPr>
        <w:t> dílčím k</w:t>
      </w:r>
      <w:r w:rsidR="005E1885" w:rsidRPr="00207AB0">
        <w:rPr>
          <w:rFonts w:ascii="Arial" w:hAnsi="Arial" w:cs="Arial"/>
          <w:sz w:val="20"/>
          <w:szCs w:val="20"/>
        </w:rPr>
        <w:t xml:space="preserve">upujícím. </w:t>
      </w:r>
    </w:p>
    <w:p w14:paraId="5A536D2A" w14:textId="77777777" w:rsidR="00207AB0" w:rsidRPr="00207AB0" w:rsidRDefault="00207AB0" w:rsidP="002C36FB">
      <w:pPr>
        <w:pStyle w:val="Odstavecseseznamem"/>
        <w:numPr>
          <w:ilvl w:val="0"/>
          <w:numId w:val="5"/>
        </w:numPr>
        <w:spacing w:line="240" w:lineRule="auto"/>
        <w:jc w:val="both"/>
        <w:rPr>
          <w:rFonts w:ascii="Arial" w:hAnsi="Arial" w:cs="Arial"/>
          <w:sz w:val="20"/>
          <w:szCs w:val="20"/>
        </w:rPr>
      </w:pPr>
      <w:r w:rsidRPr="00207AB0">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1441B704" w14:textId="77777777" w:rsidR="00207AB0" w:rsidRPr="00207AB0" w:rsidRDefault="00207AB0" w:rsidP="00207AB0">
      <w:pPr>
        <w:pStyle w:val="Odstavecseseznamem"/>
        <w:spacing w:line="240" w:lineRule="auto"/>
        <w:ind w:left="360"/>
        <w:rPr>
          <w:rFonts w:ascii="Arial" w:hAnsi="Arial" w:cs="Arial"/>
          <w:sz w:val="20"/>
          <w:szCs w:val="20"/>
        </w:rPr>
      </w:pPr>
    </w:p>
    <w:p w14:paraId="6F8F72AA" w14:textId="77777777" w:rsidR="005E1885" w:rsidRPr="008B5178" w:rsidRDefault="005E1885" w:rsidP="00207AB0">
      <w:pPr>
        <w:pStyle w:val="Odstavecseseznamem"/>
        <w:numPr>
          <w:ilvl w:val="0"/>
          <w:numId w:val="5"/>
        </w:numPr>
        <w:spacing w:after="120" w:line="240" w:lineRule="auto"/>
        <w:contextualSpacing w:val="0"/>
        <w:jc w:val="both"/>
        <w:rPr>
          <w:rFonts w:ascii="Arial" w:hAnsi="Arial" w:cs="Arial"/>
          <w:sz w:val="20"/>
          <w:szCs w:val="20"/>
        </w:rPr>
      </w:pPr>
      <w:r w:rsidRPr="008B5178">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6D2ED7BF" w14:textId="77777777" w:rsidR="005E1885" w:rsidRPr="008B5178" w:rsidRDefault="005E1885" w:rsidP="00207AB0">
      <w:pPr>
        <w:pStyle w:val="Odstavecseseznamem"/>
        <w:numPr>
          <w:ilvl w:val="0"/>
          <w:numId w:val="5"/>
        </w:numPr>
        <w:spacing w:after="120" w:line="240" w:lineRule="auto"/>
        <w:ind w:left="357" w:hanging="357"/>
        <w:contextualSpacing w:val="0"/>
        <w:jc w:val="both"/>
        <w:rPr>
          <w:rFonts w:ascii="Arial" w:hAnsi="Arial" w:cs="Arial"/>
          <w:sz w:val="20"/>
          <w:szCs w:val="20"/>
        </w:rPr>
      </w:pPr>
      <w:r w:rsidRPr="008B5178">
        <w:rPr>
          <w:rFonts w:ascii="Arial" w:hAnsi="Arial" w:cs="Arial"/>
          <w:sz w:val="20"/>
          <w:szCs w:val="20"/>
        </w:rPr>
        <w:t xml:space="preserve">Ostatní obchodně právní vztahy při provádění dodávky neupravené touto </w:t>
      </w:r>
      <w:r w:rsidR="00950F48" w:rsidRPr="008B5178">
        <w:rPr>
          <w:rFonts w:ascii="Arial" w:hAnsi="Arial" w:cs="Arial"/>
          <w:sz w:val="20"/>
          <w:szCs w:val="20"/>
        </w:rPr>
        <w:t>Sml</w:t>
      </w:r>
      <w:r w:rsidRPr="008B5178">
        <w:rPr>
          <w:rFonts w:ascii="Arial" w:hAnsi="Arial" w:cs="Arial"/>
          <w:sz w:val="20"/>
          <w:szCs w:val="20"/>
        </w:rPr>
        <w:t xml:space="preserve">ouvou se řídí občanským zákoníkem a dále se řídí příslušnými ustanoveními dalších právních předpisů souvisejících s realizací dodávky. </w:t>
      </w:r>
    </w:p>
    <w:p w14:paraId="39179B1F" w14:textId="77777777" w:rsidR="005E1885" w:rsidRDefault="005E1885" w:rsidP="00207AB0">
      <w:pPr>
        <w:pStyle w:val="Odstavecseseznamem"/>
        <w:numPr>
          <w:ilvl w:val="0"/>
          <w:numId w:val="5"/>
        </w:numPr>
        <w:spacing w:after="120" w:line="240" w:lineRule="auto"/>
        <w:ind w:left="357" w:hanging="357"/>
        <w:contextualSpacing w:val="0"/>
        <w:jc w:val="both"/>
        <w:rPr>
          <w:rFonts w:ascii="Arial" w:hAnsi="Arial" w:cs="Arial"/>
          <w:sz w:val="20"/>
          <w:szCs w:val="20"/>
        </w:rPr>
      </w:pPr>
      <w:r w:rsidRPr="008B5178">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786F9459" w14:textId="77777777" w:rsidR="00A6640F" w:rsidRDefault="00A6640F" w:rsidP="00A6640F">
      <w:pPr>
        <w:pStyle w:val="Odstavecseseznamem"/>
        <w:numPr>
          <w:ilvl w:val="0"/>
          <w:numId w:val="5"/>
        </w:numPr>
        <w:spacing w:after="120" w:line="240" w:lineRule="auto"/>
        <w:contextualSpacing w:val="0"/>
        <w:jc w:val="both"/>
        <w:rPr>
          <w:rFonts w:ascii="Arial" w:hAnsi="Arial" w:cs="Arial"/>
          <w:sz w:val="20"/>
          <w:szCs w:val="20"/>
        </w:rPr>
      </w:pPr>
      <w:r w:rsidRPr="00A6640F">
        <w:rPr>
          <w:rFonts w:ascii="Arial" w:hAnsi="Arial" w:cs="Arial"/>
          <w:sz w:val="20"/>
          <w:szCs w:val="20"/>
        </w:rPr>
        <w:t xml:space="preserve">Prodávající je povinen uchovávat nejméně po dobu 5 let od skončení plnění předmětu zakázky doklady související s plněním zakázky a umožnit osobám oprávněným k výkonu kontroly, provést kontrolu těchto dokladů. Lhůta začíná běžet od 1. ledna následujícího kalendářního roku, ve kterém byla uhrazena Prodávajícímu závěrečná platba. </w:t>
      </w:r>
    </w:p>
    <w:p w14:paraId="59A6BAEB" w14:textId="6B9B1A4F" w:rsidR="00E73DDD" w:rsidRPr="00A6640F" w:rsidRDefault="00E73DDD" w:rsidP="00A6640F">
      <w:pPr>
        <w:pStyle w:val="Odstavecseseznamem"/>
        <w:numPr>
          <w:ilvl w:val="0"/>
          <w:numId w:val="5"/>
        </w:numPr>
        <w:spacing w:after="120" w:line="240" w:lineRule="auto"/>
        <w:contextualSpacing w:val="0"/>
        <w:jc w:val="both"/>
        <w:rPr>
          <w:rFonts w:ascii="Arial" w:hAnsi="Arial" w:cs="Arial"/>
          <w:sz w:val="20"/>
          <w:szCs w:val="20"/>
        </w:rPr>
      </w:pPr>
      <w:r w:rsidRPr="00A6640F">
        <w:rPr>
          <w:rFonts w:ascii="Arial" w:hAnsi="Arial" w:cs="Arial"/>
          <w:sz w:val="20"/>
          <w:szCs w:val="20"/>
        </w:rPr>
        <w:t xml:space="preserve">Prodávající </w:t>
      </w:r>
      <w:r w:rsidR="00AA24EE" w:rsidRPr="00A6640F">
        <w:rPr>
          <w:rFonts w:ascii="Arial" w:hAnsi="Arial" w:cs="Arial"/>
          <w:sz w:val="20"/>
          <w:szCs w:val="20"/>
        </w:rPr>
        <w:t xml:space="preserve">(a rovněž jeho případní poddodavatelé) </w:t>
      </w:r>
      <w:r w:rsidRPr="00A6640F">
        <w:rPr>
          <w:rFonts w:ascii="Arial" w:hAnsi="Arial" w:cs="Arial"/>
          <w:sz w:val="20"/>
          <w:szCs w:val="20"/>
        </w:rPr>
        <w:t xml:space="preserve">je povinen spolupůsobit při výkonu finanční kontroly podle zákona č. 320/2001 Sb., 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w:t>
      </w:r>
    </w:p>
    <w:p w14:paraId="6C5DAE39" w14:textId="77777777" w:rsidR="00AA24EE" w:rsidRPr="008B5178" w:rsidRDefault="00024300" w:rsidP="00207AB0">
      <w:pPr>
        <w:pStyle w:val="Nadpis11doobsahu"/>
        <w:numPr>
          <w:ilvl w:val="0"/>
          <w:numId w:val="5"/>
        </w:numPr>
        <w:spacing w:before="0"/>
        <w:rPr>
          <w:rFonts w:ascii="Arial" w:hAnsi="Arial" w:cs="Arial"/>
          <w:b w:val="0"/>
          <w:bCs w:val="0"/>
          <w:sz w:val="20"/>
          <w:szCs w:val="20"/>
        </w:rPr>
      </w:pPr>
      <w:r w:rsidRPr="008B5178">
        <w:rPr>
          <w:rFonts w:ascii="Arial" w:hAnsi="Arial" w:cs="Arial"/>
          <w:b w:val="0"/>
          <w:bCs w:val="0"/>
          <w:sz w:val="20"/>
          <w:szCs w:val="20"/>
        </w:rPr>
        <w:t>Prodá</w:t>
      </w:r>
      <w:r w:rsidR="005E1885" w:rsidRPr="008B5178">
        <w:rPr>
          <w:rFonts w:ascii="Arial" w:hAnsi="Arial" w:cs="Arial"/>
          <w:b w:val="0"/>
          <w:bCs w:val="0"/>
          <w:sz w:val="20"/>
          <w:szCs w:val="20"/>
        </w:rPr>
        <w:t xml:space="preserve">vající nemůže bez </w:t>
      </w:r>
      <w:r w:rsidR="00212677" w:rsidRPr="008B5178">
        <w:rPr>
          <w:rFonts w:ascii="Arial" w:hAnsi="Arial" w:cs="Arial"/>
          <w:b w:val="0"/>
          <w:bCs w:val="0"/>
          <w:sz w:val="20"/>
          <w:szCs w:val="20"/>
        </w:rPr>
        <w:t xml:space="preserve">písemného </w:t>
      </w:r>
      <w:r w:rsidR="005E1885" w:rsidRPr="008B5178">
        <w:rPr>
          <w:rFonts w:ascii="Arial" w:hAnsi="Arial" w:cs="Arial"/>
          <w:b w:val="0"/>
          <w:bCs w:val="0"/>
          <w:sz w:val="20"/>
          <w:szCs w:val="20"/>
        </w:rPr>
        <w:t xml:space="preserve">souhlasu Kupujícího postoupit svá práva a povinnosti plynoucí ze </w:t>
      </w:r>
      <w:r w:rsidR="00950F48" w:rsidRPr="008B5178">
        <w:rPr>
          <w:rFonts w:ascii="Arial" w:hAnsi="Arial" w:cs="Arial"/>
          <w:b w:val="0"/>
          <w:bCs w:val="0"/>
          <w:sz w:val="20"/>
          <w:szCs w:val="20"/>
        </w:rPr>
        <w:t>Sml</w:t>
      </w:r>
      <w:r w:rsidR="005E1885" w:rsidRPr="008B5178">
        <w:rPr>
          <w:rFonts w:ascii="Arial" w:hAnsi="Arial" w:cs="Arial"/>
          <w:b w:val="0"/>
          <w:bCs w:val="0"/>
          <w:sz w:val="20"/>
          <w:szCs w:val="20"/>
        </w:rPr>
        <w:t>ouvy třetí osobě</w:t>
      </w:r>
      <w:r w:rsidR="00212677" w:rsidRPr="008B5178">
        <w:rPr>
          <w:rFonts w:ascii="Arial" w:hAnsi="Arial" w:cs="Arial"/>
          <w:b w:val="0"/>
          <w:bCs w:val="0"/>
          <w:sz w:val="20"/>
          <w:szCs w:val="20"/>
        </w:rPr>
        <w:t>. Tímto ustanovením však</w:t>
      </w:r>
      <w:r w:rsidR="005E1885" w:rsidRPr="008B5178">
        <w:rPr>
          <w:rFonts w:ascii="Arial" w:hAnsi="Arial" w:cs="Arial"/>
          <w:b w:val="0"/>
          <w:bCs w:val="0"/>
          <w:sz w:val="20"/>
          <w:szCs w:val="20"/>
        </w:rPr>
        <w:t xml:space="preserve"> nejsou dotčena ustanovení zadávacích podmínek </w:t>
      </w:r>
      <w:r w:rsidR="003079D9" w:rsidRPr="008B5178">
        <w:rPr>
          <w:rFonts w:ascii="Arial" w:hAnsi="Arial" w:cs="Arial"/>
          <w:b w:val="0"/>
          <w:bCs w:val="0"/>
          <w:sz w:val="20"/>
          <w:szCs w:val="20"/>
        </w:rPr>
        <w:t xml:space="preserve">předmětné </w:t>
      </w:r>
      <w:r w:rsidR="005E1885" w:rsidRPr="008B5178">
        <w:rPr>
          <w:rFonts w:ascii="Arial" w:hAnsi="Arial" w:cs="Arial"/>
          <w:b w:val="0"/>
          <w:bCs w:val="0"/>
          <w:sz w:val="20"/>
          <w:szCs w:val="20"/>
        </w:rPr>
        <w:t>ve</w:t>
      </w:r>
      <w:r w:rsidR="00212677" w:rsidRPr="008B5178">
        <w:rPr>
          <w:rFonts w:ascii="Arial" w:hAnsi="Arial" w:cs="Arial"/>
          <w:b w:val="0"/>
          <w:bCs w:val="0"/>
          <w:sz w:val="20"/>
          <w:szCs w:val="20"/>
        </w:rPr>
        <w:t xml:space="preserve">řejné zakázky o </w:t>
      </w:r>
      <w:r w:rsidR="00E73DDD" w:rsidRPr="008B5178">
        <w:rPr>
          <w:rFonts w:ascii="Arial" w:hAnsi="Arial" w:cs="Arial"/>
          <w:b w:val="0"/>
          <w:bCs w:val="0"/>
          <w:sz w:val="20"/>
          <w:szCs w:val="20"/>
        </w:rPr>
        <w:t>pod</w:t>
      </w:r>
      <w:r w:rsidR="00212677" w:rsidRPr="008B5178">
        <w:rPr>
          <w:rFonts w:ascii="Arial" w:hAnsi="Arial" w:cs="Arial"/>
          <w:b w:val="0"/>
          <w:bCs w:val="0"/>
          <w:sz w:val="20"/>
          <w:szCs w:val="20"/>
        </w:rPr>
        <w:t>dodavatelích, přičemž Prodávající</w:t>
      </w:r>
      <w:r w:rsidR="00212677" w:rsidRPr="008B5178">
        <w:rPr>
          <w:rFonts w:ascii="Arial" w:hAnsi="Arial" w:cs="Arial"/>
          <w:b w:val="0"/>
          <w:sz w:val="20"/>
          <w:szCs w:val="20"/>
        </w:rPr>
        <w:t xml:space="preserve"> je oprávněn využívat k </w:t>
      </w:r>
      <w:r w:rsidR="00E73DDD" w:rsidRPr="008B5178">
        <w:rPr>
          <w:rFonts w:ascii="Arial" w:hAnsi="Arial" w:cs="Arial"/>
          <w:b w:val="0"/>
          <w:sz w:val="20"/>
          <w:szCs w:val="20"/>
        </w:rPr>
        <w:t>zajištění plnění Smlouvy pouze pod</w:t>
      </w:r>
      <w:r w:rsidR="00212677" w:rsidRPr="008B5178">
        <w:rPr>
          <w:rFonts w:ascii="Arial" w:hAnsi="Arial" w:cs="Arial"/>
          <w:b w:val="0"/>
          <w:sz w:val="20"/>
          <w:szCs w:val="20"/>
        </w:rPr>
        <w:t xml:space="preserve">dodavatele uvedené v nabídce podané na </w:t>
      </w:r>
      <w:r w:rsidR="00212677" w:rsidRPr="008B5178">
        <w:rPr>
          <w:rFonts w:ascii="Arial" w:hAnsi="Arial" w:cs="Arial"/>
          <w:b w:val="0"/>
          <w:sz w:val="20"/>
          <w:szCs w:val="20"/>
        </w:rPr>
        <w:lastRenderedPageBreak/>
        <w:t xml:space="preserve">předmětnou veřejnou zakázku. Změnu </w:t>
      </w:r>
      <w:r w:rsidR="00E73DDD" w:rsidRPr="008B5178">
        <w:rPr>
          <w:rFonts w:ascii="Arial" w:hAnsi="Arial" w:cs="Arial"/>
          <w:b w:val="0"/>
          <w:sz w:val="20"/>
          <w:szCs w:val="20"/>
        </w:rPr>
        <w:t>pod</w:t>
      </w:r>
      <w:r w:rsidR="00212677" w:rsidRPr="008B5178">
        <w:rPr>
          <w:rFonts w:ascii="Arial" w:hAnsi="Arial" w:cs="Arial"/>
          <w:b w:val="0"/>
          <w:sz w:val="20"/>
          <w:szCs w:val="20"/>
        </w:rPr>
        <w:t>dodavatelů oproti podané nabídce je Prodávající oprávněn provést pouze s předchozím písemným souhlasem Kupujícího.</w:t>
      </w:r>
    </w:p>
    <w:p w14:paraId="42F969A9" w14:textId="77777777" w:rsidR="00F13AF4" w:rsidRPr="00F13AF4" w:rsidRDefault="002C36FB" w:rsidP="003950EC">
      <w:pPr>
        <w:pStyle w:val="Nadpis2"/>
        <w:numPr>
          <w:ilvl w:val="0"/>
          <w:numId w:val="5"/>
        </w:numPr>
        <w:spacing w:after="0"/>
        <w:rPr>
          <w:sz w:val="20"/>
          <w:szCs w:val="20"/>
        </w:rPr>
      </w:pPr>
      <w:r>
        <w:rPr>
          <w:sz w:val="20"/>
          <w:szCs w:val="20"/>
        </w:rPr>
        <w:t>Prodávající</w:t>
      </w:r>
      <w:r w:rsidRPr="002C36FB">
        <w:rPr>
          <w:sz w:val="20"/>
          <w:szCs w:val="20"/>
        </w:rPr>
        <w:t xml:space="preserve"> má povinnost do 15. dne po skončení každého kalendářního čtvrtletí zaslat centrálnímu zadavateli přehled vyčerpaných </w:t>
      </w:r>
      <w:r>
        <w:rPr>
          <w:sz w:val="20"/>
          <w:szCs w:val="20"/>
        </w:rPr>
        <w:t xml:space="preserve">dodávek a </w:t>
      </w:r>
      <w:r w:rsidRPr="002C36FB">
        <w:rPr>
          <w:sz w:val="20"/>
          <w:szCs w:val="20"/>
        </w:rPr>
        <w:t>služeb od všech dílčích zadavatelů, následně centrální zadavatel přehled uveřejní v souladu s §</w:t>
      </w:r>
      <w:r w:rsidR="00F13AF4">
        <w:rPr>
          <w:sz w:val="20"/>
          <w:szCs w:val="20"/>
        </w:rPr>
        <w:t xml:space="preserve">137 ZZVZ. </w:t>
      </w:r>
      <w:r w:rsidR="00F13AF4" w:rsidRPr="00F13AF4">
        <w:rPr>
          <w:sz w:val="20"/>
          <w:szCs w:val="20"/>
        </w:rPr>
        <w:t xml:space="preserve">V přehledu objednaného zboží musí být uvedeno min. toto: </w:t>
      </w:r>
    </w:p>
    <w:p w14:paraId="75573E99" w14:textId="77777777" w:rsidR="00F13AF4" w:rsidRPr="00F13AF4" w:rsidRDefault="00F13AF4" w:rsidP="00F13AF4">
      <w:pPr>
        <w:pStyle w:val="Nadpis2"/>
        <w:numPr>
          <w:ilvl w:val="0"/>
          <w:numId w:val="24"/>
        </w:numPr>
        <w:spacing w:before="0" w:after="0"/>
        <w:rPr>
          <w:sz w:val="20"/>
          <w:szCs w:val="20"/>
        </w:rPr>
      </w:pPr>
      <w:r w:rsidRPr="00F13AF4">
        <w:rPr>
          <w:sz w:val="20"/>
          <w:szCs w:val="20"/>
        </w:rPr>
        <w:t>identifikace objednaného zboží,</w:t>
      </w:r>
    </w:p>
    <w:p w14:paraId="2F097B5A" w14:textId="77777777" w:rsidR="00F13AF4" w:rsidRPr="00F13AF4" w:rsidRDefault="00F13AF4" w:rsidP="00F13AF4">
      <w:pPr>
        <w:pStyle w:val="Nadpis2"/>
        <w:numPr>
          <w:ilvl w:val="0"/>
          <w:numId w:val="24"/>
        </w:numPr>
        <w:spacing w:before="0" w:after="0"/>
        <w:rPr>
          <w:sz w:val="20"/>
          <w:szCs w:val="20"/>
        </w:rPr>
      </w:pPr>
      <w:r w:rsidRPr="00F13AF4">
        <w:rPr>
          <w:sz w:val="20"/>
          <w:szCs w:val="20"/>
        </w:rPr>
        <w:t>množství objednaného zboží,</w:t>
      </w:r>
    </w:p>
    <w:p w14:paraId="19CE0AA2" w14:textId="77777777" w:rsidR="00F13AF4" w:rsidRPr="00F13AF4" w:rsidRDefault="00F13AF4" w:rsidP="00F13AF4">
      <w:pPr>
        <w:pStyle w:val="Nadpis2"/>
        <w:numPr>
          <w:ilvl w:val="0"/>
          <w:numId w:val="24"/>
        </w:numPr>
        <w:spacing w:before="0" w:after="0"/>
        <w:rPr>
          <w:sz w:val="20"/>
          <w:szCs w:val="20"/>
        </w:rPr>
      </w:pPr>
      <w:r w:rsidRPr="00F13AF4">
        <w:rPr>
          <w:sz w:val="20"/>
          <w:szCs w:val="20"/>
        </w:rPr>
        <w:t>cena objednaného zboží,</w:t>
      </w:r>
    </w:p>
    <w:p w14:paraId="107AA1A7" w14:textId="77777777" w:rsidR="00F13AF4" w:rsidRPr="00F13AF4" w:rsidRDefault="00F13AF4" w:rsidP="00F13AF4">
      <w:pPr>
        <w:pStyle w:val="Nadpis2"/>
        <w:numPr>
          <w:ilvl w:val="0"/>
          <w:numId w:val="24"/>
        </w:numPr>
        <w:spacing w:before="0" w:after="0"/>
        <w:rPr>
          <w:sz w:val="20"/>
          <w:szCs w:val="20"/>
        </w:rPr>
      </w:pPr>
      <w:r w:rsidRPr="00F13AF4">
        <w:rPr>
          <w:sz w:val="20"/>
          <w:szCs w:val="20"/>
        </w:rPr>
        <w:t>datum objednávky.</w:t>
      </w:r>
    </w:p>
    <w:p w14:paraId="4B982B01" w14:textId="77777777" w:rsidR="00F13AF4" w:rsidRDefault="00F13AF4" w:rsidP="003950EC">
      <w:pPr>
        <w:pStyle w:val="Nadpis2"/>
        <w:numPr>
          <w:ilvl w:val="0"/>
          <w:numId w:val="0"/>
        </w:numPr>
        <w:spacing w:before="0" w:after="120"/>
        <w:ind w:left="360"/>
        <w:rPr>
          <w:sz w:val="20"/>
          <w:szCs w:val="20"/>
        </w:rPr>
      </w:pPr>
      <w:r w:rsidRPr="00F13AF4">
        <w:rPr>
          <w:sz w:val="20"/>
          <w:szCs w:val="20"/>
        </w:rPr>
        <w:t>Přehled musí být předložen ve formátu MS Excel nebo s ním kompatibilním.</w:t>
      </w:r>
    </w:p>
    <w:p w14:paraId="34C6C473" w14:textId="46A2F7DA" w:rsidR="00A6640F" w:rsidRDefault="00A6640F" w:rsidP="00A6640F">
      <w:pPr>
        <w:pStyle w:val="Odstavecseseznamem"/>
        <w:numPr>
          <w:ilvl w:val="0"/>
          <w:numId w:val="5"/>
        </w:numPr>
        <w:spacing w:line="240" w:lineRule="auto"/>
        <w:jc w:val="both"/>
        <w:rPr>
          <w:rFonts w:ascii="Arial" w:hAnsi="Arial" w:cs="Arial"/>
          <w:sz w:val="20"/>
          <w:szCs w:val="20"/>
          <w:lang w:eastAsia="cs-CZ"/>
        </w:rPr>
      </w:pPr>
      <w:r w:rsidRPr="00A6640F">
        <w:rPr>
          <w:rFonts w:ascii="Arial" w:hAnsi="Arial" w:cs="Arial"/>
          <w:sz w:val="20"/>
          <w:szCs w:val="20"/>
          <w:lang w:eastAsia="cs-CZ"/>
        </w:rPr>
        <w:t>Prodávající prohlašuje, že je o obchodních podmínkách dostatečně informován, stejně jako o podmínkách realizace plnění a že všechny jemu nejasné body podmínek veřejné zakázky si před předáním své nabídky vyjasnil s oprávněnými zástupci Kupujícího, dále pak, že všechny podmínky byly do nabídky zahrnuty a že s těmito podmínkami souhlasí.</w:t>
      </w:r>
    </w:p>
    <w:p w14:paraId="51CCB88B" w14:textId="77777777" w:rsidR="00A6640F" w:rsidRPr="00A6640F" w:rsidRDefault="00A6640F" w:rsidP="00A6640F">
      <w:pPr>
        <w:pStyle w:val="Odstavecseseznamem"/>
        <w:spacing w:line="240" w:lineRule="auto"/>
        <w:ind w:left="360"/>
        <w:jc w:val="both"/>
        <w:rPr>
          <w:rFonts w:ascii="Arial" w:hAnsi="Arial" w:cs="Arial"/>
          <w:sz w:val="20"/>
          <w:szCs w:val="20"/>
          <w:lang w:eastAsia="cs-CZ"/>
        </w:rPr>
      </w:pPr>
    </w:p>
    <w:p w14:paraId="5133E0B6" w14:textId="77777777" w:rsidR="00A6640F" w:rsidRPr="00A6640F" w:rsidRDefault="00A6640F" w:rsidP="00A6640F">
      <w:pPr>
        <w:pStyle w:val="Odstavecseseznamem"/>
        <w:numPr>
          <w:ilvl w:val="0"/>
          <w:numId w:val="5"/>
        </w:numPr>
        <w:spacing w:line="240" w:lineRule="auto"/>
        <w:rPr>
          <w:rFonts w:ascii="Arial" w:hAnsi="Arial" w:cs="Arial"/>
          <w:sz w:val="20"/>
          <w:szCs w:val="20"/>
          <w:lang w:eastAsia="cs-CZ"/>
        </w:rPr>
      </w:pPr>
      <w:r w:rsidRPr="00A6640F">
        <w:rPr>
          <w:rFonts w:ascii="Arial" w:hAnsi="Arial" w:cs="Arial"/>
          <w:sz w:val="20"/>
          <w:szCs w:val="20"/>
          <w:lang w:eastAsia="cs-CZ"/>
        </w:rPr>
        <w:t>Prodávající prohlašuje, že se před podáním své nabídky přesvědčil o dostatečnosti a úplnosti zadávací dokumentace, že neshledal její nedostatky ani nevhodnost.</w:t>
      </w:r>
    </w:p>
    <w:p w14:paraId="4662C970" w14:textId="4ABAB603" w:rsidR="005E1885" w:rsidRPr="00DC42F0" w:rsidRDefault="001F3C92" w:rsidP="00A6640F">
      <w:pPr>
        <w:pStyle w:val="Nadpis2"/>
        <w:numPr>
          <w:ilvl w:val="0"/>
          <w:numId w:val="5"/>
        </w:numPr>
        <w:spacing w:before="0" w:after="120"/>
        <w:rPr>
          <w:sz w:val="20"/>
          <w:szCs w:val="20"/>
        </w:rPr>
      </w:pPr>
      <w:r w:rsidRPr="00DC42F0">
        <w:rPr>
          <w:sz w:val="20"/>
          <w:szCs w:val="20"/>
        </w:rPr>
        <w:t xml:space="preserve">Smlouva je vyhotovena </w:t>
      </w:r>
      <w:r w:rsidR="00207AB0" w:rsidRPr="00DC42F0">
        <w:rPr>
          <w:sz w:val="20"/>
          <w:szCs w:val="20"/>
        </w:rPr>
        <w:t>v elektronické podobě s připojenými zaručenými elektronickými podpisy osob oprávněných jednat za zúčastněné strany</w:t>
      </w:r>
      <w:r w:rsidR="005E1885" w:rsidRPr="00DC42F0">
        <w:rPr>
          <w:sz w:val="20"/>
          <w:szCs w:val="20"/>
        </w:rPr>
        <w:t xml:space="preserve">. </w:t>
      </w:r>
    </w:p>
    <w:p w14:paraId="56D6ADD2" w14:textId="77777777" w:rsidR="005E1885" w:rsidRPr="008B5178" w:rsidRDefault="00D074B8" w:rsidP="00207AB0">
      <w:pPr>
        <w:pStyle w:val="Default"/>
        <w:numPr>
          <w:ilvl w:val="0"/>
          <w:numId w:val="5"/>
        </w:numPr>
        <w:spacing w:after="120"/>
        <w:jc w:val="both"/>
        <w:rPr>
          <w:sz w:val="20"/>
          <w:szCs w:val="20"/>
        </w:rPr>
      </w:pPr>
      <w:r w:rsidRPr="008B5178">
        <w:rPr>
          <w:sz w:val="20"/>
          <w:szCs w:val="20"/>
        </w:rPr>
        <w:t>Tato smlouva nabývá platnosti dnem jejího podpisu oběma smluvními stranami a účinnosti dnem uveřejnění v registru smluv veden</w:t>
      </w:r>
      <w:r w:rsidRPr="008B5178">
        <w:rPr>
          <w:color w:val="1F497D"/>
          <w:sz w:val="20"/>
          <w:szCs w:val="20"/>
        </w:rPr>
        <w:t>é</w:t>
      </w:r>
      <w:r w:rsidRPr="008B5178">
        <w:rPr>
          <w:sz w:val="20"/>
          <w:szCs w:val="20"/>
        </w:rPr>
        <w:t>m Ministerstvem vnitra ČR</w:t>
      </w:r>
      <w:r w:rsidR="005E1885" w:rsidRPr="008B5178">
        <w:rPr>
          <w:sz w:val="20"/>
          <w:szCs w:val="20"/>
        </w:rPr>
        <w:t>.</w:t>
      </w:r>
    </w:p>
    <w:p w14:paraId="04D72CDB" w14:textId="77777777" w:rsidR="005E1885" w:rsidRPr="008B5178" w:rsidRDefault="00A70C78" w:rsidP="00207AB0">
      <w:pPr>
        <w:pStyle w:val="Default"/>
        <w:numPr>
          <w:ilvl w:val="0"/>
          <w:numId w:val="5"/>
        </w:numPr>
        <w:spacing w:after="120"/>
        <w:jc w:val="both"/>
        <w:rPr>
          <w:sz w:val="20"/>
          <w:szCs w:val="20"/>
        </w:rPr>
      </w:pPr>
      <w:r w:rsidRPr="008B5178">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8B5178">
        <w:rPr>
          <w:sz w:val="20"/>
          <w:szCs w:val="20"/>
        </w:rPr>
        <w:t>.</w:t>
      </w:r>
      <w:r w:rsidR="00486323" w:rsidRPr="008B5178">
        <w:rPr>
          <w:sz w:val="20"/>
          <w:szCs w:val="20"/>
        </w:rPr>
        <w:t xml:space="preserve"> Uveřejnění se zavazuje provést Kupující.</w:t>
      </w:r>
    </w:p>
    <w:p w14:paraId="4DE07FAF" w14:textId="77777777" w:rsidR="00B9540F" w:rsidRPr="008B5178" w:rsidRDefault="00B9540F" w:rsidP="00207AB0">
      <w:pPr>
        <w:pStyle w:val="Default"/>
        <w:numPr>
          <w:ilvl w:val="0"/>
          <w:numId w:val="5"/>
        </w:numPr>
        <w:spacing w:after="120"/>
        <w:jc w:val="both"/>
        <w:rPr>
          <w:sz w:val="20"/>
          <w:szCs w:val="20"/>
        </w:rPr>
      </w:pPr>
      <w:r w:rsidRPr="008B5178">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388F4A45" w14:textId="77777777" w:rsidR="00B9540F" w:rsidRPr="008B5178" w:rsidRDefault="00B9540F" w:rsidP="00207AB0">
      <w:pPr>
        <w:pStyle w:val="Odstavecseseznamem"/>
        <w:numPr>
          <w:ilvl w:val="0"/>
          <w:numId w:val="5"/>
        </w:numPr>
        <w:spacing w:after="120" w:line="240" w:lineRule="auto"/>
        <w:contextualSpacing w:val="0"/>
        <w:jc w:val="both"/>
        <w:rPr>
          <w:rFonts w:ascii="Arial" w:hAnsi="Arial" w:cs="Arial"/>
          <w:sz w:val="20"/>
          <w:szCs w:val="20"/>
        </w:rPr>
      </w:pPr>
      <w:r w:rsidRPr="008B5178">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6C210FE8" w14:textId="77777777" w:rsidR="00956C5A" w:rsidRPr="008B5178" w:rsidRDefault="00956C5A" w:rsidP="001569D3">
      <w:pPr>
        <w:autoSpaceDE w:val="0"/>
        <w:autoSpaceDN w:val="0"/>
        <w:adjustRightInd w:val="0"/>
        <w:ind w:left="426" w:hanging="426"/>
      </w:pPr>
    </w:p>
    <w:p w14:paraId="4B6C2520" w14:textId="485FC834" w:rsidR="005E1885" w:rsidRPr="008B5178" w:rsidRDefault="00B12E31" w:rsidP="001569D3">
      <w:pPr>
        <w:pStyle w:val="Default"/>
        <w:jc w:val="center"/>
        <w:rPr>
          <w:b/>
          <w:bCs/>
          <w:sz w:val="20"/>
          <w:szCs w:val="20"/>
        </w:rPr>
      </w:pPr>
      <w:r w:rsidRPr="008B5178">
        <w:rPr>
          <w:b/>
          <w:bCs/>
          <w:sz w:val="20"/>
          <w:szCs w:val="20"/>
        </w:rPr>
        <w:t>X</w:t>
      </w:r>
      <w:r w:rsidR="00B94D0A">
        <w:rPr>
          <w:b/>
          <w:bCs/>
          <w:sz w:val="20"/>
          <w:szCs w:val="20"/>
        </w:rPr>
        <w:t>I</w:t>
      </w:r>
      <w:r w:rsidR="00AD70DA">
        <w:rPr>
          <w:b/>
          <w:bCs/>
          <w:sz w:val="20"/>
          <w:szCs w:val="20"/>
        </w:rPr>
        <w:t>II</w:t>
      </w:r>
      <w:r w:rsidR="005E1885" w:rsidRPr="008B5178">
        <w:rPr>
          <w:b/>
          <w:bCs/>
          <w:sz w:val="20"/>
          <w:szCs w:val="20"/>
        </w:rPr>
        <w:t>. PŘÍLOHY, KTERÉ TVOŘÍ NEDÍLNOU SOUČÁST SMLOUVY</w:t>
      </w:r>
    </w:p>
    <w:p w14:paraId="0ED9218F" w14:textId="77777777" w:rsidR="005E1885" w:rsidRPr="008B5178" w:rsidRDefault="005E1885" w:rsidP="001569D3">
      <w:pPr>
        <w:pStyle w:val="Default"/>
        <w:jc w:val="center"/>
        <w:rPr>
          <w:b/>
          <w:bCs/>
          <w:sz w:val="20"/>
          <w:szCs w:val="20"/>
        </w:rPr>
      </w:pPr>
    </w:p>
    <w:p w14:paraId="3AE911C3" w14:textId="1632FE37" w:rsidR="007A3ADE" w:rsidRPr="008B5178" w:rsidRDefault="005966C5" w:rsidP="007A3ADE">
      <w:pPr>
        <w:pStyle w:val="Default"/>
        <w:numPr>
          <w:ilvl w:val="0"/>
          <w:numId w:val="2"/>
        </w:numPr>
        <w:ind w:left="426" w:hanging="426"/>
        <w:jc w:val="both"/>
        <w:rPr>
          <w:sz w:val="20"/>
          <w:szCs w:val="20"/>
        </w:rPr>
      </w:pPr>
      <w:r w:rsidRPr="008B5178">
        <w:rPr>
          <w:sz w:val="20"/>
          <w:szCs w:val="20"/>
        </w:rPr>
        <w:t xml:space="preserve">Katalog reagencií, </w:t>
      </w:r>
      <w:proofErr w:type="spellStart"/>
      <w:r w:rsidRPr="008B5178">
        <w:rPr>
          <w:sz w:val="20"/>
          <w:szCs w:val="20"/>
        </w:rPr>
        <w:t>kalibrátorů</w:t>
      </w:r>
      <w:proofErr w:type="spellEnd"/>
      <w:r w:rsidRPr="008B5178">
        <w:rPr>
          <w:sz w:val="20"/>
          <w:szCs w:val="20"/>
        </w:rPr>
        <w:t>, kontrol a spotřebního materiálu, nutných k zajištění požadovaného objemu metod v daném finančním limitu</w:t>
      </w:r>
      <w:r w:rsidR="007A3ADE" w:rsidRPr="008B5178">
        <w:rPr>
          <w:sz w:val="20"/>
          <w:szCs w:val="20"/>
        </w:rPr>
        <w:t xml:space="preserve"> </w:t>
      </w:r>
    </w:p>
    <w:p w14:paraId="1A5B4321" w14:textId="1274FD0F" w:rsidR="00AE795B" w:rsidRPr="008B5178" w:rsidRDefault="005966C5" w:rsidP="001569D3">
      <w:pPr>
        <w:pStyle w:val="Default"/>
        <w:numPr>
          <w:ilvl w:val="0"/>
          <w:numId w:val="2"/>
        </w:numPr>
        <w:ind w:left="426" w:hanging="426"/>
        <w:jc w:val="both"/>
        <w:rPr>
          <w:sz w:val="20"/>
          <w:szCs w:val="20"/>
        </w:rPr>
      </w:pPr>
      <w:r w:rsidRPr="008B5178">
        <w:rPr>
          <w:sz w:val="20"/>
          <w:szCs w:val="20"/>
        </w:rPr>
        <w:t>Kalkulace nabídkové ceny</w:t>
      </w:r>
      <w:r w:rsidR="007A3ADE" w:rsidRPr="008B5178">
        <w:rPr>
          <w:sz w:val="20"/>
          <w:szCs w:val="20"/>
        </w:rPr>
        <w:t xml:space="preserve"> </w:t>
      </w:r>
    </w:p>
    <w:p w14:paraId="59F3EF51" w14:textId="77777777" w:rsidR="003950EC" w:rsidRDefault="003950EC" w:rsidP="001569D3">
      <w:pPr>
        <w:pStyle w:val="Default"/>
        <w:ind w:left="426"/>
        <w:jc w:val="both"/>
        <w:rPr>
          <w:i/>
          <w:iCs/>
          <w:color w:val="FF0000"/>
          <w:sz w:val="20"/>
          <w:szCs w:val="20"/>
        </w:rPr>
      </w:pPr>
    </w:p>
    <w:p w14:paraId="1EF60977" w14:textId="77777777" w:rsidR="00FC1BA1" w:rsidRDefault="00FC1BA1" w:rsidP="001569D3">
      <w:pPr>
        <w:pStyle w:val="Default"/>
        <w:ind w:left="426"/>
        <w:jc w:val="both"/>
        <w:rPr>
          <w:sz w:val="20"/>
          <w:szCs w:val="20"/>
        </w:rPr>
      </w:pPr>
    </w:p>
    <w:tbl>
      <w:tblPr>
        <w:tblW w:w="9644"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CellMar>
          <w:top w:w="28" w:type="dxa"/>
          <w:left w:w="28" w:type="dxa"/>
          <w:bottom w:w="28" w:type="dxa"/>
          <w:right w:w="28" w:type="dxa"/>
        </w:tblCellMar>
        <w:tblLook w:val="04A0" w:firstRow="1" w:lastRow="0" w:firstColumn="1" w:lastColumn="0" w:noHBand="0" w:noVBand="1"/>
      </w:tblPr>
      <w:tblGrid>
        <w:gridCol w:w="4819"/>
        <w:gridCol w:w="394"/>
        <w:gridCol w:w="4425"/>
        <w:gridCol w:w="6"/>
      </w:tblGrid>
      <w:tr w:rsidR="00223620" w:rsidRPr="006C288D" w14:paraId="3F3DB6CA" w14:textId="77777777" w:rsidTr="000026CE">
        <w:trPr>
          <w:jc w:val="center"/>
        </w:trPr>
        <w:tc>
          <w:tcPr>
            <w:tcW w:w="5213" w:type="dxa"/>
            <w:gridSpan w:val="2"/>
          </w:tcPr>
          <w:p w14:paraId="5FD5D353" w14:textId="77777777" w:rsidR="00223620" w:rsidRPr="006C288D" w:rsidRDefault="00223620" w:rsidP="003E77E7">
            <w:pPr>
              <w:jc w:val="left"/>
              <w:rPr>
                <w:rFonts w:eastAsia="Calibri"/>
              </w:rPr>
            </w:pPr>
            <w:r w:rsidRPr="006C288D">
              <w:lastRenderedPageBreak/>
              <w:t>Za Kupujícího</w:t>
            </w:r>
            <w:r w:rsidRPr="006C288D">
              <w:rPr>
                <w:rFonts w:eastAsia="Calibri"/>
              </w:rPr>
              <w:t>:</w:t>
            </w:r>
          </w:p>
        </w:tc>
        <w:tc>
          <w:tcPr>
            <w:tcW w:w="4426" w:type="dxa"/>
            <w:gridSpan w:val="2"/>
          </w:tcPr>
          <w:p w14:paraId="291900BA" w14:textId="77777777" w:rsidR="00223620" w:rsidRPr="006C288D" w:rsidRDefault="00223620" w:rsidP="003E77E7">
            <w:pPr>
              <w:jc w:val="left"/>
              <w:rPr>
                <w:rFonts w:eastAsia="Calibri"/>
              </w:rPr>
            </w:pPr>
            <w:r w:rsidRPr="006C288D">
              <w:t>Za Prodávajícího</w:t>
            </w:r>
            <w:r w:rsidRPr="006C288D">
              <w:rPr>
                <w:rFonts w:eastAsia="Calibri"/>
              </w:rPr>
              <w:t>:</w:t>
            </w:r>
          </w:p>
        </w:tc>
      </w:tr>
      <w:tr w:rsidR="00210425" w:rsidRPr="00210425" w14:paraId="1557EB8F" w14:textId="77777777" w:rsidTr="000026CE">
        <w:trPr>
          <w:jc w:val="center"/>
        </w:trPr>
        <w:tc>
          <w:tcPr>
            <w:tcW w:w="5213" w:type="dxa"/>
            <w:gridSpan w:val="2"/>
          </w:tcPr>
          <w:p w14:paraId="3D9A2758" w14:textId="1E03F0AC" w:rsidR="004302BF" w:rsidRPr="00210425" w:rsidRDefault="004302BF" w:rsidP="00210425">
            <w:pPr>
              <w:spacing w:before="240"/>
              <w:jc w:val="left"/>
              <w:rPr>
                <w:rFonts w:eastAsia="Calibri"/>
              </w:rPr>
            </w:pPr>
            <w:r w:rsidRPr="00210425">
              <w:rPr>
                <w:rFonts w:eastAsia="Calibri"/>
              </w:rPr>
              <w:t xml:space="preserve">V </w:t>
            </w:r>
            <w:r w:rsidR="00210425" w:rsidRPr="00210425">
              <w:rPr>
                <w:rFonts w:eastAsia="Calibri"/>
              </w:rPr>
              <w:t xml:space="preserve">Plzni </w:t>
            </w:r>
            <w:r w:rsidR="0099180B">
              <w:rPr>
                <w:rFonts w:eastAsia="Calibri"/>
              </w:rPr>
              <w:t>7. 10. 2019</w:t>
            </w:r>
          </w:p>
        </w:tc>
        <w:tc>
          <w:tcPr>
            <w:tcW w:w="4426" w:type="dxa"/>
            <w:gridSpan w:val="2"/>
          </w:tcPr>
          <w:p w14:paraId="5DE42B24" w14:textId="3A54726A" w:rsidR="004302BF" w:rsidRPr="00210425" w:rsidRDefault="004302BF" w:rsidP="00210425">
            <w:pPr>
              <w:spacing w:before="240"/>
              <w:jc w:val="left"/>
              <w:rPr>
                <w:rFonts w:eastAsia="Calibri"/>
              </w:rPr>
            </w:pPr>
            <w:r w:rsidRPr="00210425">
              <w:rPr>
                <w:rFonts w:eastAsia="Calibri"/>
              </w:rPr>
              <w:t xml:space="preserve">V </w:t>
            </w:r>
            <w:r w:rsidR="00210425" w:rsidRPr="00210425">
              <w:rPr>
                <w:rFonts w:eastAsia="Calibri"/>
              </w:rPr>
              <w:t>Praze</w:t>
            </w:r>
            <w:r w:rsidR="00207AB0" w:rsidRPr="00210425">
              <w:rPr>
                <w:rFonts w:eastAsia="Calibri"/>
              </w:rPr>
              <w:t xml:space="preserve"> </w:t>
            </w:r>
            <w:r w:rsidR="0099180B">
              <w:rPr>
                <w:rFonts w:eastAsia="Calibri"/>
              </w:rPr>
              <w:t>3. 10. 2019</w:t>
            </w:r>
          </w:p>
        </w:tc>
      </w:tr>
      <w:tr w:rsidR="00210425" w:rsidRPr="00210425" w14:paraId="7934EB65" w14:textId="77777777" w:rsidTr="000026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6" w:type="dxa"/>
          <w:trHeight w:val="1425"/>
        </w:trPr>
        <w:tc>
          <w:tcPr>
            <w:tcW w:w="4819" w:type="dxa"/>
            <w:vAlign w:val="bottom"/>
          </w:tcPr>
          <w:p w14:paraId="6F5A4E7E" w14:textId="12BBD285" w:rsidR="003950EC" w:rsidRPr="00210425" w:rsidRDefault="003950EC" w:rsidP="007B75E9">
            <w:pPr>
              <w:tabs>
                <w:tab w:val="left" w:pos="6285"/>
                <w:tab w:val="right" w:pos="9638"/>
              </w:tabs>
              <w:spacing w:line="276" w:lineRule="auto"/>
              <w:jc w:val="center"/>
            </w:pPr>
            <w:r w:rsidRPr="00210425">
              <w:t>.............................................................................</w:t>
            </w:r>
          </w:p>
        </w:tc>
        <w:tc>
          <w:tcPr>
            <w:tcW w:w="4819" w:type="dxa"/>
            <w:gridSpan w:val="2"/>
            <w:vAlign w:val="bottom"/>
          </w:tcPr>
          <w:p w14:paraId="768220E5" w14:textId="77777777" w:rsidR="003950EC" w:rsidRPr="00210425" w:rsidRDefault="003950EC" w:rsidP="007B75E9">
            <w:pPr>
              <w:tabs>
                <w:tab w:val="left" w:pos="6285"/>
                <w:tab w:val="right" w:pos="9638"/>
              </w:tabs>
              <w:spacing w:line="276" w:lineRule="auto"/>
              <w:jc w:val="center"/>
            </w:pPr>
            <w:r w:rsidRPr="00210425">
              <w:t>..............................................................................</w:t>
            </w:r>
          </w:p>
        </w:tc>
      </w:tr>
      <w:tr w:rsidR="00210425" w:rsidRPr="00210425" w14:paraId="297C1430" w14:textId="77777777" w:rsidTr="000026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6" w:type="dxa"/>
        </w:trPr>
        <w:tc>
          <w:tcPr>
            <w:tcW w:w="4819" w:type="dxa"/>
            <w:vAlign w:val="center"/>
          </w:tcPr>
          <w:p w14:paraId="7E378BC8" w14:textId="13B1454A" w:rsidR="003950EC" w:rsidRPr="00210425" w:rsidRDefault="003950EC" w:rsidP="007B75E9">
            <w:pPr>
              <w:tabs>
                <w:tab w:val="left" w:pos="6285"/>
                <w:tab w:val="right" w:pos="9638"/>
              </w:tabs>
              <w:spacing w:line="276" w:lineRule="auto"/>
              <w:jc w:val="center"/>
              <w:rPr>
                <w:b/>
              </w:rPr>
            </w:pPr>
          </w:p>
        </w:tc>
        <w:tc>
          <w:tcPr>
            <w:tcW w:w="4819" w:type="dxa"/>
            <w:gridSpan w:val="2"/>
            <w:vAlign w:val="center"/>
          </w:tcPr>
          <w:p w14:paraId="33FA6EDE" w14:textId="4A87F95B" w:rsidR="003950EC" w:rsidRPr="00210425" w:rsidRDefault="003950EC" w:rsidP="007B75E9">
            <w:pPr>
              <w:tabs>
                <w:tab w:val="left" w:pos="6285"/>
                <w:tab w:val="right" w:pos="9638"/>
              </w:tabs>
              <w:spacing w:line="276" w:lineRule="auto"/>
              <w:jc w:val="center"/>
            </w:pPr>
          </w:p>
        </w:tc>
      </w:tr>
      <w:tr w:rsidR="00210425" w:rsidRPr="00210425" w14:paraId="4771093B" w14:textId="77777777" w:rsidTr="000026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6" w:type="dxa"/>
        </w:trPr>
        <w:tc>
          <w:tcPr>
            <w:tcW w:w="4819" w:type="dxa"/>
            <w:vAlign w:val="center"/>
          </w:tcPr>
          <w:p w14:paraId="181F519A" w14:textId="0CBCF972" w:rsidR="003950EC" w:rsidRPr="00210425" w:rsidRDefault="00C31526" w:rsidP="007B75E9">
            <w:pPr>
              <w:tabs>
                <w:tab w:val="left" w:pos="6285"/>
                <w:tab w:val="right" w:pos="9638"/>
              </w:tabs>
              <w:spacing w:line="276" w:lineRule="auto"/>
              <w:jc w:val="center"/>
              <w:rPr>
                <w:b/>
              </w:rPr>
            </w:pPr>
            <w:r w:rsidRPr="00C31526">
              <w:rPr>
                <w:b/>
                <w:highlight w:val="black"/>
              </w:rPr>
              <w:t>……………………………………</w:t>
            </w:r>
            <w:r w:rsidR="003950EC" w:rsidRPr="00210425">
              <w:rPr>
                <w:b/>
              </w:rPr>
              <w:t xml:space="preserve"> </w:t>
            </w:r>
          </w:p>
        </w:tc>
        <w:tc>
          <w:tcPr>
            <w:tcW w:w="4819" w:type="dxa"/>
            <w:gridSpan w:val="2"/>
            <w:vAlign w:val="center"/>
          </w:tcPr>
          <w:p w14:paraId="048A4476" w14:textId="01FDDE40" w:rsidR="003950EC" w:rsidRPr="00210425" w:rsidRDefault="00C31526" w:rsidP="007B75E9">
            <w:pPr>
              <w:tabs>
                <w:tab w:val="left" w:pos="6285"/>
                <w:tab w:val="right" w:pos="9638"/>
              </w:tabs>
              <w:spacing w:line="276" w:lineRule="auto"/>
              <w:jc w:val="center"/>
              <w:rPr>
                <w:b/>
                <w:iCs/>
              </w:rPr>
            </w:pPr>
            <w:r w:rsidRPr="00C31526">
              <w:rPr>
                <w:b/>
                <w:iCs/>
                <w:highlight w:val="black"/>
              </w:rPr>
              <w:t>……………………………..</w:t>
            </w:r>
          </w:p>
        </w:tc>
      </w:tr>
      <w:tr w:rsidR="00210425" w:rsidRPr="00210425" w14:paraId="5E3497D5" w14:textId="77777777" w:rsidTr="000026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6" w:type="dxa"/>
          <w:trHeight w:val="106"/>
        </w:trPr>
        <w:tc>
          <w:tcPr>
            <w:tcW w:w="4819" w:type="dxa"/>
            <w:vAlign w:val="center"/>
          </w:tcPr>
          <w:p w14:paraId="567BF646" w14:textId="01A267ED" w:rsidR="003950EC" w:rsidRPr="00210425" w:rsidRDefault="003950EC" w:rsidP="007B75E9">
            <w:pPr>
              <w:spacing w:line="276" w:lineRule="auto"/>
              <w:jc w:val="center"/>
            </w:pPr>
            <w:r w:rsidRPr="00210425">
              <w:t>ředitelka</w:t>
            </w:r>
          </w:p>
        </w:tc>
        <w:tc>
          <w:tcPr>
            <w:tcW w:w="4819" w:type="dxa"/>
            <w:gridSpan w:val="2"/>
            <w:vAlign w:val="center"/>
          </w:tcPr>
          <w:p w14:paraId="6CA3AD19" w14:textId="3C5EBBD2" w:rsidR="003950EC" w:rsidRPr="00210425" w:rsidRDefault="00210425" w:rsidP="007B75E9">
            <w:pPr>
              <w:tabs>
                <w:tab w:val="left" w:pos="6285"/>
                <w:tab w:val="right" w:pos="9638"/>
              </w:tabs>
              <w:spacing w:line="276" w:lineRule="auto"/>
              <w:jc w:val="center"/>
              <w:rPr>
                <w:iCs/>
              </w:rPr>
            </w:pPr>
            <w:r w:rsidRPr="00210425">
              <w:rPr>
                <w:iCs/>
              </w:rPr>
              <w:t>jednatel</w:t>
            </w:r>
          </w:p>
        </w:tc>
      </w:tr>
      <w:tr w:rsidR="00210425" w:rsidRPr="00210425" w14:paraId="0ED4C5B4" w14:textId="77777777" w:rsidTr="000026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After w:val="1"/>
          <w:wAfter w:w="6" w:type="dxa"/>
        </w:trPr>
        <w:tc>
          <w:tcPr>
            <w:tcW w:w="4819" w:type="dxa"/>
            <w:vAlign w:val="center"/>
          </w:tcPr>
          <w:p w14:paraId="22B1BB0B" w14:textId="4E79AC3D" w:rsidR="003950EC" w:rsidRPr="00210425" w:rsidRDefault="003950EC" w:rsidP="007B75E9">
            <w:pPr>
              <w:tabs>
                <w:tab w:val="left" w:pos="6285"/>
                <w:tab w:val="right" w:pos="9638"/>
              </w:tabs>
              <w:spacing w:line="276" w:lineRule="auto"/>
              <w:jc w:val="center"/>
            </w:pPr>
            <w:r w:rsidRPr="00210425">
              <w:t>Centrální nákup, příspěvková organizace</w:t>
            </w:r>
          </w:p>
        </w:tc>
        <w:tc>
          <w:tcPr>
            <w:tcW w:w="4819" w:type="dxa"/>
            <w:gridSpan w:val="2"/>
            <w:vAlign w:val="center"/>
          </w:tcPr>
          <w:p w14:paraId="176167B8" w14:textId="69FB1E54" w:rsidR="003950EC" w:rsidRPr="00210425" w:rsidRDefault="00210425" w:rsidP="007B75E9">
            <w:pPr>
              <w:spacing w:line="276" w:lineRule="auto"/>
              <w:jc w:val="center"/>
              <w:rPr>
                <w:iCs/>
              </w:rPr>
            </w:pPr>
            <w:r w:rsidRPr="00210425">
              <w:rPr>
                <w:iCs/>
              </w:rPr>
              <w:t>ROCHE s.r.o</w:t>
            </w:r>
          </w:p>
        </w:tc>
      </w:tr>
    </w:tbl>
    <w:p w14:paraId="39219F95" w14:textId="77777777" w:rsidR="003950EC" w:rsidRPr="00210425" w:rsidRDefault="003950EC" w:rsidP="00207AB0">
      <w:pPr>
        <w:pStyle w:val="Default"/>
        <w:ind w:left="426"/>
        <w:jc w:val="both"/>
        <w:rPr>
          <w:color w:val="auto"/>
          <w:sz w:val="20"/>
          <w:szCs w:val="20"/>
        </w:rPr>
      </w:pPr>
    </w:p>
    <w:tbl>
      <w:tblPr>
        <w:tblW w:w="9644" w:type="dxa"/>
        <w:tblLook w:val="00A0" w:firstRow="1" w:lastRow="0" w:firstColumn="1" w:lastColumn="0" w:noHBand="0" w:noVBand="0"/>
      </w:tblPr>
      <w:tblGrid>
        <w:gridCol w:w="9644"/>
      </w:tblGrid>
      <w:tr w:rsidR="00210425" w:rsidRPr="00210425" w14:paraId="378CA6A3" w14:textId="77777777" w:rsidTr="00210425">
        <w:trPr>
          <w:trHeight w:val="1425"/>
        </w:trPr>
        <w:tc>
          <w:tcPr>
            <w:tcW w:w="9644" w:type="dxa"/>
            <w:vAlign w:val="bottom"/>
          </w:tcPr>
          <w:p w14:paraId="0C2B453F" w14:textId="77777777" w:rsidR="00210425" w:rsidRDefault="00815DA5" w:rsidP="00CF75FC">
            <w:pPr>
              <w:tabs>
                <w:tab w:val="left" w:pos="6285"/>
                <w:tab w:val="right" w:pos="9638"/>
              </w:tabs>
              <w:jc w:val="center"/>
            </w:pPr>
            <w:r>
              <w:t xml:space="preserve">                                                                         </w:t>
            </w:r>
            <w:proofErr w:type="gramStart"/>
            <w:r w:rsidR="00CF75FC">
              <w:t>2.10. 2019</w:t>
            </w:r>
            <w:proofErr w:type="gramEnd"/>
          </w:p>
          <w:p w14:paraId="61335626" w14:textId="77777777" w:rsidR="00815DA5" w:rsidRDefault="00815DA5" w:rsidP="00CF75FC">
            <w:pPr>
              <w:tabs>
                <w:tab w:val="left" w:pos="6285"/>
                <w:tab w:val="right" w:pos="9638"/>
              </w:tabs>
              <w:jc w:val="center"/>
            </w:pPr>
          </w:p>
          <w:p w14:paraId="5DF26800" w14:textId="08AA6682" w:rsidR="00C31526" w:rsidRPr="00210425" w:rsidRDefault="00C31526" w:rsidP="00CF75FC">
            <w:pPr>
              <w:tabs>
                <w:tab w:val="left" w:pos="6285"/>
                <w:tab w:val="right" w:pos="9638"/>
              </w:tabs>
              <w:jc w:val="center"/>
            </w:pPr>
          </w:p>
        </w:tc>
      </w:tr>
      <w:tr w:rsidR="00210425" w:rsidRPr="00210425" w14:paraId="05D7C7D8" w14:textId="77777777" w:rsidTr="00210425">
        <w:tc>
          <w:tcPr>
            <w:tcW w:w="9644" w:type="dxa"/>
            <w:vAlign w:val="center"/>
          </w:tcPr>
          <w:p w14:paraId="2C22CF37" w14:textId="4E742B93" w:rsidR="00210425" w:rsidRDefault="00210425" w:rsidP="00C31526">
            <w:pPr>
              <w:tabs>
                <w:tab w:val="left" w:pos="6285"/>
                <w:tab w:val="right" w:pos="9638"/>
              </w:tabs>
              <w:spacing w:line="276" w:lineRule="auto"/>
              <w:jc w:val="center"/>
              <w:rPr>
                <w:b/>
                <w:iCs/>
              </w:rPr>
            </w:pPr>
            <w:r w:rsidRPr="00210425">
              <w:rPr>
                <w:b/>
                <w:iCs/>
              </w:rPr>
              <w:t xml:space="preserve">                                                             </w:t>
            </w:r>
            <w:r w:rsidR="00C31526">
              <w:rPr>
                <w:b/>
                <w:iCs/>
              </w:rPr>
              <w:t xml:space="preserve">                               </w:t>
            </w:r>
            <w:r w:rsidR="00C31526" w:rsidRPr="00C31526">
              <w:rPr>
                <w:b/>
                <w:iCs/>
                <w:highlight w:val="black"/>
              </w:rPr>
              <w:t>……………………………….</w:t>
            </w:r>
          </w:p>
          <w:p w14:paraId="15A569C8" w14:textId="49C1D55B" w:rsidR="00C31526" w:rsidRPr="00210425" w:rsidRDefault="00C31526" w:rsidP="00C31526">
            <w:pPr>
              <w:tabs>
                <w:tab w:val="left" w:pos="6285"/>
                <w:tab w:val="right" w:pos="9638"/>
              </w:tabs>
              <w:spacing w:line="276" w:lineRule="auto"/>
              <w:jc w:val="center"/>
              <w:rPr>
                <w:b/>
                <w:iCs/>
              </w:rPr>
            </w:pPr>
          </w:p>
        </w:tc>
      </w:tr>
      <w:tr w:rsidR="00210425" w:rsidRPr="00210425" w14:paraId="09F09021" w14:textId="77777777" w:rsidTr="00210425">
        <w:trPr>
          <w:trHeight w:val="106"/>
        </w:trPr>
        <w:tc>
          <w:tcPr>
            <w:tcW w:w="9644" w:type="dxa"/>
            <w:vAlign w:val="center"/>
          </w:tcPr>
          <w:p w14:paraId="421A670F" w14:textId="6142F810" w:rsidR="00210425" w:rsidRPr="00210425" w:rsidRDefault="00210425" w:rsidP="00210425">
            <w:pPr>
              <w:tabs>
                <w:tab w:val="left" w:pos="6285"/>
                <w:tab w:val="right" w:pos="9638"/>
              </w:tabs>
              <w:spacing w:line="276" w:lineRule="auto"/>
              <w:jc w:val="center"/>
              <w:rPr>
                <w:iCs/>
              </w:rPr>
            </w:pPr>
            <w:r w:rsidRPr="00210425">
              <w:rPr>
                <w:iCs/>
              </w:rPr>
              <w:t xml:space="preserve">                                                                                           </w:t>
            </w:r>
            <w:r w:rsidR="00C31526" w:rsidRPr="00210425">
              <w:rPr>
                <w:iCs/>
              </w:rPr>
              <w:t>J</w:t>
            </w:r>
            <w:r w:rsidRPr="00210425">
              <w:rPr>
                <w:iCs/>
              </w:rPr>
              <w:t>ednatel</w:t>
            </w:r>
          </w:p>
        </w:tc>
      </w:tr>
      <w:tr w:rsidR="00210425" w:rsidRPr="00210425" w14:paraId="6A0267B3" w14:textId="77777777" w:rsidTr="00210425">
        <w:tc>
          <w:tcPr>
            <w:tcW w:w="9644" w:type="dxa"/>
            <w:vAlign w:val="center"/>
          </w:tcPr>
          <w:p w14:paraId="6CD6081E" w14:textId="2DEE79B4" w:rsidR="00210425" w:rsidRPr="00210425" w:rsidRDefault="00210425" w:rsidP="00210425">
            <w:pPr>
              <w:spacing w:line="276" w:lineRule="auto"/>
              <w:jc w:val="center"/>
              <w:rPr>
                <w:iCs/>
              </w:rPr>
            </w:pPr>
            <w:r w:rsidRPr="00210425">
              <w:rPr>
                <w:iCs/>
              </w:rPr>
              <w:t xml:space="preserve">                                                                                           ROCHE s.r.o</w:t>
            </w:r>
          </w:p>
        </w:tc>
      </w:tr>
    </w:tbl>
    <w:p w14:paraId="47DD6323" w14:textId="77777777" w:rsidR="00210425" w:rsidRDefault="00210425" w:rsidP="00207AB0">
      <w:pPr>
        <w:pStyle w:val="Default"/>
        <w:ind w:left="426"/>
        <w:jc w:val="both"/>
        <w:rPr>
          <w:sz w:val="20"/>
          <w:szCs w:val="20"/>
        </w:rPr>
      </w:pPr>
    </w:p>
    <w:p w14:paraId="1331048B" w14:textId="77777777" w:rsidR="00210425" w:rsidRDefault="00210425" w:rsidP="00207AB0">
      <w:pPr>
        <w:pStyle w:val="Default"/>
        <w:ind w:left="426"/>
        <w:jc w:val="both"/>
        <w:rPr>
          <w:sz w:val="20"/>
          <w:szCs w:val="20"/>
        </w:rPr>
      </w:pPr>
    </w:p>
    <w:sectPr w:rsidR="00210425" w:rsidSect="001569D3">
      <w:footerReference w:type="default" r:id="rId10"/>
      <w:footerReference w:type="first" r:id="rId11"/>
      <w:pgSz w:w="11906" w:h="16838" w:code="9"/>
      <w:pgMar w:top="1418" w:right="1134" w:bottom="993" w:left="1134" w:header="567"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E757A" w14:textId="77777777" w:rsidR="00DD2209" w:rsidRDefault="00DD2209" w:rsidP="004D61C0">
      <w:r>
        <w:separator/>
      </w:r>
    </w:p>
  </w:endnote>
  <w:endnote w:type="continuationSeparator" w:id="0">
    <w:p w14:paraId="308B253C" w14:textId="77777777" w:rsidR="00DD2209" w:rsidRDefault="00DD2209"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5CFC0" w14:textId="77777777" w:rsidR="00FB6A13" w:rsidRPr="00A52249" w:rsidRDefault="00FB6A13" w:rsidP="00A52249">
    <w:pPr>
      <w:pStyle w:val="Zpat"/>
      <w:jc w:val="center"/>
      <w:rPr>
        <w:i/>
        <w:iCs/>
        <w:color w:val="7F7F7F"/>
        <w:sz w:val="18"/>
        <w:szCs w:val="18"/>
      </w:rPr>
    </w:pPr>
    <w:r w:rsidRPr="005C0F97">
      <w:rPr>
        <w:i/>
        <w:iCs/>
        <w:color w:val="7F7F7F"/>
        <w:sz w:val="18"/>
        <w:szCs w:val="18"/>
      </w:rPr>
      <w:t xml:space="preserve">Stránka </w:t>
    </w:r>
    <w:r w:rsidR="00AF4D25" w:rsidRPr="005C0F97">
      <w:rPr>
        <w:i/>
        <w:iCs/>
        <w:color w:val="7F7F7F"/>
        <w:sz w:val="18"/>
        <w:szCs w:val="18"/>
      </w:rPr>
      <w:fldChar w:fldCharType="begin"/>
    </w:r>
    <w:r w:rsidRPr="005C0F97">
      <w:rPr>
        <w:i/>
        <w:iCs/>
        <w:color w:val="7F7F7F"/>
        <w:sz w:val="18"/>
        <w:szCs w:val="18"/>
      </w:rPr>
      <w:instrText xml:space="preserve"> PAGE </w:instrText>
    </w:r>
    <w:r w:rsidR="00AF4D25" w:rsidRPr="005C0F97">
      <w:rPr>
        <w:i/>
        <w:iCs/>
        <w:color w:val="7F7F7F"/>
        <w:sz w:val="18"/>
        <w:szCs w:val="18"/>
      </w:rPr>
      <w:fldChar w:fldCharType="separate"/>
    </w:r>
    <w:r w:rsidR="00AD1EA0">
      <w:rPr>
        <w:i/>
        <w:iCs/>
        <w:noProof/>
        <w:color w:val="7F7F7F"/>
        <w:sz w:val="18"/>
        <w:szCs w:val="18"/>
      </w:rPr>
      <w:t>6</w:t>
    </w:r>
    <w:r w:rsidR="00AF4D25" w:rsidRPr="005C0F97">
      <w:rPr>
        <w:i/>
        <w:iCs/>
        <w:color w:val="7F7F7F"/>
        <w:sz w:val="18"/>
        <w:szCs w:val="18"/>
      </w:rPr>
      <w:fldChar w:fldCharType="end"/>
    </w:r>
    <w:r w:rsidRPr="005C0F97">
      <w:rPr>
        <w:i/>
        <w:iCs/>
        <w:color w:val="7F7F7F"/>
        <w:sz w:val="18"/>
        <w:szCs w:val="18"/>
      </w:rPr>
      <w:t xml:space="preserve"> z </w:t>
    </w:r>
    <w:r w:rsidR="00AF4D25" w:rsidRPr="005C0F97">
      <w:rPr>
        <w:i/>
        <w:iCs/>
        <w:color w:val="7F7F7F"/>
        <w:sz w:val="18"/>
        <w:szCs w:val="18"/>
      </w:rPr>
      <w:fldChar w:fldCharType="begin"/>
    </w:r>
    <w:r w:rsidRPr="005C0F97">
      <w:rPr>
        <w:i/>
        <w:iCs/>
        <w:color w:val="7F7F7F"/>
        <w:sz w:val="18"/>
        <w:szCs w:val="18"/>
      </w:rPr>
      <w:instrText xml:space="preserve"> NUMPAGES  </w:instrText>
    </w:r>
    <w:r w:rsidR="00AF4D25" w:rsidRPr="005C0F97">
      <w:rPr>
        <w:i/>
        <w:iCs/>
        <w:color w:val="7F7F7F"/>
        <w:sz w:val="18"/>
        <w:szCs w:val="18"/>
      </w:rPr>
      <w:fldChar w:fldCharType="separate"/>
    </w:r>
    <w:r w:rsidR="00AD1EA0">
      <w:rPr>
        <w:i/>
        <w:iCs/>
        <w:noProof/>
        <w:color w:val="7F7F7F"/>
        <w:sz w:val="18"/>
        <w:szCs w:val="18"/>
      </w:rPr>
      <w:t>10</w:t>
    </w:r>
    <w:r w:rsidR="00AF4D25"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1D4" w14:textId="77777777" w:rsidR="00FB6A13" w:rsidRDefault="00FB6A13" w:rsidP="00A52249">
    <w:pPr>
      <w:pStyle w:val="Zpat"/>
      <w:jc w:val="center"/>
      <w:rPr>
        <w:i/>
        <w:iCs/>
        <w:color w:val="7F7F7F"/>
        <w:sz w:val="18"/>
        <w:szCs w:val="18"/>
      </w:rPr>
    </w:pPr>
  </w:p>
  <w:p w14:paraId="026C6AEB" w14:textId="77777777" w:rsidR="00FB6A13" w:rsidRPr="00A52249" w:rsidRDefault="00FB6A13" w:rsidP="00A52249">
    <w:pPr>
      <w:pStyle w:val="Zpat"/>
      <w:jc w:val="center"/>
      <w:rPr>
        <w:i/>
        <w:iCs/>
        <w:color w:val="7F7F7F"/>
        <w:sz w:val="18"/>
        <w:szCs w:val="18"/>
      </w:rPr>
    </w:pPr>
    <w:r w:rsidRPr="005C0F97">
      <w:rPr>
        <w:i/>
        <w:iCs/>
        <w:color w:val="7F7F7F"/>
        <w:sz w:val="18"/>
        <w:szCs w:val="18"/>
      </w:rPr>
      <w:t xml:space="preserve">Stránka </w:t>
    </w:r>
    <w:r w:rsidR="00AF4D25" w:rsidRPr="005C0F97">
      <w:rPr>
        <w:i/>
        <w:iCs/>
        <w:color w:val="7F7F7F"/>
        <w:sz w:val="18"/>
        <w:szCs w:val="18"/>
      </w:rPr>
      <w:fldChar w:fldCharType="begin"/>
    </w:r>
    <w:r w:rsidRPr="005C0F97">
      <w:rPr>
        <w:i/>
        <w:iCs/>
        <w:color w:val="7F7F7F"/>
        <w:sz w:val="18"/>
        <w:szCs w:val="18"/>
      </w:rPr>
      <w:instrText xml:space="preserve"> PAGE </w:instrText>
    </w:r>
    <w:r w:rsidR="00AF4D25" w:rsidRPr="005C0F97">
      <w:rPr>
        <w:i/>
        <w:iCs/>
        <w:color w:val="7F7F7F"/>
        <w:sz w:val="18"/>
        <w:szCs w:val="18"/>
      </w:rPr>
      <w:fldChar w:fldCharType="separate"/>
    </w:r>
    <w:r w:rsidR="00AD1EA0">
      <w:rPr>
        <w:i/>
        <w:iCs/>
        <w:noProof/>
        <w:color w:val="7F7F7F"/>
        <w:sz w:val="18"/>
        <w:szCs w:val="18"/>
      </w:rPr>
      <w:t>1</w:t>
    </w:r>
    <w:r w:rsidR="00AF4D25" w:rsidRPr="005C0F97">
      <w:rPr>
        <w:i/>
        <w:iCs/>
        <w:color w:val="7F7F7F"/>
        <w:sz w:val="18"/>
        <w:szCs w:val="18"/>
      </w:rPr>
      <w:fldChar w:fldCharType="end"/>
    </w:r>
    <w:r w:rsidRPr="005C0F97">
      <w:rPr>
        <w:i/>
        <w:iCs/>
        <w:color w:val="7F7F7F"/>
        <w:sz w:val="18"/>
        <w:szCs w:val="18"/>
      </w:rPr>
      <w:t xml:space="preserve"> z </w:t>
    </w:r>
    <w:r w:rsidR="00AF4D25" w:rsidRPr="005C0F97">
      <w:rPr>
        <w:i/>
        <w:iCs/>
        <w:color w:val="7F7F7F"/>
        <w:sz w:val="18"/>
        <w:szCs w:val="18"/>
      </w:rPr>
      <w:fldChar w:fldCharType="begin"/>
    </w:r>
    <w:r w:rsidRPr="005C0F97">
      <w:rPr>
        <w:i/>
        <w:iCs/>
        <w:color w:val="7F7F7F"/>
        <w:sz w:val="18"/>
        <w:szCs w:val="18"/>
      </w:rPr>
      <w:instrText xml:space="preserve"> NUMPAGES  </w:instrText>
    </w:r>
    <w:r w:rsidR="00AF4D25" w:rsidRPr="005C0F97">
      <w:rPr>
        <w:i/>
        <w:iCs/>
        <w:color w:val="7F7F7F"/>
        <w:sz w:val="18"/>
        <w:szCs w:val="18"/>
      </w:rPr>
      <w:fldChar w:fldCharType="separate"/>
    </w:r>
    <w:r w:rsidR="00AD1EA0">
      <w:rPr>
        <w:i/>
        <w:iCs/>
        <w:noProof/>
        <w:color w:val="7F7F7F"/>
        <w:sz w:val="18"/>
        <w:szCs w:val="18"/>
      </w:rPr>
      <w:t>10</w:t>
    </w:r>
    <w:r w:rsidR="00AF4D25"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C6667" w14:textId="77777777" w:rsidR="00DD2209" w:rsidRDefault="00DD2209" w:rsidP="004D61C0">
      <w:r>
        <w:separator/>
      </w:r>
    </w:p>
  </w:footnote>
  <w:footnote w:type="continuationSeparator" w:id="0">
    <w:p w14:paraId="32FD6FDB" w14:textId="77777777" w:rsidR="00DD2209" w:rsidRDefault="00DD2209" w:rsidP="004D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30211D8"/>
    <w:multiLevelType w:val="multilevel"/>
    <w:tmpl w:val="2DD217EE"/>
    <w:lvl w:ilvl="0">
      <w:start w:val="1"/>
      <w:numFmt w:val="decimal"/>
      <w:lvlText w:val="%1"/>
      <w:lvlJc w:val="left"/>
      <w:pPr>
        <w:ind w:left="432" w:hanging="432"/>
      </w:pPr>
    </w:lvl>
    <w:lvl w:ilvl="1">
      <w:start w:val="1"/>
      <w:numFmt w:val="decimal"/>
      <w:lvlText w:val="%2."/>
      <w:lvlJc w:val="left"/>
      <w:pPr>
        <w:ind w:left="576" w:hanging="576"/>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D7D1414"/>
    <w:multiLevelType w:val="hybridMultilevel"/>
    <w:tmpl w:val="97EE0064"/>
    <w:lvl w:ilvl="0" w:tplc="6D18ACD0">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4176E24"/>
    <w:multiLevelType w:val="hybridMultilevel"/>
    <w:tmpl w:val="4D2AB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454BC4"/>
    <w:multiLevelType w:val="hybridMultilevel"/>
    <w:tmpl w:val="620005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A044C2C"/>
    <w:multiLevelType w:val="multilevel"/>
    <w:tmpl w:val="09DA32FC"/>
    <w:lvl w:ilvl="0">
      <w:start w:val="1"/>
      <w:numFmt w:val="bullet"/>
      <w:lvlText w:val=""/>
      <w:lvlJc w:val="left"/>
      <w:pPr>
        <w:ind w:left="789" w:hanging="432"/>
      </w:pPr>
      <w:rPr>
        <w:rFonts w:ascii="Symbol" w:hAnsi="Symbol" w:hint="default"/>
      </w:rPr>
    </w:lvl>
    <w:lvl w:ilvl="1">
      <w:start w:val="1"/>
      <w:numFmt w:val="decimal"/>
      <w:lvlText w:val="%1.%2."/>
      <w:lvlJc w:val="left"/>
      <w:pPr>
        <w:ind w:left="933" w:hanging="576"/>
      </w:pPr>
    </w:lvl>
    <w:lvl w:ilvl="2">
      <w:start w:val="1"/>
      <w:numFmt w:val="bullet"/>
      <w:lvlText w:val=""/>
      <w:lvlJc w:val="left"/>
      <w:pPr>
        <w:ind w:left="1077" w:hanging="720"/>
      </w:pPr>
      <w:rPr>
        <w:rFonts w:ascii="Symbol" w:hAnsi="Symbol" w:hint="default"/>
      </w:rPr>
    </w:lvl>
    <w:lvl w:ilvl="3">
      <w:start w:val="1"/>
      <w:numFmt w:val="decimal"/>
      <w:lvlText w:val="%1.%2.%3.%4"/>
      <w:lvlJc w:val="left"/>
      <w:pPr>
        <w:ind w:left="1221" w:hanging="864"/>
      </w:pPr>
    </w:lvl>
    <w:lvl w:ilvl="4">
      <w:start w:val="1"/>
      <w:numFmt w:val="decimal"/>
      <w:lvlText w:val="%1.%2.%3.%4.%5"/>
      <w:lvlJc w:val="left"/>
      <w:pPr>
        <w:ind w:left="1365" w:hanging="1008"/>
      </w:pPr>
    </w:lvl>
    <w:lvl w:ilvl="5">
      <w:start w:val="1"/>
      <w:numFmt w:val="decimal"/>
      <w:lvlText w:val="%1.%2.%3.%4.%5.%6"/>
      <w:lvlJc w:val="left"/>
      <w:pPr>
        <w:ind w:left="1509" w:hanging="1152"/>
      </w:pPr>
    </w:lvl>
    <w:lvl w:ilvl="6">
      <w:start w:val="1"/>
      <w:numFmt w:val="decimal"/>
      <w:lvlText w:val="%1.%2.%3.%4.%5.%6.%7"/>
      <w:lvlJc w:val="left"/>
      <w:pPr>
        <w:ind w:left="1653" w:hanging="1296"/>
      </w:pPr>
    </w:lvl>
    <w:lvl w:ilvl="7">
      <w:start w:val="1"/>
      <w:numFmt w:val="decimal"/>
      <w:lvlText w:val="%1.%2.%3.%4.%5.%6.%7.%8"/>
      <w:lvlJc w:val="left"/>
      <w:pPr>
        <w:ind w:left="1797" w:hanging="1440"/>
      </w:pPr>
    </w:lvl>
    <w:lvl w:ilvl="8">
      <w:start w:val="1"/>
      <w:numFmt w:val="decimal"/>
      <w:lvlText w:val="%1.%2.%3.%4.%5.%6.%7.%8.%9"/>
      <w:lvlJc w:val="left"/>
      <w:pPr>
        <w:ind w:left="1941" w:hanging="1584"/>
      </w:pPr>
    </w:lvl>
  </w:abstractNum>
  <w:abstractNum w:abstractNumId="9">
    <w:nsid w:val="220F5C91"/>
    <w:multiLevelType w:val="multilevel"/>
    <w:tmpl w:val="F2F0AC44"/>
    <w:lvl w:ilvl="0">
      <w:start w:val="1"/>
      <w:numFmt w:val="decimal"/>
      <w:lvlText w:val="Čl. %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3FD6506"/>
    <w:multiLevelType w:val="hybridMultilevel"/>
    <w:tmpl w:val="F168C130"/>
    <w:lvl w:ilvl="0" w:tplc="76FACB5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4AA49CF"/>
    <w:multiLevelType w:val="hybridMultilevel"/>
    <w:tmpl w:val="82A6BD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F713CDE"/>
    <w:multiLevelType w:val="hybridMultilevel"/>
    <w:tmpl w:val="5B1E2316"/>
    <w:lvl w:ilvl="0" w:tplc="78526C6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23E40E2"/>
    <w:multiLevelType w:val="multilevel"/>
    <w:tmpl w:val="EB80564C"/>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4">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146AFB"/>
    <w:multiLevelType w:val="hybridMultilevel"/>
    <w:tmpl w:val="6FF8F434"/>
    <w:lvl w:ilvl="0" w:tplc="32566DA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961300A"/>
    <w:multiLevelType w:val="hybridMultilevel"/>
    <w:tmpl w:val="74B82026"/>
    <w:lvl w:ilvl="0" w:tplc="8000DD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E0943E7"/>
    <w:multiLevelType w:val="hybridMultilevel"/>
    <w:tmpl w:val="9BC8AC8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4C10201"/>
    <w:multiLevelType w:val="hybridMultilevel"/>
    <w:tmpl w:val="FE769DA0"/>
    <w:lvl w:ilvl="0" w:tplc="7DF21AC8">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1">
    <w:nsid w:val="67B134BB"/>
    <w:multiLevelType w:val="hybridMultilevel"/>
    <w:tmpl w:val="4E06AC58"/>
    <w:lvl w:ilvl="0" w:tplc="18BADA06">
      <w:start w:val="1"/>
      <w:numFmt w:val="decimal"/>
      <w:lvlText w:val="%1."/>
      <w:lvlJc w:val="left"/>
      <w:pPr>
        <w:ind w:left="360" w:hanging="360"/>
      </w:pPr>
      <w:rPr>
        <w:rFonts w:ascii="Arial" w:hAnsi="Arial" w:cs="Arial" w:hint="default"/>
        <w:sz w:val="20"/>
        <w:szCs w:val="20"/>
      </w:rPr>
    </w:lvl>
    <w:lvl w:ilvl="1" w:tplc="3B9A1202">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22">
    <w:nsid w:val="6C362EA6"/>
    <w:multiLevelType w:val="hybridMultilevel"/>
    <w:tmpl w:val="A49A4B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61B4838"/>
    <w:multiLevelType w:val="hybridMultilevel"/>
    <w:tmpl w:val="046AC6B4"/>
    <w:lvl w:ilvl="0" w:tplc="0405000F">
      <w:start w:val="1"/>
      <w:numFmt w:val="decimal"/>
      <w:lvlText w:val="%1."/>
      <w:lvlJc w:val="left"/>
      <w:pPr>
        <w:ind w:left="360" w:hanging="360"/>
      </w:pPr>
      <w:rPr>
        <w:rFonts w:hint="default"/>
      </w:rPr>
    </w:lvl>
    <w:lvl w:ilvl="1" w:tplc="90520208">
      <w:start w:val="1"/>
      <w:numFmt w:val="decimal"/>
      <w:lvlText w:val="%2."/>
      <w:lvlJc w:val="left"/>
      <w:pPr>
        <w:ind w:left="1080" w:hanging="360"/>
      </w:pPr>
      <w:rPr>
        <w:rFonts w:ascii="Arial" w:eastAsia="Calibri" w:hAnsi="Arial"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89C479A"/>
    <w:multiLevelType w:val="hybridMultilevel"/>
    <w:tmpl w:val="20EC495E"/>
    <w:lvl w:ilvl="0" w:tplc="0268A9CC">
      <w:start w:val="1"/>
      <w:numFmt w:val="decimal"/>
      <w:lvlText w:val="%1."/>
      <w:lvlJc w:val="left"/>
      <w:pPr>
        <w:ind w:left="360" w:hanging="360"/>
      </w:pPr>
      <w:rPr>
        <w:rFonts w:hint="default"/>
        <w:color w:val="auto"/>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num w:numId="1">
    <w:abstractNumId w:val="21"/>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4"/>
  </w:num>
  <w:num w:numId="6">
    <w:abstractNumId w:val="13"/>
  </w:num>
  <w:num w:numId="7">
    <w:abstractNumId w:val="18"/>
  </w:num>
  <w:num w:numId="8">
    <w:abstractNumId w:val="10"/>
  </w:num>
  <w:num w:numId="9">
    <w:abstractNumId w:val="2"/>
  </w:num>
  <w:num w:numId="10">
    <w:abstractNumId w:val="0"/>
  </w:num>
  <w:num w:numId="11">
    <w:abstractNumId w:val="20"/>
  </w:num>
  <w:num w:numId="12">
    <w:abstractNumId w:val="19"/>
  </w:num>
  <w:num w:numId="13">
    <w:abstractNumId w:val="11"/>
  </w:num>
  <w:num w:numId="14">
    <w:abstractNumId w:val="9"/>
  </w:num>
  <w:num w:numId="15">
    <w:abstractNumId w:val="8"/>
  </w:num>
  <w:num w:numId="16">
    <w:abstractNumId w:val="4"/>
  </w:num>
  <w:num w:numId="17">
    <w:abstractNumId w:val="23"/>
  </w:num>
  <w:num w:numId="18">
    <w:abstractNumId w:val="12"/>
  </w:num>
  <w:num w:numId="19">
    <w:abstractNumId w:val="17"/>
  </w:num>
  <w:num w:numId="20">
    <w:abstractNumId w:val="3"/>
  </w:num>
  <w:num w:numId="21">
    <w:abstractNumId w:val="16"/>
  </w:num>
  <w:num w:numId="22">
    <w:abstractNumId w:val="5"/>
  </w:num>
  <w:num w:numId="23">
    <w:abstractNumId w:val="22"/>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26CE"/>
    <w:rsid w:val="00024300"/>
    <w:rsid w:val="00050686"/>
    <w:rsid w:val="00050E6A"/>
    <w:rsid w:val="00056439"/>
    <w:rsid w:val="00056FD5"/>
    <w:rsid w:val="00057013"/>
    <w:rsid w:val="0006322A"/>
    <w:rsid w:val="00065720"/>
    <w:rsid w:val="00065BFD"/>
    <w:rsid w:val="00070B6D"/>
    <w:rsid w:val="00070E73"/>
    <w:rsid w:val="00072878"/>
    <w:rsid w:val="000A15BF"/>
    <w:rsid w:val="000A35B3"/>
    <w:rsid w:val="000A6BC6"/>
    <w:rsid w:val="000B0F61"/>
    <w:rsid w:val="000B187D"/>
    <w:rsid w:val="000B58E7"/>
    <w:rsid w:val="000C1CBB"/>
    <w:rsid w:val="000C2946"/>
    <w:rsid w:val="000C5EF0"/>
    <w:rsid w:val="000D0EC7"/>
    <w:rsid w:val="000D2F3E"/>
    <w:rsid w:val="000E2AF9"/>
    <w:rsid w:val="000E67AC"/>
    <w:rsid w:val="000F2DF9"/>
    <w:rsid w:val="0010223A"/>
    <w:rsid w:val="001107FA"/>
    <w:rsid w:val="001142C5"/>
    <w:rsid w:val="0011496D"/>
    <w:rsid w:val="00117F2C"/>
    <w:rsid w:val="00121F9B"/>
    <w:rsid w:val="00122019"/>
    <w:rsid w:val="001247B0"/>
    <w:rsid w:val="00136377"/>
    <w:rsid w:val="001458E3"/>
    <w:rsid w:val="0014601A"/>
    <w:rsid w:val="00156780"/>
    <w:rsid w:val="001569D3"/>
    <w:rsid w:val="0016429A"/>
    <w:rsid w:val="00164700"/>
    <w:rsid w:val="0017383A"/>
    <w:rsid w:val="00193316"/>
    <w:rsid w:val="001947A2"/>
    <w:rsid w:val="00194AFC"/>
    <w:rsid w:val="001A175A"/>
    <w:rsid w:val="001A385C"/>
    <w:rsid w:val="001A57F7"/>
    <w:rsid w:val="001A7BE6"/>
    <w:rsid w:val="001B5057"/>
    <w:rsid w:val="001C0C0C"/>
    <w:rsid w:val="001C1A26"/>
    <w:rsid w:val="001C4C5F"/>
    <w:rsid w:val="001C5410"/>
    <w:rsid w:val="001D053B"/>
    <w:rsid w:val="001D2625"/>
    <w:rsid w:val="001D7718"/>
    <w:rsid w:val="001E3CA1"/>
    <w:rsid w:val="001E79AE"/>
    <w:rsid w:val="001F3C92"/>
    <w:rsid w:val="00202D3E"/>
    <w:rsid w:val="00207AB0"/>
    <w:rsid w:val="00207C2D"/>
    <w:rsid w:val="0021039E"/>
    <w:rsid w:val="00210425"/>
    <w:rsid w:val="0021162D"/>
    <w:rsid w:val="00212677"/>
    <w:rsid w:val="00213FF9"/>
    <w:rsid w:val="00217B31"/>
    <w:rsid w:val="00223620"/>
    <w:rsid w:val="002407D0"/>
    <w:rsid w:val="00252636"/>
    <w:rsid w:val="00252E2E"/>
    <w:rsid w:val="00254B06"/>
    <w:rsid w:val="00261085"/>
    <w:rsid w:val="00262749"/>
    <w:rsid w:val="00266CD4"/>
    <w:rsid w:val="00283722"/>
    <w:rsid w:val="00285689"/>
    <w:rsid w:val="002866A6"/>
    <w:rsid w:val="00293147"/>
    <w:rsid w:val="00293DAB"/>
    <w:rsid w:val="00294B8B"/>
    <w:rsid w:val="002B0902"/>
    <w:rsid w:val="002B12C1"/>
    <w:rsid w:val="002C037C"/>
    <w:rsid w:val="002C097B"/>
    <w:rsid w:val="002C36FB"/>
    <w:rsid w:val="002C3D43"/>
    <w:rsid w:val="002C6858"/>
    <w:rsid w:val="002D035E"/>
    <w:rsid w:val="002D49BD"/>
    <w:rsid w:val="002D54CA"/>
    <w:rsid w:val="002D57E8"/>
    <w:rsid w:val="002E3126"/>
    <w:rsid w:val="002E3EBC"/>
    <w:rsid w:val="002E7965"/>
    <w:rsid w:val="002F2514"/>
    <w:rsid w:val="002F47E2"/>
    <w:rsid w:val="002F6FE1"/>
    <w:rsid w:val="003052FE"/>
    <w:rsid w:val="003079D9"/>
    <w:rsid w:val="00316525"/>
    <w:rsid w:val="003223F3"/>
    <w:rsid w:val="00324748"/>
    <w:rsid w:val="003448D7"/>
    <w:rsid w:val="00350A27"/>
    <w:rsid w:val="00350AAB"/>
    <w:rsid w:val="00356DB9"/>
    <w:rsid w:val="003656A6"/>
    <w:rsid w:val="003673F8"/>
    <w:rsid w:val="003769C0"/>
    <w:rsid w:val="0038117E"/>
    <w:rsid w:val="003831DB"/>
    <w:rsid w:val="0039012E"/>
    <w:rsid w:val="003918E9"/>
    <w:rsid w:val="0039241C"/>
    <w:rsid w:val="00392CBE"/>
    <w:rsid w:val="003950EC"/>
    <w:rsid w:val="003A1628"/>
    <w:rsid w:val="003A56AC"/>
    <w:rsid w:val="003A77F3"/>
    <w:rsid w:val="003A79C1"/>
    <w:rsid w:val="003B0E3F"/>
    <w:rsid w:val="003B3FA3"/>
    <w:rsid w:val="003D55A4"/>
    <w:rsid w:val="003D67EA"/>
    <w:rsid w:val="003E4819"/>
    <w:rsid w:val="003E7618"/>
    <w:rsid w:val="003F5410"/>
    <w:rsid w:val="003F63A5"/>
    <w:rsid w:val="00402AB5"/>
    <w:rsid w:val="004046FE"/>
    <w:rsid w:val="00415537"/>
    <w:rsid w:val="004302BF"/>
    <w:rsid w:val="0043659E"/>
    <w:rsid w:val="0044035E"/>
    <w:rsid w:val="00441619"/>
    <w:rsid w:val="00441B21"/>
    <w:rsid w:val="00444694"/>
    <w:rsid w:val="00452558"/>
    <w:rsid w:val="00461D94"/>
    <w:rsid w:val="00462337"/>
    <w:rsid w:val="00463488"/>
    <w:rsid w:val="00463C47"/>
    <w:rsid w:val="00465325"/>
    <w:rsid w:val="0046680B"/>
    <w:rsid w:val="00471C87"/>
    <w:rsid w:val="0047202E"/>
    <w:rsid w:val="00473519"/>
    <w:rsid w:val="0047610C"/>
    <w:rsid w:val="00481B3B"/>
    <w:rsid w:val="0048450E"/>
    <w:rsid w:val="00486323"/>
    <w:rsid w:val="00491288"/>
    <w:rsid w:val="004925B9"/>
    <w:rsid w:val="004932AB"/>
    <w:rsid w:val="0049543B"/>
    <w:rsid w:val="004A1655"/>
    <w:rsid w:val="004A25D6"/>
    <w:rsid w:val="004A3393"/>
    <w:rsid w:val="004B4276"/>
    <w:rsid w:val="004B6D70"/>
    <w:rsid w:val="004C195F"/>
    <w:rsid w:val="004C5DC0"/>
    <w:rsid w:val="004D0400"/>
    <w:rsid w:val="004D0F3F"/>
    <w:rsid w:val="004D0FE6"/>
    <w:rsid w:val="004D2E58"/>
    <w:rsid w:val="004D61C0"/>
    <w:rsid w:val="004E005A"/>
    <w:rsid w:val="004E55C6"/>
    <w:rsid w:val="004E57C1"/>
    <w:rsid w:val="004E7A05"/>
    <w:rsid w:val="004E7B29"/>
    <w:rsid w:val="004F4E94"/>
    <w:rsid w:val="004F7A0F"/>
    <w:rsid w:val="005015C5"/>
    <w:rsid w:val="00504391"/>
    <w:rsid w:val="00510391"/>
    <w:rsid w:val="00514FE2"/>
    <w:rsid w:val="0051596F"/>
    <w:rsid w:val="00520E65"/>
    <w:rsid w:val="00522128"/>
    <w:rsid w:val="0055137D"/>
    <w:rsid w:val="00552FDF"/>
    <w:rsid w:val="0056488C"/>
    <w:rsid w:val="005662DD"/>
    <w:rsid w:val="00566962"/>
    <w:rsid w:val="00571B91"/>
    <w:rsid w:val="00576ABB"/>
    <w:rsid w:val="005846A5"/>
    <w:rsid w:val="00584E9D"/>
    <w:rsid w:val="0058712B"/>
    <w:rsid w:val="005876EB"/>
    <w:rsid w:val="005930A4"/>
    <w:rsid w:val="00595B0F"/>
    <w:rsid w:val="005966C5"/>
    <w:rsid w:val="00597FE9"/>
    <w:rsid w:val="005A4967"/>
    <w:rsid w:val="005A525B"/>
    <w:rsid w:val="005A5DDE"/>
    <w:rsid w:val="005A5E5C"/>
    <w:rsid w:val="005B39A6"/>
    <w:rsid w:val="005B401F"/>
    <w:rsid w:val="005B68A2"/>
    <w:rsid w:val="005C0F97"/>
    <w:rsid w:val="005C26D8"/>
    <w:rsid w:val="005C43F6"/>
    <w:rsid w:val="005D1B51"/>
    <w:rsid w:val="005E086B"/>
    <w:rsid w:val="005E1885"/>
    <w:rsid w:val="005E2BCD"/>
    <w:rsid w:val="005E6185"/>
    <w:rsid w:val="005F2E28"/>
    <w:rsid w:val="005F584E"/>
    <w:rsid w:val="005F7D33"/>
    <w:rsid w:val="00604415"/>
    <w:rsid w:val="00604A17"/>
    <w:rsid w:val="006106C6"/>
    <w:rsid w:val="00611C73"/>
    <w:rsid w:val="0062089C"/>
    <w:rsid w:val="00623207"/>
    <w:rsid w:val="006244FB"/>
    <w:rsid w:val="00624BF8"/>
    <w:rsid w:val="00626705"/>
    <w:rsid w:val="00630B68"/>
    <w:rsid w:val="00632674"/>
    <w:rsid w:val="00646A3B"/>
    <w:rsid w:val="00646FA5"/>
    <w:rsid w:val="0065067C"/>
    <w:rsid w:val="00657913"/>
    <w:rsid w:val="00660F1A"/>
    <w:rsid w:val="00663121"/>
    <w:rsid w:val="006733CB"/>
    <w:rsid w:val="006744B0"/>
    <w:rsid w:val="00675AA5"/>
    <w:rsid w:val="0067695E"/>
    <w:rsid w:val="00677046"/>
    <w:rsid w:val="00680A7F"/>
    <w:rsid w:val="00682A2C"/>
    <w:rsid w:val="006857EF"/>
    <w:rsid w:val="00686F5C"/>
    <w:rsid w:val="00687B90"/>
    <w:rsid w:val="006A051A"/>
    <w:rsid w:val="006C1CBC"/>
    <w:rsid w:val="006C682D"/>
    <w:rsid w:val="006C7C0D"/>
    <w:rsid w:val="006C7E84"/>
    <w:rsid w:val="006D2DF9"/>
    <w:rsid w:val="006F0FA8"/>
    <w:rsid w:val="006F1644"/>
    <w:rsid w:val="006F2901"/>
    <w:rsid w:val="006F6AEE"/>
    <w:rsid w:val="0071333D"/>
    <w:rsid w:val="00716AB6"/>
    <w:rsid w:val="0072014C"/>
    <w:rsid w:val="007204E2"/>
    <w:rsid w:val="00721C94"/>
    <w:rsid w:val="00722833"/>
    <w:rsid w:val="00723B1F"/>
    <w:rsid w:val="00727D1E"/>
    <w:rsid w:val="00733532"/>
    <w:rsid w:val="00735033"/>
    <w:rsid w:val="00737D90"/>
    <w:rsid w:val="00746923"/>
    <w:rsid w:val="00767547"/>
    <w:rsid w:val="00773DAE"/>
    <w:rsid w:val="00780A11"/>
    <w:rsid w:val="007826CE"/>
    <w:rsid w:val="00786E0E"/>
    <w:rsid w:val="00793743"/>
    <w:rsid w:val="00796886"/>
    <w:rsid w:val="007A3ADE"/>
    <w:rsid w:val="007A6069"/>
    <w:rsid w:val="007D34C9"/>
    <w:rsid w:val="007E0237"/>
    <w:rsid w:val="007E5167"/>
    <w:rsid w:val="007F00E2"/>
    <w:rsid w:val="007F18E1"/>
    <w:rsid w:val="007F44A0"/>
    <w:rsid w:val="008029EE"/>
    <w:rsid w:val="00802BD8"/>
    <w:rsid w:val="0080529E"/>
    <w:rsid w:val="008109D8"/>
    <w:rsid w:val="00810E79"/>
    <w:rsid w:val="00811226"/>
    <w:rsid w:val="00814491"/>
    <w:rsid w:val="00815DA5"/>
    <w:rsid w:val="00821F41"/>
    <w:rsid w:val="008319F3"/>
    <w:rsid w:val="0083503B"/>
    <w:rsid w:val="00841AA6"/>
    <w:rsid w:val="00845EDD"/>
    <w:rsid w:val="008542EE"/>
    <w:rsid w:val="00856379"/>
    <w:rsid w:val="00871107"/>
    <w:rsid w:val="0087113F"/>
    <w:rsid w:val="00884F82"/>
    <w:rsid w:val="008964D5"/>
    <w:rsid w:val="008A3192"/>
    <w:rsid w:val="008A5C42"/>
    <w:rsid w:val="008B0AC0"/>
    <w:rsid w:val="008B5178"/>
    <w:rsid w:val="008C2D47"/>
    <w:rsid w:val="008C59A6"/>
    <w:rsid w:val="008D4348"/>
    <w:rsid w:val="008D7506"/>
    <w:rsid w:val="008E0E7A"/>
    <w:rsid w:val="008E423A"/>
    <w:rsid w:val="008F1ACC"/>
    <w:rsid w:val="008F44DD"/>
    <w:rsid w:val="008F7E77"/>
    <w:rsid w:val="009029E5"/>
    <w:rsid w:val="00906D1A"/>
    <w:rsid w:val="00910FE4"/>
    <w:rsid w:val="00914257"/>
    <w:rsid w:val="0091492D"/>
    <w:rsid w:val="009206C6"/>
    <w:rsid w:val="00922957"/>
    <w:rsid w:val="0093037A"/>
    <w:rsid w:val="00940FB1"/>
    <w:rsid w:val="00944CCF"/>
    <w:rsid w:val="00945039"/>
    <w:rsid w:val="0094652D"/>
    <w:rsid w:val="00947041"/>
    <w:rsid w:val="00950925"/>
    <w:rsid w:val="00950C0E"/>
    <w:rsid w:val="00950F48"/>
    <w:rsid w:val="00954C7A"/>
    <w:rsid w:val="009563FE"/>
    <w:rsid w:val="00956C5A"/>
    <w:rsid w:val="009607BE"/>
    <w:rsid w:val="00961A73"/>
    <w:rsid w:val="00961F1C"/>
    <w:rsid w:val="00961FD2"/>
    <w:rsid w:val="00965574"/>
    <w:rsid w:val="00967B35"/>
    <w:rsid w:val="00974FDF"/>
    <w:rsid w:val="00981EB0"/>
    <w:rsid w:val="009849ED"/>
    <w:rsid w:val="00986955"/>
    <w:rsid w:val="00987E64"/>
    <w:rsid w:val="00990B37"/>
    <w:rsid w:val="0099180B"/>
    <w:rsid w:val="009938F3"/>
    <w:rsid w:val="009938FC"/>
    <w:rsid w:val="00994506"/>
    <w:rsid w:val="009A156C"/>
    <w:rsid w:val="009A4EFA"/>
    <w:rsid w:val="009A7138"/>
    <w:rsid w:val="009C09BC"/>
    <w:rsid w:val="009C0C06"/>
    <w:rsid w:val="009C1382"/>
    <w:rsid w:val="009C4FF0"/>
    <w:rsid w:val="009D195C"/>
    <w:rsid w:val="009E6511"/>
    <w:rsid w:val="009F226B"/>
    <w:rsid w:val="009F317D"/>
    <w:rsid w:val="00A00607"/>
    <w:rsid w:val="00A04CBF"/>
    <w:rsid w:val="00A05FD3"/>
    <w:rsid w:val="00A13B75"/>
    <w:rsid w:val="00A15558"/>
    <w:rsid w:val="00A22AD8"/>
    <w:rsid w:val="00A32892"/>
    <w:rsid w:val="00A37EE9"/>
    <w:rsid w:val="00A43091"/>
    <w:rsid w:val="00A4515E"/>
    <w:rsid w:val="00A52249"/>
    <w:rsid w:val="00A6640F"/>
    <w:rsid w:val="00A67570"/>
    <w:rsid w:val="00A709DD"/>
    <w:rsid w:val="00A70C78"/>
    <w:rsid w:val="00A70D5A"/>
    <w:rsid w:val="00A7246C"/>
    <w:rsid w:val="00A7666E"/>
    <w:rsid w:val="00A810EB"/>
    <w:rsid w:val="00A93899"/>
    <w:rsid w:val="00A97D02"/>
    <w:rsid w:val="00AA24EE"/>
    <w:rsid w:val="00AB0C32"/>
    <w:rsid w:val="00AB0DC2"/>
    <w:rsid w:val="00AB649D"/>
    <w:rsid w:val="00AC0A4F"/>
    <w:rsid w:val="00AC3704"/>
    <w:rsid w:val="00AC77BE"/>
    <w:rsid w:val="00AC7B65"/>
    <w:rsid w:val="00AD1AF0"/>
    <w:rsid w:val="00AD1EA0"/>
    <w:rsid w:val="00AD6EED"/>
    <w:rsid w:val="00AD70DA"/>
    <w:rsid w:val="00AE0273"/>
    <w:rsid w:val="00AE02F7"/>
    <w:rsid w:val="00AE1988"/>
    <w:rsid w:val="00AE2A6D"/>
    <w:rsid w:val="00AE4C19"/>
    <w:rsid w:val="00AE795B"/>
    <w:rsid w:val="00AF28F7"/>
    <w:rsid w:val="00AF2EDC"/>
    <w:rsid w:val="00AF4D25"/>
    <w:rsid w:val="00B0186A"/>
    <w:rsid w:val="00B06021"/>
    <w:rsid w:val="00B1080F"/>
    <w:rsid w:val="00B12E31"/>
    <w:rsid w:val="00B24C55"/>
    <w:rsid w:val="00B2535D"/>
    <w:rsid w:val="00B25603"/>
    <w:rsid w:val="00B346C2"/>
    <w:rsid w:val="00B34C2F"/>
    <w:rsid w:val="00B43AD9"/>
    <w:rsid w:val="00B43D0A"/>
    <w:rsid w:val="00B46365"/>
    <w:rsid w:val="00B505BB"/>
    <w:rsid w:val="00B508A8"/>
    <w:rsid w:val="00B573AF"/>
    <w:rsid w:val="00B70108"/>
    <w:rsid w:val="00B70AEA"/>
    <w:rsid w:val="00B72AB3"/>
    <w:rsid w:val="00B84EEC"/>
    <w:rsid w:val="00B94D0A"/>
    <w:rsid w:val="00B9540F"/>
    <w:rsid w:val="00BA0E05"/>
    <w:rsid w:val="00BA2E2E"/>
    <w:rsid w:val="00BA5BB1"/>
    <w:rsid w:val="00BA5E21"/>
    <w:rsid w:val="00BA6336"/>
    <w:rsid w:val="00BB1250"/>
    <w:rsid w:val="00BB1D27"/>
    <w:rsid w:val="00BB3771"/>
    <w:rsid w:val="00BB4663"/>
    <w:rsid w:val="00BC3C17"/>
    <w:rsid w:val="00BC3C1C"/>
    <w:rsid w:val="00BD144E"/>
    <w:rsid w:val="00BD26FE"/>
    <w:rsid w:val="00BD4F05"/>
    <w:rsid w:val="00BE1172"/>
    <w:rsid w:val="00BE1763"/>
    <w:rsid w:val="00BE60B5"/>
    <w:rsid w:val="00BF1684"/>
    <w:rsid w:val="00C0593E"/>
    <w:rsid w:val="00C070CA"/>
    <w:rsid w:val="00C17B16"/>
    <w:rsid w:val="00C2659A"/>
    <w:rsid w:val="00C26D78"/>
    <w:rsid w:val="00C30480"/>
    <w:rsid w:val="00C31526"/>
    <w:rsid w:val="00C44570"/>
    <w:rsid w:val="00C45E87"/>
    <w:rsid w:val="00C47C76"/>
    <w:rsid w:val="00C523D5"/>
    <w:rsid w:val="00C541B4"/>
    <w:rsid w:val="00C54226"/>
    <w:rsid w:val="00C564D8"/>
    <w:rsid w:val="00C57895"/>
    <w:rsid w:val="00C61248"/>
    <w:rsid w:val="00C6408A"/>
    <w:rsid w:val="00C75B24"/>
    <w:rsid w:val="00C8591A"/>
    <w:rsid w:val="00CA03AE"/>
    <w:rsid w:val="00CA17F6"/>
    <w:rsid w:val="00CA39BF"/>
    <w:rsid w:val="00CA488B"/>
    <w:rsid w:val="00CB3A01"/>
    <w:rsid w:val="00CB41A0"/>
    <w:rsid w:val="00CB5C64"/>
    <w:rsid w:val="00CB5E43"/>
    <w:rsid w:val="00CC349F"/>
    <w:rsid w:val="00CC723D"/>
    <w:rsid w:val="00CD0698"/>
    <w:rsid w:val="00CE1D32"/>
    <w:rsid w:val="00CE73A6"/>
    <w:rsid w:val="00CF1A67"/>
    <w:rsid w:val="00CF3B61"/>
    <w:rsid w:val="00CF6975"/>
    <w:rsid w:val="00CF75FC"/>
    <w:rsid w:val="00D00557"/>
    <w:rsid w:val="00D0357B"/>
    <w:rsid w:val="00D074B8"/>
    <w:rsid w:val="00D12561"/>
    <w:rsid w:val="00D27496"/>
    <w:rsid w:val="00D327AD"/>
    <w:rsid w:val="00D41074"/>
    <w:rsid w:val="00D52E1F"/>
    <w:rsid w:val="00D623FA"/>
    <w:rsid w:val="00D64518"/>
    <w:rsid w:val="00D72E89"/>
    <w:rsid w:val="00D73635"/>
    <w:rsid w:val="00D74DE6"/>
    <w:rsid w:val="00D82C85"/>
    <w:rsid w:val="00D84C56"/>
    <w:rsid w:val="00DA094A"/>
    <w:rsid w:val="00DA1F8D"/>
    <w:rsid w:val="00DA3A08"/>
    <w:rsid w:val="00DB722D"/>
    <w:rsid w:val="00DC03A7"/>
    <w:rsid w:val="00DC0F9D"/>
    <w:rsid w:val="00DC42F0"/>
    <w:rsid w:val="00DD2209"/>
    <w:rsid w:val="00DD3BD3"/>
    <w:rsid w:val="00DE097C"/>
    <w:rsid w:val="00DE78A0"/>
    <w:rsid w:val="00DF1446"/>
    <w:rsid w:val="00DF17E4"/>
    <w:rsid w:val="00DF5794"/>
    <w:rsid w:val="00DF5972"/>
    <w:rsid w:val="00DF654F"/>
    <w:rsid w:val="00E02C8F"/>
    <w:rsid w:val="00E12B97"/>
    <w:rsid w:val="00E13AC8"/>
    <w:rsid w:val="00E34904"/>
    <w:rsid w:val="00E37628"/>
    <w:rsid w:val="00E41846"/>
    <w:rsid w:val="00E42632"/>
    <w:rsid w:val="00E4275C"/>
    <w:rsid w:val="00E460D4"/>
    <w:rsid w:val="00E61463"/>
    <w:rsid w:val="00E65A1A"/>
    <w:rsid w:val="00E70691"/>
    <w:rsid w:val="00E711AA"/>
    <w:rsid w:val="00E72D87"/>
    <w:rsid w:val="00E73DDD"/>
    <w:rsid w:val="00E74BBC"/>
    <w:rsid w:val="00E756AE"/>
    <w:rsid w:val="00E7670B"/>
    <w:rsid w:val="00E83D1C"/>
    <w:rsid w:val="00E90BFE"/>
    <w:rsid w:val="00E91514"/>
    <w:rsid w:val="00E955DB"/>
    <w:rsid w:val="00E97D5B"/>
    <w:rsid w:val="00EA52D1"/>
    <w:rsid w:val="00EB2FD8"/>
    <w:rsid w:val="00EB4A6A"/>
    <w:rsid w:val="00EC28A3"/>
    <w:rsid w:val="00EC3FDE"/>
    <w:rsid w:val="00EC5BCE"/>
    <w:rsid w:val="00EC66B3"/>
    <w:rsid w:val="00ED18BF"/>
    <w:rsid w:val="00EE037B"/>
    <w:rsid w:val="00EE31E4"/>
    <w:rsid w:val="00EE5F52"/>
    <w:rsid w:val="00EF2444"/>
    <w:rsid w:val="00EF2DF2"/>
    <w:rsid w:val="00EF32A6"/>
    <w:rsid w:val="00EF7C9F"/>
    <w:rsid w:val="00F0790D"/>
    <w:rsid w:val="00F13341"/>
    <w:rsid w:val="00F13AF4"/>
    <w:rsid w:val="00F21C5F"/>
    <w:rsid w:val="00F24847"/>
    <w:rsid w:val="00F264C1"/>
    <w:rsid w:val="00F268D6"/>
    <w:rsid w:val="00F313B6"/>
    <w:rsid w:val="00F34777"/>
    <w:rsid w:val="00F42256"/>
    <w:rsid w:val="00F4528C"/>
    <w:rsid w:val="00F608B9"/>
    <w:rsid w:val="00F62F16"/>
    <w:rsid w:val="00F63BD1"/>
    <w:rsid w:val="00F65F27"/>
    <w:rsid w:val="00F70E94"/>
    <w:rsid w:val="00F72CD6"/>
    <w:rsid w:val="00F74A7C"/>
    <w:rsid w:val="00F75180"/>
    <w:rsid w:val="00F77FC5"/>
    <w:rsid w:val="00F87FD0"/>
    <w:rsid w:val="00F96767"/>
    <w:rsid w:val="00FA5777"/>
    <w:rsid w:val="00FB1D0D"/>
    <w:rsid w:val="00FB4511"/>
    <w:rsid w:val="00FB49B6"/>
    <w:rsid w:val="00FB6A13"/>
    <w:rsid w:val="00FC126F"/>
    <w:rsid w:val="00FC1BA1"/>
    <w:rsid w:val="00FD78F6"/>
    <w:rsid w:val="00FE27B8"/>
    <w:rsid w:val="00FE6CDB"/>
    <w:rsid w:val="00FF06F5"/>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966FACC"/>
  <w15:docId w15:val="{0EBA698F-7FB0-4938-8495-A72E8474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6525"/>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qFormat/>
    <w:rsid w:val="00906D1A"/>
    <w:pPr>
      <w:keepNext/>
      <w:numPr>
        <w:numId w:val="3"/>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qFormat/>
    <w:rsid w:val="00906D1A"/>
    <w:pPr>
      <w:numPr>
        <w:ilvl w:val="1"/>
        <w:numId w:val="3"/>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qFormat/>
    <w:rsid w:val="00906D1A"/>
    <w:pPr>
      <w:keepNext/>
      <w:numPr>
        <w:ilvl w:val="2"/>
        <w:numId w:val="3"/>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qFormat/>
    <w:rsid w:val="00906D1A"/>
    <w:pPr>
      <w:keepNext/>
      <w:numPr>
        <w:ilvl w:val="3"/>
        <w:numId w:val="3"/>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qFormat/>
    <w:rsid w:val="00906D1A"/>
    <w:pPr>
      <w:numPr>
        <w:ilvl w:val="4"/>
        <w:numId w:val="3"/>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qFormat/>
    <w:rsid w:val="00906D1A"/>
    <w:pPr>
      <w:numPr>
        <w:ilvl w:val="5"/>
        <w:numId w:val="3"/>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qFormat/>
    <w:rsid w:val="00906D1A"/>
    <w:pPr>
      <w:numPr>
        <w:ilvl w:val="6"/>
        <w:numId w:val="3"/>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qFormat/>
    <w:rsid w:val="00906D1A"/>
    <w:pPr>
      <w:numPr>
        <w:ilvl w:val="7"/>
        <w:numId w:val="3"/>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qFormat/>
    <w:rsid w:val="00906D1A"/>
    <w:pPr>
      <w:numPr>
        <w:ilvl w:val="8"/>
        <w:numId w:val="3"/>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qFormat/>
    <w:rsid w:val="00B06021"/>
    <w:pPr>
      <w:numPr>
        <w:numId w:val="4"/>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qFormat/>
    <w:rsid w:val="00B06021"/>
    <w:pPr>
      <w:numPr>
        <w:ilvl w:val="1"/>
        <w:numId w:val="4"/>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qFormat/>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9"/>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9"/>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0"/>
      </w:numPr>
      <w:spacing w:after="170"/>
    </w:pPr>
    <w:rPr>
      <w:rFonts w:eastAsia="Calibri"/>
      <w:sz w:val="22"/>
      <w:szCs w:val="22"/>
      <w:lang w:eastAsia="cs-CZ"/>
    </w:rPr>
  </w:style>
  <w:style w:type="character" w:customStyle="1" w:styleId="jmeno">
    <w:name w:val="jmeno"/>
    <w:basedOn w:val="Standardnpsmoodstavce"/>
    <w:rsid w:val="002F47E2"/>
  </w:style>
  <w:style w:type="character" w:customStyle="1" w:styleId="Zstupntext1">
    <w:name w:val="Zástupný text1"/>
    <w:uiPriority w:val="99"/>
    <w:semiHidden/>
    <w:rsid w:val="00AE795B"/>
    <w:rPr>
      <w:rFonts w:cs="Times New Roman"/>
      <w:color w:val="808080"/>
    </w:rPr>
  </w:style>
  <w:style w:type="paragraph" w:styleId="Textpoznpodarou">
    <w:name w:val="footnote text"/>
    <w:basedOn w:val="Normln"/>
    <w:link w:val="TextpoznpodarouChar"/>
    <w:uiPriority w:val="99"/>
    <w:semiHidden/>
    <w:unhideWhenUsed/>
    <w:rsid w:val="007A3ADE"/>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7A3AD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7A3ADE"/>
    <w:rPr>
      <w:vertAlign w:val="superscript"/>
    </w:rPr>
  </w:style>
  <w:style w:type="paragraph" w:styleId="Revize">
    <w:name w:val="Revision"/>
    <w:hidden/>
    <w:uiPriority w:val="99"/>
    <w:semiHidden/>
    <w:rsid w:val="00566962"/>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janouskova@cnp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ague.reception@roch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9E2B7-812B-4742-9DAD-8E43F7B5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5435</Words>
  <Characters>32652</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Blanka Wohlmuthová</cp:lastModifiedBy>
  <cp:revision>3</cp:revision>
  <cp:lastPrinted>2019-09-20T10:36:00Z</cp:lastPrinted>
  <dcterms:created xsi:type="dcterms:W3CDTF">2019-10-09T07:26:00Z</dcterms:created>
  <dcterms:modified xsi:type="dcterms:W3CDTF">2019-10-09T07:29:00Z</dcterms:modified>
</cp:coreProperties>
</file>