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EB" w:rsidRDefault="002C5A6C" w:rsidP="00BE7EE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85F0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</w:t>
      </w:r>
      <w:r w:rsidR="00BE7EEB">
        <w:rPr>
          <w:rFonts w:ascii="Arial" w:hAnsi="Arial" w:cs="Arial"/>
          <w:b/>
          <w:sz w:val="36"/>
        </w:rPr>
        <w:t>Dohodě o podmínkách podávání poštovních zásilek Balík Do ruky a Balík Na poštu</w:t>
      </w:r>
    </w:p>
    <w:p w:rsidR="00BE7EEB" w:rsidRDefault="00BE7EEB" w:rsidP="00BE7EEB">
      <w:pPr>
        <w:numPr>
          <w:ilvl w:val="0"/>
          <w:numId w:val="0"/>
        </w:numPr>
        <w:spacing w:before="20" w:after="0" w:line="240" w:lineRule="auto"/>
        <w:ind w:left="113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                         Číslo 982707-0395/2016</w:t>
      </w:r>
      <w:r w:rsidR="00E31E1A">
        <w:rPr>
          <w:rFonts w:ascii="Arial" w:hAnsi="Arial" w:cs="Arial"/>
          <w:b/>
          <w:sz w:val="36"/>
        </w:rPr>
        <w:t>,E2016/1837</w:t>
      </w:r>
      <w:r w:rsidR="008215B0">
        <w:rPr>
          <w:rFonts w:ascii="Arial" w:hAnsi="Arial" w:cs="Arial"/>
          <w:b/>
          <w:sz w:val="36"/>
        </w:rPr>
        <w:t>/D1</w:t>
      </w:r>
    </w:p>
    <w:p w:rsidR="00BE7EEB" w:rsidRDefault="00BE7EEB" w:rsidP="00BE7EE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</w:p>
    <w:p w:rsidR="002C5A6C" w:rsidRDefault="002C5A6C" w:rsidP="00BE7EEB">
      <w:pPr>
        <w:numPr>
          <w:ilvl w:val="0"/>
          <w:numId w:val="0"/>
        </w:numPr>
        <w:spacing w:before="60" w:after="0" w:line="240" w:lineRule="auto"/>
        <w:ind w:left="113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C5A6C" w:rsidRDefault="002C5A6C" w:rsidP="002C5A6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5A6C" w:rsidRDefault="002C5A6C" w:rsidP="002C5A6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5A6C" w:rsidRDefault="002C5A6C" w:rsidP="002C5A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C5A6C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5A6C" w:rsidRDefault="002C5A6C" w:rsidP="002C5A6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E7EEB" w:rsidRDefault="008215B0" w:rsidP="00BE7EE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215B0"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 w:rsidR="008215B0">
        <w:t xml:space="preserve">      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215B0">
        <w:rPr>
          <w:b/>
        </w:rPr>
        <w:t>X</w:t>
      </w:r>
    </w:p>
    <w:p w:rsidR="00BE7EEB" w:rsidRDefault="00BE7EEB" w:rsidP="00BE7EE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E7EEB" w:rsidRDefault="00BE7EEB" w:rsidP="002C5A6C">
      <w:pPr>
        <w:numPr>
          <w:ilvl w:val="0"/>
          <w:numId w:val="0"/>
        </w:numPr>
        <w:spacing w:before="300" w:after="280" w:line="240" w:lineRule="auto"/>
        <w:ind w:left="142"/>
      </w:pPr>
    </w:p>
    <w:p w:rsidR="008A4A99" w:rsidRPr="004A16B2" w:rsidRDefault="00EA4CF9" w:rsidP="00C85F03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C85F03" w:rsidRPr="004A16B2" w:rsidRDefault="00C85F03" w:rsidP="00C85F03">
      <w:pPr>
        <w:pStyle w:val="P-NORMAL-TEXT"/>
        <w:rPr>
          <w:rFonts w:ascii="Times New Roman" w:hAnsi="Times New Roman"/>
          <w:sz w:val="22"/>
          <w:szCs w:val="22"/>
        </w:rPr>
      </w:pPr>
    </w:p>
    <w:p w:rsidR="00C85F03" w:rsidRPr="004A16B2" w:rsidRDefault="00C85F03" w:rsidP="00C85F03">
      <w:pPr>
        <w:pStyle w:val="P-NORMAL-TEXT"/>
        <w:rPr>
          <w:rFonts w:ascii="Times New Roman" w:hAnsi="Times New Roman"/>
          <w:sz w:val="22"/>
          <w:szCs w:val="22"/>
        </w:rPr>
      </w:pPr>
    </w:p>
    <w:p w:rsidR="002C5A6C" w:rsidRPr="009C4680" w:rsidRDefault="002C5A6C" w:rsidP="00854076">
      <w:pPr>
        <w:numPr>
          <w:ilvl w:val="0"/>
          <w:numId w:val="0"/>
        </w:numPr>
        <w:spacing w:after="0" w:line="240" w:lineRule="auto"/>
        <w:ind w:left="3740" w:firstLine="340"/>
      </w:pPr>
      <w:r>
        <w:br w:type="page"/>
      </w:r>
      <w:r w:rsidR="00854076" w:rsidRPr="00854076">
        <w:rPr>
          <w:b/>
        </w:rPr>
        <w:lastRenderedPageBreak/>
        <w:t>1.</w:t>
      </w:r>
      <w:r w:rsidR="00854076">
        <w:t xml:space="preserve">  </w:t>
      </w:r>
      <w:r>
        <w:rPr>
          <w:b/>
          <w:sz w:val="24"/>
        </w:rPr>
        <w:t>Ujednání</w:t>
      </w:r>
    </w:p>
    <w:p w:rsidR="002C5A6C" w:rsidRDefault="002C5A6C" w:rsidP="0085407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982707-</w:t>
      </w:r>
      <w:r w:rsidR="00CE323E">
        <w:t>0395</w:t>
      </w:r>
      <w:r w:rsidR="00B115F0">
        <w:t>/201</w:t>
      </w:r>
      <w:r w:rsidR="00CE323E">
        <w:t>6</w:t>
      </w:r>
      <w:r>
        <w:t xml:space="preserve"> ze dne </w:t>
      </w:r>
      <w:proofErr w:type="gramStart"/>
      <w:r w:rsidR="00BE7EEB">
        <w:t>21.3.2016</w:t>
      </w:r>
      <w:proofErr w:type="gramEnd"/>
      <w:r>
        <w:t xml:space="preserve"> (dále jen "Dohoda"), a to následujícím způsobem:</w:t>
      </w:r>
    </w:p>
    <w:p w:rsidR="00BE7EEB" w:rsidRPr="00BE7EEB" w:rsidRDefault="00BE7EEB" w:rsidP="00BE7EEB">
      <w:pPr>
        <w:numPr>
          <w:ilvl w:val="1"/>
          <w:numId w:val="21"/>
        </w:numPr>
        <w:spacing w:after="120"/>
        <w:ind w:left="624" w:hanging="624"/>
        <w:jc w:val="both"/>
      </w:pPr>
      <w:r w:rsidRPr="00BE7EEB">
        <w:rPr>
          <w:b/>
        </w:rPr>
        <w:t>Strany dohody se dohodly na úplném nahrazení stávajícího ustanovení čl. 4. Cena a způsob úhrady, bod 4.2, následujícím textem:</w:t>
      </w:r>
    </w:p>
    <w:p w:rsidR="00BE7EEB" w:rsidRDefault="00BE7EEB" w:rsidP="00BE7EEB">
      <w:pPr>
        <w:pStyle w:val="cpodstavecslovan1"/>
        <w:numPr>
          <w:ilvl w:val="0"/>
          <w:numId w:val="0"/>
        </w:numPr>
        <w:ind w:left="709" w:hanging="29"/>
      </w:pPr>
      <w:r w:rsidRPr="004916DF">
        <w:t>Cena za službu Balík Do ruky</w:t>
      </w:r>
      <w:r>
        <w:t xml:space="preserve"> do 30 kg</w:t>
      </w:r>
      <w:r w:rsidRPr="004916DF">
        <w:t xml:space="preserve"> je účtována dle Poštovních podmínek České pošty, </w:t>
      </w:r>
      <w:proofErr w:type="gramStart"/>
      <w:r w:rsidRPr="004916DF">
        <w:t>s.p.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9" w:history="1">
        <w:r w:rsidRPr="00D43E8B">
          <w:rPr>
            <w:rStyle w:val="Hypertextovodkaz"/>
          </w:rPr>
          <w:t>http://www.ceskaposta.cz/</w:t>
        </w:r>
      </w:hyperlink>
      <w:r w:rsidRPr="004916DF">
        <w:t>.</w:t>
      </w:r>
    </w:p>
    <w:p w:rsidR="00BE7EEB" w:rsidRDefault="00BE7EEB" w:rsidP="00BE7EEB">
      <w:pPr>
        <w:pStyle w:val="cpodstavecslovan1"/>
        <w:numPr>
          <w:ilvl w:val="0"/>
          <w:numId w:val="0"/>
        </w:numPr>
        <w:ind w:left="624"/>
      </w:pPr>
      <w:r w:rsidRPr="004916DF">
        <w:t xml:space="preserve">Cena za službu Balík </w:t>
      </w:r>
      <w:r>
        <w:t xml:space="preserve">Na poštu </w:t>
      </w:r>
      <w:r w:rsidRPr="004916DF">
        <w:t xml:space="preserve">je účtována dle Poštovních podmínek České pošty, </w:t>
      </w:r>
      <w:proofErr w:type="gramStart"/>
      <w:r w:rsidRPr="004916DF">
        <w:t>s.p.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10" w:history="1">
        <w:r w:rsidRPr="00D43E8B">
          <w:rPr>
            <w:rStyle w:val="Hypertextovodkaz"/>
          </w:rPr>
          <w:t>http://www.ceskaposta.cz/</w:t>
        </w:r>
      </w:hyperlink>
      <w:r w:rsidRPr="004916DF">
        <w:t>.</w:t>
      </w:r>
    </w:p>
    <w:p w:rsidR="00BE7EEB" w:rsidRDefault="00BE7EEB" w:rsidP="00BE7EEB">
      <w:pPr>
        <w:pStyle w:val="cpodstavecslovan1"/>
        <w:numPr>
          <w:ilvl w:val="0"/>
          <w:numId w:val="0"/>
        </w:numPr>
        <w:ind w:left="709" w:hanging="29"/>
      </w:pPr>
      <w:r w:rsidRPr="004916DF">
        <w:t>Cena za službu Balík Do ruky</w:t>
      </w:r>
      <w:r>
        <w:t xml:space="preserve"> nad 30 kg</w:t>
      </w:r>
      <w:r w:rsidRPr="004916DF">
        <w:t xml:space="preserve"> je účtována dle Poštovních podmínek České pošty, </w:t>
      </w:r>
      <w:proofErr w:type="gramStart"/>
      <w:r w:rsidRPr="004916DF">
        <w:t>s.p.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11" w:history="1">
        <w:r w:rsidRPr="00D43E8B">
          <w:rPr>
            <w:rStyle w:val="Hypertextovodkaz"/>
          </w:rPr>
          <w:t>http://www.ceskaposta.cz/</w:t>
        </w:r>
      </w:hyperlink>
    </w:p>
    <w:p w:rsidR="009C4680" w:rsidRDefault="00BE7EEB" w:rsidP="00BE7EEB">
      <w:pPr>
        <w:numPr>
          <w:ilvl w:val="2"/>
          <w:numId w:val="23"/>
        </w:numPr>
        <w:spacing w:after="120"/>
        <w:ind w:left="709" w:hanging="709"/>
        <w:jc w:val="both"/>
      </w:pPr>
      <w:r w:rsidRPr="00AB390D">
        <w:t>Odesílatel potvrzuje, že se seznámil s obsahem a významem Ceníku, že mu byl text tohoto dokumentu dostatečně vysvětlen a že výslovně s jeho zněním souhlasí. ČP Odesílateli poskytne informace o změně Ceníku</w:t>
      </w:r>
      <w:r w:rsidRPr="00A26438">
        <w:t xml:space="preserve"> </w:t>
      </w:r>
      <w:r w:rsidRPr="00D559B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>. Odesílatel je po</w:t>
      </w:r>
      <w:r w:rsidRPr="00A3398A">
        <w:t>vinen se s novým zněním Ceníku seznámit</w:t>
      </w:r>
      <w:r w:rsidR="009C4680" w:rsidRPr="004916DF">
        <w:t>.</w:t>
      </w:r>
      <w:r w:rsidR="009C4680">
        <w:t>“</w:t>
      </w:r>
    </w:p>
    <w:p w:rsidR="002C5A6C" w:rsidRPr="009C4680" w:rsidRDefault="002C5A6C" w:rsidP="002C5A6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5A6C" w:rsidRPr="002C5A6C" w:rsidRDefault="002C5A6C" w:rsidP="0085407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E7EEB" w:rsidRDefault="009C4680" w:rsidP="008540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115F0">
        <w:t>1</w:t>
      </w:r>
      <w:r w:rsidR="002C5A6C">
        <w:t xml:space="preserve"> je platný </w:t>
      </w:r>
      <w:r w:rsidR="00BE7EEB">
        <w:t xml:space="preserve">a účinný </w:t>
      </w:r>
      <w:r w:rsidR="002C5A6C">
        <w:t>dnem jeho podpisu oběma smluvními stranami</w:t>
      </w:r>
      <w:r w:rsidR="00BE7EEB">
        <w:t>.</w:t>
      </w:r>
    </w:p>
    <w:p w:rsidR="002C5A6C" w:rsidRPr="002C5A6C" w:rsidRDefault="002C5A6C" w:rsidP="008540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115F0">
        <w:t>1</w:t>
      </w:r>
      <w:r>
        <w:t xml:space="preserve"> je sepsán ve dvou vyhotoveních s platností originálu, z nichž každá ze stran obdrží po jednom vyhotovení.</w:t>
      </w:r>
    </w:p>
    <w:p w:rsidR="002C5A6C" w:rsidRDefault="002C5A6C" w:rsidP="002C5A6C">
      <w:pPr>
        <w:numPr>
          <w:ilvl w:val="0"/>
          <w:numId w:val="0"/>
        </w:numPr>
        <w:spacing w:after="120"/>
      </w:pPr>
    </w:p>
    <w:p w:rsidR="002C5A6C" w:rsidRDefault="002C5A6C" w:rsidP="002C5A6C">
      <w:pPr>
        <w:numPr>
          <w:ilvl w:val="0"/>
          <w:numId w:val="0"/>
        </w:numPr>
        <w:spacing w:after="120"/>
      </w:pPr>
    </w:p>
    <w:p w:rsidR="002C5A6C" w:rsidRDefault="002C5A6C" w:rsidP="002C5A6C">
      <w:pPr>
        <w:numPr>
          <w:ilvl w:val="0"/>
          <w:numId w:val="0"/>
        </w:numPr>
        <w:spacing w:after="120"/>
      </w:pPr>
    </w:p>
    <w:p w:rsidR="002C5A6C" w:rsidRDefault="002C5A6C" w:rsidP="002C5A6C">
      <w:pPr>
        <w:numPr>
          <w:ilvl w:val="0"/>
          <w:numId w:val="0"/>
        </w:numPr>
        <w:spacing w:after="120"/>
        <w:sectPr w:rsidR="002C5A6C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5A6C" w:rsidRDefault="002C5A6C" w:rsidP="002C5A6C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9C4680">
        <w:t>Ostravě</w:t>
      </w:r>
      <w:r>
        <w:t xml:space="preserve"> dne </w:t>
      </w:r>
    </w:p>
    <w:p w:rsidR="002C5A6C" w:rsidRDefault="002C5A6C" w:rsidP="002C5A6C">
      <w:pPr>
        <w:numPr>
          <w:ilvl w:val="0"/>
          <w:numId w:val="0"/>
        </w:numPr>
        <w:spacing w:after="120"/>
      </w:pPr>
      <w:r>
        <w:t>Za ČP:</w:t>
      </w:r>
    </w:p>
    <w:p w:rsidR="002C5A6C" w:rsidRDefault="002C5A6C" w:rsidP="002C5A6C">
      <w:pPr>
        <w:numPr>
          <w:ilvl w:val="0"/>
          <w:numId w:val="0"/>
        </w:numPr>
        <w:spacing w:after="120"/>
      </w:pPr>
    </w:p>
    <w:p w:rsidR="002C5A6C" w:rsidRDefault="002C5A6C" w:rsidP="002C5A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E7EEB" w:rsidRDefault="00BE7EEB" w:rsidP="00BE7EE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E7EEB" w:rsidRDefault="00BE7EEB" w:rsidP="00BE7EE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2C5A6C" w:rsidRDefault="002C5A6C" w:rsidP="002C5A6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2C5A6C" w:rsidRDefault="002C5A6C" w:rsidP="002C5A6C">
      <w:pPr>
        <w:numPr>
          <w:ilvl w:val="0"/>
          <w:numId w:val="0"/>
        </w:numPr>
        <w:spacing w:after="120"/>
      </w:pPr>
      <w:r>
        <w:t>Za Odesílatele:</w:t>
      </w:r>
    </w:p>
    <w:p w:rsidR="002C5A6C" w:rsidRDefault="002C5A6C" w:rsidP="002C5A6C">
      <w:pPr>
        <w:numPr>
          <w:ilvl w:val="0"/>
          <w:numId w:val="0"/>
        </w:numPr>
        <w:spacing w:after="120"/>
      </w:pPr>
    </w:p>
    <w:p w:rsidR="002C5A6C" w:rsidRDefault="002C5A6C" w:rsidP="002C5A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5A6C" w:rsidRDefault="008215B0" w:rsidP="002C5A6C">
      <w:pPr>
        <w:numPr>
          <w:ilvl w:val="0"/>
          <w:numId w:val="0"/>
        </w:numPr>
        <w:spacing w:after="120"/>
        <w:jc w:val="center"/>
      </w:pPr>
      <w:r>
        <w:t>X</w:t>
      </w:r>
    </w:p>
    <w:p w:rsidR="002C5A6C" w:rsidRDefault="008215B0" w:rsidP="002C5A6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C5A6C" w:rsidSect="002C5A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36" w:rsidRDefault="00F34836">
      <w:r>
        <w:separator/>
      </w:r>
    </w:p>
  </w:endnote>
  <w:endnote w:type="continuationSeparator" w:id="0">
    <w:p w:rsidR="00F34836" w:rsidRDefault="00F3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EB" w:rsidRPr="00F81E1F" w:rsidRDefault="00BE7EEB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215B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215B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36" w:rsidRDefault="00F34836">
      <w:r>
        <w:separator/>
      </w:r>
    </w:p>
  </w:footnote>
  <w:footnote w:type="continuationSeparator" w:id="0">
    <w:p w:rsidR="00F34836" w:rsidRDefault="00F34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EB" w:rsidRDefault="00BE7EEB">
    <w:pPr>
      <w:pStyle w:val="Zhlav"/>
    </w:pPr>
  </w:p>
  <w:p w:rsidR="00BE7EEB" w:rsidRDefault="00BE7EEB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EB" w:rsidRPr="00E6080F" w:rsidRDefault="00BE7EE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BB89F" wp14:editId="67F66A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BE7EEB" w:rsidRPr="00D0232D" w:rsidRDefault="00BE7EE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proofErr w:type="gramStart"/>
    <w:r>
      <w:rPr>
        <w:rFonts w:ascii="Arial" w:hAnsi="Arial" w:cs="Arial"/>
        <w:szCs w:val="22"/>
      </w:rPr>
      <w:t>č. 1  k Dohodě</w:t>
    </w:r>
    <w:proofErr w:type="gramEnd"/>
    <w:r>
      <w:rPr>
        <w:rFonts w:ascii="Arial" w:hAnsi="Arial" w:cs="Arial"/>
        <w:szCs w:val="22"/>
      </w:rPr>
      <w:t xml:space="preserve">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359E5B0" wp14:editId="5ACD94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EEB" w:rsidRPr="00D0232D" w:rsidRDefault="00BE7EE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CA1DE1" wp14:editId="33E8FC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0395/2016</w:t>
    </w:r>
  </w:p>
  <w:p w:rsidR="00BE7EEB" w:rsidRDefault="00BE7EEB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B0A0A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1595AE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12"/>
  </w:num>
  <w:num w:numId="22">
    <w:abstractNumId w:val="20"/>
  </w:num>
  <w:num w:numId="2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6C59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5A6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B6A"/>
    <w:rsid w:val="00407682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041E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6862"/>
    <w:rsid w:val="00625DA2"/>
    <w:rsid w:val="00630CEC"/>
    <w:rsid w:val="00634A7D"/>
    <w:rsid w:val="00636489"/>
    <w:rsid w:val="00655D95"/>
    <w:rsid w:val="00665E88"/>
    <w:rsid w:val="00666F0C"/>
    <w:rsid w:val="00681C9F"/>
    <w:rsid w:val="00691522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43A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5B0"/>
    <w:rsid w:val="008418B0"/>
    <w:rsid w:val="00854076"/>
    <w:rsid w:val="00860203"/>
    <w:rsid w:val="00865D4C"/>
    <w:rsid w:val="00877376"/>
    <w:rsid w:val="0088027F"/>
    <w:rsid w:val="00882194"/>
    <w:rsid w:val="00890171"/>
    <w:rsid w:val="00890E39"/>
    <w:rsid w:val="0089511D"/>
    <w:rsid w:val="008A4A99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4680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0797"/>
    <w:rsid w:val="00AF432C"/>
    <w:rsid w:val="00B052AD"/>
    <w:rsid w:val="00B115F0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7EEB"/>
    <w:rsid w:val="00C23B80"/>
    <w:rsid w:val="00C56C85"/>
    <w:rsid w:val="00C668F0"/>
    <w:rsid w:val="00C71CB6"/>
    <w:rsid w:val="00C77E06"/>
    <w:rsid w:val="00C8011E"/>
    <w:rsid w:val="00C848AA"/>
    <w:rsid w:val="00C85F03"/>
    <w:rsid w:val="00CD73E6"/>
    <w:rsid w:val="00CE276D"/>
    <w:rsid w:val="00CE323E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1E1A"/>
    <w:rsid w:val="00E33719"/>
    <w:rsid w:val="00E55BD0"/>
    <w:rsid w:val="00E56801"/>
    <w:rsid w:val="00E57C2B"/>
    <w:rsid w:val="00E63E0B"/>
    <w:rsid w:val="00E84C79"/>
    <w:rsid w:val="00EA4519"/>
    <w:rsid w:val="00EA4CF9"/>
    <w:rsid w:val="00EA770B"/>
    <w:rsid w:val="00EB1DB9"/>
    <w:rsid w:val="00EB2707"/>
    <w:rsid w:val="00EC2BC2"/>
    <w:rsid w:val="00EE4A15"/>
    <w:rsid w:val="00EF14FA"/>
    <w:rsid w:val="00EF4C86"/>
    <w:rsid w:val="00F11E67"/>
    <w:rsid w:val="00F3483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8A4A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8A4A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8A4A99"/>
    <w:pPr>
      <w:numPr>
        <w:ilvl w:val="1"/>
      </w:numPr>
      <w:tabs>
        <w:tab w:val="clear" w:pos="1920"/>
        <w:tab w:val="num" w:pos="1440"/>
      </w:tabs>
      <w:ind w:left="1440"/>
    </w:pPr>
  </w:style>
  <w:style w:type="character" w:customStyle="1" w:styleId="cpodrky2Char">
    <w:name w:val="cp_odrážky2 Char"/>
    <w:basedOn w:val="Standardnpsmoodstavce"/>
    <w:link w:val="cpodrky2"/>
    <w:uiPriority w:val="99"/>
    <w:locked/>
    <w:rsid w:val="008A4A99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8A4A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8A4A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8A4A99"/>
    <w:pPr>
      <w:numPr>
        <w:ilvl w:val="1"/>
      </w:numPr>
      <w:tabs>
        <w:tab w:val="clear" w:pos="1920"/>
        <w:tab w:val="num" w:pos="1440"/>
      </w:tabs>
      <w:ind w:left="1440"/>
    </w:pPr>
  </w:style>
  <w:style w:type="character" w:customStyle="1" w:styleId="cpodrky2Char">
    <w:name w:val="cp_odrážky2 Char"/>
    <w:basedOn w:val="Standardnpsmoodstavce"/>
    <w:link w:val="cpodrky2"/>
    <w:uiPriority w:val="99"/>
    <w:locked/>
    <w:rsid w:val="008A4A9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skapost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skapost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C821-6CAC-4AE3-866F-BD2C13C8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2016-07-27T12:43:00Z</cp:lastPrinted>
  <dcterms:created xsi:type="dcterms:W3CDTF">2016-08-16T10:25:00Z</dcterms:created>
  <dcterms:modified xsi:type="dcterms:W3CDTF">2016-08-16T10:25:00Z</dcterms:modified>
</cp:coreProperties>
</file>