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70482D">
      <w:pPr>
        <w:pStyle w:val="Nadpis1"/>
        <w:jc w:val="center"/>
        <w:rPr>
          <w:sz w:val="28"/>
        </w:rPr>
      </w:pPr>
      <w:r>
        <w:rPr>
          <w:sz w:val="28"/>
        </w:rPr>
        <w:t>Statutární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52B41" w:rsidRPr="00CF241A" w:rsidRDefault="00763866"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bCs/>
          <w:sz w:val="28"/>
        </w:rPr>
        <w:t>FRONĚK</w:t>
      </w:r>
      <w:r w:rsidR="00AB2502">
        <w:rPr>
          <w:b/>
          <w:bCs/>
          <w:sz w:val="28"/>
        </w:rPr>
        <w:t xml:space="preserve"> s</w:t>
      </w:r>
      <w:r>
        <w:rPr>
          <w:b/>
          <w:bCs/>
          <w:sz w:val="28"/>
        </w:rPr>
        <w:t>pol</w:t>
      </w:r>
      <w:r w:rsidR="00AB2502">
        <w:rPr>
          <w:b/>
          <w:bCs/>
          <w:sz w:val="28"/>
        </w:rPr>
        <w:t>.</w:t>
      </w:r>
      <w:r>
        <w:rPr>
          <w:b/>
          <w:bCs/>
          <w:sz w:val="28"/>
        </w:rPr>
        <w:t xml:space="preserve"> s </w:t>
      </w:r>
      <w:r w:rsidR="00AB2502">
        <w:rPr>
          <w:b/>
          <w:bCs/>
          <w:sz w:val="28"/>
        </w:rPr>
        <w:t>r.o.</w:t>
      </w:r>
    </w:p>
    <w:p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Pr="0093545C" w:rsidRDefault="00FE7CA7">
      <w:pPr>
        <w:pStyle w:val="Nadpis1"/>
        <w:rPr>
          <w:b w:val="0"/>
          <w:caps/>
          <w:sz w:val="20"/>
        </w:rPr>
      </w:pPr>
      <w:r w:rsidRPr="0093545C">
        <w:rPr>
          <w:b w:val="0"/>
          <w:caps/>
          <w:sz w:val="20"/>
        </w:rPr>
        <w:t xml:space="preserve">dnešního dne, měsíce a roku </w:t>
      </w:r>
    </w:p>
    <w:p w:rsidR="00FE7CA7" w:rsidRPr="0093545C" w:rsidRDefault="00FE7CA7"/>
    <w:p w:rsidR="00FE7CA7" w:rsidRPr="0093545C" w:rsidRDefault="0070482D">
      <w:pPr>
        <w:pStyle w:val="Nadpis1"/>
        <w:rPr>
          <w:sz w:val="20"/>
        </w:rPr>
      </w:pPr>
      <w:r w:rsidRPr="0093545C">
        <w:rPr>
          <w:sz w:val="20"/>
        </w:rPr>
        <w:t>Statutární m</w:t>
      </w:r>
      <w:r w:rsidR="00FE7CA7" w:rsidRPr="0093545C">
        <w:rPr>
          <w:sz w:val="20"/>
        </w:rPr>
        <w:t>ěsto Karlovy Vary</w:t>
      </w:r>
    </w:p>
    <w:p w:rsidR="00CD7CF8" w:rsidRPr="0093545C" w:rsidRDefault="001D4B9A">
      <w:r>
        <w:t>zastoupeno</w:t>
      </w:r>
      <w:r w:rsidR="00B80C79" w:rsidRPr="0093545C">
        <w:t xml:space="preserve"> </w:t>
      </w:r>
      <w:r w:rsidR="00CC1817">
        <w:t>Ing.</w:t>
      </w:r>
      <w:r w:rsidR="00D348E7">
        <w:t xml:space="preserve"> Andreou Pfeffer Ferklovou, MBA, primátorkou</w:t>
      </w:r>
      <w:r w:rsidR="00B80C79" w:rsidRPr="0093545C">
        <w:t xml:space="preserve"> </w:t>
      </w:r>
    </w:p>
    <w:p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rsidR="00FE7CA7" w:rsidRPr="0093545C" w:rsidRDefault="006A0ABE">
      <w:pPr>
        <w:ind w:left="2127" w:hanging="2127"/>
        <w:jc w:val="both"/>
      </w:pPr>
      <w:r>
        <w:t>bankovní spojení: č.ú.:</w:t>
      </w:r>
    </w:p>
    <w:p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rsidR="00FE7CA7" w:rsidRPr="0093545C" w:rsidRDefault="00FE7CA7">
      <w:pPr>
        <w:jc w:val="both"/>
      </w:pPr>
      <w:r w:rsidRPr="0093545C">
        <w:t xml:space="preserve">                                                     </w:t>
      </w:r>
    </w:p>
    <w:p w:rsidR="00FE7CA7" w:rsidRPr="0093545C" w:rsidRDefault="00FE7CA7">
      <w:pPr>
        <w:rPr>
          <w:i/>
        </w:rPr>
      </w:pPr>
      <w:r w:rsidRPr="0093545C">
        <w:rPr>
          <w:i/>
        </w:rPr>
        <w:t>na straně jedné jako objednatel (dále jen „objednatel“)</w:t>
      </w:r>
    </w:p>
    <w:p w:rsidR="00FE7CA7" w:rsidRPr="0093545C" w:rsidRDefault="00FE7CA7">
      <w:r w:rsidRPr="0093545C">
        <w:t xml:space="preserve">                                                                                                                                                        </w:t>
      </w:r>
    </w:p>
    <w:p w:rsidR="00FE7CA7" w:rsidRPr="0093545C" w:rsidRDefault="00FE7CA7">
      <w:r w:rsidRPr="0093545C">
        <w:t>a</w:t>
      </w:r>
    </w:p>
    <w:p w:rsidR="00FE7CA7" w:rsidRPr="0093545C" w:rsidRDefault="00FE7CA7">
      <w:pPr>
        <w:rPr>
          <w:b/>
        </w:rPr>
      </w:pPr>
    </w:p>
    <w:p w:rsidR="00C52B41" w:rsidRDefault="00DD2776" w:rsidP="00C52B41">
      <w:pPr>
        <w:rPr>
          <w:b/>
          <w:bCs/>
        </w:rPr>
      </w:pPr>
      <w:r>
        <w:rPr>
          <w:b/>
          <w:bCs/>
        </w:rPr>
        <w:t>FRONĚK</w:t>
      </w:r>
      <w:r w:rsidR="00AB2502">
        <w:rPr>
          <w:b/>
          <w:bCs/>
        </w:rPr>
        <w:t xml:space="preserve"> s</w:t>
      </w:r>
      <w:r>
        <w:rPr>
          <w:b/>
          <w:bCs/>
        </w:rPr>
        <w:t>pol</w:t>
      </w:r>
      <w:r w:rsidR="00AB2502">
        <w:rPr>
          <w:b/>
          <w:bCs/>
        </w:rPr>
        <w:t>.</w:t>
      </w:r>
      <w:r>
        <w:rPr>
          <w:b/>
          <w:bCs/>
        </w:rPr>
        <w:t xml:space="preserve"> s </w:t>
      </w:r>
      <w:r w:rsidR="00AB2502">
        <w:rPr>
          <w:b/>
          <w:bCs/>
        </w:rPr>
        <w:t>r.o.</w:t>
      </w:r>
      <w:r w:rsidR="00AB2502">
        <w:rPr>
          <w:b/>
          <w:bCs/>
          <w:highlight w:val="yellow"/>
        </w:rPr>
        <w:t xml:space="preserve"> </w:t>
      </w:r>
    </w:p>
    <w:p w:rsidR="00F276C7" w:rsidRDefault="004D4D05" w:rsidP="00F276C7">
      <w:r w:rsidRPr="0093545C">
        <w:t>se sídlem:</w:t>
      </w:r>
      <w:r w:rsidR="000C09EC">
        <w:t xml:space="preserve"> </w:t>
      </w:r>
      <w:r w:rsidR="00DD2776">
        <w:t>Rakovník, Zátiší 2488</w:t>
      </w:r>
      <w:r w:rsidR="00AB2502">
        <w:t xml:space="preserve">, </w:t>
      </w:r>
      <w:r w:rsidR="00DD2776">
        <w:t>PSČ 269 01</w:t>
      </w:r>
    </w:p>
    <w:p w:rsidR="00F276C7" w:rsidRPr="0093545C" w:rsidRDefault="00F276C7" w:rsidP="00F276C7">
      <w:r w:rsidRPr="0093545C">
        <w:t xml:space="preserve">fakturační adresa: </w:t>
      </w:r>
      <w:r w:rsidR="00DD2776">
        <w:t>Froněk, spol. s r.o.,  Zátiší 2488, 269 01 Rakovník</w:t>
      </w:r>
    </w:p>
    <w:p w:rsidR="00F276C7" w:rsidRPr="007C08AD" w:rsidRDefault="00017D20" w:rsidP="00F276C7">
      <w:pPr>
        <w:pStyle w:val="BodyText21"/>
        <w:widowControl/>
        <w:rPr>
          <w:sz w:val="20"/>
        </w:rPr>
      </w:pPr>
      <w:r w:rsidRPr="007C08AD">
        <w:rPr>
          <w:sz w:val="20"/>
        </w:rPr>
        <w:t xml:space="preserve">IČ: </w:t>
      </w:r>
      <w:r w:rsidR="00AB2502">
        <w:rPr>
          <w:sz w:val="20"/>
        </w:rPr>
        <w:t>4</w:t>
      </w:r>
      <w:r w:rsidR="00DD2776">
        <w:rPr>
          <w:sz w:val="20"/>
        </w:rPr>
        <w:t>7534630</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AB2502">
        <w:rPr>
          <w:sz w:val="20"/>
        </w:rPr>
        <w:t>CZ</w:t>
      </w:r>
      <w:r w:rsidR="00DD2776">
        <w:rPr>
          <w:sz w:val="20"/>
        </w:rPr>
        <w:t>47534630</w:t>
      </w:r>
    </w:p>
    <w:p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DD2776">
        <w:rPr>
          <w:sz w:val="20"/>
        </w:rPr>
        <w:t>Městským soudem v Praze,</w:t>
      </w:r>
      <w:r w:rsidR="000C09EC">
        <w:rPr>
          <w:bCs/>
        </w:rPr>
        <w:t xml:space="preserve"> </w:t>
      </w:r>
      <w:r w:rsidR="001B2955" w:rsidRPr="0093545C">
        <w:rPr>
          <w:sz w:val="20"/>
        </w:rPr>
        <w:t>oddíl</w:t>
      </w:r>
      <w:r w:rsidR="0039733F">
        <w:rPr>
          <w:sz w:val="20"/>
        </w:rPr>
        <w:t xml:space="preserve"> </w:t>
      </w:r>
      <w:r w:rsidR="00AB2502">
        <w:rPr>
          <w:sz w:val="20"/>
        </w:rPr>
        <w:t>C</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DD2776">
        <w:rPr>
          <w:sz w:val="20"/>
        </w:rPr>
        <w:t>15879</w:t>
      </w:r>
    </w:p>
    <w:p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p>
    <w:p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DD2776">
        <w:t>Ing. Kamil Hrbek</w:t>
      </w:r>
      <w:r w:rsidR="00A871D3">
        <w:t xml:space="preserve">, </w:t>
      </w:r>
      <w:r w:rsidR="00F27D06">
        <w:t>prokurista</w:t>
      </w:r>
    </w:p>
    <w:p w:rsidR="00A871D3" w:rsidRDefault="00F276C7">
      <w:pPr>
        <w:jc w:val="both"/>
        <w:rPr>
          <w:i/>
        </w:rPr>
      </w:pPr>
      <w:r w:rsidRPr="0093545C">
        <w:t>zastoupen</w:t>
      </w:r>
      <w:r w:rsidR="001449FC" w:rsidRPr="0093545C">
        <w:t>a</w:t>
      </w:r>
      <w:r w:rsidRPr="0093545C">
        <w:t xml:space="preserve"> ve věcech technických: </w:t>
      </w:r>
      <w:r w:rsidR="0039733F">
        <w:t xml:space="preserve"> </w:t>
      </w:r>
      <w:r w:rsidR="00F27D06">
        <w:t>Jakub John</w:t>
      </w:r>
      <w:r w:rsidR="00A871D3" w:rsidRPr="0093545C">
        <w:rPr>
          <w:i/>
        </w:rPr>
        <w:t xml:space="preserve"> </w:t>
      </w:r>
    </w:p>
    <w:p w:rsidR="00A871D3" w:rsidRDefault="00A871D3">
      <w:pPr>
        <w:jc w:val="both"/>
        <w:rPr>
          <w:i/>
        </w:rPr>
      </w:pPr>
    </w:p>
    <w:p w:rsidR="00FE7CA7" w:rsidRPr="0093545C" w:rsidRDefault="00FE7CA7">
      <w:pPr>
        <w:jc w:val="both"/>
        <w:rPr>
          <w:i/>
        </w:rPr>
      </w:pPr>
      <w:r w:rsidRPr="0093545C">
        <w:rPr>
          <w:i/>
        </w:rPr>
        <w:t>na straně druhé jako zhotovitel (dále jen „zhotovitel“)</w:t>
      </w:r>
    </w:p>
    <w:p w:rsidR="00FE7CA7" w:rsidRPr="0093545C" w:rsidRDefault="00FE7CA7">
      <w:pPr>
        <w:pStyle w:val="BodyText21"/>
        <w:widowControl/>
        <w:rPr>
          <w:snapToGrid/>
          <w:sz w:val="20"/>
        </w:rPr>
      </w:pPr>
    </w:p>
    <w:p w:rsidR="00FE7CA7" w:rsidRPr="0093545C" w:rsidRDefault="00FE7CA7">
      <w:pPr>
        <w:jc w:val="both"/>
      </w:pPr>
    </w:p>
    <w:p w:rsidR="00FE7CA7" w:rsidRPr="0093545C" w:rsidRDefault="00FE7CA7">
      <w:pPr>
        <w:pStyle w:val="BodyText21"/>
        <w:widowControl/>
        <w:rPr>
          <w:caps/>
          <w:snapToGrid/>
          <w:sz w:val="20"/>
        </w:rPr>
      </w:pPr>
      <w:r w:rsidRPr="0093545C">
        <w:rPr>
          <w:caps/>
          <w:snapToGrid/>
          <w:sz w:val="20"/>
        </w:rPr>
        <w:t>Vzhledem k tomu, že:</w:t>
      </w:r>
    </w:p>
    <w:p w:rsidR="00FE7CA7" w:rsidRPr="0093545C" w:rsidRDefault="00FE7CA7">
      <w:pPr>
        <w:jc w:val="both"/>
      </w:pPr>
    </w:p>
    <w:p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rsidR="00FE7CA7" w:rsidRPr="0093545C" w:rsidRDefault="00FE7CA7">
      <w:pPr>
        <w:jc w:val="both"/>
      </w:pPr>
    </w:p>
    <w:p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422C94">
        <w:rPr>
          <w:b/>
        </w:rPr>
        <w:t>„</w:t>
      </w:r>
      <w:r w:rsidR="00422C94">
        <w:rPr>
          <w:b/>
        </w:rPr>
        <w:t>Jugoslávská a Bulharská – oprava krytu komunikace</w:t>
      </w:r>
      <w:r w:rsidRPr="00422C94">
        <w:rPr>
          <w:b/>
        </w:rPr>
        <w:t>“</w:t>
      </w:r>
      <w:r w:rsidRPr="0039733F">
        <w:t>,</w:t>
      </w:r>
      <w:r w:rsidRPr="0093545C">
        <w:t xml:space="preserve"> vyhlášené dne </w:t>
      </w:r>
      <w:r w:rsidR="00925A08">
        <w:t>21.8.</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407CE4">
        <w:t>24</w:t>
      </w:r>
      <w:r w:rsidR="0000689E">
        <w:t>.9.</w:t>
      </w:r>
      <w:r w:rsidR="006A04F2">
        <w:t>2019</w:t>
      </w:r>
      <w:r w:rsidR="00B50B4D">
        <w:t xml:space="preserve"> pod bodem jednání </w:t>
      </w:r>
      <w:r w:rsidR="00F201B3">
        <w:t xml:space="preserve">č. </w:t>
      </w:r>
      <w:r w:rsidR="00D25F03">
        <w:t>12</w:t>
      </w:r>
      <w:r w:rsidRPr="007C08AD">
        <w:t>;</w:t>
      </w:r>
      <w:r w:rsidR="001771AF">
        <w:t xml:space="preserve"> </w:t>
      </w:r>
      <w:r w:rsidR="005E0373">
        <w:t xml:space="preserve">usnesení č. </w:t>
      </w:r>
      <w:r w:rsidR="005C71CE" w:rsidRPr="006F3305">
        <w:t>RM/</w:t>
      </w:r>
      <w:r w:rsidR="006F3305" w:rsidRPr="006F3305">
        <w:t>11</w:t>
      </w:r>
      <w:r w:rsidR="00407CE4">
        <w:t>72</w:t>
      </w:r>
      <w:r w:rsidR="005C71CE" w:rsidRPr="006F3305">
        <w:t>/</w:t>
      </w:r>
      <w:r w:rsidR="006F3305" w:rsidRPr="006F3305">
        <w:t>9</w:t>
      </w:r>
      <w:r w:rsidR="005C71CE" w:rsidRPr="006F3305">
        <w:t>/19</w:t>
      </w:r>
      <w:r>
        <w:t>;</w:t>
      </w:r>
      <w:r w:rsidR="006F7FFE" w:rsidRPr="0093545C">
        <w:t xml:space="preserve"> a</w:t>
      </w:r>
    </w:p>
    <w:p w:rsidR="00535AB4" w:rsidRPr="0093545C" w:rsidRDefault="00FD460C">
      <w:pPr>
        <w:jc w:val="both"/>
      </w:pPr>
      <w:r>
        <w:t xml:space="preserve">                                  11.9.2019                                     48                    RM/1133/9/19; a</w:t>
      </w:r>
      <w:bookmarkStart w:id="0" w:name="_GoBack"/>
      <w:bookmarkEnd w:id="0"/>
    </w:p>
    <w:p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rsidR="00FE7CA7" w:rsidRPr="0093545C" w:rsidRDefault="00FE7CA7" w:rsidP="00901D80">
      <w:pPr>
        <w:jc w:val="both"/>
      </w:pPr>
    </w:p>
    <w:p w:rsidR="00FE7CA7" w:rsidRPr="0093545C" w:rsidRDefault="00FE7CA7">
      <w:pPr>
        <w:jc w:val="both"/>
      </w:pPr>
    </w:p>
    <w:p w:rsidR="00FE7CA7" w:rsidRPr="0093545C" w:rsidRDefault="00FE7CA7">
      <w:pPr>
        <w:pStyle w:val="BodyText21"/>
        <w:widowControl/>
        <w:rPr>
          <w:snapToGrid/>
          <w:sz w:val="20"/>
        </w:rPr>
      </w:pPr>
      <w:r w:rsidRPr="0093545C">
        <w:rPr>
          <w:snapToGrid/>
          <w:sz w:val="20"/>
        </w:rPr>
        <w:t xml:space="preserve">dohodly se smluvní strany na uzavření této </w:t>
      </w:r>
    </w:p>
    <w:p w:rsidR="00FE7CA7" w:rsidRPr="0093545C" w:rsidRDefault="00FE7CA7">
      <w:pPr>
        <w:pStyle w:val="Nadpis5"/>
        <w:rPr>
          <w:sz w:val="20"/>
        </w:rPr>
      </w:pPr>
    </w:p>
    <w:p w:rsidR="00FE7CA7" w:rsidRPr="0093545C" w:rsidRDefault="00FE7CA7">
      <w:pPr>
        <w:pStyle w:val="Nadpis5"/>
        <w:rPr>
          <w:sz w:val="20"/>
        </w:rPr>
      </w:pPr>
    </w:p>
    <w:p w:rsidR="00FE7CA7" w:rsidRPr="0093545C" w:rsidRDefault="00FE7CA7">
      <w:pPr>
        <w:pStyle w:val="Nadpis5"/>
        <w:rPr>
          <w:sz w:val="20"/>
        </w:rPr>
      </w:pPr>
      <w:r w:rsidRPr="0093545C">
        <w:rPr>
          <w:sz w:val="20"/>
        </w:rPr>
        <w:t>S M L O U V Y   O   D Í L O.</w:t>
      </w:r>
    </w:p>
    <w:p w:rsidR="00FE7CA7" w:rsidRPr="0093545C" w:rsidRDefault="00FE7CA7">
      <w:pPr>
        <w:pStyle w:val="Zkladntext"/>
        <w:jc w:val="left"/>
        <w:rPr>
          <w:b/>
          <w:sz w:val="20"/>
        </w:rPr>
      </w:pPr>
    </w:p>
    <w:p w:rsidR="00FE7CA7" w:rsidRPr="0093545C" w:rsidRDefault="00FE7CA7">
      <w:pPr>
        <w:pStyle w:val="Zkladntext"/>
        <w:jc w:val="left"/>
        <w:rPr>
          <w:b/>
          <w:sz w:val="20"/>
        </w:rPr>
      </w:pPr>
    </w:p>
    <w:p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rsidR="00FE7CA7" w:rsidRPr="0093545C" w:rsidRDefault="00FE7CA7">
      <w:pPr>
        <w:jc w:val="both"/>
      </w:pPr>
    </w:p>
    <w:p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rsidR="00FE7CA7" w:rsidRPr="0093545C" w:rsidRDefault="00FE7CA7">
      <w:pPr>
        <w:rPr>
          <w:b/>
        </w:rPr>
      </w:pPr>
    </w:p>
    <w:p w:rsidR="00FE7CA7" w:rsidRPr="0093545C" w:rsidRDefault="00FE7CA7">
      <w:pPr>
        <w:rPr>
          <w:b/>
        </w:rPr>
      </w:pPr>
    </w:p>
    <w:p w:rsidR="00FE7CA7" w:rsidRPr="0093545C" w:rsidRDefault="00FE7CA7" w:rsidP="005E4428">
      <w:pPr>
        <w:jc w:val="both"/>
        <w:rPr>
          <w:b/>
        </w:rPr>
      </w:pPr>
      <w:r w:rsidRPr="0093545C">
        <w:rPr>
          <w:b/>
        </w:rPr>
        <w:t>II.</w:t>
      </w:r>
      <w:r w:rsidRPr="0093545C">
        <w:rPr>
          <w:b/>
        </w:rPr>
        <w:tab/>
        <w:t>Specifikace díla</w:t>
      </w:r>
    </w:p>
    <w:p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422C94">
        <w:t>Jugoslávská a Bulharská</w:t>
      </w:r>
      <w:r w:rsidR="0039733F">
        <w:t xml:space="preserve"> na p.p.č. </w:t>
      </w:r>
      <w:r w:rsidR="00422C94">
        <w:t>2320</w:t>
      </w:r>
      <w:r w:rsidR="0039733F">
        <w:t>,</w:t>
      </w:r>
      <w:r w:rsidR="00422C94">
        <w:t xml:space="preserve"> 2279/1 a 2293/1</w:t>
      </w:r>
      <w:r w:rsidR="0039733F">
        <w:t xml:space="preserve"> k.ú. </w:t>
      </w:r>
      <w:r w:rsidR="00422C94">
        <w:t>Karlovy Vary</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rsidR="006F7FFE" w:rsidRPr="0093545C" w:rsidRDefault="006F7FFE">
      <w:pPr>
        <w:ind w:left="709" w:hanging="1"/>
        <w:jc w:val="both"/>
      </w:pPr>
    </w:p>
    <w:p w:rsidR="00FE7CA7" w:rsidRPr="0093545C" w:rsidRDefault="00FE7CA7">
      <w:pPr>
        <w:ind w:left="709" w:hanging="1"/>
        <w:jc w:val="both"/>
      </w:pPr>
      <w:r w:rsidRPr="0093545C">
        <w:t>Podkladem pro uzavření smlouvy je nabídka zhotovitele ze dne</w:t>
      </w:r>
      <w:r w:rsidR="00AF6920" w:rsidRPr="0093545C">
        <w:t xml:space="preserve"> </w:t>
      </w:r>
      <w:r w:rsidR="00AC722D">
        <w:t>4.9.</w:t>
      </w:r>
      <w:r w:rsidR="00462F69">
        <w:t>2019</w:t>
      </w:r>
      <w:r w:rsidRPr="0093545C">
        <w:t xml:space="preserve"> (příloha č. </w:t>
      </w:r>
      <w:r w:rsidR="00462F69">
        <w:t>3</w:t>
      </w:r>
      <w:r w:rsidRPr="0093545C">
        <w:t xml:space="preserve"> této smlouvy)</w:t>
      </w:r>
      <w:r w:rsidR="00462F69">
        <w:t xml:space="preserve">. </w:t>
      </w:r>
      <w:r w:rsidRPr="0093545C">
        <w:t xml:space="preserve">   Podmínky </w:t>
      </w:r>
      <w:r w:rsidR="00544A73" w:rsidRPr="0093545C">
        <w:t>Výzv</w:t>
      </w:r>
      <w:r w:rsidR="00D14F87" w:rsidRPr="0093545C">
        <w:t>y</w:t>
      </w:r>
      <w:r w:rsidR="00544A73" w:rsidRPr="0093545C">
        <w:t xml:space="preserve"> </w:t>
      </w:r>
      <w:r w:rsidR="00462F69">
        <w:t xml:space="preserve">ze dne </w:t>
      </w:r>
      <w:r w:rsidR="00AC722D">
        <w:t>21.8.</w:t>
      </w:r>
      <w:r w:rsidR="00462F69">
        <w:t xml:space="preserve">2019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462F69">
        <w:rPr>
          <w:b/>
        </w:rPr>
        <w:t>„</w:t>
      </w:r>
      <w:r w:rsidR="00462F69">
        <w:rPr>
          <w:b/>
        </w:rPr>
        <w:t>Jugoslávská a Bulharská – oprava krytu komunikace</w:t>
      </w:r>
      <w:r w:rsidR="002718CA" w:rsidRPr="00462F69">
        <w:rPr>
          <w:b/>
          <w:snapToGrid w:val="0"/>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rsidR="00FE7CA7" w:rsidRPr="0093545C" w:rsidRDefault="00FE7CA7">
      <w:pPr>
        <w:ind w:left="708"/>
        <w:jc w:val="both"/>
      </w:pPr>
    </w:p>
    <w:p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rsidR="00252C00" w:rsidRPr="00AC722D" w:rsidRDefault="005E49D5" w:rsidP="00D004F0">
      <w:pPr>
        <w:numPr>
          <w:ilvl w:val="0"/>
          <w:numId w:val="31"/>
        </w:numPr>
        <w:ind w:left="993" w:firstLine="0"/>
        <w:jc w:val="both"/>
      </w:pPr>
      <w:r w:rsidRPr="00AC722D">
        <w:t xml:space="preserve">opravu krytu </w:t>
      </w:r>
      <w:r w:rsidR="00F837CC" w:rsidRPr="00AC722D">
        <w:t>komunikací</w:t>
      </w:r>
      <w:r w:rsidRPr="00AC722D">
        <w:t>,</w:t>
      </w:r>
    </w:p>
    <w:p w:rsidR="00FE7CA7" w:rsidRPr="00AC722D" w:rsidRDefault="00252C00" w:rsidP="00D004F0">
      <w:pPr>
        <w:numPr>
          <w:ilvl w:val="0"/>
          <w:numId w:val="31"/>
        </w:numPr>
        <w:ind w:left="993" w:firstLine="0"/>
        <w:jc w:val="both"/>
      </w:pPr>
      <w:r w:rsidRPr="00AC722D">
        <w:t>úprava obrub</w:t>
      </w:r>
      <w:r w:rsidR="005E49D5" w:rsidRPr="00AC722D">
        <w:t xml:space="preserve"> </w:t>
      </w:r>
    </w:p>
    <w:p w:rsidR="00854CEB" w:rsidRPr="00AC722D" w:rsidRDefault="00FE7CA7" w:rsidP="00D004F0">
      <w:pPr>
        <w:numPr>
          <w:ilvl w:val="0"/>
          <w:numId w:val="31"/>
        </w:numPr>
        <w:ind w:left="993" w:firstLine="0"/>
        <w:jc w:val="both"/>
      </w:pPr>
      <w:r w:rsidRPr="00AC722D">
        <w:t xml:space="preserve">odvoz materiálu na místo určené technickým dozorem </w:t>
      </w:r>
      <w:r w:rsidR="00417C03" w:rsidRPr="00AC722D">
        <w:t>objednatele,</w:t>
      </w:r>
    </w:p>
    <w:p w:rsidR="00AD02CB" w:rsidRPr="00AC722D" w:rsidRDefault="00AD02CB" w:rsidP="00D004F0">
      <w:pPr>
        <w:numPr>
          <w:ilvl w:val="0"/>
          <w:numId w:val="31"/>
        </w:numPr>
        <w:ind w:left="993" w:firstLine="0"/>
        <w:jc w:val="both"/>
      </w:pPr>
      <w:r w:rsidRPr="00AC722D">
        <w:t>provedení výškové úpravy šachet, uličních vpustí</w:t>
      </w:r>
      <w:r w:rsidR="00A44A49" w:rsidRPr="00AC722D">
        <w:t>,</w:t>
      </w:r>
      <w:r w:rsidRPr="00AC722D">
        <w:t xml:space="preserve"> hrnečků</w:t>
      </w:r>
      <w:r w:rsidR="00191EFC" w:rsidRPr="00AC722D">
        <w:t>.</w:t>
      </w:r>
    </w:p>
    <w:p w:rsidR="005B5196" w:rsidRPr="0093545C" w:rsidRDefault="005B5196" w:rsidP="00D004F0">
      <w:pPr>
        <w:ind w:left="993" w:hanging="273"/>
        <w:jc w:val="both"/>
        <w:rPr>
          <w:snapToGrid w:val="0"/>
        </w:rPr>
      </w:pPr>
    </w:p>
    <w:p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rsidR="00FE7CA7" w:rsidRPr="0093545C" w:rsidRDefault="00FE7CA7">
      <w:pPr>
        <w:ind w:left="1068"/>
        <w:jc w:val="both"/>
      </w:pPr>
    </w:p>
    <w:p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rsidR="00FE7CA7" w:rsidRPr="0093545C" w:rsidRDefault="00FE7CA7" w:rsidP="006B332A">
      <w:pPr>
        <w:numPr>
          <w:ilvl w:val="0"/>
          <w:numId w:val="29"/>
        </w:numPr>
        <w:tabs>
          <w:tab w:val="clear" w:pos="1080"/>
          <w:tab w:val="num" w:pos="993"/>
        </w:tabs>
        <w:spacing w:before="120"/>
        <w:jc w:val="both"/>
      </w:pPr>
      <w:r w:rsidRPr="0093545C">
        <w:lastRenderedPageBreak/>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rsidR="00FE7CA7" w:rsidRPr="0093545C" w:rsidRDefault="00FE7CA7">
      <w:pPr>
        <w:ind w:left="709"/>
        <w:jc w:val="both"/>
      </w:pPr>
    </w:p>
    <w:p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rsidR="00FE7CA7" w:rsidRPr="0093545C" w:rsidRDefault="00FE7CA7">
      <w:pPr>
        <w:pStyle w:val="Zkladntextodsazen3"/>
        <w:ind w:left="709" w:hanging="709"/>
        <w:rPr>
          <w:sz w:val="20"/>
        </w:rPr>
      </w:pPr>
    </w:p>
    <w:p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AC722D">
        <w:t>21.8.</w:t>
      </w:r>
      <w:r w:rsidR="006A04F2">
        <w:t>2019</w:t>
      </w:r>
      <w:r w:rsidRPr="00C52B41">
        <w:t>;</w:t>
      </w:r>
      <w:r w:rsidR="00B976E2">
        <w:t xml:space="preserve"> </w:t>
      </w:r>
      <w:r w:rsidRPr="0093545C">
        <w:t>a</w:t>
      </w:r>
    </w:p>
    <w:p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AC722D">
        <w:t>4.9.</w:t>
      </w:r>
      <w:r w:rsidR="006A04F2" w:rsidRPr="0039733F">
        <w:t>2019</w:t>
      </w:r>
      <w:r w:rsidRPr="0039733F">
        <w:t>; a</w:t>
      </w:r>
    </w:p>
    <w:p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rsidR="00FE7CA7" w:rsidRPr="0093545C" w:rsidRDefault="00FE7CA7" w:rsidP="005B5196">
      <w:pPr>
        <w:ind w:left="709"/>
        <w:jc w:val="both"/>
      </w:pPr>
    </w:p>
    <w:p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rsidR="00FE7CA7" w:rsidRPr="0093545C" w:rsidRDefault="00FE7CA7"/>
    <w:p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rsidR="00FE7CA7" w:rsidRPr="0093545C" w:rsidRDefault="00FE7CA7">
      <w:pPr>
        <w:rPr>
          <w:b/>
        </w:rPr>
      </w:pPr>
    </w:p>
    <w:p w:rsidR="00FE7CA7" w:rsidRPr="0093545C" w:rsidRDefault="00FE7CA7">
      <w:pPr>
        <w:rPr>
          <w:b/>
        </w:rPr>
      </w:pPr>
    </w:p>
    <w:p w:rsidR="00FE7CA7" w:rsidRPr="0093545C" w:rsidRDefault="00FE7CA7">
      <w:pPr>
        <w:jc w:val="both"/>
        <w:rPr>
          <w:b/>
        </w:rPr>
      </w:pPr>
      <w:r w:rsidRPr="0093545C">
        <w:rPr>
          <w:b/>
        </w:rPr>
        <w:t>III.</w:t>
      </w:r>
      <w:r w:rsidRPr="0093545C">
        <w:rPr>
          <w:b/>
        </w:rPr>
        <w:tab/>
        <w:t>Doba plnění</w:t>
      </w:r>
    </w:p>
    <w:p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w:t>
      </w:r>
      <w:r w:rsidR="00B86CC4" w:rsidRPr="0093545C">
        <w:t xml:space="preserve">do </w:t>
      </w:r>
      <w:r w:rsidR="00B86CC4">
        <w:t xml:space="preserve">3 týdnů od předání staveniště objednatelem, nejdéle však  </w:t>
      </w:r>
      <w:r w:rsidR="00FE7CA7" w:rsidRPr="0093545C">
        <w:t xml:space="preserve">do </w:t>
      </w:r>
      <w:r w:rsidR="00975E82" w:rsidRPr="00975E82">
        <w:rPr>
          <w:b/>
        </w:rPr>
        <w:t>30</w:t>
      </w:r>
      <w:r w:rsidR="00AC722D" w:rsidRPr="00975E82">
        <w:rPr>
          <w:b/>
        </w:rPr>
        <w:t>.1</w:t>
      </w:r>
      <w:r w:rsidR="00975E82" w:rsidRPr="00975E82">
        <w:rPr>
          <w:b/>
        </w:rPr>
        <w:t>0</w:t>
      </w:r>
      <w:r w:rsidR="00AC722D" w:rsidRPr="00AC722D">
        <w:rPr>
          <w:b/>
        </w:rPr>
        <w:t>.</w:t>
      </w:r>
      <w:r w:rsidR="0039733F">
        <w:rPr>
          <w:b/>
        </w:rPr>
        <w:t>2019</w:t>
      </w:r>
      <w:r w:rsidR="00FE7CA7" w:rsidRPr="007C08AD">
        <w:t>.</w:t>
      </w:r>
    </w:p>
    <w:p w:rsidR="00FE7CA7" w:rsidRPr="0093545C" w:rsidRDefault="00FE7CA7">
      <w:pPr>
        <w:ind w:left="709" w:hanging="709"/>
        <w:jc w:val="both"/>
        <w:rPr>
          <w:b/>
          <w:color w:val="FF0000"/>
        </w:rPr>
      </w:pPr>
    </w:p>
    <w:p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rsidR="00FE7CA7" w:rsidRPr="0093545C" w:rsidRDefault="00FE7CA7">
      <w:pPr>
        <w:jc w:val="both"/>
      </w:pPr>
    </w:p>
    <w:p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rsidR="00FE7CA7" w:rsidRPr="0093545C" w:rsidRDefault="00FE7CA7" w:rsidP="0093545C">
      <w:pPr>
        <w:pStyle w:val="BodyText21"/>
        <w:widowControl/>
        <w:ind w:left="709" w:hanging="709"/>
        <w:rPr>
          <w:snapToGrid/>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rsidR="00FE7CA7" w:rsidRPr="0093545C" w:rsidRDefault="00FE7CA7" w:rsidP="0093545C">
      <w:pPr>
        <w:pStyle w:val="BodyText21"/>
        <w:widowControl/>
        <w:ind w:left="709" w:hanging="709"/>
        <w:rPr>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lastRenderedPageBreak/>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rsidR="00FE7CA7" w:rsidRPr="0093545C" w:rsidRDefault="00FE7CA7" w:rsidP="0093545C">
      <w:pPr>
        <w:ind w:left="709" w:hanging="709"/>
        <w:jc w:val="both"/>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FE7CA7" w:rsidRPr="0093545C" w:rsidRDefault="00FE7CA7">
      <w:pPr>
        <w:rPr>
          <w:b/>
        </w:rPr>
      </w:pPr>
    </w:p>
    <w:p w:rsidR="00FE7CA7" w:rsidRPr="0093545C" w:rsidRDefault="00FE7CA7">
      <w:pPr>
        <w:rPr>
          <w:b/>
        </w:rPr>
      </w:pPr>
    </w:p>
    <w:p w:rsidR="00FE7CA7" w:rsidRPr="0093545C" w:rsidRDefault="005E4428" w:rsidP="005E4428">
      <w:pPr>
        <w:jc w:val="both"/>
        <w:rPr>
          <w:b/>
        </w:rPr>
      </w:pPr>
      <w:r w:rsidRPr="0093545C">
        <w:rPr>
          <w:b/>
        </w:rPr>
        <w:t>IV.</w:t>
      </w:r>
      <w:r w:rsidRPr="0093545C">
        <w:rPr>
          <w:b/>
        </w:rPr>
        <w:tab/>
        <w:t>Místo provádění díla</w:t>
      </w:r>
    </w:p>
    <w:p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CB364D">
        <w:rPr>
          <w:sz w:val="20"/>
        </w:rPr>
        <w:t>Jugoslávská a Bulharská</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CB364D">
        <w:rPr>
          <w:sz w:val="20"/>
        </w:rPr>
        <w:t>2320, 2279/1, 2293/1</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CB364D">
        <w:rPr>
          <w:sz w:val="20"/>
        </w:rPr>
        <w:t>Karlovy Vary</w:t>
      </w:r>
      <w:r w:rsidR="00C1335A">
        <w:rPr>
          <w:sz w:val="20"/>
        </w:rPr>
        <w:t>.</w:t>
      </w:r>
    </w:p>
    <w:p w:rsidR="00FE7CA7" w:rsidRPr="0093545C" w:rsidRDefault="00FE7CA7" w:rsidP="007C08AD">
      <w:pPr>
        <w:pStyle w:val="Zkladntextodsazen3"/>
        <w:ind w:left="0" w:firstLine="0"/>
        <w:rPr>
          <w:sz w:val="20"/>
        </w:rPr>
      </w:pPr>
    </w:p>
    <w:p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FE7CA7" w:rsidRPr="0093545C" w:rsidRDefault="00FE7CA7">
      <w:pPr>
        <w:ind w:left="567" w:hanging="567"/>
        <w:jc w:val="both"/>
        <w:rPr>
          <w:i/>
        </w:rPr>
      </w:pPr>
    </w:p>
    <w:p w:rsidR="00FE7CA7" w:rsidRPr="0093545C" w:rsidRDefault="00FE7CA7">
      <w:pPr>
        <w:pStyle w:val="Zkladntext"/>
        <w:jc w:val="both"/>
        <w:rPr>
          <w:b/>
          <w:sz w:val="20"/>
        </w:rPr>
      </w:pPr>
    </w:p>
    <w:p w:rsidR="00FE7CA7" w:rsidRPr="0093545C" w:rsidRDefault="00FE7CA7" w:rsidP="005E4428">
      <w:pPr>
        <w:pStyle w:val="Zkladntext"/>
        <w:jc w:val="both"/>
        <w:rPr>
          <w:sz w:val="20"/>
        </w:rPr>
      </w:pPr>
      <w:r w:rsidRPr="0093545C">
        <w:rPr>
          <w:b/>
          <w:sz w:val="20"/>
        </w:rPr>
        <w:t>V.</w:t>
      </w:r>
      <w:r w:rsidRPr="0093545C">
        <w:rPr>
          <w:b/>
          <w:sz w:val="20"/>
        </w:rPr>
        <w:tab/>
        <w:t>Cena a způsob plnění</w:t>
      </w:r>
    </w:p>
    <w:p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CB1EB1" w:rsidRPr="00CB1EB1">
        <w:rPr>
          <w:b/>
        </w:rPr>
        <w:t>2.</w:t>
      </w:r>
      <w:r w:rsidR="00F27D06">
        <w:rPr>
          <w:b/>
        </w:rPr>
        <w:t>406</w:t>
      </w:r>
      <w:r w:rsidR="00CB1EB1" w:rsidRPr="00CB1EB1">
        <w:rPr>
          <w:b/>
        </w:rPr>
        <w:t>.</w:t>
      </w:r>
      <w:r w:rsidR="00F27D06">
        <w:rPr>
          <w:b/>
        </w:rPr>
        <w:t>611</w:t>
      </w:r>
      <w:r w:rsidR="00CB1EB1" w:rsidRPr="00CB1EB1">
        <w:rPr>
          <w:b/>
        </w:rPr>
        <w:t>,3</w:t>
      </w:r>
      <w:r w:rsidR="00F27D06">
        <w:rPr>
          <w:b/>
        </w:rPr>
        <w:t>5</w:t>
      </w:r>
      <w:r w:rsidR="00C40B14" w:rsidRPr="00CB1EB1">
        <w:rPr>
          <w:b/>
        </w:rPr>
        <w:t xml:space="preserve"> </w:t>
      </w:r>
      <w:r w:rsidRPr="0093545C">
        <w:rPr>
          <w:b/>
        </w:rPr>
        <w:t xml:space="preserve">Kč (slovy: </w:t>
      </w:r>
      <w:r w:rsidR="00CB1EB1">
        <w:rPr>
          <w:b/>
        </w:rPr>
        <w:t>dvamiliony</w:t>
      </w:r>
      <w:r w:rsidR="00F27D06">
        <w:rPr>
          <w:b/>
        </w:rPr>
        <w:t>č</w:t>
      </w:r>
      <w:r w:rsidR="00CB1EB1">
        <w:rPr>
          <w:b/>
        </w:rPr>
        <w:t>t</w:t>
      </w:r>
      <w:r w:rsidR="00F27D06">
        <w:rPr>
          <w:b/>
        </w:rPr>
        <w:t>y</w:t>
      </w:r>
      <w:r w:rsidR="00CB1EB1">
        <w:rPr>
          <w:b/>
        </w:rPr>
        <w:t>řista</w:t>
      </w:r>
      <w:r w:rsidR="00F27D06">
        <w:rPr>
          <w:b/>
        </w:rPr>
        <w:t>šest</w:t>
      </w:r>
      <w:r w:rsidR="00CB1EB1">
        <w:rPr>
          <w:b/>
        </w:rPr>
        <w:t>tisíc</w:t>
      </w:r>
      <w:r w:rsidR="00F27D06">
        <w:rPr>
          <w:b/>
        </w:rPr>
        <w:t>šestsetjedenáct</w:t>
      </w:r>
      <w:r w:rsidR="00CB1EB1">
        <w:rPr>
          <w:b/>
        </w:rPr>
        <w:t xml:space="preserve"> Korun českých </w:t>
      </w:r>
      <w:r w:rsidR="00F27D06">
        <w:rPr>
          <w:b/>
        </w:rPr>
        <w:t>třicetpět</w:t>
      </w:r>
      <w:r w:rsidR="00CB1EB1">
        <w:rPr>
          <w:b/>
        </w:rPr>
        <w:t xml:space="preserve"> haléřů</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CB1EB1">
        <w:t>1.9</w:t>
      </w:r>
      <w:r w:rsidR="00F27D06">
        <w:t>88.935</w:t>
      </w:r>
      <w:r w:rsidR="00CB1EB1">
        <w:t>,</w:t>
      </w:r>
      <w:r w:rsidR="00F27D06">
        <w:t>0</w:t>
      </w:r>
      <w:r w:rsidR="00CB1EB1">
        <w:t>0</w:t>
      </w:r>
      <w:r w:rsidR="00C40B14">
        <w:t xml:space="preserve"> </w:t>
      </w:r>
      <w:r w:rsidR="00D14F87" w:rsidRPr="0093545C">
        <w:t>Kč (slovy</w:t>
      </w:r>
      <w:r w:rsidR="00C40B14">
        <w:t xml:space="preserve">: </w:t>
      </w:r>
      <w:r w:rsidR="00CB1EB1">
        <w:t>jedenmiliondevět</w:t>
      </w:r>
      <w:r w:rsidR="00F27D06">
        <w:t>osmdesátosm</w:t>
      </w:r>
      <w:r w:rsidR="00CB1EB1">
        <w:t>tisíc</w:t>
      </w:r>
      <w:r w:rsidR="00F27D06">
        <w:t>devětsettřicetpět Korun</w:t>
      </w:r>
      <w:r w:rsidR="00CB1EB1">
        <w:t xml:space="preserve"> českých </w:t>
      </w:r>
      <w:r w:rsidR="00F27D06">
        <w:t>nula</w:t>
      </w:r>
      <w:r w:rsidR="00CB1EB1">
        <w:t xml:space="preserve"> haléřů</w:t>
      </w:r>
      <w:r w:rsidR="007835C9" w:rsidRPr="00C40B14">
        <w:t>)</w:t>
      </w:r>
      <w:r w:rsidRPr="0093545C">
        <w:t xml:space="preserve"> a DPH </w:t>
      </w:r>
      <w:r w:rsidR="00CB1EB1">
        <w:t>41</w:t>
      </w:r>
      <w:r w:rsidR="00F27D06">
        <w:t>7</w:t>
      </w:r>
      <w:r w:rsidR="00CB1EB1">
        <w:t>.</w:t>
      </w:r>
      <w:r w:rsidR="00F27D06">
        <w:t>676</w:t>
      </w:r>
      <w:r w:rsidR="00CB1EB1">
        <w:t>,</w:t>
      </w:r>
      <w:r w:rsidR="00F27D06">
        <w:t>3</w:t>
      </w:r>
      <w:r w:rsidR="00CB1EB1">
        <w:t>5</w:t>
      </w:r>
      <w:r w:rsidR="00240CC9" w:rsidRPr="0093545C">
        <w:t xml:space="preserve"> </w:t>
      </w:r>
      <w:r w:rsidRPr="0093545C">
        <w:t xml:space="preserve">Kč (slovy: </w:t>
      </w:r>
      <w:r w:rsidR="00CB1EB1">
        <w:t>čtyřista</w:t>
      </w:r>
      <w:r w:rsidR="000E5739">
        <w:t xml:space="preserve">sedmnácttisícšestsetsedmdesátšest </w:t>
      </w:r>
      <w:r w:rsidR="00CB1EB1">
        <w:t xml:space="preserve">Korun českých </w:t>
      </w:r>
      <w:r w:rsidR="000E5739">
        <w:t>třicetpět</w:t>
      </w:r>
      <w:r w:rsidR="00CB1EB1">
        <w:t xml:space="preserve"> haléřů</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rsidR="00FE7CA7" w:rsidRPr="0093545C" w:rsidRDefault="00FE7CA7">
      <w:pPr>
        <w:jc w:val="both"/>
      </w:pPr>
    </w:p>
    <w:p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rsidR="00FE7CA7" w:rsidRPr="0093545C" w:rsidRDefault="00FE7CA7" w:rsidP="006B332A">
      <w:pPr>
        <w:keepLines/>
        <w:widowControl w:val="0"/>
        <w:numPr>
          <w:ilvl w:val="0"/>
          <w:numId w:val="28"/>
        </w:numPr>
        <w:spacing w:before="120"/>
        <w:ind w:left="1134" w:hanging="425"/>
        <w:jc w:val="both"/>
      </w:pPr>
      <w:r w:rsidRPr="0093545C">
        <w:lastRenderedPageBreak/>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rsidR="00FE7CA7" w:rsidRPr="0093545C" w:rsidRDefault="00FE7CA7" w:rsidP="006B332A">
      <w:pPr>
        <w:keepLines/>
        <w:widowControl w:val="0"/>
        <w:numPr>
          <w:ilvl w:val="0"/>
          <w:numId w:val="28"/>
        </w:numPr>
        <w:spacing w:before="120"/>
        <w:ind w:left="1134" w:hanging="425"/>
        <w:jc w:val="both"/>
      </w:pPr>
      <w:r w:rsidRPr="0093545C">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rsidR="00FE7CA7" w:rsidRPr="0093545C" w:rsidRDefault="00FE7CA7">
      <w:pPr>
        <w:keepLines/>
        <w:widowControl w:val="0"/>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rsidR="00FE7CA7" w:rsidRPr="0093545C" w:rsidRDefault="00FE7CA7">
      <w:pPr>
        <w:pStyle w:val="Zkladntextodsazen3"/>
        <w:ind w:left="709" w:hanging="709"/>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rsidR="00FE7CA7" w:rsidRPr="0093545C" w:rsidRDefault="00FE7CA7">
      <w:pPr>
        <w:pStyle w:val="Zkladntextodsazen3"/>
        <w:ind w:left="0" w:firstLine="0"/>
        <w:rPr>
          <w:i/>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rsidR="00FE7CA7" w:rsidRPr="0093545C" w:rsidRDefault="00FE7CA7">
      <w:pPr>
        <w:pStyle w:val="BodyText21"/>
        <w:widowControl/>
        <w:rPr>
          <w:sz w:val="20"/>
        </w:rPr>
      </w:pPr>
    </w:p>
    <w:p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FE7CA7" w:rsidRPr="0093545C" w:rsidRDefault="00FE7CA7">
      <w:pPr>
        <w:ind w:left="567"/>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rsidR="00FE7CA7" w:rsidRPr="0093545C" w:rsidRDefault="00FE7CA7">
      <w:pPr>
        <w:pStyle w:val="BodyText21"/>
        <w:widowControl/>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rsidR="00FE7CA7" w:rsidRPr="0093545C" w:rsidRDefault="00FE7CA7">
      <w:pPr>
        <w:pStyle w:val="Zkladntextodsazen3"/>
        <w:ind w:left="0" w:firstLine="0"/>
        <w:rPr>
          <w:sz w:val="20"/>
        </w:rPr>
      </w:pPr>
    </w:p>
    <w:p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rsidR="00C54DA3" w:rsidRPr="0093545C" w:rsidRDefault="00C54DA3" w:rsidP="00C54DA3">
      <w:pPr>
        <w:pStyle w:val="Zkladntextodsazen3"/>
        <w:ind w:left="1428" w:firstLine="0"/>
        <w:rPr>
          <w:sz w:val="20"/>
        </w:rPr>
      </w:pPr>
    </w:p>
    <w:p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rsidR="00FE7CA7" w:rsidRPr="0093545C" w:rsidRDefault="00FE7CA7">
      <w:pPr>
        <w:pStyle w:val="Zkladntextodsazen3"/>
        <w:ind w:left="1413" w:hanging="705"/>
        <w:rPr>
          <w:sz w:val="20"/>
        </w:rPr>
      </w:pPr>
    </w:p>
    <w:p w:rsidR="00FE7CA7" w:rsidRPr="0093545C" w:rsidRDefault="00FE7CA7">
      <w:pPr>
        <w:pStyle w:val="Zkladntextodsazen3"/>
        <w:ind w:left="709" w:hanging="1"/>
        <w:rPr>
          <w:sz w:val="20"/>
        </w:rPr>
      </w:pPr>
      <w:r w:rsidRPr="0093545C">
        <w:rPr>
          <w:sz w:val="20"/>
        </w:rPr>
        <w:lastRenderedPageBreak/>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rsidR="00FE7CA7" w:rsidRPr="0093545C" w:rsidRDefault="00FE7CA7">
      <w:pPr>
        <w:pStyle w:val="Zkladntextodsazen3"/>
        <w:ind w:left="0" w:firstLine="0"/>
        <w:rPr>
          <w:sz w:val="20"/>
        </w:rPr>
      </w:pPr>
    </w:p>
    <w:p w:rsidR="00AB0772" w:rsidRPr="0093545C" w:rsidRDefault="00AB0772">
      <w:pPr>
        <w:pStyle w:val="Zkladntextodsazen3"/>
        <w:ind w:left="0" w:firstLine="0"/>
        <w:rPr>
          <w:sz w:val="20"/>
        </w:rPr>
      </w:pPr>
    </w:p>
    <w:p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E7CA7" w:rsidRPr="0093545C" w:rsidRDefault="00FE7CA7">
      <w:pPr>
        <w:jc w:val="both"/>
      </w:pPr>
    </w:p>
    <w:p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E7CA7" w:rsidRPr="0093545C" w:rsidRDefault="00FE7CA7">
      <w:pPr>
        <w:pStyle w:val="Zkladntextodsazen3"/>
        <w:ind w:left="0" w:firstLine="0"/>
        <w:rPr>
          <w:sz w:val="20"/>
        </w:rPr>
      </w:pPr>
    </w:p>
    <w:p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E7CA7" w:rsidRPr="0093545C" w:rsidRDefault="00FE7CA7">
      <w:pPr>
        <w:jc w:val="center"/>
        <w:rPr>
          <w:b/>
        </w:rPr>
      </w:pPr>
    </w:p>
    <w:p w:rsidR="00FE7CA7" w:rsidRPr="0093545C" w:rsidRDefault="00FE7CA7">
      <w:pPr>
        <w:rPr>
          <w:b/>
        </w:rPr>
      </w:pPr>
    </w:p>
    <w:p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rsidR="00FE7CA7" w:rsidRPr="0093545C" w:rsidRDefault="00FE7CA7">
      <w:pPr>
        <w:jc w:val="both"/>
      </w:pPr>
    </w:p>
    <w:p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FE7CA7" w:rsidRPr="0093545C" w:rsidRDefault="00FE7CA7">
      <w:pPr>
        <w:pStyle w:val="Zkladntextodsazen3"/>
        <w:ind w:left="0" w:firstLine="0"/>
        <w:rPr>
          <w:sz w:val="20"/>
        </w:rPr>
      </w:pPr>
    </w:p>
    <w:p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rsidR="00FE7CA7" w:rsidRPr="0093545C" w:rsidRDefault="00FE7CA7" w:rsidP="00E90625">
      <w:pPr>
        <w:pStyle w:val="Zkladntextodsazen3"/>
        <w:ind w:left="0" w:firstLine="0"/>
        <w:rPr>
          <w:sz w:val="20"/>
        </w:rPr>
      </w:pPr>
    </w:p>
    <w:p w:rsidR="00FE7CA7" w:rsidRPr="0093545C" w:rsidRDefault="00FE7CA7" w:rsidP="00E90625">
      <w:pPr>
        <w:numPr>
          <w:ilvl w:val="1"/>
          <w:numId w:val="6"/>
        </w:numPr>
        <w:jc w:val="both"/>
      </w:pPr>
      <w:r w:rsidRPr="0093545C">
        <w:t xml:space="preserve">  Zhotovitel se zavazuje, že zajistí provádění díla tak, aby provádění díla:</w:t>
      </w:r>
    </w:p>
    <w:p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w:t>
      </w:r>
      <w:r w:rsidRPr="0093545C">
        <w:lastRenderedPageBreak/>
        <w:t xml:space="preserve">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rsidR="00FE7CA7" w:rsidRPr="0093545C" w:rsidRDefault="00FE7CA7">
      <w:pPr>
        <w:ind w:left="851" w:hanging="283"/>
        <w:jc w:val="both"/>
      </w:pPr>
    </w:p>
    <w:p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rsidR="00FE7CA7" w:rsidRPr="0093545C" w:rsidRDefault="00FE7CA7">
      <w:pPr>
        <w:pStyle w:val="Zkladntextodsazen3"/>
        <w:ind w:left="0" w:firstLine="0"/>
        <w:rPr>
          <w:sz w:val="20"/>
        </w:rPr>
      </w:pPr>
    </w:p>
    <w:p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rsidR="00DB5274" w:rsidRPr="0093545C" w:rsidRDefault="00DB5274" w:rsidP="00DB5274">
      <w:pPr>
        <w:pStyle w:val="Nadpis4"/>
        <w:numPr>
          <w:ilvl w:val="0"/>
          <w:numId w:val="0"/>
        </w:numPr>
        <w:spacing w:after="0"/>
        <w:ind w:left="1701" w:hanging="567"/>
        <w:jc w:val="both"/>
        <w:rPr>
          <w:snapToGrid w:val="0"/>
          <w:sz w:val="20"/>
        </w:rPr>
      </w:pPr>
    </w:p>
    <w:p w:rsidR="00DB5274" w:rsidRPr="0093545C" w:rsidRDefault="00DB5274" w:rsidP="00DB5274">
      <w:pPr>
        <w:pStyle w:val="Nadpis4"/>
        <w:numPr>
          <w:ilvl w:val="0"/>
          <w:numId w:val="0"/>
        </w:numPr>
        <w:spacing w:after="0"/>
        <w:ind w:left="1701" w:hanging="567"/>
        <w:jc w:val="both"/>
        <w:rPr>
          <w:snapToGrid w:val="0"/>
          <w:sz w:val="20"/>
        </w:rPr>
      </w:pPr>
    </w:p>
    <w:p w:rsidR="00FE7CA7" w:rsidRPr="0093545C" w:rsidRDefault="005E4428" w:rsidP="005E4428">
      <w:pPr>
        <w:rPr>
          <w:b/>
        </w:rPr>
      </w:pPr>
      <w:r w:rsidRPr="0093545C">
        <w:rPr>
          <w:b/>
        </w:rPr>
        <w:t>VIII.</w:t>
      </w:r>
      <w:r w:rsidRPr="0093545C">
        <w:rPr>
          <w:b/>
        </w:rPr>
        <w:tab/>
        <w:t xml:space="preserve">Stavební deník  </w:t>
      </w:r>
    </w:p>
    <w:p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rsidR="00FE7CA7" w:rsidRPr="0093545C" w:rsidRDefault="00FE7CA7">
      <w:pPr>
        <w:jc w:val="both"/>
      </w:pPr>
    </w:p>
    <w:p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DA4CC9">
        <w:rPr>
          <w:sz w:val="20"/>
        </w:rPr>
        <w:t>František Beduš</w:t>
      </w:r>
      <w:r w:rsidR="00DF6392">
        <w:rPr>
          <w:sz w:val="20"/>
        </w:rPr>
        <w:t>.</w:t>
      </w:r>
      <w:r w:rsidR="00213171" w:rsidRPr="0093545C">
        <w:rPr>
          <w:sz w:val="20"/>
        </w:rPr>
        <w:t xml:space="preserve"> </w:t>
      </w:r>
      <w:r w:rsidR="00FE7CA7" w:rsidRPr="0093545C">
        <w:rPr>
          <w:sz w:val="20"/>
        </w:rPr>
        <w:t xml:space="preserve">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w:t>
      </w:r>
      <w:r w:rsidR="00FE7CA7" w:rsidRPr="0093545C">
        <w:rPr>
          <w:sz w:val="20"/>
        </w:rPr>
        <w:lastRenderedPageBreak/>
        <w:t>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rsidR="00FE7CA7" w:rsidRPr="0093545C" w:rsidRDefault="00FE7CA7">
      <w:pPr>
        <w:pStyle w:val="BodyText21"/>
        <w:widowControl/>
        <w:rPr>
          <w:sz w:val="20"/>
        </w:rPr>
      </w:pPr>
    </w:p>
    <w:p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FE7CA7" w:rsidRPr="0093545C" w:rsidRDefault="00FE7CA7">
      <w:pPr>
        <w:pStyle w:val="Zkladntextodsazen3"/>
        <w:ind w:left="708" w:firstLine="0"/>
        <w:rPr>
          <w:sz w:val="20"/>
        </w:rPr>
      </w:pPr>
    </w:p>
    <w:p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rsidR="00FE7CA7" w:rsidRPr="0093545C" w:rsidRDefault="00FE7CA7">
      <w:pPr>
        <w:pStyle w:val="Zkladntextodsazen3"/>
        <w:rPr>
          <w:sz w:val="20"/>
        </w:rPr>
      </w:pPr>
    </w:p>
    <w:p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rsidR="00FE7CA7" w:rsidRPr="0093545C" w:rsidRDefault="00FE7CA7">
      <w:pPr>
        <w:jc w:val="both"/>
      </w:pPr>
    </w:p>
    <w:p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rsidR="00FE7CA7" w:rsidRPr="0093545C" w:rsidRDefault="00FE7CA7">
      <w:pPr>
        <w:ind w:left="709" w:hanging="709"/>
        <w:jc w:val="both"/>
      </w:pPr>
    </w:p>
    <w:p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rsidR="00FE7CA7" w:rsidRPr="0093545C" w:rsidRDefault="00FE7CA7">
      <w:pPr>
        <w:jc w:val="both"/>
      </w:pPr>
    </w:p>
    <w:p w:rsidR="0051792F" w:rsidRPr="0093545C" w:rsidRDefault="0051792F">
      <w:pPr>
        <w:jc w:val="both"/>
      </w:pPr>
    </w:p>
    <w:p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rsidR="00FE7CA7" w:rsidRPr="0093545C" w:rsidRDefault="00FE7CA7">
      <w:pPr>
        <w:pStyle w:val="Zkladntext2"/>
        <w:rPr>
          <w:sz w:val="20"/>
        </w:rPr>
      </w:pPr>
    </w:p>
    <w:p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rsidR="00FE7CA7" w:rsidRPr="0093545C" w:rsidRDefault="00FE7CA7">
      <w:pPr>
        <w:pStyle w:val="Zkladntext2"/>
        <w:rPr>
          <w:sz w:val="20"/>
        </w:rPr>
      </w:pPr>
    </w:p>
    <w:p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rsidR="00FE7CA7" w:rsidRPr="0093545C" w:rsidRDefault="00FE7CA7">
      <w:pPr>
        <w:pStyle w:val="Zkladntext2"/>
        <w:rPr>
          <w:sz w:val="20"/>
        </w:rPr>
      </w:pPr>
    </w:p>
    <w:p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7CA7" w:rsidRPr="0093545C" w:rsidRDefault="00FE7CA7">
      <w:pPr>
        <w:pStyle w:val="Zkladntext2"/>
        <w:ind w:left="675"/>
        <w:rPr>
          <w:sz w:val="20"/>
        </w:rPr>
      </w:pPr>
    </w:p>
    <w:p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rsidR="00FE7CA7" w:rsidRPr="0093545C" w:rsidRDefault="006F7FFE" w:rsidP="006B332A">
      <w:pPr>
        <w:numPr>
          <w:ilvl w:val="0"/>
          <w:numId w:val="27"/>
        </w:numPr>
        <w:spacing w:before="120"/>
        <w:jc w:val="both"/>
      </w:pPr>
      <w:r w:rsidRPr="0093545C">
        <w:lastRenderedPageBreak/>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rsidR="00FE7CA7" w:rsidRPr="0093545C" w:rsidRDefault="00FE7CA7">
      <w:pPr>
        <w:jc w:val="both"/>
      </w:pPr>
    </w:p>
    <w:p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rsidR="00FE7CA7" w:rsidRPr="0093545C" w:rsidRDefault="00FE7CA7">
      <w:pPr>
        <w:numPr>
          <w:ilvl w:val="12"/>
          <w:numId w:val="0"/>
        </w:numPr>
        <w:jc w:val="both"/>
      </w:pPr>
    </w:p>
    <w:p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FE7CA7" w:rsidRPr="0093545C" w:rsidRDefault="00FE7CA7">
      <w:pPr>
        <w:jc w:val="both"/>
      </w:pPr>
    </w:p>
    <w:p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E7CA7" w:rsidRPr="0093545C" w:rsidRDefault="00FE7CA7">
      <w:pPr>
        <w:pStyle w:val="Zkladntext2"/>
        <w:rPr>
          <w:b/>
          <w:sz w:val="20"/>
        </w:rPr>
      </w:pPr>
    </w:p>
    <w:p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rsidR="00FE7CA7" w:rsidRPr="0093545C" w:rsidRDefault="00FE7CA7">
      <w:pPr>
        <w:pStyle w:val="Zkladntext2"/>
        <w:rPr>
          <w:b/>
          <w:sz w:val="20"/>
        </w:rPr>
      </w:pPr>
    </w:p>
    <w:p w:rsidR="008B268D" w:rsidRPr="0093545C" w:rsidRDefault="008B268D">
      <w:pPr>
        <w:pStyle w:val="Zkladntext2"/>
        <w:rPr>
          <w:b/>
          <w:sz w:val="20"/>
        </w:rPr>
      </w:pPr>
    </w:p>
    <w:p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rsidR="00FE7CA7" w:rsidRPr="0093545C" w:rsidRDefault="00FE7CA7">
      <w:pPr>
        <w:jc w:val="both"/>
      </w:pPr>
    </w:p>
    <w:p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rsidR="00FE7CA7" w:rsidRPr="0093545C" w:rsidRDefault="00FE7CA7">
      <w:pPr>
        <w:numPr>
          <w:ilvl w:val="12"/>
          <w:numId w:val="0"/>
        </w:numPr>
        <w:jc w:val="both"/>
        <w:rPr>
          <w:i/>
        </w:rPr>
      </w:pPr>
    </w:p>
    <w:p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rsidR="00FE7CA7" w:rsidRPr="0093545C" w:rsidRDefault="00FE7CA7">
      <w:pPr>
        <w:pStyle w:val="BodyText21"/>
        <w:widowControl/>
        <w:numPr>
          <w:ilvl w:val="12"/>
          <w:numId w:val="0"/>
        </w:numPr>
        <w:rPr>
          <w:sz w:val="20"/>
        </w:rPr>
      </w:pPr>
    </w:p>
    <w:p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DA4CC9">
        <w:t>4.9.</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w:t>
      </w:r>
      <w:r w:rsidRPr="0093545C">
        <w:lastRenderedPageBreak/>
        <w:t>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A4CC9">
        <w:t>4.9.</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rsidR="00FE7CA7" w:rsidRPr="0093545C" w:rsidRDefault="00FE7CA7">
      <w:pPr>
        <w:pStyle w:val="BodyText21"/>
        <w:widowControl/>
        <w:rPr>
          <w:sz w:val="20"/>
        </w:rPr>
      </w:pPr>
    </w:p>
    <w:p w:rsidR="00FE7CA7" w:rsidRPr="0093545C" w:rsidRDefault="00FE7CA7">
      <w:r w:rsidRPr="0093545C">
        <w:t>10.5.</w:t>
      </w:r>
      <w:r w:rsidRPr="0093545C">
        <w:tab/>
        <w:t>Zhotovitel je povinen zajistit dílo a staveniště proti krádeži a vandalismu.</w:t>
      </w:r>
    </w:p>
    <w:p w:rsidR="00FE7CA7" w:rsidRPr="0093545C" w:rsidRDefault="00FE7CA7"/>
    <w:p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rsidR="00FE7CA7" w:rsidRPr="0093545C" w:rsidRDefault="00FE7CA7"/>
    <w:p w:rsidR="00FE7CA7" w:rsidRPr="0093545C" w:rsidRDefault="00FE7CA7">
      <w:pPr>
        <w:jc w:val="both"/>
        <w:rPr>
          <w:b/>
        </w:rPr>
      </w:pPr>
    </w:p>
    <w:p w:rsidR="00FE7CA7" w:rsidRPr="0093545C" w:rsidRDefault="00FE7CA7">
      <w:pPr>
        <w:jc w:val="both"/>
        <w:rPr>
          <w:b/>
        </w:rPr>
      </w:pPr>
      <w:r w:rsidRPr="0093545C">
        <w:rPr>
          <w:b/>
        </w:rPr>
        <w:t>XI.</w:t>
      </w:r>
      <w:r w:rsidRPr="0093545C">
        <w:rPr>
          <w:b/>
        </w:rPr>
        <w:tab/>
      </w:r>
      <w:r w:rsidR="005E4428" w:rsidRPr="0093545C">
        <w:rPr>
          <w:b/>
        </w:rPr>
        <w:t>Záruka za jakost a zkoušky díla</w:t>
      </w:r>
    </w:p>
    <w:p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DA4CC9">
        <w:rPr>
          <w:sz w:val="20"/>
        </w:rPr>
        <w:t>4.9.</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rsidR="000B29AB" w:rsidRPr="0093545C" w:rsidRDefault="000B29AB">
      <w:pPr>
        <w:pStyle w:val="Zkladntextodsazen3"/>
        <w:ind w:left="705" w:hanging="705"/>
        <w:rPr>
          <w:sz w:val="20"/>
        </w:rPr>
      </w:pPr>
    </w:p>
    <w:p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FE7CA7" w:rsidRPr="0093545C" w:rsidRDefault="00FE7CA7">
      <w:pPr>
        <w:jc w:val="both"/>
      </w:pPr>
    </w:p>
    <w:p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rsidR="000B29AB" w:rsidRPr="0093545C" w:rsidRDefault="000B29AB">
      <w:pPr>
        <w:pStyle w:val="Zkladntextodsazen3"/>
        <w:ind w:left="709" w:hanging="709"/>
        <w:rPr>
          <w:sz w:val="20"/>
        </w:rPr>
      </w:pPr>
    </w:p>
    <w:p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FE7CA7" w:rsidRPr="0093545C" w:rsidRDefault="00FE7CA7">
      <w:pPr>
        <w:jc w:val="both"/>
      </w:pPr>
    </w:p>
    <w:p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rsidR="00FE7CA7" w:rsidRPr="0093545C" w:rsidRDefault="00FE7CA7">
      <w:pPr>
        <w:rPr>
          <w:b/>
        </w:rPr>
      </w:pPr>
    </w:p>
    <w:p w:rsidR="008B268D" w:rsidRPr="0093545C" w:rsidRDefault="008B268D">
      <w:pPr>
        <w:rPr>
          <w:b/>
        </w:rPr>
      </w:pPr>
    </w:p>
    <w:p w:rsidR="00FE7CA7" w:rsidRPr="0093545C" w:rsidRDefault="005E4428" w:rsidP="005E4428">
      <w:pPr>
        <w:jc w:val="both"/>
        <w:rPr>
          <w:b/>
        </w:rPr>
      </w:pPr>
      <w:r w:rsidRPr="0093545C">
        <w:rPr>
          <w:b/>
        </w:rPr>
        <w:t>XII.</w:t>
      </w:r>
      <w:r w:rsidRPr="0093545C">
        <w:rPr>
          <w:b/>
        </w:rPr>
        <w:tab/>
        <w:t>Předání a převzetí díla</w:t>
      </w:r>
    </w:p>
    <w:p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B86CC4" w:rsidRPr="006538B3">
        <w:t xml:space="preserve">do </w:t>
      </w:r>
      <w:r w:rsidR="00B86CC4" w:rsidRPr="007C3CB9">
        <w:t xml:space="preserve">3 týdnů od předání staveniště, nejdéle však </w:t>
      </w:r>
      <w:r w:rsidR="000B55FB" w:rsidRPr="0093545C">
        <w:rPr>
          <w:b/>
        </w:rPr>
        <w:t xml:space="preserve">do </w:t>
      </w:r>
      <w:r w:rsidR="00975E82">
        <w:rPr>
          <w:b/>
        </w:rPr>
        <w:t>30</w:t>
      </w:r>
      <w:r w:rsidR="00DA4CC9">
        <w:rPr>
          <w:b/>
        </w:rPr>
        <w:t>.1</w:t>
      </w:r>
      <w:r w:rsidR="00975E82">
        <w:rPr>
          <w:b/>
        </w:rPr>
        <w:t>0</w:t>
      </w:r>
      <w:r w:rsidR="00DA4CC9">
        <w:rPr>
          <w:b/>
        </w:rPr>
        <w:t>.</w:t>
      </w:r>
      <w:r w:rsidR="006A04F2" w:rsidRPr="00DF6392">
        <w:rPr>
          <w:b/>
        </w:rPr>
        <w:t>2019</w:t>
      </w:r>
      <w:r w:rsidRPr="00DF6392">
        <w:rPr>
          <w:b/>
          <w:bCs/>
        </w:rPr>
        <w:t>.</w:t>
      </w:r>
      <w:r w:rsidRPr="0093545C">
        <w:t xml:space="preserve"> O</w:t>
      </w:r>
      <w:r w:rsidR="003D4283" w:rsidRPr="0093545C">
        <w:t> </w:t>
      </w:r>
      <w:r w:rsidRPr="0093545C">
        <w:t xml:space="preserve">předání díla zhotovitelem objednateli bude sepsán písemný protokol. </w:t>
      </w:r>
    </w:p>
    <w:p w:rsidR="00FE7CA7" w:rsidRPr="0093545C" w:rsidRDefault="00FE7CA7">
      <w:pPr>
        <w:pStyle w:val="Zkladntext2"/>
        <w:rPr>
          <w:sz w:val="20"/>
        </w:rPr>
      </w:pPr>
    </w:p>
    <w:p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rsidR="00FE7CA7" w:rsidRPr="0093545C" w:rsidRDefault="00FE7CA7">
      <w:pPr>
        <w:pStyle w:val="BodyText21"/>
        <w:widowControl/>
        <w:rPr>
          <w:sz w:val="20"/>
        </w:rPr>
      </w:pPr>
    </w:p>
    <w:p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FE7CA7" w:rsidRPr="0093545C" w:rsidRDefault="00FE7CA7">
      <w:pPr>
        <w:ind w:left="680"/>
        <w:jc w:val="both"/>
      </w:pPr>
    </w:p>
    <w:p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502016" w:rsidRPr="0093545C" w:rsidRDefault="00502016">
      <w:pPr>
        <w:jc w:val="both"/>
      </w:pPr>
    </w:p>
    <w:p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FE7CA7" w:rsidRPr="0093545C" w:rsidRDefault="00FE7CA7">
      <w:pPr>
        <w:pStyle w:val="Zkladntext2"/>
        <w:rPr>
          <w:sz w:val="20"/>
        </w:rPr>
      </w:pPr>
    </w:p>
    <w:p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DA4CC9">
        <w:rPr>
          <w:sz w:val="20"/>
        </w:rPr>
        <w:t>4.9.</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rsidR="00FE7CA7" w:rsidRPr="0093545C" w:rsidRDefault="00FE7CA7">
      <w:pPr>
        <w:pStyle w:val="Zkladntext2"/>
        <w:ind w:left="680"/>
        <w:rPr>
          <w:sz w:val="20"/>
        </w:rPr>
      </w:pPr>
    </w:p>
    <w:p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w:t>
      </w:r>
      <w:r w:rsidRPr="0093545C">
        <w:rPr>
          <w:sz w:val="20"/>
        </w:rPr>
        <w:lastRenderedPageBreak/>
        <w:t xml:space="preserve">objednatel odmítl od zhotovitele dílo převzít, se opakuje přejímací řízení analogicky dle tohoto článku smlouvy.  </w:t>
      </w:r>
    </w:p>
    <w:p w:rsidR="00FE7CA7" w:rsidRPr="0093545C" w:rsidRDefault="00FE7CA7">
      <w:pPr>
        <w:pStyle w:val="Zkladntext2"/>
        <w:rPr>
          <w:sz w:val="20"/>
        </w:rPr>
      </w:pPr>
    </w:p>
    <w:p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rsidR="00FE7CA7" w:rsidRPr="0093545C" w:rsidRDefault="00FE7CA7">
      <w:pPr>
        <w:ind w:left="705" w:hanging="705"/>
        <w:jc w:val="both"/>
      </w:pPr>
    </w:p>
    <w:p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rsidR="00FE7CA7" w:rsidRPr="0093545C" w:rsidRDefault="00FE7CA7">
      <w:pPr>
        <w:jc w:val="both"/>
      </w:pPr>
    </w:p>
    <w:p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rsidR="00FE7CA7" w:rsidRPr="0093545C" w:rsidRDefault="00FE7CA7">
      <w:pPr>
        <w:jc w:val="both"/>
      </w:pPr>
    </w:p>
    <w:p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rsidR="008E6BD7" w:rsidRPr="0093545C" w:rsidRDefault="008E6BD7" w:rsidP="008E6BD7">
      <w:pPr>
        <w:jc w:val="both"/>
      </w:pPr>
    </w:p>
    <w:p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rsidR="00FE7CA7" w:rsidRPr="0093545C" w:rsidRDefault="00FE7CA7">
      <w:pPr>
        <w:jc w:val="both"/>
      </w:pPr>
    </w:p>
    <w:p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rsidR="004349D4" w:rsidRPr="0093545C" w:rsidRDefault="004349D4" w:rsidP="004349D4">
      <w:pPr>
        <w:pStyle w:val="Odstavecseseznamem"/>
      </w:pPr>
    </w:p>
    <w:p w:rsidR="004349D4" w:rsidRPr="0093545C" w:rsidRDefault="004349D4" w:rsidP="004349D4">
      <w:pPr>
        <w:ind w:left="680"/>
        <w:jc w:val="both"/>
      </w:pPr>
    </w:p>
    <w:p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rsidR="00FE7CA7" w:rsidRPr="0093545C" w:rsidRDefault="00FE7CA7">
      <w:pPr>
        <w:pStyle w:val="BodyText21"/>
        <w:widowControl/>
        <w:rPr>
          <w:sz w:val="20"/>
        </w:rPr>
      </w:pPr>
    </w:p>
    <w:p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rsidR="00502016" w:rsidRPr="0093545C" w:rsidRDefault="00502016">
      <w:pPr>
        <w:pStyle w:val="BodyText21"/>
        <w:widowControl/>
        <w:rPr>
          <w:sz w:val="20"/>
        </w:rPr>
      </w:pPr>
    </w:p>
    <w:p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rsidR="00FE7CA7" w:rsidRPr="0093545C" w:rsidRDefault="00FE7CA7">
      <w:pPr>
        <w:jc w:val="both"/>
      </w:pPr>
    </w:p>
    <w:p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rsidR="00FE7CA7" w:rsidRPr="0093545C" w:rsidRDefault="00FE7CA7">
      <w:pPr>
        <w:ind w:left="680" w:hanging="680"/>
        <w:jc w:val="both"/>
      </w:pPr>
    </w:p>
    <w:p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rsidR="00FE7CA7" w:rsidRPr="0093545C" w:rsidRDefault="00FE7CA7">
      <w:pPr>
        <w:pStyle w:val="BodyText21"/>
        <w:widowControl/>
        <w:rPr>
          <w:sz w:val="20"/>
        </w:rPr>
      </w:pPr>
    </w:p>
    <w:p w:rsidR="00FE7CA7" w:rsidRPr="0093545C" w:rsidRDefault="00FE7CA7">
      <w:pPr>
        <w:ind w:left="680" w:hanging="680"/>
        <w:jc w:val="both"/>
      </w:pPr>
      <w:r w:rsidRPr="0093545C">
        <w:lastRenderedPageBreak/>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FE7CA7" w:rsidRPr="0093545C" w:rsidRDefault="00FE7CA7" w:rsidP="009A165C">
      <w:pPr>
        <w:spacing w:before="120"/>
        <w:jc w:val="both"/>
        <w:rPr>
          <w:b/>
        </w:rPr>
      </w:pPr>
    </w:p>
    <w:p w:rsidR="00FE7CA7" w:rsidRPr="0093545C" w:rsidRDefault="005E4428">
      <w:pPr>
        <w:jc w:val="both"/>
        <w:rPr>
          <w:b/>
        </w:rPr>
      </w:pPr>
      <w:r w:rsidRPr="0093545C">
        <w:rPr>
          <w:b/>
        </w:rPr>
        <w:t>XIV.</w:t>
      </w:r>
      <w:r w:rsidRPr="0093545C">
        <w:rPr>
          <w:b/>
        </w:rPr>
        <w:tab/>
        <w:t xml:space="preserve">Odstoupení od smlouvy </w:t>
      </w:r>
    </w:p>
    <w:p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rsidR="008E6BD7" w:rsidRPr="0093545C" w:rsidRDefault="008E6BD7" w:rsidP="008E6BD7">
      <w:pPr>
        <w:pStyle w:val="Zkladntextodsazen3"/>
        <w:ind w:left="705" w:firstLine="0"/>
        <w:rPr>
          <w:sz w:val="20"/>
        </w:rPr>
      </w:pPr>
    </w:p>
    <w:p w:rsidR="00FE7CA7" w:rsidRPr="0093545C" w:rsidRDefault="00FE7CA7" w:rsidP="006B332A">
      <w:pPr>
        <w:numPr>
          <w:ilvl w:val="1"/>
          <w:numId w:val="25"/>
        </w:numPr>
        <w:jc w:val="both"/>
      </w:pPr>
      <w:r w:rsidRPr="0093545C">
        <w:t>Smluvní strany této smlouvy se dohodly, že podstatným porušením smlouvy se rozumí zejména:</w:t>
      </w:r>
    </w:p>
    <w:p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rsidR="00FE7CA7" w:rsidRPr="0093545C" w:rsidRDefault="00FE7CA7">
      <w:pPr>
        <w:pStyle w:val="Zkladntext2"/>
        <w:ind w:left="1414" w:hanging="705"/>
        <w:rPr>
          <w:sz w:val="20"/>
        </w:rPr>
      </w:pPr>
    </w:p>
    <w:p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FE7CA7" w:rsidRPr="0093545C" w:rsidRDefault="00FE7CA7">
      <w:pPr>
        <w:numPr>
          <w:ilvl w:val="12"/>
          <w:numId w:val="0"/>
        </w:numPr>
        <w:jc w:val="both"/>
      </w:pPr>
    </w:p>
    <w:p w:rsidR="00FE7CA7" w:rsidRPr="0093545C" w:rsidRDefault="00FE7CA7">
      <w:pPr>
        <w:pStyle w:val="BodyText21"/>
        <w:widowControl/>
        <w:rPr>
          <w:sz w:val="20"/>
        </w:rPr>
      </w:pPr>
    </w:p>
    <w:p w:rsidR="00FE7CA7" w:rsidRPr="0093545C" w:rsidRDefault="005E4428">
      <w:pPr>
        <w:jc w:val="both"/>
        <w:rPr>
          <w:b/>
        </w:rPr>
      </w:pPr>
      <w:r w:rsidRPr="0093545C">
        <w:rPr>
          <w:b/>
        </w:rPr>
        <w:t>XV.</w:t>
      </w:r>
      <w:r w:rsidRPr="0093545C">
        <w:rPr>
          <w:b/>
        </w:rPr>
        <w:tab/>
        <w:t xml:space="preserve">Adresy pro doručování </w:t>
      </w:r>
    </w:p>
    <w:p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rsidR="00FE7CA7" w:rsidRPr="0093545C" w:rsidRDefault="00FE7CA7">
      <w:pPr>
        <w:jc w:val="both"/>
      </w:pPr>
    </w:p>
    <w:p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rsidR="00FE7CA7" w:rsidRPr="0093545C" w:rsidRDefault="00FE7CA7" w:rsidP="00032BC9">
      <w:pPr>
        <w:tabs>
          <w:tab w:val="left" w:pos="4395"/>
        </w:tabs>
        <w:ind w:firstLine="3969"/>
        <w:jc w:val="both"/>
      </w:pPr>
      <w:r w:rsidRPr="0093545C">
        <w:t xml:space="preserve">      </w:t>
      </w:r>
      <w:r w:rsidRPr="0093545C">
        <w:tab/>
        <w:t xml:space="preserve">     </w:t>
      </w:r>
    </w:p>
    <w:p w:rsidR="00F276C7" w:rsidRPr="00F23A13"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F23A13" w:rsidRPr="00F23A13">
        <w:rPr>
          <w:b/>
        </w:rPr>
        <w:t>Froněk, spol. s r.o.</w:t>
      </w:r>
    </w:p>
    <w:p w:rsidR="00C52B41" w:rsidRPr="00F23A13" w:rsidRDefault="00B36D99" w:rsidP="00C52B41">
      <w:pPr>
        <w:ind w:firstLine="708"/>
        <w:rPr>
          <w:bCs/>
        </w:rPr>
      </w:pPr>
      <w:r>
        <w:rPr>
          <w:b/>
          <w:bCs/>
        </w:rPr>
        <w:tab/>
      </w:r>
      <w:r>
        <w:rPr>
          <w:b/>
          <w:bCs/>
        </w:rPr>
        <w:tab/>
      </w:r>
      <w:r>
        <w:rPr>
          <w:b/>
          <w:bCs/>
        </w:rPr>
        <w:tab/>
      </w:r>
      <w:r>
        <w:rPr>
          <w:b/>
          <w:bCs/>
        </w:rPr>
        <w:tab/>
      </w:r>
      <w:r>
        <w:rPr>
          <w:b/>
          <w:bCs/>
        </w:rPr>
        <w:tab/>
        <w:t xml:space="preserve">   </w:t>
      </w:r>
      <w:r w:rsidR="00F23A13" w:rsidRPr="00F23A13">
        <w:rPr>
          <w:bCs/>
        </w:rPr>
        <w:t>Zátiší 2488, 269 01 Rakovník</w:t>
      </w:r>
      <w:r w:rsidR="00C52B41" w:rsidRPr="00F23A13">
        <w:rPr>
          <w:bCs/>
        </w:rPr>
        <w:t xml:space="preserve">                    </w:t>
      </w:r>
    </w:p>
    <w:p w:rsidR="00B36D99" w:rsidRPr="0093545C"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DA4CC9">
        <w:rPr>
          <w:bCs/>
        </w:rPr>
        <w:t xml:space="preserve">                                                                         </w:t>
      </w:r>
    </w:p>
    <w:p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rsidR="009A165C" w:rsidRPr="0093545C" w:rsidRDefault="009A165C">
      <w:pPr>
        <w:jc w:val="both"/>
      </w:pPr>
    </w:p>
    <w:p w:rsidR="00FE7CA7" w:rsidRPr="0093545C" w:rsidRDefault="00FE7CA7">
      <w:pPr>
        <w:jc w:val="both"/>
        <w:rPr>
          <w:b/>
        </w:rPr>
      </w:pPr>
      <w:r w:rsidRPr="0093545C">
        <w:rPr>
          <w:b/>
        </w:rPr>
        <w:t>XVI.</w:t>
      </w:r>
      <w:r w:rsidRPr="0093545C">
        <w:rPr>
          <w:b/>
        </w:rPr>
        <w:tab/>
        <w:t>Doručování</w:t>
      </w:r>
    </w:p>
    <w:p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rsidR="00FE7CA7" w:rsidRPr="0093545C" w:rsidRDefault="00FE7CA7">
      <w:pPr>
        <w:pStyle w:val="Zkladntext3"/>
      </w:pPr>
    </w:p>
    <w:p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w:t>
      </w:r>
      <w:r w:rsidR="00FE7CA7" w:rsidRPr="0093545C">
        <w:rPr>
          <w:snapToGrid w:val="0"/>
        </w:rPr>
        <w:lastRenderedPageBreak/>
        <w:t>osoba odmítla listovní zásilku převzít; nebo</w:t>
      </w:r>
    </w:p>
    <w:p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rsidR="00FE7CA7" w:rsidRPr="0093545C" w:rsidRDefault="00FE7CA7">
      <w:pPr>
        <w:jc w:val="both"/>
        <w:rPr>
          <w:b/>
        </w:rPr>
      </w:pPr>
    </w:p>
    <w:p w:rsidR="00DB5274" w:rsidRPr="0093545C" w:rsidRDefault="00DB5274">
      <w:pPr>
        <w:jc w:val="both"/>
        <w:rPr>
          <w:b/>
        </w:rPr>
      </w:pPr>
    </w:p>
    <w:p w:rsidR="00FE7CA7" w:rsidRPr="0093545C" w:rsidRDefault="00FE7CA7" w:rsidP="00442DCA">
      <w:pPr>
        <w:keepNext/>
        <w:jc w:val="both"/>
        <w:rPr>
          <w:b/>
        </w:rPr>
      </w:pPr>
      <w:r w:rsidRPr="0093545C">
        <w:rPr>
          <w:b/>
        </w:rPr>
        <w:t>XVII.</w:t>
      </w:r>
      <w:r w:rsidRPr="0093545C">
        <w:rPr>
          <w:b/>
        </w:rPr>
        <w:tab/>
        <w:t>Kontrola provádění díla</w:t>
      </w:r>
    </w:p>
    <w:p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rsidR="00FE7CA7" w:rsidRPr="0093545C" w:rsidRDefault="00FE7CA7">
      <w:pPr>
        <w:jc w:val="both"/>
      </w:pPr>
    </w:p>
    <w:p w:rsidR="00FE7CA7" w:rsidRPr="0093545C" w:rsidRDefault="00FE7CA7">
      <w:pPr>
        <w:jc w:val="both"/>
        <w:rPr>
          <w:b/>
        </w:rPr>
      </w:pPr>
    </w:p>
    <w:p w:rsidR="00FE7CA7" w:rsidRPr="0093545C" w:rsidRDefault="00FE7CA7">
      <w:pPr>
        <w:jc w:val="both"/>
        <w:rPr>
          <w:b/>
        </w:rPr>
      </w:pPr>
      <w:r w:rsidRPr="0093545C">
        <w:rPr>
          <w:b/>
        </w:rPr>
        <w:t>XVIII.</w:t>
      </w:r>
      <w:r w:rsidRPr="0093545C">
        <w:rPr>
          <w:b/>
        </w:rPr>
        <w:tab/>
        <w:t>Nebezpečí škody na věci a přechod vlastnického práva</w:t>
      </w:r>
    </w:p>
    <w:p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FE7CA7" w:rsidRPr="0093545C" w:rsidRDefault="00FE7CA7">
      <w:pPr>
        <w:ind w:left="993" w:hanging="284"/>
        <w:jc w:val="both"/>
      </w:pPr>
    </w:p>
    <w:p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rsidR="00FE7CA7" w:rsidRPr="0093545C" w:rsidRDefault="00FE7CA7">
      <w:pPr>
        <w:pStyle w:val="Zkladntext2"/>
        <w:rPr>
          <w:sz w:val="20"/>
        </w:rPr>
      </w:pPr>
    </w:p>
    <w:p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rsidR="00FE7CA7" w:rsidRPr="0093545C" w:rsidRDefault="00FE7CA7">
      <w:pPr>
        <w:jc w:val="both"/>
      </w:pPr>
    </w:p>
    <w:p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rsidR="00FE7CA7" w:rsidRPr="0093545C" w:rsidRDefault="00FE7CA7">
      <w:pPr>
        <w:pStyle w:val="Zkladntextodsazen3"/>
        <w:ind w:left="0" w:firstLine="0"/>
        <w:rPr>
          <w:sz w:val="20"/>
        </w:rPr>
      </w:pPr>
    </w:p>
    <w:p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rsidR="008E6BD7" w:rsidRPr="0093545C" w:rsidRDefault="008E6BD7" w:rsidP="008E6BD7">
      <w:pPr>
        <w:pStyle w:val="Zkladntextodsazen3"/>
        <w:ind w:left="0" w:firstLine="0"/>
        <w:rPr>
          <w:sz w:val="20"/>
        </w:rPr>
      </w:pPr>
    </w:p>
    <w:p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FE7CA7" w:rsidRPr="0093545C" w:rsidRDefault="00FE7CA7">
      <w:pPr>
        <w:rPr>
          <w:b/>
        </w:rPr>
      </w:pPr>
    </w:p>
    <w:p w:rsidR="00FE7CA7" w:rsidRPr="0093545C" w:rsidRDefault="00FE7CA7">
      <w:pPr>
        <w:rPr>
          <w:b/>
        </w:rPr>
      </w:pPr>
    </w:p>
    <w:p w:rsidR="00FE7CA7" w:rsidRPr="0093545C" w:rsidRDefault="00FE7CA7">
      <w:pPr>
        <w:jc w:val="both"/>
        <w:rPr>
          <w:b/>
          <w:snapToGrid w:val="0"/>
        </w:rPr>
      </w:pPr>
      <w:r w:rsidRPr="0093545C">
        <w:rPr>
          <w:b/>
          <w:caps/>
        </w:rPr>
        <w:lastRenderedPageBreak/>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rsidR="00FE7CA7" w:rsidRPr="0093545C" w:rsidRDefault="00FE7CA7">
      <w:pPr>
        <w:jc w:val="both"/>
        <w:rPr>
          <w:b/>
          <w:caps/>
        </w:rPr>
      </w:pPr>
    </w:p>
    <w:p w:rsidR="00FE7CA7" w:rsidRPr="0093545C" w:rsidRDefault="00FE7CA7">
      <w:pPr>
        <w:jc w:val="both"/>
        <w:rPr>
          <w:b/>
        </w:rPr>
      </w:pPr>
    </w:p>
    <w:p w:rsidR="00FE7CA7" w:rsidRPr="0093545C" w:rsidRDefault="00FE7CA7">
      <w:pPr>
        <w:jc w:val="both"/>
        <w:rPr>
          <w:b/>
        </w:rPr>
      </w:pPr>
      <w:r w:rsidRPr="0093545C">
        <w:rPr>
          <w:b/>
        </w:rPr>
        <w:t>XX.</w:t>
      </w:r>
      <w:r w:rsidRPr="0093545C">
        <w:rPr>
          <w:b/>
        </w:rPr>
        <w:tab/>
        <w:t>Pojištění</w:t>
      </w:r>
    </w:p>
    <w:p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rsidR="00300F5B" w:rsidRPr="0093545C" w:rsidRDefault="00300F5B" w:rsidP="00DB5274">
      <w:pPr>
        <w:pStyle w:val="Normlnodsazen"/>
        <w:spacing w:after="0"/>
        <w:ind w:left="0"/>
        <w:jc w:val="both"/>
        <w:rPr>
          <w:snapToGrid w:val="0"/>
          <w:sz w:val="20"/>
        </w:rPr>
      </w:pPr>
    </w:p>
    <w:p w:rsidR="00DB5274" w:rsidRPr="0093545C" w:rsidRDefault="00DB5274" w:rsidP="00DB5274">
      <w:pPr>
        <w:pStyle w:val="Normlnodsazen"/>
        <w:spacing w:after="0"/>
        <w:ind w:left="0"/>
        <w:jc w:val="both"/>
        <w:rPr>
          <w:snapToGrid w:val="0"/>
          <w:sz w:val="20"/>
        </w:rPr>
      </w:pPr>
    </w:p>
    <w:p w:rsidR="00FE7CA7" w:rsidRPr="0093545C" w:rsidRDefault="00FE7CA7" w:rsidP="00DB5274">
      <w:pPr>
        <w:jc w:val="both"/>
        <w:rPr>
          <w:b/>
        </w:rPr>
      </w:pPr>
      <w:r w:rsidRPr="0093545C">
        <w:rPr>
          <w:b/>
          <w:caps/>
        </w:rPr>
        <w:t>xXI</w:t>
      </w:r>
      <w:r w:rsidRPr="0093545C">
        <w:rPr>
          <w:b/>
        </w:rPr>
        <w:t>.</w:t>
      </w:r>
      <w:r w:rsidRPr="0093545C">
        <w:rPr>
          <w:b/>
        </w:rPr>
        <w:tab/>
        <w:t>Finanční zajištění</w:t>
      </w:r>
    </w:p>
    <w:p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rsidR="00FE7CA7" w:rsidRPr="0093545C" w:rsidRDefault="00FE7CA7"/>
    <w:p w:rsidR="00FE7CA7" w:rsidRPr="0093545C" w:rsidRDefault="00FE7CA7"/>
    <w:p w:rsidR="00FE7CA7" w:rsidRPr="0093545C" w:rsidRDefault="00FE7CA7">
      <w:pPr>
        <w:pStyle w:val="Nadpis1"/>
        <w:rPr>
          <w:sz w:val="20"/>
        </w:rPr>
      </w:pPr>
      <w:r w:rsidRPr="0093545C">
        <w:rPr>
          <w:sz w:val="20"/>
        </w:rPr>
        <w:t>XXII.</w:t>
      </w:r>
      <w:r w:rsidRPr="0093545C">
        <w:rPr>
          <w:sz w:val="20"/>
        </w:rPr>
        <w:tab/>
        <w:t>Závěrečná ustanovení</w:t>
      </w:r>
    </w:p>
    <w:p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E7CA7" w:rsidRPr="0093545C" w:rsidRDefault="00FE7CA7">
      <w:pPr>
        <w:pStyle w:val="Zkladntextodsazen3"/>
        <w:ind w:left="0" w:firstLine="0"/>
        <w:rPr>
          <w:sz w:val="20"/>
        </w:rPr>
      </w:pPr>
    </w:p>
    <w:p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rsidR="00FE7CA7" w:rsidRPr="0093545C" w:rsidRDefault="00FE7CA7">
      <w:pPr>
        <w:jc w:val="both"/>
      </w:pPr>
    </w:p>
    <w:p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FE7CA7" w:rsidRPr="0093545C" w:rsidRDefault="00FE7CA7">
      <w:pPr>
        <w:jc w:val="both"/>
      </w:pPr>
    </w:p>
    <w:p w:rsidR="00FE7CA7" w:rsidRPr="0093545C" w:rsidRDefault="00697178">
      <w:pPr>
        <w:pStyle w:val="Zkladntextodsazen3"/>
        <w:ind w:left="709" w:hanging="709"/>
        <w:rPr>
          <w:sz w:val="20"/>
        </w:rPr>
      </w:pPr>
      <w:r>
        <w:rPr>
          <w:sz w:val="20"/>
        </w:rPr>
        <w:lastRenderedPageBreak/>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rsidR="00364F45" w:rsidRPr="0093545C" w:rsidRDefault="00364F45" w:rsidP="00364F45">
      <w:pPr>
        <w:ind w:left="709"/>
        <w:jc w:val="both"/>
      </w:pPr>
    </w:p>
    <w:p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rsidR="00682A54" w:rsidRDefault="00682A54" w:rsidP="00682A54">
      <w:pPr>
        <w:pStyle w:val="Zkladntextodsazen3"/>
        <w:ind w:left="709" w:firstLine="0"/>
        <w:rPr>
          <w:sz w:val="20"/>
        </w:rPr>
      </w:pPr>
    </w:p>
    <w:p w:rsidR="00682A54" w:rsidRDefault="00442DCA" w:rsidP="00442DCA">
      <w:pPr>
        <w:pStyle w:val="Zkladntextodsazen3"/>
        <w:numPr>
          <w:ilvl w:val="1"/>
          <w:numId w:val="38"/>
        </w:numPr>
        <w:ind w:left="709" w:hanging="709"/>
        <w:rPr>
          <w:bCs/>
          <w:iCs/>
          <w:sz w:val="20"/>
        </w:rPr>
      </w:pPr>
      <w:r w:rsidRPr="00442DCA">
        <w:rPr>
          <w:bCs/>
          <w:iCs/>
          <w:sz w:val="20"/>
        </w:rPr>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442DCA" w:rsidRPr="00682A54" w:rsidRDefault="00442DCA" w:rsidP="00442DCA">
      <w:pPr>
        <w:pStyle w:val="Zkladntextodsazen3"/>
        <w:ind w:left="0" w:firstLine="0"/>
        <w:rPr>
          <w:sz w:val="20"/>
        </w:rPr>
      </w:pPr>
    </w:p>
    <w:p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rsidR="00FE7CA7" w:rsidRPr="0093545C" w:rsidRDefault="00FE7CA7">
      <w:pPr>
        <w:jc w:val="both"/>
      </w:pPr>
    </w:p>
    <w:p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rsidR="001677D6" w:rsidRPr="0093545C" w:rsidRDefault="001677D6" w:rsidP="001677D6">
      <w:pPr>
        <w:ind w:left="567"/>
        <w:jc w:val="both"/>
        <w:rPr>
          <w:b/>
        </w:rPr>
      </w:pPr>
    </w:p>
    <w:p w:rsidR="001677D6" w:rsidRPr="0093545C" w:rsidRDefault="001677D6" w:rsidP="001677D6">
      <w:pPr>
        <w:ind w:left="709"/>
        <w:jc w:val="both"/>
      </w:pPr>
      <w:r w:rsidRPr="0093545C">
        <w:rPr>
          <w:b/>
        </w:rPr>
        <w:t>Příloha č. 1:</w:t>
      </w:r>
      <w:r w:rsidR="00B976E2">
        <w:rPr>
          <w:b/>
        </w:rPr>
        <w:tab/>
      </w:r>
      <w:r w:rsidR="003C358B" w:rsidRPr="003C358B">
        <w:t>Výpis z obchodního rejstříku a</w:t>
      </w:r>
      <w:r w:rsidR="003C358B">
        <w:rPr>
          <w:b/>
        </w:rPr>
        <w:t xml:space="preserve"> </w:t>
      </w:r>
      <w:r w:rsidR="003C358B" w:rsidRPr="003C358B">
        <w:t>Živnostenský list</w:t>
      </w:r>
    </w:p>
    <w:p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2B23B7">
        <w:rPr>
          <w:b/>
        </w:rPr>
        <w:t>„</w:t>
      </w:r>
      <w:r w:rsidR="002B23B7" w:rsidRPr="002B23B7">
        <w:rPr>
          <w:b/>
        </w:rPr>
        <w:t>Jugoslávská a Bulharská – oprava krytu komunikace</w:t>
      </w:r>
      <w:r w:rsidR="00DF6392" w:rsidRPr="002B23B7">
        <w:rPr>
          <w:b/>
        </w:rPr>
        <w:t>“</w:t>
      </w:r>
      <w:r w:rsidR="00DF6392">
        <w:rPr>
          <w:b/>
        </w:rPr>
        <w:t xml:space="preserve"> </w:t>
      </w:r>
      <w:r w:rsidR="001677D6" w:rsidRPr="0093545C">
        <w:rPr>
          <w:bCs/>
        </w:rPr>
        <w:t xml:space="preserve">ze dne </w:t>
      </w:r>
      <w:r w:rsidR="00EC1B6C">
        <w:rPr>
          <w:bCs/>
        </w:rPr>
        <w:t>21.8.</w:t>
      </w:r>
      <w:r w:rsidR="006A04F2">
        <w:rPr>
          <w:bCs/>
        </w:rPr>
        <w:t>2019</w:t>
      </w:r>
    </w:p>
    <w:p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EC1B6C">
        <w:t>4.9.</w:t>
      </w:r>
      <w:r w:rsidR="006A04F2">
        <w:t>2019</w:t>
      </w:r>
    </w:p>
    <w:p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6F3305">
        <w:t>RM</w:t>
      </w:r>
      <w:r w:rsidR="001771AF" w:rsidRPr="006F3305">
        <w:rPr>
          <w:bCs/>
        </w:rPr>
        <w:t>/</w:t>
      </w:r>
      <w:r w:rsidR="006F3305">
        <w:rPr>
          <w:bCs/>
        </w:rPr>
        <w:t>11</w:t>
      </w:r>
      <w:r w:rsidR="00F002F7">
        <w:rPr>
          <w:bCs/>
        </w:rPr>
        <w:t>72</w:t>
      </w:r>
      <w:r w:rsidR="005C71CE" w:rsidRPr="006F3305">
        <w:rPr>
          <w:bCs/>
        </w:rPr>
        <w:t>/</w:t>
      </w:r>
      <w:r w:rsidR="006F3305">
        <w:rPr>
          <w:bCs/>
        </w:rPr>
        <w:t>9</w:t>
      </w:r>
      <w:r w:rsidR="005C71CE" w:rsidRPr="006F3305">
        <w:rPr>
          <w:bCs/>
        </w:rPr>
        <w:t>/19</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F002F7">
        <w:t>24</w:t>
      </w:r>
      <w:r w:rsidR="0000689E">
        <w:t>.9.</w:t>
      </w:r>
      <w:r w:rsidR="006A04F2">
        <w:rPr>
          <w:bCs/>
        </w:rPr>
        <w:t>2019</w:t>
      </w:r>
    </w:p>
    <w:p w:rsidR="001771AF" w:rsidRDefault="00D848C5" w:rsidP="001771AF">
      <w:pPr>
        <w:ind w:left="709"/>
        <w:jc w:val="both"/>
      </w:pPr>
      <w:r>
        <w:t xml:space="preserve">                                                         RM/1133/9/19                              11.9.2019</w:t>
      </w:r>
    </w:p>
    <w:p w:rsidR="00EC1B6C" w:rsidRDefault="00EC1B6C" w:rsidP="001771AF">
      <w:pPr>
        <w:ind w:left="709"/>
        <w:jc w:val="both"/>
      </w:pPr>
    </w:p>
    <w:p w:rsidR="00EC1B6C" w:rsidRPr="0093545C" w:rsidRDefault="00EC1B6C" w:rsidP="001771AF">
      <w:pPr>
        <w:ind w:left="709"/>
        <w:jc w:val="both"/>
      </w:pPr>
    </w:p>
    <w:p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rsidR="00F276C7" w:rsidRPr="0093545C" w:rsidRDefault="00F276C7" w:rsidP="00F276C7">
      <w:pPr>
        <w:pStyle w:val="BodyText21"/>
        <w:widowControl/>
        <w:rPr>
          <w:b/>
          <w:sz w:val="20"/>
        </w:rPr>
      </w:pPr>
    </w:p>
    <w:p w:rsidR="00F276C7" w:rsidRPr="0093545C" w:rsidRDefault="00F276C7" w:rsidP="00F276C7">
      <w:pPr>
        <w:pStyle w:val="BodyText21"/>
        <w:widowControl/>
        <w:rPr>
          <w:b/>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Default="00F276C7" w:rsidP="00F276C7">
      <w:pPr>
        <w:pStyle w:val="BodyText21"/>
        <w:widowControl/>
        <w:rPr>
          <w:b/>
          <w:snapToGrid/>
          <w:sz w:val="20"/>
        </w:rPr>
      </w:pPr>
    </w:p>
    <w:p w:rsidR="00EC1B6C" w:rsidRDefault="00EC1B6C" w:rsidP="00F276C7">
      <w:pPr>
        <w:pStyle w:val="BodyText21"/>
        <w:widowControl/>
        <w:rPr>
          <w:b/>
          <w:snapToGrid/>
          <w:sz w:val="20"/>
        </w:rPr>
      </w:pPr>
    </w:p>
    <w:p w:rsidR="00EC1B6C" w:rsidRDefault="00EC1B6C" w:rsidP="00F276C7">
      <w:pPr>
        <w:pStyle w:val="BodyText21"/>
        <w:widowControl/>
        <w:rPr>
          <w:b/>
          <w:snapToGrid/>
          <w:sz w:val="20"/>
        </w:rPr>
      </w:pPr>
    </w:p>
    <w:p w:rsidR="00EC1B6C" w:rsidRPr="0093545C" w:rsidRDefault="00EC1B6C" w:rsidP="00F276C7">
      <w:pPr>
        <w:pStyle w:val="BodyText21"/>
        <w:widowControl/>
        <w:rPr>
          <w:b/>
          <w:snapToGrid/>
          <w:sz w:val="20"/>
        </w:rPr>
      </w:pPr>
    </w:p>
    <w:p w:rsidR="005E4428" w:rsidRPr="0093545C" w:rsidRDefault="005E4428"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F23A13">
        <w:rPr>
          <w:sz w:val="20"/>
        </w:rPr>
        <w:t xml:space="preserve">Froněk </w:t>
      </w:r>
      <w:r w:rsidR="00EC1B6C">
        <w:rPr>
          <w:sz w:val="20"/>
        </w:rPr>
        <w:t>s</w:t>
      </w:r>
      <w:r w:rsidR="00F23A13">
        <w:rPr>
          <w:sz w:val="20"/>
        </w:rPr>
        <w:t>pol</w:t>
      </w:r>
      <w:r w:rsidR="00EC1B6C">
        <w:rPr>
          <w:sz w:val="20"/>
        </w:rPr>
        <w:t>.</w:t>
      </w:r>
      <w:r w:rsidR="00F23A13">
        <w:rPr>
          <w:sz w:val="20"/>
        </w:rPr>
        <w:t xml:space="preserve"> s </w:t>
      </w:r>
      <w:r w:rsidR="00EC1B6C">
        <w:rPr>
          <w:sz w:val="20"/>
        </w:rPr>
        <w:t>r.o.</w:t>
      </w:r>
    </w:p>
    <w:p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Pr="0093545C">
        <w:t>zastoupená</w:t>
      </w:r>
    </w:p>
    <w:p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F23A13">
        <w:t>Ing. Kamilem Hrbkem</w:t>
      </w:r>
    </w:p>
    <w:p w:rsidR="009B0B02" w:rsidRDefault="00F276C7" w:rsidP="009B0B02">
      <w:r w:rsidRPr="0093545C">
        <w:t>vedoucí technického odboru</w:t>
      </w:r>
      <w:r w:rsidR="009B0B02">
        <w:t xml:space="preserve"> </w:t>
      </w:r>
      <w:r w:rsidR="009B0B02">
        <w:tab/>
        <w:t xml:space="preserve">  </w:t>
      </w:r>
      <w:r w:rsidR="009B0B02">
        <w:tab/>
      </w:r>
      <w:r w:rsidR="009B0B02">
        <w:tab/>
      </w:r>
      <w:r w:rsidR="009B0B02">
        <w:tab/>
      </w:r>
      <w:r w:rsidR="00F23A13">
        <w:t>pr</w:t>
      </w:r>
      <w:r w:rsidR="00EC1B6C">
        <w:t>o</w:t>
      </w:r>
      <w:r w:rsidR="00F23A13">
        <w:t>kuristou</w:t>
      </w:r>
    </w:p>
    <w:p w:rsidR="003E14BE" w:rsidRDefault="003E14BE" w:rsidP="009B0B02">
      <w:pPr>
        <w:pStyle w:val="Nadpis2"/>
        <w:jc w:val="both"/>
      </w:pPr>
    </w:p>
    <w:p w:rsidR="00ED7660" w:rsidRDefault="00D31445" w:rsidP="00364F45">
      <w:r>
        <w:t xml:space="preserve">                              </w:t>
      </w:r>
      <w:r w:rsidR="00F276C7" w:rsidRPr="0093545C">
        <w:t xml:space="preserve">                                    </w:t>
      </w:r>
      <w:r w:rsidR="00F276C7" w:rsidRPr="00220DA2">
        <w:t xml:space="preserve">     </w:t>
      </w:r>
    </w:p>
    <w:sectPr w:rsidR="00ED7660" w:rsidSect="00A84459">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B9" w:rsidRDefault="00371FB9">
      <w:r>
        <w:separator/>
      </w:r>
    </w:p>
  </w:endnote>
  <w:endnote w:type="continuationSeparator" w:id="0">
    <w:p w:rsidR="00371FB9" w:rsidRDefault="00371FB9">
      <w:r>
        <w:continuationSeparator/>
      </w:r>
    </w:p>
  </w:endnote>
  <w:endnote w:type="continuationNotice" w:id="1">
    <w:p w:rsidR="00371FB9" w:rsidRDefault="00371F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06" w:rsidRDefault="00C339A9">
    <w:pPr>
      <w:pStyle w:val="Zpat"/>
      <w:framePr w:wrap="around" w:vAnchor="text" w:hAnchor="margin" w:xAlign="right" w:y="1"/>
      <w:rPr>
        <w:rStyle w:val="slostrnky"/>
      </w:rPr>
    </w:pPr>
    <w:r>
      <w:rPr>
        <w:rStyle w:val="slostrnky"/>
      </w:rPr>
      <w:fldChar w:fldCharType="begin"/>
    </w:r>
    <w:r w:rsidR="00F27D06">
      <w:rPr>
        <w:rStyle w:val="slostrnky"/>
      </w:rPr>
      <w:instrText xml:space="preserve">PAGE  </w:instrText>
    </w:r>
    <w:r>
      <w:rPr>
        <w:rStyle w:val="slostrnky"/>
      </w:rPr>
      <w:fldChar w:fldCharType="end"/>
    </w:r>
  </w:p>
  <w:p w:rsidR="00F27D06" w:rsidRDefault="00F27D0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06" w:rsidRDefault="00C339A9">
    <w:pPr>
      <w:pStyle w:val="Zpat"/>
      <w:framePr w:wrap="around" w:vAnchor="text" w:hAnchor="margin" w:xAlign="right" w:y="1"/>
      <w:rPr>
        <w:rStyle w:val="slostrnky"/>
      </w:rPr>
    </w:pPr>
    <w:r>
      <w:rPr>
        <w:rStyle w:val="slostrnky"/>
      </w:rPr>
      <w:fldChar w:fldCharType="begin"/>
    </w:r>
    <w:r w:rsidR="00F27D06">
      <w:rPr>
        <w:rStyle w:val="slostrnky"/>
      </w:rPr>
      <w:instrText xml:space="preserve">PAGE  </w:instrText>
    </w:r>
    <w:r>
      <w:rPr>
        <w:rStyle w:val="slostrnky"/>
      </w:rPr>
      <w:fldChar w:fldCharType="separate"/>
    </w:r>
    <w:r w:rsidR="006A0ABE">
      <w:rPr>
        <w:rStyle w:val="slostrnky"/>
        <w:noProof/>
      </w:rPr>
      <w:t>2</w:t>
    </w:r>
    <w:r>
      <w:rPr>
        <w:rStyle w:val="slostrnky"/>
      </w:rPr>
      <w:fldChar w:fldCharType="end"/>
    </w:r>
  </w:p>
  <w:p w:rsidR="00F27D06" w:rsidRDefault="00F27D06" w:rsidP="00793B33">
    <w:pPr>
      <w:pStyle w:val="Zpat"/>
      <w:rPr>
        <w:snapToGrid w:val="0"/>
        <w:sz w:val="18"/>
      </w:rPr>
    </w:pPr>
  </w:p>
  <w:p w:rsidR="00F27D06" w:rsidRPr="00032BC9" w:rsidRDefault="00F27D06" w:rsidP="00032BC9">
    <w:r w:rsidRPr="00D9683E">
      <w:rPr>
        <w:sz w:val="18"/>
        <w:szCs w:val="18"/>
      </w:rPr>
      <w:t>Číslo smlouvy objednatele</w:t>
    </w:r>
    <w:r w:rsidRPr="00CE6171">
      <w:rPr>
        <w:sz w:val="18"/>
        <w:szCs w:val="18"/>
      </w:rPr>
      <w:t xml:space="preserve">: </w:t>
    </w:r>
    <w:r w:rsidR="00DC2749">
      <w:rPr>
        <w:sz w:val="18"/>
        <w:szCs w:val="18"/>
      </w:rPr>
      <w:t>70-56946/2019</w:t>
    </w:r>
  </w:p>
  <w:p w:rsidR="00F27D06" w:rsidRDefault="00F27D06" w:rsidP="00793B33">
    <w:pPr>
      <w:pStyle w:val="Zpat"/>
      <w:ind w:right="360"/>
    </w:pPr>
    <w:r>
      <w:rPr>
        <w:snapToGrid w:val="0"/>
        <w:sz w:val="18"/>
      </w:rPr>
      <w:t>Číslo smlouvy zhotovitele:</w:t>
    </w:r>
  </w:p>
  <w:p w:rsidR="00F27D06" w:rsidRDefault="00F27D06">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06" w:rsidRDefault="00F27D06" w:rsidP="00793B33">
    <w:pPr>
      <w:pStyle w:val="Zpat"/>
      <w:rPr>
        <w:sz w:val="18"/>
        <w:szCs w:val="18"/>
      </w:rPr>
    </w:pPr>
  </w:p>
  <w:p w:rsidR="00F27D06" w:rsidRPr="005E4428" w:rsidRDefault="00F27D06" w:rsidP="005E4428">
    <w:pPr>
      <w:rPr>
        <w:color w:val="1F497D"/>
      </w:rPr>
    </w:pPr>
    <w:r w:rsidRPr="00D9683E">
      <w:rPr>
        <w:sz w:val="18"/>
        <w:szCs w:val="18"/>
      </w:rPr>
      <w:t xml:space="preserve">Číslo smlouvy objednatele: </w:t>
    </w:r>
    <w:r w:rsidR="00DC2749">
      <w:rPr>
        <w:sz w:val="18"/>
        <w:szCs w:val="18"/>
      </w:rPr>
      <w:t>70-56946/2019</w:t>
    </w:r>
  </w:p>
  <w:p w:rsidR="00F27D06" w:rsidRDefault="00F27D06" w:rsidP="00793B33">
    <w:pPr>
      <w:pStyle w:val="Zpat"/>
      <w:ind w:right="360"/>
    </w:pPr>
    <w:r>
      <w:rPr>
        <w:snapToGrid w:val="0"/>
        <w:sz w:val="18"/>
      </w:rPr>
      <w:t>Číslo smlouvy zhotovitele:</w:t>
    </w:r>
  </w:p>
  <w:p w:rsidR="00F27D06" w:rsidRDefault="00F27D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B9" w:rsidRDefault="00371FB9">
      <w:r>
        <w:separator/>
      </w:r>
    </w:p>
  </w:footnote>
  <w:footnote w:type="continuationSeparator" w:id="0">
    <w:p w:rsidR="00371FB9" w:rsidRDefault="00371FB9">
      <w:r>
        <w:continuationSeparator/>
      </w:r>
    </w:p>
  </w:footnote>
  <w:footnote w:type="continuationNotice" w:id="1">
    <w:p w:rsidR="00371FB9" w:rsidRDefault="00371F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06" w:rsidRDefault="00F27D06">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A7"/>
    <w:rsid w:val="000001E7"/>
    <w:rsid w:val="0000444C"/>
    <w:rsid w:val="0000689E"/>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5739"/>
    <w:rsid w:val="000E6A1A"/>
    <w:rsid w:val="000F35B3"/>
    <w:rsid w:val="000F5F55"/>
    <w:rsid w:val="000F7730"/>
    <w:rsid w:val="00100C00"/>
    <w:rsid w:val="0010675A"/>
    <w:rsid w:val="0011043F"/>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1256"/>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23B7"/>
    <w:rsid w:val="002B4783"/>
    <w:rsid w:val="002C12AC"/>
    <w:rsid w:val="002C329A"/>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1FB9"/>
    <w:rsid w:val="00374A67"/>
    <w:rsid w:val="00376812"/>
    <w:rsid w:val="003837CC"/>
    <w:rsid w:val="0038398A"/>
    <w:rsid w:val="00387497"/>
    <w:rsid w:val="003905EB"/>
    <w:rsid w:val="0039733F"/>
    <w:rsid w:val="003A3989"/>
    <w:rsid w:val="003A510C"/>
    <w:rsid w:val="003A76CD"/>
    <w:rsid w:val="003B0325"/>
    <w:rsid w:val="003C08B1"/>
    <w:rsid w:val="003C358B"/>
    <w:rsid w:val="003D1E8A"/>
    <w:rsid w:val="003D4283"/>
    <w:rsid w:val="003D4C9F"/>
    <w:rsid w:val="003D5C9C"/>
    <w:rsid w:val="003D6E32"/>
    <w:rsid w:val="003E0401"/>
    <w:rsid w:val="003E14BE"/>
    <w:rsid w:val="003E5C7B"/>
    <w:rsid w:val="003E5F65"/>
    <w:rsid w:val="004003AA"/>
    <w:rsid w:val="004037FB"/>
    <w:rsid w:val="00407CE4"/>
    <w:rsid w:val="00412F15"/>
    <w:rsid w:val="00417C03"/>
    <w:rsid w:val="00422706"/>
    <w:rsid w:val="00422C94"/>
    <w:rsid w:val="00426711"/>
    <w:rsid w:val="00427A40"/>
    <w:rsid w:val="0043125C"/>
    <w:rsid w:val="004349D4"/>
    <w:rsid w:val="00434F27"/>
    <w:rsid w:val="00442DCA"/>
    <w:rsid w:val="00445D88"/>
    <w:rsid w:val="00445F5D"/>
    <w:rsid w:val="004521BE"/>
    <w:rsid w:val="0045460B"/>
    <w:rsid w:val="00455D75"/>
    <w:rsid w:val="00461652"/>
    <w:rsid w:val="00462F69"/>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0FD"/>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A0ABE"/>
    <w:rsid w:val="006B32BD"/>
    <w:rsid w:val="006B332A"/>
    <w:rsid w:val="006B3FC3"/>
    <w:rsid w:val="006B43BA"/>
    <w:rsid w:val="006B48EF"/>
    <w:rsid w:val="006C0852"/>
    <w:rsid w:val="006C2C8F"/>
    <w:rsid w:val="006C30F0"/>
    <w:rsid w:val="006D739D"/>
    <w:rsid w:val="006E00BD"/>
    <w:rsid w:val="006E2816"/>
    <w:rsid w:val="006F20D7"/>
    <w:rsid w:val="006F2CC6"/>
    <w:rsid w:val="006F3305"/>
    <w:rsid w:val="006F3C96"/>
    <w:rsid w:val="006F7FFE"/>
    <w:rsid w:val="00701AA9"/>
    <w:rsid w:val="007028D7"/>
    <w:rsid w:val="00703BBD"/>
    <w:rsid w:val="007045C8"/>
    <w:rsid w:val="0070482D"/>
    <w:rsid w:val="00705601"/>
    <w:rsid w:val="0071282D"/>
    <w:rsid w:val="0071636A"/>
    <w:rsid w:val="00717F16"/>
    <w:rsid w:val="007213FB"/>
    <w:rsid w:val="00721E5C"/>
    <w:rsid w:val="00722777"/>
    <w:rsid w:val="00741A80"/>
    <w:rsid w:val="007421F6"/>
    <w:rsid w:val="00743354"/>
    <w:rsid w:val="00747A53"/>
    <w:rsid w:val="00763866"/>
    <w:rsid w:val="00763DCA"/>
    <w:rsid w:val="00766663"/>
    <w:rsid w:val="00771D53"/>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6C"/>
    <w:rsid w:val="008466DD"/>
    <w:rsid w:val="0085418B"/>
    <w:rsid w:val="00854CEB"/>
    <w:rsid w:val="0085503C"/>
    <w:rsid w:val="008574A6"/>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5A08"/>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5E82"/>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4459"/>
    <w:rsid w:val="00A85FA4"/>
    <w:rsid w:val="00A871D3"/>
    <w:rsid w:val="00A9290E"/>
    <w:rsid w:val="00AA5C52"/>
    <w:rsid w:val="00AA7EFE"/>
    <w:rsid w:val="00AB0772"/>
    <w:rsid w:val="00AB2502"/>
    <w:rsid w:val="00AC0FEF"/>
    <w:rsid w:val="00AC4BAD"/>
    <w:rsid w:val="00AC563F"/>
    <w:rsid w:val="00AC58C7"/>
    <w:rsid w:val="00AC6CB3"/>
    <w:rsid w:val="00AC722D"/>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86CC4"/>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39A9"/>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95461"/>
    <w:rsid w:val="00CA13D8"/>
    <w:rsid w:val="00CA2C4D"/>
    <w:rsid w:val="00CB10D1"/>
    <w:rsid w:val="00CB1EB1"/>
    <w:rsid w:val="00CB364D"/>
    <w:rsid w:val="00CC1817"/>
    <w:rsid w:val="00CC5505"/>
    <w:rsid w:val="00CD303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5F03"/>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8C5"/>
    <w:rsid w:val="00D84C5C"/>
    <w:rsid w:val="00D852FD"/>
    <w:rsid w:val="00D91EF0"/>
    <w:rsid w:val="00D93985"/>
    <w:rsid w:val="00D95EBA"/>
    <w:rsid w:val="00D9683E"/>
    <w:rsid w:val="00DA0E41"/>
    <w:rsid w:val="00DA3BED"/>
    <w:rsid w:val="00DA41D7"/>
    <w:rsid w:val="00DA4CC9"/>
    <w:rsid w:val="00DB2114"/>
    <w:rsid w:val="00DB2D9B"/>
    <w:rsid w:val="00DB5274"/>
    <w:rsid w:val="00DB5D07"/>
    <w:rsid w:val="00DB734B"/>
    <w:rsid w:val="00DC24B8"/>
    <w:rsid w:val="00DC2749"/>
    <w:rsid w:val="00DC54BE"/>
    <w:rsid w:val="00DC6D5E"/>
    <w:rsid w:val="00DC7103"/>
    <w:rsid w:val="00DC79FF"/>
    <w:rsid w:val="00DD2776"/>
    <w:rsid w:val="00DD3046"/>
    <w:rsid w:val="00DD6AC2"/>
    <w:rsid w:val="00DE08E7"/>
    <w:rsid w:val="00DF4AE6"/>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8333F"/>
    <w:rsid w:val="00E902D7"/>
    <w:rsid w:val="00E90625"/>
    <w:rsid w:val="00E91ADB"/>
    <w:rsid w:val="00E95E43"/>
    <w:rsid w:val="00EA72D1"/>
    <w:rsid w:val="00EB77A5"/>
    <w:rsid w:val="00EC1B6C"/>
    <w:rsid w:val="00ED7660"/>
    <w:rsid w:val="00EE0C24"/>
    <w:rsid w:val="00EE16D8"/>
    <w:rsid w:val="00EE1D51"/>
    <w:rsid w:val="00EE70FC"/>
    <w:rsid w:val="00EF3818"/>
    <w:rsid w:val="00EF5E91"/>
    <w:rsid w:val="00EF6797"/>
    <w:rsid w:val="00F002F7"/>
    <w:rsid w:val="00F02ABD"/>
    <w:rsid w:val="00F051B4"/>
    <w:rsid w:val="00F116EC"/>
    <w:rsid w:val="00F201B3"/>
    <w:rsid w:val="00F20523"/>
    <w:rsid w:val="00F20635"/>
    <w:rsid w:val="00F23A13"/>
    <w:rsid w:val="00F276C7"/>
    <w:rsid w:val="00F27D06"/>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D3C6E"/>
    <w:rsid w:val="00FD460C"/>
    <w:rsid w:val="00FE05D8"/>
    <w:rsid w:val="00FE2C12"/>
    <w:rsid w:val="00FE7CA7"/>
    <w:rsid w:val="00FF5B5B"/>
    <w:rsid w:val="00FF6308"/>
    <w:rsid w:val="00FF63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459"/>
  </w:style>
  <w:style w:type="paragraph" w:styleId="Nadpis1">
    <w:name w:val="heading 1"/>
    <w:basedOn w:val="Normln"/>
    <w:next w:val="Normln"/>
    <w:qFormat/>
    <w:rsid w:val="00A84459"/>
    <w:pPr>
      <w:keepNext/>
      <w:outlineLvl w:val="0"/>
    </w:pPr>
    <w:rPr>
      <w:b/>
      <w:sz w:val="22"/>
    </w:rPr>
  </w:style>
  <w:style w:type="paragraph" w:styleId="Nadpis2">
    <w:name w:val="heading 2"/>
    <w:basedOn w:val="Normln"/>
    <w:next w:val="Normln"/>
    <w:qFormat/>
    <w:rsid w:val="00A84459"/>
    <w:pPr>
      <w:keepNext/>
      <w:jc w:val="center"/>
      <w:outlineLvl w:val="1"/>
    </w:pPr>
    <w:rPr>
      <w:b/>
      <w:sz w:val="32"/>
    </w:rPr>
  </w:style>
  <w:style w:type="paragraph" w:styleId="Nadpis3">
    <w:name w:val="heading 3"/>
    <w:basedOn w:val="Normln"/>
    <w:next w:val="Normln"/>
    <w:qFormat/>
    <w:rsid w:val="00A84459"/>
    <w:pPr>
      <w:keepNext/>
      <w:spacing w:before="120"/>
      <w:outlineLvl w:val="2"/>
    </w:pPr>
    <w:rPr>
      <w:rFonts w:ascii="Arial" w:hAnsi="Arial"/>
      <w:snapToGrid w:val="0"/>
      <w:color w:val="000080"/>
      <w:sz w:val="28"/>
    </w:rPr>
  </w:style>
  <w:style w:type="paragraph" w:styleId="Nadpis4">
    <w:name w:val="heading 4"/>
    <w:basedOn w:val="Normln"/>
    <w:qFormat/>
    <w:rsid w:val="00A84459"/>
    <w:pPr>
      <w:numPr>
        <w:ilvl w:val="3"/>
        <w:numId w:val="3"/>
      </w:numPr>
      <w:spacing w:after="240"/>
      <w:outlineLvl w:val="3"/>
    </w:pPr>
    <w:rPr>
      <w:sz w:val="22"/>
    </w:rPr>
  </w:style>
  <w:style w:type="paragraph" w:styleId="Nadpis5">
    <w:name w:val="heading 5"/>
    <w:basedOn w:val="Normln"/>
    <w:next w:val="Normln"/>
    <w:qFormat/>
    <w:rsid w:val="00A84459"/>
    <w:pPr>
      <w:keepNext/>
      <w:jc w:val="center"/>
      <w:outlineLvl w:val="4"/>
    </w:pPr>
    <w:rPr>
      <w:b/>
      <w:sz w:val="24"/>
    </w:rPr>
  </w:style>
  <w:style w:type="paragraph" w:styleId="Nadpis6">
    <w:name w:val="heading 6"/>
    <w:basedOn w:val="Normln"/>
    <w:next w:val="Normln"/>
    <w:qFormat/>
    <w:rsid w:val="00A84459"/>
    <w:pPr>
      <w:keepNext/>
      <w:outlineLvl w:val="5"/>
    </w:pPr>
    <w:rPr>
      <w:b/>
      <w:emboss/>
      <w:color w:val="FF0000"/>
      <w:sz w:val="40"/>
      <w:u w:val="single"/>
    </w:rPr>
  </w:style>
  <w:style w:type="paragraph" w:styleId="Nadpis7">
    <w:name w:val="heading 7"/>
    <w:basedOn w:val="Normln"/>
    <w:next w:val="Normln"/>
    <w:qFormat/>
    <w:rsid w:val="00A84459"/>
    <w:pPr>
      <w:keepNext/>
      <w:spacing w:before="120"/>
      <w:outlineLvl w:val="6"/>
    </w:pPr>
    <w:rPr>
      <w:rFonts w:ascii="Arial" w:hAnsi="Arial"/>
      <w:snapToGrid w:val="0"/>
      <w:sz w:val="28"/>
    </w:rPr>
  </w:style>
  <w:style w:type="paragraph" w:styleId="Nadpis8">
    <w:name w:val="heading 8"/>
    <w:basedOn w:val="Normln"/>
    <w:next w:val="Normln"/>
    <w:qFormat/>
    <w:rsid w:val="00A84459"/>
    <w:pPr>
      <w:keepNext/>
      <w:outlineLvl w:val="7"/>
    </w:pPr>
    <w:rPr>
      <w:rFonts w:ascii="Arial" w:hAnsi="Arial" w:cs="Arial"/>
      <w:color w:val="333399"/>
      <w:sz w:val="28"/>
    </w:rPr>
  </w:style>
  <w:style w:type="paragraph" w:styleId="Nadpis9">
    <w:name w:val="heading 9"/>
    <w:basedOn w:val="Normln"/>
    <w:next w:val="Normln"/>
    <w:qFormat/>
    <w:rsid w:val="00A84459"/>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A84459"/>
    <w:pPr>
      <w:tabs>
        <w:tab w:val="center" w:pos="4536"/>
        <w:tab w:val="right" w:pos="9072"/>
      </w:tabs>
    </w:pPr>
  </w:style>
  <w:style w:type="paragraph" w:styleId="Zpat">
    <w:name w:val="footer"/>
    <w:basedOn w:val="Normln"/>
    <w:semiHidden/>
    <w:rsid w:val="00A84459"/>
    <w:pPr>
      <w:tabs>
        <w:tab w:val="center" w:pos="4536"/>
        <w:tab w:val="right" w:pos="9072"/>
      </w:tabs>
    </w:pPr>
  </w:style>
  <w:style w:type="character" w:styleId="Hypertextovodkaz">
    <w:name w:val="Hyperlink"/>
    <w:semiHidden/>
    <w:rsid w:val="00A84459"/>
    <w:rPr>
      <w:color w:val="0000FF"/>
      <w:u w:val="single"/>
    </w:rPr>
  </w:style>
  <w:style w:type="character" w:styleId="slostrnky">
    <w:name w:val="page number"/>
    <w:basedOn w:val="Standardnpsmoodstavce"/>
    <w:semiHidden/>
    <w:rsid w:val="00A84459"/>
  </w:style>
  <w:style w:type="paragraph" w:customStyle="1" w:styleId="BodyText21">
    <w:name w:val="Body Text 21"/>
    <w:basedOn w:val="Normln"/>
    <w:rsid w:val="00A84459"/>
    <w:pPr>
      <w:widowControl w:val="0"/>
      <w:jc w:val="both"/>
    </w:pPr>
    <w:rPr>
      <w:snapToGrid w:val="0"/>
      <w:sz w:val="22"/>
    </w:rPr>
  </w:style>
  <w:style w:type="paragraph" w:styleId="Zkladntext">
    <w:name w:val="Body Text"/>
    <w:basedOn w:val="Normln"/>
    <w:semiHidden/>
    <w:rsid w:val="00A84459"/>
    <w:pPr>
      <w:jc w:val="center"/>
    </w:pPr>
    <w:rPr>
      <w:sz w:val="22"/>
    </w:rPr>
  </w:style>
  <w:style w:type="paragraph" w:customStyle="1" w:styleId="Znaka">
    <w:name w:val="Značka"/>
    <w:rsid w:val="00A84459"/>
    <w:pPr>
      <w:widowControl w:val="0"/>
      <w:ind w:left="720"/>
    </w:pPr>
    <w:rPr>
      <w:rFonts w:ascii="Arial" w:hAnsi="Arial"/>
      <w:snapToGrid w:val="0"/>
      <w:color w:val="000000"/>
      <w:sz w:val="22"/>
    </w:rPr>
  </w:style>
  <w:style w:type="paragraph" w:styleId="Zkladntextodsazen">
    <w:name w:val="Body Text Indent"/>
    <w:basedOn w:val="Normln"/>
    <w:semiHidden/>
    <w:rsid w:val="00A84459"/>
    <w:pPr>
      <w:ind w:left="709" w:hanging="142"/>
      <w:jc w:val="both"/>
    </w:pPr>
    <w:rPr>
      <w:sz w:val="22"/>
    </w:rPr>
  </w:style>
  <w:style w:type="paragraph" w:styleId="Zkladntext2">
    <w:name w:val="Body Text 2"/>
    <w:basedOn w:val="Normln"/>
    <w:semiHidden/>
    <w:rsid w:val="00A84459"/>
    <w:pPr>
      <w:jc w:val="both"/>
    </w:pPr>
    <w:rPr>
      <w:sz w:val="22"/>
    </w:rPr>
  </w:style>
  <w:style w:type="paragraph" w:styleId="Zkladntextodsazen3">
    <w:name w:val="Body Text Indent 3"/>
    <w:basedOn w:val="Normln"/>
    <w:semiHidden/>
    <w:rsid w:val="00A84459"/>
    <w:pPr>
      <w:ind w:left="567" w:hanging="567"/>
      <w:jc w:val="both"/>
    </w:pPr>
    <w:rPr>
      <w:sz w:val="22"/>
    </w:rPr>
  </w:style>
  <w:style w:type="paragraph" w:styleId="Zkladntext3">
    <w:name w:val="Body Text 3"/>
    <w:basedOn w:val="Normln"/>
    <w:semiHidden/>
    <w:rsid w:val="00A84459"/>
    <w:pPr>
      <w:jc w:val="both"/>
    </w:pPr>
    <w:rPr>
      <w:snapToGrid w:val="0"/>
    </w:rPr>
  </w:style>
  <w:style w:type="paragraph" w:styleId="Normlnodsazen">
    <w:name w:val="Normal Indent"/>
    <w:basedOn w:val="Normln"/>
    <w:semiHidden/>
    <w:rsid w:val="00A84459"/>
    <w:pPr>
      <w:spacing w:after="240"/>
      <w:ind w:left="1134"/>
    </w:pPr>
    <w:rPr>
      <w:sz w:val="22"/>
    </w:rPr>
  </w:style>
  <w:style w:type="paragraph" w:styleId="Zkladntextodsazen2">
    <w:name w:val="Body Text Indent 2"/>
    <w:basedOn w:val="Normln"/>
    <w:semiHidden/>
    <w:rsid w:val="00A84459"/>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sid w:val="00A84459"/>
    <w:rPr>
      <w:color w:val="800080"/>
      <w:u w:val="single"/>
    </w:rPr>
  </w:style>
  <w:style w:type="character" w:customStyle="1" w:styleId="platne1">
    <w:name w:val="platne1"/>
    <w:rsid w:val="00A84459"/>
  </w:style>
  <w:style w:type="paragraph" w:styleId="Textbubliny">
    <w:name w:val="Balloon Text"/>
    <w:basedOn w:val="Normln"/>
    <w:link w:val="TextbublinyChar"/>
    <w:uiPriority w:val="99"/>
    <w:semiHidden/>
    <w:unhideWhenUsed/>
    <w:rsid w:val="00FE7CA7"/>
    <w:rPr>
      <w:rFonts w:ascii="Tahoma" w:hAnsi="Tahoma"/>
      <w:sz w:val="16"/>
      <w:szCs w:val="16"/>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r="http://schemas.openxmlformats.org/officeDocument/2006/relationships" xmlns:w="http://schemas.openxmlformats.org/wordprocessingml/2006/main">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BA21-5434-4BFE-9B74-B18EDE0AA0EA}">
  <ds:schemaRefs>
    <ds:schemaRef ds:uri="http://schemas.openxmlformats.org/officeDocument/2006/bibliography"/>
  </ds:schemaRefs>
</ds:datastoreItem>
</file>

<file path=customXml/itemProps2.xml><?xml version="1.0" encoding="utf-8"?>
<ds:datastoreItem xmlns:ds="http://schemas.openxmlformats.org/officeDocument/2006/customXml" ds:itemID="{FDC04393-3C78-4474-9507-A50A18D2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244</TotalTime>
  <Pages>17</Pages>
  <Words>8830</Words>
  <Characters>52102</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cp:lastModifiedBy>
  <cp:revision>28</cp:revision>
  <cp:lastPrinted>2019-09-25T09:01:00Z</cp:lastPrinted>
  <dcterms:created xsi:type="dcterms:W3CDTF">2019-03-20T12:59:00Z</dcterms:created>
  <dcterms:modified xsi:type="dcterms:W3CDTF">2019-10-08T10:47:00Z</dcterms:modified>
</cp:coreProperties>
</file>