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F02CEE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1296/2a,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63F4F104" w:rsidR="00954104" w:rsidRDefault="00954104" w:rsidP="00954104">
      <w:pPr>
        <w:spacing w:after="0" w:line="240" w:lineRule="auto"/>
      </w:pPr>
      <w:r>
        <w:t>bankovní spojení: Komerční banka a.s., pobočka Havířov, č.ú.1434791/0100</w:t>
      </w:r>
    </w:p>
    <w:p w14:paraId="29630D5E" w14:textId="6CD79149" w:rsidR="00954104" w:rsidRDefault="00954104" w:rsidP="00954104">
      <w:pPr>
        <w:spacing w:after="0" w:line="240" w:lineRule="auto"/>
      </w:pPr>
      <w:r>
        <w:t xml:space="preserve">zastoupeným Ing. </w:t>
      </w:r>
      <w:r w:rsidR="00E3476D">
        <w:t xml:space="preserve">Radkem </w:t>
      </w:r>
      <w:proofErr w:type="spellStart"/>
      <w:r w:rsidR="00E3476D">
        <w:t>Podstawkou</w:t>
      </w:r>
      <w:proofErr w:type="spellEnd"/>
      <w:r>
        <w:t>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ECCB47" w:rsidR="00053702" w:rsidRDefault="005D0D6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</w:p>
    <w:p w14:paraId="2F9C34AF" w14:textId="3E9DB510" w:rsidR="005D0D67" w:rsidRPr="005D0D67" w:rsidRDefault="00E3476D" w:rsidP="005D0D67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>Střední škola technických oborů Havířov-Šumbark, Lidická 1a/600, příspěvková organizace</w:t>
      </w:r>
    </w:p>
    <w:p w14:paraId="169DF565" w14:textId="22B8E0FB" w:rsidR="005D0D67" w:rsidRPr="005D0D67" w:rsidRDefault="005D0D67" w:rsidP="005D0D67">
      <w:pPr>
        <w:spacing w:after="0" w:line="240" w:lineRule="auto"/>
        <w:rPr>
          <w:rFonts w:cs="Times New Roman"/>
          <w:noProof/>
        </w:rPr>
      </w:pPr>
      <w:r w:rsidRPr="005D0D67">
        <w:rPr>
          <w:rFonts w:cs="Times New Roman"/>
          <w:noProof/>
        </w:rPr>
        <w:t xml:space="preserve">se sídlem </w:t>
      </w:r>
      <w:r w:rsidR="00E3476D">
        <w:rPr>
          <w:rFonts w:cs="Times New Roman"/>
          <w:noProof/>
        </w:rPr>
        <w:t>Lidická 600/1a, Havířov-Šumbark</w:t>
      </w:r>
      <w:r w:rsidR="0051172B">
        <w:rPr>
          <w:rFonts w:cs="Times New Roman"/>
          <w:noProof/>
        </w:rPr>
        <w:t xml:space="preserve">, PSČ </w:t>
      </w:r>
      <w:r w:rsidR="00E3476D">
        <w:rPr>
          <w:rFonts w:cs="Times New Roman"/>
          <w:noProof/>
        </w:rPr>
        <w:t>736 01</w:t>
      </w:r>
    </w:p>
    <w:p w14:paraId="7140446F" w14:textId="7E223198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 xml:space="preserve">IČ: </w:t>
      </w:r>
      <w:r w:rsidR="00E3476D">
        <w:rPr>
          <w:rFonts w:cs="Times New Roman"/>
        </w:rPr>
        <w:t>68321261</w:t>
      </w:r>
    </w:p>
    <w:p w14:paraId="69DFB4A8" w14:textId="59763F18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>DIČ: CZ</w:t>
      </w:r>
      <w:r w:rsidR="00E3476D">
        <w:rPr>
          <w:rFonts w:cs="Times New Roman"/>
        </w:rPr>
        <w:t>68321261</w:t>
      </w:r>
    </w:p>
    <w:p w14:paraId="3BDF6B32" w14:textId="3E2450A2" w:rsidR="005D0D67" w:rsidRPr="005D0D67" w:rsidRDefault="005D0D67" w:rsidP="006832DF">
      <w:pPr>
        <w:spacing w:after="0" w:line="240" w:lineRule="auto"/>
        <w:rPr>
          <w:rFonts w:cs="Times New Roman"/>
        </w:rPr>
      </w:pPr>
      <w:r w:rsidRPr="005D0D67">
        <w:rPr>
          <w:rFonts w:cs="Times New Roman"/>
        </w:rPr>
        <w:t xml:space="preserve">bankovní spojení: </w:t>
      </w:r>
      <w:r w:rsidR="0051172B">
        <w:rPr>
          <w:rFonts w:cs="Times New Roman"/>
        </w:rPr>
        <w:t>Komerční banka</w:t>
      </w:r>
      <w:r w:rsidRPr="005D0D67">
        <w:rPr>
          <w:rFonts w:cs="Times New Roman"/>
        </w:rPr>
        <w:t>, a.s., č. ú.</w:t>
      </w:r>
      <w:r w:rsidR="0051172B">
        <w:rPr>
          <w:rFonts w:cs="Times New Roman"/>
        </w:rPr>
        <w:t>27-</w:t>
      </w:r>
      <w:r w:rsidR="00E3476D">
        <w:rPr>
          <w:rFonts w:cs="Times New Roman"/>
        </w:rPr>
        <w:t>2864370227</w:t>
      </w:r>
      <w:r w:rsidR="0051172B">
        <w:rPr>
          <w:rFonts w:cs="Times New Roman"/>
        </w:rPr>
        <w:t>/0100</w:t>
      </w:r>
    </w:p>
    <w:p w14:paraId="05203B47" w14:textId="75288051" w:rsidR="005D0D67" w:rsidRPr="003E236A" w:rsidRDefault="005D0D67" w:rsidP="005D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67">
        <w:rPr>
          <w:rFonts w:cs="Times New Roman"/>
        </w:rPr>
        <w:t>zastoupený</w:t>
      </w:r>
      <w:r>
        <w:rPr>
          <w:rFonts w:cs="Times New Roman"/>
        </w:rPr>
        <w:t>m</w:t>
      </w:r>
      <w:r w:rsidRPr="005D0D67">
        <w:rPr>
          <w:rFonts w:cs="Times New Roman"/>
        </w:rPr>
        <w:t xml:space="preserve"> </w:t>
      </w:r>
      <w:r w:rsidR="00E3476D">
        <w:rPr>
          <w:rFonts w:cs="Times New Roman"/>
        </w:rPr>
        <w:t xml:space="preserve">Mgr. Jaroslavem Knoppem, </w:t>
      </w:r>
      <w:r w:rsidR="00201F50">
        <w:rPr>
          <w:rFonts w:cs="Times New Roman"/>
        </w:rPr>
        <w:t xml:space="preserve">MBA, </w:t>
      </w:r>
      <w:r w:rsidR="00E3476D">
        <w:rPr>
          <w:rFonts w:cs="Times New Roman"/>
        </w:rPr>
        <w:t>ředitelem školy</w:t>
      </w:r>
    </w:p>
    <w:p w14:paraId="0DA504B5" w14:textId="77777777" w:rsidR="00954104" w:rsidRPr="00EE2DE9" w:rsidRDefault="009541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502D705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3476D">
        <w:rPr>
          <w:rFonts w:ascii="Times New Roman" w:hAnsi="Times New Roman" w:cs="Times New Roman"/>
          <w:szCs w:val="24"/>
        </w:rPr>
        <w:t>13</w:t>
      </w:r>
      <w:r w:rsidR="0051172B">
        <w:rPr>
          <w:rFonts w:ascii="Times New Roman" w:hAnsi="Times New Roman" w:cs="Times New Roman"/>
          <w:szCs w:val="24"/>
        </w:rPr>
        <w:t>. 6.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7102E3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 xml:space="preserve">dílo 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994A2C">
        <w:rPr>
          <w:rFonts w:ascii="Times New Roman" w:hAnsi="Times New Roman" w:cs="Times New Roman"/>
          <w:szCs w:val="24"/>
        </w:rPr>
        <w:t>byl</w:t>
      </w:r>
      <w:r w:rsidR="00E3476D">
        <w:rPr>
          <w:rFonts w:ascii="Times New Roman" w:hAnsi="Times New Roman" w:cs="Times New Roman"/>
          <w:szCs w:val="24"/>
        </w:rPr>
        <w:t>o</w:t>
      </w:r>
      <w:r w:rsidR="00994A2C">
        <w:rPr>
          <w:rFonts w:ascii="Times New Roman" w:hAnsi="Times New Roman" w:cs="Times New Roman"/>
          <w:szCs w:val="24"/>
        </w:rPr>
        <w:t xml:space="preserve"> </w:t>
      </w:r>
      <w:r w:rsidR="00E3476D">
        <w:rPr>
          <w:rFonts w:ascii="Times New Roman" w:hAnsi="Times New Roman" w:cs="Times New Roman"/>
          <w:szCs w:val="24"/>
        </w:rPr>
        <w:t>zhotovení dřevěné konstrukce  ošetřené lazurou na šroubovatelných patkách s pultovou střechou</w:t>
      </w:r>
      <w:r w:rsidR="007102E3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994A2C">
        <w:rPr>
          <w:rFonts w:ascii="Times New Roman" w:hAnsi="Times New Roman" w:cs="Times New Roman"/>
          <w:iCs/>
          <w:szCs w:val="24"/>
        </w:rPr>
        <w:t xml:space="preserve">výsledkem </w:t>
      </w:r>
      <w:r w:rsidR="005D0D67">
        <w:rPr>
          <w:rFonts w:ascii="Times New Roman" w:hAnsi="Times New Roman" w:cs="Times New Roman"/>
          <w:iCs/>
          <w:szCs w:val="24"/>
        </w:rPr>
        <w:t>průzkumu trhu dodavatelů a cen v místě obvyklých</w:t>
      </w:r>
      <w:r w:rsidR="00994A2C" w:rsidRPr="00994A2C">
        <w:rPr>
          <w:rFonts w:ascii="Times New Roman" w:hAnsi="Times New Roman" w:cs="Times New Roman"/>
          <w:iCs/>
          <w:szCs w:val="24"/>
        </w:rPr>
        <w:t>.</w:t>
      </w:r>
    </w:p>
    <w:p w14:paraId="09DFCDC8" w14:textId="08593DE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E0A15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A614A98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77777777" w:rsidR="00994A2C" w:rsidRP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97BFC8F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1E0A15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 xml:space="preserve">dílo ze dne </w:t>
      </w:r>
      <w:r w:rsidR="00E3476D">
        <w:rPr>
          <w:rFonts w:ascii="Times New Roman" w:hAnsi="Times New Roman" w:cs="Times New Roman"/>
          <w:szCs w:val="24"/>
        </w:rPr>
        <w:t>13</w:t>
      </w:r>
      <w:r w:rsidR="0051172B">
        <w:rPr>
          <w:rFonts w:ascii="Times New Roman" w:hAnsi="Times New Roman" w:cs="Times New Roman"/>
          <w:szCs w:val="24"/>
        </w:rPr>
        <w:t>. 6.</w:t>
      </w:r>
      <w:r w:rsidR="005D0D67">
        <w:rPr>
          <w:rFonts w:ascii="Times New Roman" w:hAnsi="Times New Roman" w:cs="Times New Roman"/>
          <w:szCs w:val="24"/>
        </w:rPr>
        <w:t xml:space="preserve"> </w:t>
      </w:r>
      <w:r w:rsidR="00E3476D">
        <w:rPr>
          <w:rFonts w:ascii="Times New Roman" w:hAnsi="Times New Roman" w:cs="Times New Roman"/>
          <w:szCs w:val="24"/>
        </w:rPr>
        <w:t>2019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421768B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dne </w:t>
      </w:r>
      <w:r w:rsidR="00212A59">
        <w:rPr>
          <w:rFonts w:ascii="Times New Roman" w:hAnsi="Times New Roman" w:cs="Times New Roman"/>
          <w:szCs w:val="24"/>
        </w:rPr>
        <w:t>4</w:t>
      </w:r>
      <w:r w:rsidR="00E3476D">
        <w:rPr>
          <w:rFonts w:ascii="Times New Roman" w:hAnsi="Times New Roman" w:cs="Times New Roman"/>
          <w:szCs w:val="24"/>
        </w:rPr>
        <w:t>. 10. 2019</w:t>
      </w:r>
      <w:r w:rsidR="00E3476D">
        <w:rPr>
          <w:rFonts w:ascii="Times New Roman" w:hAnsi="Times New Roman" w:cs="Times New Roman"/>
          <w:szCs w:val="24"/>
        </w:rPr>
        <w:tab/>
      </w:r>
      <w:r w:rsidR="00E3476D">
        <w:rPr>
          <w:rFonts w:ascii="Times New Roman" w:hAnsi="Times New Roman" w:cs="Times New Roman"/>
          <w:szCs w:val="24"/>
        </w:rPr>
        <w:tab/>
      </w:r>
      <w:r w:rsidR="00E3476D">
        <w:rPr>
          <w:rFonts w:ascii="Times New Roman" w:hAnsi="Times New Roman" w:cs="Times New Roman"/>
          <w:szCs w:val="24"/>
        </w:rPr>
        <w:tab/>
      </w:r>
      <w:r w:rsidR="00E3476D">
        <w:rPr>
          <w:rFonts w:ascii="Times New Roman" w:hAnsi="Times New Roman" w:cs="Times New Roman"/>
          <w:szCs w:val="24"/>
        </w:rPr>
        <w:tab/>
      </w:r>
      <w:r w:rsidR="00E3476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212A59">
        <w:rPr>
          <w:rFonts w:ascii="Times New Roman" w:hAnsi="Times New Roman" w:cs="Times New Roman"/>
          <w:szCs w:val="24"/>
        </w:rPr>
        <w:t>Havířově</w:t>
      </w:r>
      <w:r>
        <w:rPr>
          <w:rFonts w:ascii="Times New Roman" w:hAnsi="Times New Roman" w:cs="Times New Roman"/>
          <w:szCs w:val="24"/>
        </w:rPr>
        <w:t xml:space="preserve"> dne </w:t>
      </w:r>
      <w:r w:rsidR="00212A59">
        <w:rPr>
          <w:rFonts w:ascii="Times New Roman" w:hAnsi="Times New Roman" w:cs="Times New Roman"/>
          <w:szCs w:val="24"/>
        </w:rPr>
        <w:t>4</w:t>
      </w:r>
      <w:r w:rsidR="006E35E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12A59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 2019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………………………………..</w:t>
      </w:r>
    </w:p>
    <w:p w14:paraId="6892AA24" w14:textId="32B19D46" w:rsidR="00FF3EF3" w:rsidRPr="00EE2DE9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5D0D67">
        <w:rPr>
          <w:rFonts w:ascii="Times New Roman" w:hAnsi="Times New Roman" w:cs="Times New Roman"/>
          <w:szCs w:val="24"/>
        </w:rPr>
        <w:t>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934A" w14:textId="77777777" w:rsidR="00E866F2" w:rsidRDefault="00E866F2" w:rsidP="000425BE">
      <w:pPr>
        <w:spacing w:after="0" w:line="240" w:lineRule="auto"/>
      </w:pPr>
      <w:r>
        <w:separator/>
      </w:r>
    </w:p>
  </w:endnote>
  <w:endnote w:type="continuationSeparator" w:id="0">
    <w:p w14:paraId="2323D2E3" w14:textId="77777777" w:rsidR="00E866F2" w:rsidRDefault="00E866F2" w:rsidP="000425BE">
      <w:pPr>
        <w:spacing w:after="0" w:line="240" w:lineRule="auto"/>
      </w:pPr>
      <w:r>
        <w:continuationSeparator/>
      </w:r>
    </w:p>
  </w:endnote>
  <w:endnote w:type="continuationNotice" w:id="1">
    <w:p w14:paraId="239F73A7" w14:textId="77777777" w:rsidR="00E866F2" w:rsidRDefault="00E86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C62EF" w14:textId="77777777" w:rsidR="00E866F2" w:rsidRDefault="00E866F2" w:rsidP="000425BE">
      <w:pPr>
        <w:spacing w:after="0" w:line="240" w:lineRule="auto"/>
      </w:pPr>
      <w:r>
        <w:separator/>
      </w:r>
    </w:p>
  </w:footnote>
  <w:footnote w:type="continuationSeparator" w:id="0">
    <w:p w14:paraId="38CE598E" w14:textId="77777777" w:rsidR="00E866F2" w:rsidRDefault="00E866F2" w:rsidP="000425BE">
      <w:pPr>
        <w:spacing w:after="0" w:line="240" w:lineRule="auto"/>
      </w:pPr>
      <w:r>
        <w:continuationSeparator/>
      </w:r>
    </w:p>
  </w:footnote>
  <w:footnote w:type="continuationNotice" w:id="1">
    <w:p w14:paraId="5E5619F6" w14:textId="77777777" w:rsidR="00E866F2" w:rsidRDefault="00E866F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0701"/>
    <w:rsid w:val="000225E5"/>
    <w:rsid w:val="000425BE"/>
    <w:rsid w:val="00053702"/>
    <w:rsid w:val="000B3D3A"/>
    <w:rsid w:val="000D7CEB"/>
    <w:rsid w:val="00121B0B"/>
    <w:rsid w:val="0012595C"/>
    <w:rsid w:val="00131AF0"/>
    <w:rsid w:val="00133C55"/>
    <w:rsid w:val="001419D1"/>
    <w:rsid w:val="00153DCB"/>
    <w:rsid w:val="001C7929"/>
    <w:rsid w:val="001E0A15"/>
    <w:rsid w:val="00201F50"/>
    <w:rsid w:val="00206B23"/>
    <w:rsid w:val="00212A59"/>
    <w:rsid w:val="00254AC8"/>
    <w:rsid w:val="00260F85"/>
    <w:rsid w:val="00281113"/>
    <w:rsid w:val="00282F5C"/>
    <w:rsid w:val="00293973"/>
    <w:rsid w:val="002C2DB4"/>
    <w:rsid w:val="002F391F"/>
    <w:rsid w:val="00386B00"/>
    <w:rsid w:val="003931FB"/>
    <w:rsid w:val="003F380B"/>
    <w:rsid w:val="0042172D"/>
    <w:rsid w:val="004951D8"/>
    <w:rsid w:val="004D7D90"/>
    <w:rsid w:val="0051172B"/>
    <w:rsid w:val="005826C5"/>
    <w:rsid w:val="005C43B7"/>
    <w:rsid w:val="005C50FE"/>
    <w:rsid w:val="005D0D67"/>
    <w:rsid w:val="0060005C"/>
    <w:rsid w:val="00645C69"/>
    <w:rsid w:val="00657C9A"/>
    <w:rsid w:val="00664DBB"/>
    <w:rsid w:val="006832DF"/>
    <w:rsid w:val="006A0D50"/>
    <w:rsid w:val="006E04CD"/>
    <w:rsid w:val="006E35E1"/>
    <w:rsid w:val="007102E3"/>
    <w:rsid w:val="00751C06"/>
    <w:rsid w:val="00764D6E"/>
    <w:rsid w:val="00795CBA"/>
    <w:rsid w:val="008077E9"/>
    <w:rsid w:val="00820335"/>
    <w:rsid w:val="00831D69"/>
    <w:rsid w:val="00842104"/>
    <w:rsid w:val="008460BB"/>
    <w:rsid w:val="008828B8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8202A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3476D"/>
    <w:rsid w:val="00E433FE"/>
    <w:rsid w:val="00E866F2"/>
    <w:rsid w:val="00EE2DE9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0C8A-1D01-418F-8838-101BA0A2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Pavla Turoňová</cp:lastModifiedBy>
  <cp:revision>2</cp:revision>
  <cp:lastPrinted>2019-10-07T12:43:00Z</cp:lastPrinted>
  <dcterms:created xsi:type="dcterms:W3CDTF">2019-10-07T14:11:00Z</dcterms:created>
  <dcterms:modified xsi:type="dcterms:W3CDTF">2019-10-07T14:11:00Z</dcterms:modified>
</cp:coreProperties>
</file>