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  <w:r w:rsidR="001331CC">
        <w:rPr>
          <w:rFonts w:ascii="Arial" w:hAnsi="Arial" w:cs="Arial"/>
          <w:b/>
          <w:sz w:val="32"/>
          <w:szCs w:val="32"/>
        </w:rPr>
        <w:t xml:space="preserve"> – aktualizace č. </w:t>
      </w:r>
      <w:r w:rsidR="00731056">
        <w:rPr>
          <w:rFonts w:ascii="Arial" w:hAnsi="Arial" w:cs="Arial"/>
          <w:b/>
          <w:sz w:val="32"/>
          <w:szCs w:val="32"/>
        </w:rPr>
        <w:t>1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A479D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A479D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A479D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FD5767" w:rsidRDefault="00FD5767" w:rsidP="0021054C">
            <w:pPr>
              <w:rPr>
                <w:rFonts w:ascii="Arial" w:hAnsi="Arial" w:cs="Arial"/>
              </w:rPr>
            </w:pPr>
          </w:p>
          <w:p w:rsidR="0021054C" w:rsidRPr="0021054C" w:rsidRDefault="00A479D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A479D1" w:rsidRDefault="0021054C" w:rsidP="0021054C">
            <w:pPr>
              <w:jc w:val="center"/>
              <w:rPr>
                <w:rFonts w:ascii="Arial" w:hAnsi="Arial" w:cs="Arial"/>
              </w:rPr>
            </w:pPr>
            <w:r w:rsidRPr="00A479D1">
              <w:rPr>
                <w:rFonts w:ascii="Arial" w:hAnsi="Arial" w:cs="Arial"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FD5767" w:rsidRDefault="00FD5767" w:rsidP="0021054C">
            <w:pPr>
              <w:rPr>
                <w:rFonts w:ascii="Arial" w:hAnsi="Arial" w:cs="Arial"/>
              </w:rPr>
            </w:pPr>
          </w:p>
          <w:p w:rsidR="0021054C" w:rsidRPr="0021054C" w:rsidRDefault="00A479D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FD5767" w:rsidRDefault="00FD5767" w:rsidP="0021054C">
            <w:pPr>
              <w:rPr>
                <w:rFonts w:ascii="Arial" w:hAnsi="Arial" w:cs="Arial"/>
              </w:rPr>
            </w:pPr>
          </w:p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– veterinární lékařství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5045C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5045C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5045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</w:t>
            </w:r>
            <w:r w:rsidR="005045CE">
              <w:rPr>
                <w:rFonts w:ascii="Arial" w:hAnsi="Arial" w:cs="Arial"/>
              </w:rPr>
              <w:t>…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045CE" w:rsidRDefault="005045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1054C" w:rsidRPr="0021054C" w:rsidRDefault="005045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MVDr. Ivo </w:t>
            </w:r>
            <w:proofErr w:type="spellStart"/>
            <w:r>
              <w:rPr>
                <w:rFonts w:ascii="Arial" w:hAnsi="Arial" w:cs="Arial"/>
              </w:rPr>
              <w:t>Hylák</w:t>
            </w:r>
            <w:proofErr w:type="spellEnd"/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5045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F34F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5045CE" w:rsidRDefault="005045CE" w:rsidP="005045CE">
            <w:pPr>
              <w:rPr>
                <w:rFonts w:ascii="Arial" w:hAnsi="Arial" w:cs="Arial"/>
              </w:rPr>
            </w:pPr>
          </w:p>
          <w:p w:rsidR="0021054C" w:rsidRPr="0021054C" w:rsidRDefault="005045CE" w:rsidP="00504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Vyškov - Dědice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5045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5045CE" w:rsidRDefault="005045CE" w:rsidP="00AD53A4">
            <w:pPr>
              <w:rPr>
                <w:rFonts w:ascii="Arial" w:hAnsi="Arial" w:cs="Arial"/>
              </w:rPr>
            </w:pPr>
          </w:p>
          <w:p w:rsidR="0021054C" w:rsidRPr="0021054C" w:rsidRDefault="005045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MVDr. Ivo </w:t>
            </w:r>
            <w:proofErr w:type="spellStart"/>
            <w:r>
              <w:rPr>
                <w:rFonts w:ascii="Arial" w:hAnsi="Arial" w:cs="Arial"/>
              </w:rPr>
              <w:t>Hylák</w:t>
            </w:r>
            <w:proofErr w:type="spellEnd"/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5045CE" w:rsidRDefault="005045CE" w:rsidP="00AD53A4">
            <w:pPr>
              <w:rPr>
                <w:rFonts w:ascii="Arial" w:hAnsi="Arial" w:cs="Arial"/>
              </w:rPr>
            </w:pPr>
          </w:p>
          <w:p w:rsidR="0021054C" w:rsidRPr="0021054C" w:rsidRDefault="0002362B" w:rsidP="00A47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5045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5045CE" w:rsidRDefault="005045CE" w:rsidP="00AD53A4">
            <w:pPr>
              <w:jc w:val="center"/>
              <w:rPr>
                <w:rFonts w:ascii="Arial" w:hAnsi="Arial" w:cs="Arial"/>
              </w:rPr>
            </w:pPr>
          </w:p>
          <w:p w:rsidR="0021054C" w:rsidRPr="0021054C" w:rsidRDefault="00A479D1" w:rsidP="00504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5045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F34F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5045CE" w:rsidRDefault="005045CE" w:rsidP="00AD53A4">
            <w:pPr>
              <w:rPr>
                <w:rFonts w:ascii="Arial" w:hAnsi="Arial" w:cs="Arial"/>
              </w:rPr>
            </w:pPr>
          </w:p>
          <w:p w:rsidR="0021054C" w:rsidRPr="0021054C" w:rsidRDefault="00A479D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F34F33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F34F33">
              <w:rPr>
                <w:rFonts w:ascii="Arial" w:hAnsi="Arial" w:cs="Arial"/>
              </w:rPr>
              <w:t>/</w:t>
            </w:r>
          </w:p>
          <w:p w:rsidR="00F34F33" w:rsidRDefault="00F34F33" w:rsidP="00AD53A4">
            <w:pPr>
              <w:rPr>
                <w:rFonts w:ascii="Arial" w:hAnsi="Arial" w:cs="Arial"/>
              </w:rPr>
            </w:pPr>
          </w:p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5045CE" w:rsidRDefault="005045CE" w:rsidP="00AD53A4">
            <w:pPr>
              <w:rPr>
                <w:rFonts w:ascii="Arial" w:hAnsi="Arial" w:cs="Arial"/>
              </w:rPr>
            </w:pPr>
          </w:p>
          <w:p w:rsidR="0021054C" w:rsidRPr="0021054C" w:rsidRDefault="005045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 lékař</w:t>
            </w: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F34F33" w:rsidRDefault="00F34F33" w:rsidP="00AD53A4">
            <w:pPr>
              <w:rPr>
                <w:rFonts w:ascii="Arial" w:hAnsi="Arial" w:cs="Arial"/>
              </w:rPr>
            </w:pPr>
          </w:p>
          <w:p w:rsidR="00F34F33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  <w:r w:rsidR="00F34F33">
              <w:rPr>
                <w:rFonts w:ascii="Arial" w:hAnsi="Arial" w:cs="Arial"/>
              </w:rPr>
              <w:t xml:space="preserve"> </w:t>
            </w:r>
          </w:p>
          <w:p w:rsidR="00F34F33" w:rsidRDefault="00F34F33" w:rsidP="00AD53A4">
            <w:pPr>
              <w:rPr>
                <w:rFonts w:ascii="Arial" w:hAnsi="Arial" w:cs="Arial"/>
              </w:rPr>
            </w:pPr>
          </w:p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Default="0021054C" w:rsidP="00AD53A4">
            <w:pPr>
              <w:rPr>
                <w:rFonts w:ascii="Arial" w:hAnsi="Arial" w:cs="Arial"/>
              </w:rPr>
            </w:pPr>
          </w:p>
          <w:p w:rsidR="005045CE" w:rsidRPr="0021054C" w:rsidRDefault="005045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Odborná veterinární činnost</w:t>
            </w: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FD576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 lékař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767" w:rsidRDefault="00FD5767" w:rsidP="00AD53A4">
            <w:pPr>
              <w:rPr>
                <w:rFonts w:ascii="Arial" w:hAnsi="Arial" w:cs="Arial"/>
              </w:rPr>
            </w:pPr>
          </w:p>
          <w:p w:rsidR="0021054C" w:rsidRPr="0021054C" w:rsidRDefault="00FD576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Vyškov - Dědice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1331CC" w:rsidP="0013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FD5767">
              <w:rPr>
                <w:rFonts w:ascii="Arial" w:hAnsi="Arial" w:cs="Arial"/>
              </w:rPr>
              <w:t xml:space="preserve"> měsíců</w:t>
            </w:r>
            <w:r>
              <w:rPr>
                <w:rFonts w:ascii="Arial" w:hAnsi="Arial" w:cs="Arial"/>
              </w:rPr>
              <w:t xml:space="preserve">, </w:t>
            </w:r>
            <w:r w:rsidR="00FD5767">
              <w:rPr>
                <w:rFonts w:ascii="Arial" w:hAnsi="Arial" w:cs="Arial"/>
              </w:rPr>
              <w:t>40hod. 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4F056D" w:rsidP="00504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Kvalifikační požadavky na </w:t>
            </w:r>
            <w:r w:rsidR="0021054C" w:rsidRPr="0021054C">
              <w:rPr>
                <w:rFonts w:ascii="Arial" w:hAnsi="Arial" w:cs="Arial"/>
              </w:rPr>
              <w:t>absolventa: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5045CE" w:rsidP="00504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Vysokoškolské vzdělání – veterinární lékař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4F056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5045CE" w:rsidP="00504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Kladný vztah k dané profesi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CF457F" w:rsidRDefault="00CF457F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Odborná veterinární praxe se zaměřením na malá zvířata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5045CE">
        <w:trPr>
          <w:trHeight w:val="101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F34F33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  <w:r w:rsidR="00F34F33">
              <w:rPr>
                <w:rFonts w:ascii="Arial" w:hAnsi="Arial" w:cs="Arial"/>
                <w:b/>
              </w:rPr>
              <w:t xml:space="preserve">  </w:t>
            </w:r>
          </w:p>
          <w:p w:rsidR="00F34F33" w:rsidRDefault="00F34F33" w:rsidP="00AD53A4">
            <w:pPr>
              <w:rPr>
                <w:rFonts w:ascii="Arial" w:hAnsi="Arial" w:cs="Arial"/>
                <w:b/>
              </w:rPr>
            </w:pPr>
          </w:p>
          <w:p w:rsidR="00F34F33" w:rsidRPr="0021054C" w:rsidRDefault="00F34F33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CE" w:rsidRDefault="005045CE" w:rsidP="00504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Osvojení praktických dovedností při práci v ambulanci, na hospitalizaci a na operačním sále</w:t>
            </w:r>
          </w:p>
          <w:p w:rsidR="0021054C" w:rsidRPr="005045CE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  <w:p w:rsidR="00F34F33" w:rsidRPr="005045CE" w:rsidRDefault="00F34F33" w:rsidP="00AD53A4">
            <w:pPr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  <w:p w:rsidR="00F34F33" w:rsidRPr="005045CE" w:rsidRDefault="00F34F33" w:rsidP="00AD53A4">
            <w:pPr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  <w:p w:rsidR="00F34F33" w:rsidRPr="005045CE" w:rsidRDefault="00F34F33" w:rsidP="00AD53A4">
            <w:pPr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  <w:p w:rsidR="00F34F33" w:rsidRPr="005045CE" w:rsidRDefault="00F34F33" w:rsidP="00AD53A4">
            <w:pPr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F86" w:rsidRDefault="00730F86" w:rsidP="00AD5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Seznámení s provozem, seznámení BOZP.</w:t>
            </w:r>
          </w:p>
          <w:p w:rsidR="005045CE" w:rsidRPr="0021054C" w:rsidRDefault="005045CE" w:rsidP="00AD53A4">
            <w:pPr>
              <w:rPr>
                <w:rFonts w:ascii="Arial" w:hAnsi="Arial" w:cs="Arial"/>
                <w:i/>
                <w:sz w:val="20"/>
              </w:rPr>
            </w:pPr>
            <w:r w:rsidRPr="00730F86">
              <w:rPr>
                <w:rFonts w:ascii="Arial" w:hAnsi="Arial" w:cs="Arial"/>
                <w:b/>
              </w:rPr>
              <w:t>Postupné</w:t>
            </w:r>
            <w:r w:rsidR="00CF457F" w:rsidRPr="00730F86">
              <w:rPr>
                <w:rFonts w:ascii="Arial" w:hAnsi="Arial" w:cs="Arial"/>
                <w:b/>
              </w:rPr>
              <w:t xml:space="preserve"> zapracování na pozici a</w:t>
            </w:r>
            <w:r w:rsidRPr="00730F86">
              <w:rPr>
                <w:rFonts w:ascii="Arial" w:hAnsi="Arial" w:cs="Arial"/>
                <w:b/>
              </w:rPr>
              <w:t xml:space="preserve"> osamostatnění</w:t>
            </w:r>
            <w:r w:rsidR="00CF457F" w:rsidRPr="00730F86">
              <w:rPr>
                <w:rFonts w:ascii="Arial" w:hAnsi="Arial" w:cs="Arial"/>
                <w:b/>
              </w:rPr>
              <w:t xml:space="preserve"> se, klinické vyšetření pacientů, využití zobrazovací diagnostiky, laboratorního vyšetření, stanovení diagnózy příp. diferenciálních diagnóz, návrh terapie a následný management pacientů.</w:t>
            </w:r>
            <w:r w:rsidR="00CF457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33" w:rsidRPr="004E7777" w:rsidRDefault="00F34F33" w:rsidP="00AD53A4">
            <w:pPr>
              <w:rPr>
                <w:rFonts w:ascii="Arial" w:hAnsi="Arial" w:cs="Arial"/>
                <w:b/>
                <w:sz w:val="20"/>
              </w:rPr>
            </w:pPr>
          </w:p>
          <w:p w:rsidR="00F34F33" w:rsidRPr="005045CE" w:rsidRDefault="00F34F33" w:rsidP="00AD53A4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5045CE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Získání nových praktických zkušeností, zdokonalení a praktické využití teoretických znalostí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  <w:p w:rsidR="00065CCC" w:rsidRPr="0021054C" w:rsidRDefault="00065CC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5D3F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  <w:p w:rsidR="0021054C" w:rsidRPr="007C5D3F" w:rsidRDefault="007C5D3F" w:rsidP="007C5D3F">
            <w:pPr>
              <w:tabs>
                <w:tab w:val="left" w:pos="245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730F86" w:rsidP="00730F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31.7.2019;31.8.2019;30.9.2019;31.10.2019</w:t>
            </w:r>
          </w:p>
          <w:p w:rsidR="007C5D3F" w:rsidRDefault="007C5D3F" w:rsidP="00730F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31.12.2019</w:t>
            </w:r>
            <w:r w:rsidR="00DD07A8">
              <w:rPr>
                <w:rFonts w:ascii="Arial" w:hAnsi="Arial" w:cs="Arial"/>
              </w:rPr>
              <w:t>;31.3.202030.6.2020</w:t>
            </w:r>
          </w:p>
          <w:p w:rsidR="00730F86" w:rsidRPr="0021054C" w:rsidRDefault="00730F86" w:rsidP="007C5D3F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D07A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30.6.2020</w:t>
            </w:r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D07A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30.6.2020</w:t>
            </w:r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DD07A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30.6.2020</w:t>
            </w: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857"/>
        <w:gridCol w:w="1443"/>
        <w:gridCol w:w="1800"/>
      </w:tblGrid>
      <w:tr w:rsidR="0021054C" w:rsidRPr="0021054C" w:rsidTr="00F27561">
        <w:trPr>
          <w:trHeight w:val="693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F27561">
        <w:trPr>
          <w:trHeight w:val="638"/>
        </w:trPr>
        <w:tc>
          <w:tcPr>
            <w:tcW w:w="1706" w:type="dxa"/>
            <w:tcBorders>
              <w:top w:val="single" w:sz="4" w:space="0" w:color="auto"/>
            </w:tcBorders>
          </w:tcPr>
          <w:p w:rsidR="0021054C" w:rsidRPr="0021054C" w:rsidRDefault="004F056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1.6.-30.6.     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21054C" w:rsidRDefault="004F056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Seznámení se s prací veterinárního lékaře</w:t>
            </w:r>
            <w:r w:rsidR="00F27561">
              <w:rPr>
                <w:rFonts w:ascii="Arial" w:hAnsi="Arial" w:cs="Arial"/>
                <w:b/>
                <w:sz w:val="32"/>
                <w:szCs w:val="32"/>
              </w:rPr>
              <w:t>, orientace na klinice a seznámení se s vykonávanými úkony</w:t>
            </w:r>
          </w:p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21054C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21054C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 hodin týdně</w:t>
            </w:r>
          </w:p>
        </w:tc>
      </w:tr>
      <w:tr w:rsidR="00F27561" w:rsidRPr="0021054C" w:rsidTr="00F27561">
        <w:trPr>
          <w:trHeight w:val="633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1.7.-31.7.</w:t>
            </w:r>
          </w:p>
        </w:tc>
        <w:tc>
          <w:tcPr>
            <w:tcW w:w="4921" w:type="dxa"/>
          </w:tcPr>
          <w:p w:rsidR="00F27561" w:rsidRPr="0021054C" w:rsidRDefault="00F27561" w:rsidP="00887AD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Pooperační péče o pacienty, osvojení si pooperačních terapeutických protokolů, řešení pooperačních komplikací</w:t>
            </w:r>
          </w:p>
        </w:tc>
        <w:tc>
          <w:tcPr>
            <w:tcW w:w="1362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</w:tc>
        <w:tc>
          <w:tcPr>
            <w:tcW w:w="1817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 hodin týdně</w:t>
            </w:r>
          </w:p>
        </w:tc>
      </w:tr>
      <w:tr w:rsidR="00F27561" w:rsidRPr="0021054C" w:rsidTr="00F27561">
        <w:trPr>
          <w:trHeight w:val="64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39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1.8.-31.8. </w:t>
            </w: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Zlepšení diagnostických postupů, osvojení si praktických vyšetřovacích metod a terapeutických protokolů</w:t>
            </w:r>
          </w:p>
        </w:tc>
        <w:tc>
          <w:tcPr>
            <w:tcW w:w="1362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</w:tc>
        <w:tc>
          <w:tcPr>
            <w:tcW w:w="1817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 hodin týdně</w:t>
            </w:r>
            <w:r w:rsidRPr="0021054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1.9.-30.9. </w:t>
            </w:r>
          </w:p>
        </w:tc>
        <w:tc>
          <w:tcPr>
            <w:tcW w:w="4921" w:type="dxa"/>
          </w:tcPr>
          <w:p w:rsidR="00F27561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Základní orientace v laboratorní diagnostice, vyhodnocování výsledků a na to navazující terapie (chirurgická nebo medikamentózní)</w:t>
            </w:r>
          </w:p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</w:tc>
        <w:tc>
          <w:tcPr>
            <w:tcW w:w="1817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5hodin týdně</w:t>
            </w:r>
            <w:r w:rsidRPr="0021054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1.10.-31.10</w:t>
            </w:r>
          </w:p>
        </w:tc>
        <w:tc>
          <w:tcPr>
            <w:tcW w:w="4921" w:type="dxa"/>
          </w:tcPr>
          <w:p w:rsidR="00F27561" w:rsidRDefault="00F27561" w:rsidP="0072182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Základy práce se zobrazovací diagnostikou (ultrasonografie,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rtg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>), provádění nejčastějších operací</w:t>
            </w:r>
          </w:p>
          <w:p w:rsidR="00F27561" w:rsidRPr="0021054C" w:rsidRDefault="00F27561" w:rsidP="0072182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1.11.-30.11.</w:t>
            </w:r>
          </w:p>
        </w:tc>
        <w:tc>
          <w:tcPr>
            <w:tcW w:w="4921" w:type="dxa"/>
          </w:tcPr>
          <w:p w:rsidR="00F27561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Rozšiřování znalostí v oblasti interní medicíny, endokrinologie, reprodukční medicíny</w:t>
            </w:r>
          </w:p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</w:tc>
        <w:tc>
          <w:tcPr>
            <w:tcW w:w="1817" w:type="dxa"/>
          </w:tcPr>
          <w:p w:rsidR="00F27561" w:rsidRPr="0021054C" w:rsidRDefault="00F27561" w:rsidP="00504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1.12.-31.12. </w:t>
            </w:r>
          </w:p>
        </w:tc>
        <w:tc>
          <w:tcPr>
            <w:tcW w:w="4921" w:type="dxa"/>
          </w:tcPr>
          <w:p w:rsidR="00F27561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Rozšiřování znalostí </w:t>
            </w:r>
            <w:r w:rsidR="0064317E">
              <w:rPr>
                <w:rFonts w:ascii="Arial" w:hAnsi="Arial" w:cs="Arial"/>
                <w:b/>
                <w:sz w:val="32"/>
                <w:szCs w:val="32"/>
              </w:rPr>
              <w:t xml:space="preserve">a dovedností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v oblasti abdominální a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měkkotkáňové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chirurgie malých zvířat</w:t>
            </w:r>
          </w:p>
          <w:p w:rsidR="0064317E" w:rsidRPr="0021054C" w:rsidRDefault="0064317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hodin týdně</w:t>
            </w:r>
          </w:p>
          <w:p w:rsidR="00184473" w:rsidRPr="0021054C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184473" w:rsidRDefault="00184473" w:rsidP="0018447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1.1.-</w:t>
            </w:r>
            <w:r w:rsidRPr="00184473">
              <w:rPr>
                <w:rFonts w:ascii="Arial" w:hAnsi="Arial" w:cs="Arial"/>
                <w:b/>
                <w:sz w:val="32"/>
                <w:szCs w:val="32"/>
              </w:rPr>
              <w:t>31.1. 2020</w:t>
            </w:r>
          </w:p>
        </w:tc>
        <w:tc>
          <w:tcPr>
            <w:tcW w:w="4921" w:type="dxa"/>
          </w:tcPr>
          <w:p w:rsidR="0064317E" w:rsidRPr="0021054C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Rozšiřování znalostí ve vyhodnocování výsledků laboratorního vyšetření a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paraklinických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vyšetřovacích postupů</w:t>
            </w:r>
          </w:p>
        </w:tc>
        <w:tc>
          <w:tcPr>
            <w:tcW w:w="1362" w:type="dxa"/>
          </w:tcPr>
          <w:p w:rsidR="00F27561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hodin týdně</w:t>
            </w:r>
          </w:p>
          <w:p w:rsidR="00184473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4473" w:rsidRPr="0021054C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1.2.- 29.2. </w:t>
            </w:r>
          </w:p>
          <w:p w:rsidR="00184473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4473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4473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4473" w:rsidRPr="0021054C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1.3.-31.3.</w:t>
            </w:r>
          </w:p>
        </w:tc>
        <w:tc>
          <w:tcPr>
            <w:tcW w:w="4921" w:type="dxa"/>
          </w:tcPr>
          <w:p w:rsidR="00F27561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Rozšiřování znalostí v ortopedii malých zvířat </w:t>
            </w:r>
          </w:p>
          <w:p w:rsidR="00184473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4473" w:rsidRPr="0021054C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br/>
              <w:t xml:space="preserve">Rozšiřování znalostí v rehabilitaci a fyzioterapii </w:t>
            </w:r>
            <w:r w:rsidR="0064317E">
              <w:rPr>
                <w:rFonts w:ascii="Arial" w:hAnsi="Arial" w:cs="Arial"/>
                <w:b/>
                <w:sz w:val="32"/>
                <w:szCs w:val="32"/>
              </w:rPr>
              <w:t xml:space="preserve">malých </w:t>
            </w:r>
            <w:r>
              <w:rPr>
                <w:rFonts w:ascii="Arial" w:hAnsi="Arial" w:cs="Arial"/>
                <w:b/>
                <w:sz w:val="32"/>
                <w:szCs w:val="32"/>
              </w:rPr>
              <w:t>zvířat</w:t>
            </w:r>
          </w:p>
        </w:tc>
        <w:tc>
          <w:tcPr>
            <w:tcW w:w="1362" w:type="dxa"/>
          </w:tcPr>
          <w:p w:rsidR="00F27561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hodin týdně</w:t>
            </w:r>
          </w:p>
          <w:p w:rsidR="00184473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4473" w:rsidRPr="0021054C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hodin týdně</w:t>
            </w: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370"/>
        </w:trPr>
        <w:tc>
          <w:tcPr>
            <w:tcW w:w="1706" w:type="dxa"/>
          </w:tcPr>
          <w:p w:rsidR="00F27561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4473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1.4.-30.4.</w:t>
            </w:r>
          </w:p>
          <w:p w:rsidR="0064317E" w:rsidRDefault="0064317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4317E" w:rsidRDefault="0064317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4317E" w:rsidRDefault="0064317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4317E" w:rsidRPr="0021054C" w:rsidRDefault="00BB0A1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1.5.-1.6</w:t>
            </w:r>
            <w:r w:rsidR="0064317E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  <w:tc>
          <w:tcPr>
            <w:tcW w:w="4921" w:type="dxa"/>
          </w:tcPr>
          <w:p w:rsidR="00F27561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4473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Rozšiřování znalostí</w:t>
            </w:r>
            <w:r w:rsidR="0064317E">
              <w:rPr>
                <w:rFonts w:ascii="Arial" w:hAnsi="Arial" w:cs="Arial"/>
                <w:b/>
                <w:sz w:val="32"/>
                <w:szCs w:val="32"/>
              </w:rPr>
              <w:t xml:space="preserve"> a dovedností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ve stomatologii a dermatologii</w:t>
            </w:r>
            <w:r w:rsidR="0064317E">
              <w:rPr>
                <w:rFonts w:ascii="Arial" w:hAnsi="Arial" w:cs="Arial"/>
                <w:b/>
                <w:sz w:val="32"/>
                <w:szCs w:val="32"/>
              </w:rPr>
              <w:t xml:space="preserve"> malých zvířat</w:t>
            </w:r>
          </w:p>
          <w:p w:rsidR="0064317E" w:rsidRDefault="0064317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4317E" w:rsidRDefault="0064317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Rozšiřování znalostí a dovedností v neurologii a kardiologii malých zvířat</w:t>
            </w:r>
          </w:p>
          <w:p w:rsidR="0064317E" w:rsidRDefault="0064317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4317E" w:rsidRPr="0021054C" w:rsidRDefault="0064317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4473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hodin týdně</w:t>
            </w:r>
          </w:p>
          <w:p w:rsidR="00184473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4473" w:rsidRPr="0021054C" w:rsidRDefault="0064317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hodin týdně</w:t>
            </w:r>
          </w:p>
        </w:tc>
        <w:tc>
          <w:tcPr>
            <w:tcW w:w="1817" w:type="dxa"/>
          </w:tcPr>
          <w:p w:rsidR="00F27561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4473" w:rsidRPr="0021054C" w:rsidRDefault="001844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</w:t>
      </w:r>
      <w:r w:rsidR="007C5D3F">
        <w:rPr>
          <w:rFonts w:ascii="Arial" w:hAnsi="Arial" w:cs="Arial"/>
          <w:i/>
          <w:szCs w:val="24"/>
        </w:rPr>
        <w:t xml:space="preserve">Marta Kaštilová        </w:t>
      </w:r>
      <w:r w:rsidRPr="0021054C">
        <w:rPr>
          <w:rFonts w:ascii="Arial" w:hAnsi="Arial" w:cs="Arial"/>
          <w:i/>
          <w:szCs w:val="24"/>
        </w:rPr>
        <w:t>dne.......</w:t>
      </w:r>
      <w:r w:rsidR="0002362B">
        <w:rPr>
          <w:rFonts w:ascii="Arial" w:hAnsi="Arial" w:cs="Arial"/>
          <w:i/>
          <w:szCs w:val="24"/>
        </w:rPr>
        <w:t>7.10</w:t>
      </w:r>
      <w:bookmarkStart w:id="0" w:name="_GoBack"/>
      <w:bookmarkEnd w:id="0"/>
      <w:r w:rsidR="00A479D1">
        <w:rPr>
          <w:rFonts w:ascii="Arial" w:hAnsi="Arial" w:cs="Arial"/>
          <w:i/>
          <w:szCs w:val="24"/>
        </w:rPr>
        <w:t>.2019</w:t>
      </w:r>
      <w:r w:rsidRPr="0021054C">
        <w:rPr>
          <w:rFonts w:ascii="Arial" w:hAnsi="Arial" w:cs="Arial"/>
          <w:i/>
          <w:szCs w:val="24"/>
        </w:rPr>
        <w:t>.....................................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 w:rsidSect="00E447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AA" w:rsidRDefault="00B659AA" w:rsidP="006D2A7D">
      <w:pPr>
        <w:spacing w:after="0" w:line="240" w:lineRule="auto"/>
      </w:pPr>
      <w:r>
        <w:separator/>
      </w:r>
    </w:p>
  </w:endnote>
  <w:endnote w:type="continuationSeparator" w:id="0">
    <w:p w:rsidR="00B659AA" w:rsidRDefault="00B659AA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AA" w:rsidRDefault="00B659AA" w:rsidP="006D2A7D">
      <w:pPr>
        <w:spacing w:after="0" w:line="240" w:lineRule="auto"/>
      </w:pPr>
      <w:r>
        <w:separator/>
      </w:r>
    </w:p>
  </w:footnote>
  <w:footnote w:type="continuationSeparator" w:id="0">
    <w:p w:rsidR="00B659AA" w:rsidRDefault="00B659AA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105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3729"/>
    <w:multiLevelType w:val="multilevel"/>
    <w:tmpl w:val="C248F4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56EA1"/>
    <w:multiLevelType w:val="multilevel"/>
    <w:tmpl w:val="B2F62B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60514D84"/>
    <w:multiLevelType w:val="hybridMultilevel"/>
    <w:tmpl w:val="A756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3771C"/>
    <w:multiLevelType w:val="multilevel"/>
    <w:tmpl w:val="98C0A91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002A8"/>
    <w:rsid w:val="0002362B"/>
    <w:rsid w:val="00030E54"/>
    <w:rsid w:val="00064F1C"/>
    <w:rsid w:val="00065CCC"/>
    <w:rsid w:val="00081346"/>
    <w:rsid w:val="00100835"/>
    <w:rsid w:val="001331CC"/>
    <w:rsid w:val="00182114"/>
    <w:rsid w:val="00183063"/>
    <w:rsid w:val="00184473"/>
    <w:rsid w:val="0021054C"/>
    <w:rsid w:val="00294984"/>
    <w:rsid w:val="002D5965"/>
    <w:rsid w:val="002E3B16"/>
    <w:rsid w:val="003D141C"/>
    <w:rsid w:val="003D38D1"/>
    <w:rsid w:val="003F15CC"/>
    <w:rsid w:val="00451E6B"/>
    <w:rsid w:val="004C3969"/>
    <w:rsid w:val="004D37C4"/>
    <w:rsid w:val="004E037D"/>
    <w:rsid w:val="004E7777"/>
    <w:rsid w:val="004F056D"/>
    <w:rsid w:val="005045CE"/>
    <w:rsid w:val="0064317E"/>
    <w:rsid w:val="006D2A7D"/>
    <w:rsid w:val="00730F86"/>
    <w:rsid w:val="00731056"/>
    <w:rsid w:val="007866B5"/>
    <w:rsid w:val="007C5D3F"/>
    <w:rsid w:val="007F4129"/>
    <w:rsid w:val="008B13F2"/>
    <w:rsid w:val="009A5F14"/>
    <w:rsid w:val="009C210C"/>
    <w:rsid w:val="00A00A67"/>
    <w:rsid w:val="00A15EE7"/>
    <w:rsid w:val="00A479D1"/>
    <w:rsid w:val="00A72C08"/>
    <w:rsid w:val="00AB1BEA"/>
    <w:rsid w:val="00B026B4"/>
    <w:rsid w:val="00B654B9"/>
    <w:rsid w:val="00B659AA"/>
    <w:rsid w:val="00BB0A1A"/>
    <w:rsid w:val="00BC2445"/>
    <w:rsid w:val="00BC798C"/>
    <w:rsid w:val="00C95A57"/>
    <w:rsid w:val="00CF457F"/>
    <w:rsid w:val="00D55722"/>
    <w:rsid w:val="00D82C4A"/>
    <w:rsid w:val="00D91CB7"/>
    <w:rsid w:val="00DA4B14"/>
    <w:rsid w:val="00DA6C27"/>
    <w:rsid w:val="00DC4017"/>
    <w:rsid w:val="00DD07A8"/>
    <w:rsid w:val="00E207CD"/>
    <w:rsid w:val="00E4476B"/>
    <w:rsid w:val="00E90420"/>
    <w:rsid w:val="00EA6C2C"/>
    <w:rsid w:val="00ED5F67"/>
    <w:rsid w:val="00F20FDA"/>
    <w:rsid w:val="00F27561"/>
    <w:rsid w:val="00F34F33"/>
    <w:rsid w:val="00F60FFF"/>
    <w:rsid w:val="00FB6E11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6</cp:revision>
  <cp:lastPrinted>2019-09-30T06:13:00Z</cp:lastPrinted>
  <dcterms:created xsi:type="dcterms:W3CDTF">2019-09-30T06:25:00Z</dcterms:created>
  <dcterms:modified xsi:type="dcterms:W3CDTF">2019-10-07T13:13:00Z</dcterms:modified>
</cp:coreProperties>
</file>