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F5424" w14:textId="505AF229" w:rsidR="00BB2C10" w:rsidRDefault="00BB2C10" w:rsidP="00BB2C10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  <w:szCs w:val="36"/>
        </w:rPr>
      </w:pPr>
      <w:r w:rsidRPr="00E776DB">
        <w:rPr>
          <w:rFonts w:asciiTheme="minorHAnsi" w:hAnsiTheme="minorHAnsi" w:cs="Arial"/>
          <w:b/>
          <w:sz w:val="36"/>
          <w:szCs w:val="36"/>
        </w:rPr>
        <w:t>Dodatek</w:t>
      </w:r>
      <w:r>
        <w:rPr>
          <w:rFonts w:asciiTheme="minorHAnsi" w:hAnsiTheme="minorHAnsi" w:cs="Arial"/>
          <w:b/>
          <w:sz w:val="36"/>
          <w:szCs w:val="36"/>
        </w:rPr>
        <w:t xml:space="preserve"> č. 2 </w:t>
      </w:r>
    </w:p>
    <w:p w14:paraId="2C8BB641" w14:textId="77777777" w:rsidR="00BB2C10" w:rsidRPr="00613897" w:rsidRDefault="00BB2C10" w:rsidP="00BB2C10">
      <w:pPr>
        <w:keepNext/>
        <w:tabs>
          <w:tab w:val="left" w:pos="1496"/>
        </w:tabs>
        <w:spacing w:line="280" w:lineRule="atLeast"/>
        <w:jc w:val="center"/>
        <w:rPr>
          <w:rFonts w:cs="Arial"/>
          <w:b/>
          <w:caps/>
        </w:rPr>
      </w:pPr>
      <w:r>
        <w:rPr>
          <w:rFonts w:asciiTheme="minorHAnsi" w:hAnsiTheme="minorHAnsi" w:cs="Arial"/>
          <w:b/>
          <w:sz w:val="36"/>
          <w:szCs w:val="36"/>
        </w:rPr>
        <w:t>k</w:t>
      </w:r>
      <w:r w:rsidRPr="00E776DB">
        <w:rPr>
          <w:rFonts w:asciiTheme="minorHAnsi" w:hAnsiTheme="minorHAnsi" w:cs="Arial"/>
          <w:b/>
          <w:sz w:val="36"/>
          <w:szCs w:val="36"/>
        </w:rPr>
        <w:t>e</w:t>
      </w:r>
      <w:r>
        <w:rPr>
          <w:rFonts w:asciiTheme="minorHAnsi" w:hAnsiTheme="minorHAnsi" w:cs="Arial"/>
          <w:b/>
          <w:sz w:val="36"/>
          <w:szCs w:val="36"/>
        </w:rPr>
        <w:t xml:space="preserve"> </w:t>
      </w:r>
      <w:r w:rsidRPr="00E776DB">
        <w:rPr>
          <w:rFonts w:asciiTheme="minorHAnsi" w:hAnsiTheme="minorHAnsi" w:cs="Arial"/>
          <w:b/>
          <w:kern w:val="28"/>
          <w:sz w:val="36"/>
          <w:szCs w:val="36"/>
        </w:rPr>
        <w:t>Smlouvě</w:t>
      </w:r>
      <w:r>
        <w:rPr>
          <w:rFonts w:asciiTheme="minorHAnsi" w:hAnsiTheme="minorHAnsi" w:cs="Arial"/>
          <w:b/>
          <w:kern w:val="28"/>
          <w:sz w:val="36"/>
          <w:szCs w:val="36"/>
        </w:rPr>
        <w:t xml:space="preserve"> o zajištění 15 workshopů pro pečující osoby </w:t>
      </w:r>
    </w:p>
    <w:p w14:paraId="1B0FEE49" w14:textId="77777777" w:rsidR="00BB0DF9" w:rsidRPr="002D3C7A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BEA83BA" w14:textId="0D6E52F5" w:rsidR="00C82790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uzavřen</w:t>
      </w:r>
      <w:r w:rsidR="006905F2" w:rsidRPr="00FF1D1E">
        <w:rPr>
          <w:rFonts w:asciiTheme="minorHAnsi" w:hAnsiTheme="minorHAnsi" w:cs="Arial"/>
        </w:rPr>
        <w:t>é</w:t>
      </w:r>
      <w:r w:rsidRPr="00FF1D1E">
        <w:rPr>
          <w:rFonts w:asciiTheme="minorHAnsi" w:hAnsiTheme="minorHAnsi" w:cs="Arial"/>
        </w:rPr>
        <w:t xml:space="preserve"> </w:t>
      </w:r>
      <w:r w:rsidR="00743EAF" w:rsidRPr="00FF1D1E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 w:rsidRPr="00FF1D1E">
        <w:rPr>
          <w:rFonts w:asciiTheme="minorHAnsi" w:hAnsiTheme="minorHAnsi" w:cs="Arial"/>
        </w:rPr>
        <w:br w:type="textWrapping" w:clear="all"/>
      </w:r>
      <w:r w:rsidRPr="00FF1D1E">
        <w:rPr>
          <w:rFonts w:asciiTheme="minorHAnsi" w:hAnsiTheme="minorHAnsi" w:cs="Arial"/>
        </w:rPr>
        <w:t>a zákona č. 13</w:t>
      </w:r>
      <w:r w:rsidR="002E1C8E" w:rsidRPr="00FF1D1E">
        <w:rPr>
          <w:rFonts w:asciiTheme="minorHAnsi" w:hAnsiTheme="minorHAnsi" w:cs="Arial"/>
        </w:rPr>
        <w:t>4</w:t>
      </w:r>
      <w:r w:rsidRPr="00FF1D1E">
        <w:rPr>
          <w:rFonts w:asciiTheme="minorHAnsi" w:hAnsiTheme="minorHAnsi" w:cs="Arial"/>
        </w:rPr>
        <w:t>/20</w:t>
      </w:r>
      <w:r w:rsidR="002E1C8E" w:rsidRPr="00FF1D1E">
        <w:rPr>
          <w:rFonts w:asciiTheme="minorHAnsi" w:hAnsiTheme="minorHAnsi" w:cs="Arial"/>
        </w:rPr>
        <w:t>1</w:t>
      </w:r>
      <w:r w:rsidRPr="00FF1D1E">
        <w:rPr>
          <w:rFonts w:asciiTheme="minorHAnsi" w:hAnsiTheme="minorHAnsi" w:cs="Arial"/>
        </w:rPr>
        <w:t xml:space="preserve">6 Sb., o </w:t>
      </w:r>
      <w:r w:rsidR="002E1C8E" w:rsidRPr="00FF1D1E">
        <w:rPr>
          <w:rFonts w:asciiTheme="minorHAnsi" w:hAnsiTheme="minorHAnsi" w:cs="Arial"/>
        </w:rPr>
        <w:t xml:space="preserve">zadávání </w:t>
      </w:r>
      <w:r w:rsidRPr="00FF1D1E">
        <w:rPr>
          <w:rFonts w:asciiTheme="minorHAnsi" w:hAnsiTheme="minorHAnsi" w:cs="Arial"/>
        </w:rPr>
        <w:t>veřejných zakáz</w:t>
      </w:r>
      <w:r w:rsidR="002E1C8E" w:rsidRPr="00FF1D1E">
        <w:rPr>
          <w:rFonts w:asciiTheme="minorHAnsi" w:hAnsiTheme="minorHAnsi" w:cs="Arial"/>
        </w:rPr>
        <w:t>e</w:t>
      </w:r>
      <w:r w:rsidRPr="00FF1D1E">
        <w:rPr>
          <w:rFonts w:asciiTheme="minorHAnsi" w:hAnsiTheme="minorHAnsi" w:cs="Arial"/>
        </w:rPr>
        <w:t>k</w:t>
      </w:r>
      <w:r w:rsidR="00C82790" w:rsidRPr="00FF1D1E">
        <w:rPr>
          <w:rFonts w:asciiTheme="minorHAnsi" w:hAnsiTheme="minorHAnsi" w:cs="Arial"/>
        </w:rPr>
        <w:t>, ve znění pozdějších předpisů</w:t>
      </w:r>
      <w:r w:rsidR="00BF5180">
        <w:rPr>
          <w:rFonts w:asciiTheme="minorHAnsi" w:hAnsiTheme="minorHAnsi" w:cs="Arial"/>
        </w:rPr>
        <w:br/>
      </w:r>
      <w:r w:rsidR="00E005EF" w:rsidRPr="00FF1D1E">
        <w:rPr>
          <w:rFonts w:asciiTheme="minorHAnsi" w:hAnsiTheme="minorHAnsi" w:cs="Arial"/>
        </w:rPr>
        <w:t xml:space="preserve"> (dále jen „ZZVZ“)</w:t>
      </w:r>
    </w:p>
    <w:p w14:paraId="55524760" w14:textId="5ECC4924" w:rsidR="00E7746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(dále jen </w:t>
      </w:r>
      <w:r w:rsidRPr="00FF1D1E">
        <w:rPr>
          <w:rFonts w:asciiTheme="minorHAnsi" w:hAnsiTheme="minorHAnsi" w:cs="Arial"/>
          <w:i/>
        </w:rPr>
        <w:t>„</w:t>
      </w:r>
      <w:r w:rsidR="00F80280" w:rsidRPr="00FF1D1E">
        <w:rPr>
          <w:rFonts w:asciiTheme="minorHAnsi" w:hAnsiTheme="minorHAnsi" w:cs="Arial"/>
          <w:i/>
        </w:rPr>
        <w:t>S</w:t>
      </w:r>
      <w:r w:rsidRPr="00FF1D1E">
        <w:rPr>
          <w:rFonts w:asciiTheme="minorHAnsi" w:hAnsiTheme="minorHAnsi" w:cs="Arial"/>
          <w:i/>
        </w:rPr>
        <w:t>mlouva“</w:t>
      </w:r>
      <w:r w:rsidRPr="00FF1D1E">
        <w:rPr>
          <w:rFonts w:asciiTheme="minorHAnsi" w:hAnsiTheme="minorHAnsi" w:cs="Arial"/>
        </w:rPr>
        <w:t>)</w:t>
      </w:r>
    </w:p>
    <w:p w14:paraId="36107119" w14:textId="77777777" w:rsidR="00E77469" w:rsidRPr="00FF1D1E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mezi</w:t>
      </w:r>
      <w:r w:rsidR="00745EBD" w:rsidRPr="00FF1D1E">
        <w:rPr>
          <w:rFonts w:asciiTheme="minorHAnsi" w:hAnsiTheme="minorHAnsi" w:cs="Arial"/>
        </w:rPr>
        <w:t xml:space="preserve"> následujícími smluvními stranami</w:t>
      </w:r>
      <w:r w:rsidRPr="00FF1D1E">
        <w:rPr>
          <w:rFonts w:asciiTheme="minorHAnsi" w:hAnsiTheme="minorHAnsi" w:cs="Arial"/>
        </w:rPr>
        <w:t>:</w:t>
      </w:r>
    </w:p>
    <w:p w14:paraId="2C8EC4DD" w14:textId="77777777" w:rsidR="007833B0" w:rsidRPr="00FF1D1E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sídlem: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Na Poříčním právu 376/1, 128 01 Praha 2</w:t>
      </w:r>
    </w:p>
    <w:p w14:paraId="42E348A2" w14:textId="32810037" w:rsidR="00BB0DF9" w:rsidRPr="00FF1D1E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zastoupen/a</w:t>
      </w:r>
      <w:r w:rsidR="00A51C27" w:rsidRPr="00FF1D1E">
        <w:rPr>
          <w:rFonts w:asciiTheme="minorHAnsi" w:hAnsiTheme="minorHAnsi" w:cs="Arial"/>
        </w:rPr>
        <w:t>:</w:t>
      </w:r>
      <w:r w:rsidR="00A51C27" w:rsidRPr="00FF1D1E">
        <w:rPr>
          <w:rFonts w:asciiTheme="minorHAnsi" w:hAnsiTheme="minorHAnsi" w:cs="Arial"/>
        </w:rPr>
        <w:tab/>
      </w:r>
    </w:p>
    <w:p w14:paraId="246648FE" w14:textId="2B3D6131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IČ</w:t>
      </w:r>
      <w:r w:rsidR="002E1C8E" w:rsidRPr="00FF1D1E">
        <w:rPr>
          <w:rFonts w:asciiTheme="minorHAnsi" w:hAnsiTheme="minorHAnsi" w:cs="Arial"/>
        </w:rPr>
        <w:t>O</w:t>
      </w:r>
      <w:r w:rsidRPr="00FF1D1E">
        <w:rPr>
          <w:rFonts w:asciiTheme="minorHAnsi" w:hAnsiTheme="minorHAnsi" w:cs="Arial"/>
        </w:rPr>
        <w:t>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00551023</w:t>
      </w:r>
    </w:p>
    <w:p w14:paraId="380B2FDF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525AE5DA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dále jen</w:t>
      </w:r>
      <w:r w:rsidRPr="00FF1D1E">
        <w:rPr>
          <w:rFonts w:asciiTheme="minorHAnsi" w:hAnsiTheme="minorHAnsi" w:cs="Arial"/>
          <w:b/>
        </w:rPr>
        <w:t xml:space="preserve"> „Objednatel”</w:t>
      </w:r>
      <w:r w:rsidR="005368E3" w:rsidRPr="00FF1D1E">
        <w:rPr>
          <w:rFonts w:asciiTheme="minorHAnsi" w:hAnsiTheme="minorHAnsi" w:cs="Arial"/>
          <w:b/>
        </w:rPr>
        <w:t xml:space="preserve"> </w:t>
      </w:r>
      <w:r w:rsidRPr="00FF1D1E">
        <w:rPr>
          <w:rFonts w:asciiTheme="minorHAnsi" w:hAnsiTheme="minorHAnsi" w:cs="Arial"/>
        </w:rPr>
        <w:t>na straně jedné</w:t>
      </w:r>
    </w:p>
    <w:p w14:paraId="4F98EE95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a</w:t>
      </w:r>
    </w:p>
    <w:p w14:paraId="2892B137" w14:textId="77777777" w:rsidR="00BB0DF9" w:rsidRPr="00FF1D1E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46C07357" w14:textId="77777777" w:rsidR="00BB2C10" w:rsidRPr="00CA7961" w:rsidRDefault="00BB2C10" w:rsidP="00BB2C10">
      <w:pPr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  <w:b/>
        </w:rPr>
        <w:t>Moudrý</w:t>
      </w:r>
      <w:r w:rsidRPr="00CA7961">
        <w:rPr>
          <w:rFonts w:asciiTheme="minorHAnsi" w:hAnsiTheme="minorHAnsi"/>
          <w:b/>
          <w:spacing w:val="-11"/>
        </w:rPr>
        <w:t xml:space="preserve"> </w:t>
      </w:r>
      <w:r w:rsidRPr="00CA7961">
        <w:rPr>
          <w:rFonts w:asciiTheme="minorHAnsi" w:hAnsiTheme="minorHAnsi"/>
          <w:b/>
        </w:rPr>
        <w:t>překlad,</w:t>
      </w:r>
      <w:r w:rsidRPr="00CA7961">
        <w:rPr>
          <w:rFonts w:asciiTheme="minorHAnsi" w:hAnsiTheme="minorHAnsi"/>
          <w:b/>
          <w:spacing w:val="-9"/>
        </w:rPr>
        <w:t xml:space="preserve"> </w:t>
      </w:r>
      <w:r w:rsidRPr="00CA7961">
        <w:rPr>
          <w:rFonts w:asciiTheme="minorHAnsi" w:hAnsiTheme="minorHAnsi"/>
          <w:b/>
        </w:rPr>
        <w:t>s.r.o.</w:t>
      </w:r>
      <w:r w:rsidRPr="00CA7961">
        <w:rPr>
          <w:rFonts w:asciiTheme="minorHAnsi" w:hAnsiTheme="minorHAnsi"/>
          <w:b/>
          <w:spacing w:val="-7"/>
        </w:rPr>
        <w:t xml:space="preserve"> </w:t>
      </w:r>
    </w:p>
    <w:p w14:paraId="60159BAF" w14:textId="77777777" w:rsidR="00BB2C10" w:rsidRPr="00CA7961" w:rsidRDefault="00BB2C10" w:rsidP="00BB2C10">
      <w:pPr>
        <w:tabs>
          <w:tab w:val="left" w:pos="1537"/>
        </w:tabs>
        <w:spacing w:after="0" w:line="280" w:lineRule="atLeast"/>
        <w:rPr>
          <w:rFonts w:asciiTheme="minorHAnsi" w:hAnsiTheme="minorHAnsi"/>
          <w:spacing w:val="-6"/>
        </w:rPr>
      </w:pPr>
      <w:r w:rsidRPr="00CA7961">
        <w:rPr>
          <w:rFonts w:asciiTheme="minorHAnsi" w:hAnsiTheme="minorHAnsi"/>
        </w:rPr>
        <w:t>se</w:t>
      </w:r>
      <w:r w:rsidRPr="00CA7961">
        <w:rPr>
          <w:rFonts w:asciiTheme="minorHAnsi" w:hAnsiTheme="minorHAnsi"/>
          <w:spacing w:val="-10"/>
        </w:rPr>
        <w:t xml:space="preserve"> </w:t>
      </w:r>
      <w:r w:rsidRPr="00CA7961">
        <w:rPr>
          <w:rFonts w:asciiTheme="minorHAnsi" w:hAnsiTheme="minorHAnsi"/>
        </w:rPr>
        <w:t>sídlem:</w:t>
      </w:r>
      <w:r w:rsidRPr="00CA7961">
        <w:rPr>
          <w:rFonts w:asciiTheme="minorHAnsi" w:hAnsiTheme="minorHAnsi"/>
        </w:rPr>
        <w:tab/>
        <w:t>Václavské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</w:rPr>
        <w:t>nám.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  <w:spacing w:val="-1"/>
        </w:rPr>
        <w:t>1/846,</w:t>
      </w:r>
      <w:r w:rsidRPr="00CA7961">
        <w:rPr>
          <w:rFonts w:asciiTheme="minorHAnsi" w:hAnsiTheme="minorHAnsi"/>
          <w:spacing w:val="-5"/>
        </w:rPr>
        <w:t xml:space="preserve"> </w:t>
      </w:r>
      <w:r w:rsidRPr="00CA7961">
        <w:rPr>
          <w:rFonts w:asciiTheme="minorHAnsi" w:hAnsiTheme="minorHAnsi"/>
          <w:spacing w:val="-1"/>
        </w:rPr>
        <w:t>110</w:t>
      </w:r>
      <w:r w:rsidRPr="00CA7961">
        <w:rPr>
          <w:rFonts w:asciiTheme="minorHAnsi" w:hAnsiTheme="minorHAnsi"/>
          <w:spacing w:val="-3"/>
        </w:rPr>
        <w:t xml:space="preserve"> </w:t>
      </w:r>
      <w:r w:rsidRPr="00CA7961">
        <w:rPr>
          <w:rFonts w:asciiTheme="minorHAnsi" w:hAnsiTheme="minorHAnsi"/>
        </w:rPr>
        <w:t>00</w:t>
      </w:r>
      <w:r w:rsidRPr="00CA7961">
        <w:rPr>
          <w:rFonts w:asciiTheme="minorHAnsi" w:hAnsiTheme="minorHAnsi"/>
          <w:spacing w:val="-6"/>
        </w:rPr>
        <w:t xml:space="preserve"> </w:t>
      </w:r>
      <w:r w:rsidRPr="00CA7961">
        <w:rPr>
          <w:rFonts w:asciiTheme="minorHAnsi" w:hAnsiTheme="minorHAnsi"/>
          <w:spacing w:val="-1"/>
        </w:rPr>
        <w:t>Praha</w:t>
      </w:r>
      <w:r w:rsidRPr="00CA7961">
        <w:rPr>
          <w:rFonts w:asciiTheme="minorHAnsi" w:hAnsiTheme="minorHAnsi"/>
          <w:spacing w:val="-6"/>
        </w:rPr>
        <w:t xml:space="preserve"> </w:t>
      </w:r>
      <w:r w:rsidRPr="00CA7961">
        <w:rPr>
          <w:rFonts w:asciiTheme="minorHAnsi" w:hAnsiTheme="minorHAnsi"/>
        </w:rPr>
        <w:t>1</w:t>
      </w:r>
      <w:r w:rsidRPr="00CA7961">
        <w:rPr>
          <w:rFonts w:asciiTheme="minorHAnsi" w:hAnsiTheme="minorHAnsi"/>
          <w:spacing w:val="-6"/>
        </w:rPr>
        <w:t xml:space="preserve"> </w:t>
      </w:r>
    </w:p>
    <w:p w14:paraId="38026290" w14:textId="77777777" w:rsidR="00BB2C10" w:rsidRPr="00CA7961" w:rsidRDefault="00BB2C10" w:rsidP="00BB2C10">
      <w:pPr>
        <w:tabs>
          <w:tab w:val="left" w:pos="1537"/>
        </w:tabs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  <w:w w:val="95"/>
        </w:rPr>
        <w:t>IČO:</w:t>
      </w:r>
      <w:r w:rsidRPr="00CA7961">
        <w:rPr>
          <w:rFonts w:asciiTheme="minorHAnsi" w:hAnsiTheme="minorHAnsi"/>
          <w:w w:val="95"/>
        </w:rPr>
        <w:tab/>
      </w:r>
      <w:r w:rsidRPr="00CA7961">
        <w:rPr>
          <w:rFonts w:asciiTheme="minorHAnsi" w:hAnsiTheme="minorHAnsi"/>
        </w:rPr>
        <w:t>27156052</w:t>
      </w:r>
      <w:r w:rsidRPr="00CA7961">
        <w:rPr>
          <w:rFonts w:asciiTheme="minorHAnsi" w:hAnsiTheme="minorHAnsi"/>
          <w:spacing w:val="-10"/>
        </w:rPr>
        <w:t xml:space="preserve"> </w:t>
      </w:r>
    </w:p>
    <w:p w14:paraId="4E8C0DEC" w14:textId="77777777" w:rsidR="00BB2C10" w:rsidRPr="00CA7961" w:rsidRDefault="00BB2C10" w:rsidP="00BB2C10">
      <w:pPr>
        <w:tabs>
          <w:tab w:val="left" w:pos="1537"/>
        </w:tabs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  <w:w w:val="95"/>
        </w:rPr>
        <w:t>DIČ:</w:t>
      </w:r>
      <w:r w:rsidRPr="00CA7961">
        <w:rPr>
          <w:rFonts w:asciiTheme="minorHAnsi" w:hAnsiTheme="minorHAnsi"/>
          <w:w w:val="95"/>
        </w:rPr>
        <w:tab/>
      </w:r>
      <w:r w:rsidRPr="00CA7961">
        <w:rPr>
          <w:rFonts w:asciiTheme="minorHAnsi" w:hAnsiTheme="minorHAnsi"/>
        </w:rPr>
        <w:t>CZ27156052</w:t>
      </w:r>
      <w:r w:rsidRPr="00CA7961">
        <w:rPr>
          <w:rFonts w:asciiTheme="minorHAnsi" w:hAnsiTheme="minorHAnsi"/>
          <w:spacing w:val="-11"/>
        </w:rPr>
        <w:t xml:space="preserve"> </w:t>
      </w:r>
    </w:p>
    <w:p w14:paraId="6DFEE7E1" w14:textId="77777777" w:rsidR="00BB2C10" w:rsidRPr="00CA7961" w:rsidRDefault="00BB2C10" w:rsidP="00BB2C10">
      <w:pPr>
        <w:spacing w:after="0" w:line="280" w:lineRule="atLeast"/>
        <w:ind w:right="137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</w:rPr>
        <w:t>společnost</w:t>
      </w:r>
      <w:r w:rsidRPr="00CA7961">
        <w:rPr>
          <w:rFonts w:asciiTheme="minorHAnsi" w:hAnsiTheme="minorHAnsi"/>
          <w:spacing w:val="41"/>
        </w:rPr>
        <w:t xml:space="preserve"> </w:t>
      </w:r>
      <w:r w:rsidRPr="00CA7961">
        <w:rPr>
          <w:rFonts w:asciiTheme="minorHAnsi" w:hAnsiTheme="minorHAnsi"/>
          <w:spacing w:val="-1"/>
        </w:rPr>
        <w:t>zapsaná</w:t>
      </w:r>
      <w:r w:rsidRPr="00CA7961">
        <w:rPr>
          <w:rFonts w:asciiTheme="minorHAnsi" w:hAnsiTheme="minorHAnsi"/>
          <w:spacing w:val="41"/>
        </w:rPr>
        <w:t xml:space="preserve"> </w:t>
      </w:r>
      <w:r w:rsidRPr="00CA7961">
        <w:rPr>
          <w:rFonts w:asciiTheme="minorHAnsi" w:hAnsiTheme="minorHAnsi"/>
        </w:rPr>
        <w:t>v</w:t>
      </w:r>
      <w:r w:rsidRPr="00CA7961">
        <w:rPr>
          <w:rFonts w:asciiTheme="minorHAnsi" w:hAnsiTheme="minorHAnsi"/>
          <w:spacing w:val="39"/>
        </w:rPr>
        <w:t xml:space="preserve"> </w:t>
      </w:r>
      <w:r w:rsidRPr="00CA7961">
        <w:rPr>
          <w:rFonts w:asciiTheme="minorHAnsi" w:hAnsiTheme="minorHAnsi"/>
        </w:rPr>
        <w:t>obchodním</w:t>
      </w:r>
      <w:r w:rsidRPr="00CA7961">
        <w:rPr>
          <w:rFonts w:asciiTheme="minorHAnsi" w:hAnsiTheme="minorHAnsi"/>
          <w:spacing w:val="43"/>
        </w:rPr>
        <w:t xml:space="preserve"> </w:t>
      </w:r>
      <w:r w:rsidRPr="00CA7961">
        <w:rPr>
          <w:rFonts w:asciiTheme="minorHAnsi" w:hAnsiTheme="minorHAnsi"/>
          <w:spacing w:val="-1"/>
        </w:rPr>
        <w:t>rejstříku</w:t>
      </w:r>
      <w:r w:rsidRPr="00CA7961">
        <w:rPr>
          <w:rFonts w:asciiTheme="minorHAnsi" w:hAnsiTheme="minorHAnsi"/>
          <w:spacing w:val="40"/>
        </w:rPr>
        <w:t xml:space="preserve"> </w:t>
      </w:r>
      <w:r w:rsidRPr="00CA7961">
        <w:rPr>
          <w:rFonts w:asciiTheme="minorHAnsi" w:hAnsiTheme="minorHAnsi"/>
          <w:spacing w:val="-1"/>
        </w:rPr>
        <w:t>vedeném</w:t>
      </w:r>
      <w:r w:rsidRPr="00CA7961">
        <w:rPr>
          <w:rFonts w:asciiTheme="minorHAnsi" w:hAnsiTheme="minorHAnsi"/>
          <w:spacing w:val="50"/>
        </w:rPr>
        <w:t xml:space="preserve"> </w:t>
      </w:r>
      <w:r w:rsidRPr="00CA7961">
        <w:rPr>
          <w:rFonts w:asciiTheme="minorHAnsi" w:hAnsiTheme="minorHAnsi"/>
          <w:spacing w:val="-1"/>
        </w:rPr>
        <w:t>Městským</w:t>
      </w:r>
      <w:r w:rsidRPr="00CA7961">
        <w:rPr>
          <w:rFonts w:asciiTheme="minorHAnsi" w:hAnsiTheme="minorHAnsi"/>
          <w:spacing w:val="43"/>
        </w:rPr>
        <w:t xml:space="preserve"> </w:t>
      </w:r>
      <w:r w:rsidRPr="00CA7961">
        <w:rPr>
          <w:rFonts w:asciiTheme="minorHAnsi" w:hAnsiTheme="minorHAnsi"/>
          <w:spacing w:val="-1"/>
        </w:rPr>
        <w:t>soudem</w:t>
      </w:r>
      <w:r w:rsidRPr="00CA7961">
        <w:rPr>
          <w:rFonts w:asciiTheme="minorHAnsi" w:hAnsiTheme="minorHAnsi"/>
          <w:spacing w:val="43"/>
        </w:rPr>
        <w:t xml:space="preserve"> </w:t>
      </w:r>
      <w:r w:rsidRPr="00CA7961">
        <w:rPr>
          <w:rFonts w:asciiTheme="minorHAnsi" w:hAnsiTheme="minorHAnsi"/>
        </w:rPr>
        <w:t>v</w:t>
      </w:r>
      <w:r w:rsidRPr="00CA7961">
        <w:rPr>
          <w:rFonts w:asciiTheme="minorHAnsi" w:hAnsiTheme="minorHAnsi"/>
          <w:spacing w:val="39"/>
        </w:rPr>
        <w:t xml:space="preserve"> </w:t>
      </w:r>
      <w:r w:rsidRPr="00CA7961">
        <w:rPr>
          <w:rFonts w:asciiTheme="minorHAnsi" w:hAnsiTheme="minorHAnsi"/>
          <w:spacing w:val="-1"/>
        </w:rPr>
        <w:t>Praze</w:t>
      </w:r>
      <w:r w:rsidRPr="00CA7961">
        <w:rPr>
          <w:rFonts w:asciiTheme="minorHAnsi" w:hAnsiTheme="minorHAnsi"/>
        </w:rPr>
        <w:t>,</w:t>
      </w:r>
    </w:p>
    <w:p w14:paraId="67129813" w14:textId="77777777" w:rsidR="00BB2C10" w:rsidRPr="00CA7961" w:rsidRDefault="00BB2C10" w:rsidP="00BB2C10">
      <w:pPr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</w:rPr>
        <w:t>oddíl</w:t>
      </w:r>
      <w:r w:rsidRPr="00CA7961">
        <w:rPr>
          <w:rFonts w:asciiTheme="minorHAnsi" w:hAnsiTheme="minorHAnsi"/>
          <w:spacing w:val="-9"/>
        </w:rPr>
        <w:t xml:space="preserve"> </w:t>
      </w:r>
      <w:r w:rsidRPr="00CA7961">
        <w:rPr>
          <w:rFonts w:asciiTheme="minorHAnsi" w:hAnsiTheme="minorHAnsi"/>
        </w:rPr>
        <w:t>C,</w:t>
      </w:r>
      <w:r w:rsidRPr="00CA7961">
        <w:rPr>
          <w:rFonts w:asciiTheme="minorHAnsi" w:hAnsiTheme="minorHAnsi"/>
          <w:spacing w:val="-8"/>
        </w:rPr>
        <w:t xml:space="preserve"> </w:t>
      </w:r>
      <w:r w:rsidRPr="00CA7961">
        <w:rPr>
          <w:rFonts w:asciiTheme="minorHAnsi" w:hAnsiTheme="minorHAnsi"/>
        </w:rPr>
        <w:t>vložka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  <w:spacing w:val="-1"/>
        </w:rPr>
        <w:t>101503</w:t>
      </w:r>
      <w:r w:rsidRPr="00CA7961">
        <w:rPr>
          <w:rFonts w:asciiTheme="minorHAnsi" w:hAnsiTheme="minorHAnsi"/>
          <w:spacing w:val="-8"/>
        </w:rPr>
        <w:t xml:space="preserve"> </w:t>
      </w:r>
    </w:p>
    <w:p w14:paraId="4F60FC20" w14:textId="77777777" w:rsidR="00BB2C10" w:rsidRPr="00CA7961" w:rsidRDefault="00BB2C10" w:rsidP="00BB2C10">
      <w:pPr>
        <w:spacing w:after="0" w:line="280" w:lineRule="atLeast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</w:rPr>
        <w:t>bank.</w:t>
      </w:r>
      <w:r>
        <w:rPr>
          <w:rFonts w:asciiTheme="minorHAnsi" w:hAnsiTheme="minorHAnsi"/>
          <w:spacing w:val="-7"/>
        </w:rPr>
        <w:t xml:space="preserve"> </w:t>
      </w:r>
      <w:proofErr w:type="gramStart"/>
      <w:r w:rsidRPr="00CA7961">
        <w:rPr>
          <w:rFonts w:asciiTheme="minorHAnsi" w:hAnsiTheme="minorHAnsi"/>
          <w:spacing w:val="-1"/>
        </w:rPr>
        <w:t>spojení</w:t>
      </w:r>
      <w:proofErr w:type="gramEnd"/>
      <w:r w:rsidRPr="00CA7961">
        <w:rPr>
          <w:rFonts w:asciiTheme="minorHAnsi" w:hAnsiTheme="minorHAnsi"/>
          <w:spacing w:val="-1"/>
        </w:rPr>
        <w:t>:</w:t>
      </w:r>
      <w:r w:rsidRPr="00CA7961">
        <w:rPr>
          <w:rFonts w:asciiTheme="minorHAnsi" w:hAnsiTheme="minorHAnsi"/>
        </w:rPr>
        <w:t xml:space="preserve"> </w:t>
      </w:r>
      <w:r w:rsidRPr="00CA7961">
        <w:rPr>
          <w:rFonts w:asciiTheme="minorHAnsi" w:hAnsiTheme="minorHAnsi"/>
          <w:spacing w:val="-1"/>
        </w:rPr>
        <w:t>ČSOB,</w:t>
      </w:r>
      <w:r w:rsidRPr="00CA7961">
        <w:rPr>
          <w:rFonts w:asciiTheme="minorHAnsi" w:hAnsiTheme="minorHAnsi"/>
          <w:spacing w:val="-5"/>
        </w:rPr>
        <w:t xml:space="preserve"> </w:t>
      </w:r>
      <w:r w:rsidRPr="00CA7961">
        <w:rPr>
          <w:rFonts w:asciiTheme="minorHAnsi" w:hAnsiTheme="minorHAnsi"/>
        </w:rPr>
        <w:t>a.s.</w:t>
      </w:r>
      <w:r w:rsidRPr="00CA7961">
        <w:rPr>
          <w:rFonts w:asciiTheme="minorHAnsi" w:hAnsiTheme="minorHAnsi"/>
          <w:spacing w:val="-5"/>
        </w:rPr>
        <w:t xml:space="preserve"> </w:t>
      </w:r>
    </w:p>
    <w:p w14:paraId="56B52EB1" w14:textId="77777777" w:rsidR="00BB2C10" w:rsidRPr="00CA7961" w:rsidRDefault="00BB2C10" w:rsidP="00BB2C10">
      <w:pPr>
        <w:tabs>
          <w:tab w:val="left" w:pos="1537"/>
        </w:tabs>
        <w:spacing w:after="0" w:line="280" w:lineRule="atLeast"/>
        <w:ind w:right="2848"/>
        <w:rPr>
          <w:rFonts w:asciiTheme="minorHAnsi" w:hAnsiTheme="minorHAnsi"/>
          <w:i/>
        </w:rPr>
      </w:pPr>
      <w:r w:rsidRPr="00CA7961">
        <w:rPr>
          <w:rFonts w:asciiTheme="minorHAnsi" w:hAnsiTheme="minorHAnsi"/>
        </w:rPr>
        <w:t>č.</w:t>
      </w:r>
      <w:r w:rsidRPr="00CA7961">
        <w:rPr>
          <w:rFonts w:asciiTheme="minorHAnsi" w:hAnsiTheme="minorHAnsi"/>
          <w:spacing w:val="-7"/>
        </w:rPr>
        <w:t xml:space="preserve"> </w:t>
      </w:r>
      <w:r w:rsidRPr="00CA7961">
        <w:rPr>
          <w:rFonts w:asciiTheme="minorHAnsi" w:hAnsiTheme="minorHAnsi"/>
        </w:rPr>
        <w:t>účtu:</w:t>
      </w:r>
      <w:r w:rsidRPr="00CA7961">
        <w:rPr>
          <w:rFonts w:asciiTheme="minorHAnsi" w:hAnsiTheme="minorHAnsi"/>
        </w:rPr>
        <w:tab/>
        <w:t>254186976/0300</w:t>
      </w:r>
      <w:r w:rsidRPr="00CA7961">
        <w:rPr>
          <w:rFonts w:asciiTheme="minorHAnsi" w:hAnsiTheme="minorHAnsi"/>
          <w:spacing w:val="-11"/>
        </w:rPr>
        <w:t xml:space="preserve"> </w:t>
      </w:r>
    </w:p>
    <w:p w14:paraId="7FCD18AF" w14:textId="37A44FEE" w:rsidR="00BB2C10" w:rsidRPr="00CA7961" w:rsidRDefault="00BB2C10" w:rsidP="00BB2C10">
      <w:pPr>
        <w:tabs>
          <w:tab w:val="left" w:pos="1537"/>
        </w:tabs>
        <w:spacing w:after="0" w:line="280" w:lineRule="atLeast"/>
        <w:ind w:right="2848"/>
        <w:rPr>
          <w:rFonts w:asciiTheme="minorHAnsi" w:hAnsiTheme="minorHAnsi"/>
          <w:i/>
          <w:spacing w:val="-1"/>
        </w:rPr>
      </w:pPr>
      <w:r w:rsidRPr="00CA7961">
        <w:rPr>
          <w:rFonts w:asciiTheme="minorHAnsi" w:hAnsiTheme="minorHAnsi"/>
          <w:spacing w:val="-1"/>
          <w:w w:val="95"/>
        </w:rPr>
        <w:t>zastoupen/a:</w:t>
      </w:r>
      <w:r w:rsidRPr="00CA7961">
        <w:rPr>
          <w:rFonts w:asciiTheme="minorHAnsi" w:hAnsiTheme="minorHAnsi"/>
          <w:spacing w:val="-1"/>
          <w:w w:val="95"/>
        </w:rPr>
        <w:tab/>
      </w:r>
      <w:r w:rsidRPr="00CA7961">
        <w:rPr>
          <w:rFonts w:asciiTheme="minorHAnsi" w:hAnsiTheme="minorHAnsi"/>
          <w:spacing w:val="-5"/>
        </w:rPr>
        <w:t xml:space="preserve"> </w:t>
      </w:r>
    </w:p>
    <w:p w14:paraId="7A38F05A" w14:textId="77777777" w:rsidR="00BB2C10" w:rsidRPr="00CA7961" w:rsidRDefault="00BB2C10" w:rsidP="00BB2C10">
      <w:pPr>
        <w:tabs>
          <w:tab w:val="left" w:pos="1537"/>
        </w:tabs>
        <w:spacing w:after="0" w:line="280" w:lineRule="atLeast"/>
        <w:ind w:right="2848"/>
        <w:rPr>
          <w:rFonts w:asciiTheme="minorHAnsi" w:eastAsia="Arial" w:hAnsiTheme="minorHAnsi" w:cs="Arial"/>
        </w:rPr>
      </w:pPr>
      <w:r w:rsidRPr="00CA7961">
        <w:rPr>
          <w:rFonts w:asciiTheme="minorHAnsi" w:hAnsiTheme="minorHAnsi"/>
          <w:spacing w:val="-1"/>
        </w:rPr>
        <w:t>datová</w:t>
      </w:r>
      <w:r w:rsidRPr="00CA7961">
        <w:rPr>
          <w:rFonts w:asciiTheme="minorHAnsi" w:hAnsiTheme="minorHAnsi"/>
          <w:spacing w:val="-10"/>
        </w:rPr>
        <w:t xml:space="preserve"> </w:t>
      </w:r>
      <w:r w:rsidRPr="00CA7961">
        <w:rPr>
          <w:rFonts w:asciiTheme="minorHAnsi" w:hAnsiTheme="minorHAnsi"/>
        </w:rPr>
        <w:t>schránka:</w:t>
      </w:r>
      <w:r w:rsidRPr="00CA7961">
        <w:rPr>
          <w:rFonts w:asciiTheme="minorHAnsi" w:hAnsiTheme="minorHAnsi"/>
          <w:spacing w:val="-8"/>
        </w:rPr>
        <w:t xml:space="preserve"> </w:t>
      </w:r>
      <w:r w:rsidRPr="00CA7961">
        <w:rPr>
          <w:rFonts w:asciiTheme="minorHAnsi" w:hAnsiTheme="minorHAnsi"/>
          <w:spacing w:val="-1"/>
        </w:rPr>
        <w:t>2dqntve</w:t>
      </w:r>
      <w:r w:rsidRPr="00CA7961">
        <w:rPr>
          <w:rFonts w:asciiTheme="minorHAnsi" w:hAnsiTheme="minorHAnsi"/>
          <w:spacing w:val="-7"/>
        </w:rPr>
        <w:t xml:space="preserve"> </w:t>
      </w:r>
    </w:p>
    <w:p w14:paraId="1BDD7311" w14:textId="2342DACE" w:rsidR="00E776DB" w:rsidRPr="00FF1D1E" w:rsidRDefault="00E776DB" w:rsidP="00E776DB">
      <w:pPr>
        <w:pStyle w:val="RLdajeosmluvnstran"/>
        <w:widowControl w:val="0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09367E0A" w14:textId="77777777" w:rsidR="007833B0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35DD4D19" w:rsidR="00BB0DF9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dále jen </w:t>
      </w:r>
      <w:r w:rsidR="00F80280" w:rsidRPr="00FF1D1E">
        <w:rPr>
          <w:rFonts w:asciiTheme="minorHAnsi" w:hAnsiTheme="minorHAnsi" w:cs="Arial"/>
          <w:b/>
        </w:rPr>
        <w:t>„</w:t>
      </w:r>
      <w:r w:rsidR="00E005EF" w:rsidRPr="00FF1D1E">
        <w:rPr>
          <w:rFonts w:asciiTheme="minorHAnsi" w:hAnsiTheme="minorHAnsi" w:cs="Arial"/>
          <w:b/>
        </w:rPr>
        <w:t>Dodavatel</w:t>
      </w:r>
      <w:r w:rsidRPr="00FF1D1E">
        <w:rPr>
          <w:rFonts w:asciiTheme="minorHAnsi" w:hAnsiTheme="minorHAnsi" w:cs="Arial"/>
          <w:b/>
        </w:rPr>
        <w:t>“</w:t>
      </w:r>
      <w:r w:rsidR="005368E3" w:rsidRPr="00FF1D1E">
        <w:rPr>
          <w:rFonts w:asciiTheme="minorHAnsi" w:hAnsiTheme="minorHAnsi" w:cs="Arial"/>
        </w:rPr>
        <w:t xml:space="preserve"> </w:t>
      </w:r>
      <w:r w:rsidR="00BB0DF9" w:rsidRPr="00FF1D1E">
        <w:rPr>
          <w:rFonts w:asciiTheme="minorHAnsi" w:hAnsiTheme="minorHAnsi" w:cs="Arial"/>
        </w:rPr>
        <w:t>na straně druhé.</w:t>
      </w:r>
    </w:p>
    <w:p w14:paraId="3BE20D06" w14:textId="77777777" w:rsidR="00077163" w:rsidRPr="00FF1D1E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I.</w:t>
      </w:r>
    </w:p>
    <w:p w14:paraId="57D2B9B9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Úvodní ustanovení</w:t>
      </w:r>
    </w:p>
    <w:p w14:paraId="35EF88E1" w14:textId="47E496DB" w:rsidR="00BB2C10" w:rsidRPr="00164540" w:rsidRDefault="00BB2C10" w:rsidP="00BB2C10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/>
        </w:rPr>
      </w:pPr>
      <w:r w:rsidRPr="00164540">
        <w:rPr>
          <w:rFonts w:asciiTheme="minorHAnsi" w:hAnsiTheme="minorHAnsi" w:cs="Arial"/>
        </w:rPr>
        <w:t>Objednatel a Dodavatel jsou smluvními stranami S</w:t>
      </w:r>
      <w:r w:rsidRPr="00164540">
        <w:rPr>
          <w:rFonts w:asciiTheme="minorHAnsi" w:hAnsiTheme="minorHAnsi" w:cs="Arial"/>
          <w:bCs/>
        </w:rPr>
        <w:t xml:space="preserve">mlouvy uzavřené dne </w:t>
      </w:r>
      <w:r>
        <w:rPr>
          <w:rFonts w:asciiTheme="minorHAnsi" w:hAnsiTheme="minorHAnsi" w:cs="Arial"/>
          <w:bCs/>
        </w:rPr>
        <w:t>9. 5. 2019</w:t>
      </w:r>
      <w:r w:rsidRPr="00164540">
        <w:rPr>
          <w:rFonts w:asciiTheme="minorHAnsi" w:hAnsiTheme="minorHAnsi" w:cs="Arial"/>
        </w:rPr>
        <w:t xml:space="preserve"> ve vztahu</w:t>
      </w:r>
      <w:r w:rsidRPr="00164540">
        <w:rPr>
          <w:rFonts w:asciiTheme="minorHAnsi" w:hAnsiTheme="minorHAnsi" w:cs="Arial"/>
        </w:rPr>
        <w:br/>
        <w:t xml:space="preserve">k veřejné zakázce </w:t>
      </w:r>
      <w:r w:rsidRPr="00164540">
        <w:rPr>
          <w:rFonts w:asciiTheme="minorHAnsi" w:hAnsiTheme="minorHAnsi"/>
        </w:rPr>
        <w:t xml:space="preserve">na </w:t>
      </w:r>
      <w:r>
        <w:rPr>
          <w:rFonts w:asciiTheme="minorHAnsi" w:hAnsiTheme="minorHAnsi"/>
        </w:rPr>
        <w:t>zajištění 15 workshopů pro pečující osoby</w:t>
      </w:r>
      <w:r w:rsidRPr="00164540">
        <w:rPr>
          <w:rFonts w:asciiTheme="minorHAnsi" w:hAnsiTheme="minorHAnsi"/>
        </w:rPr>
        <w:t xml:space="preserve"> </w:t>
      </w:r>
      <w:r w:rsidRPr="00164540">
        <w:rPr>
          <w:rFonts w:asciiTheme="minorHAnsi" w:hAnsiTheme="minorHAnsi"/>
          <w:b/>
        </w:rPr>
        <w:t>„</w:t>
      </w:r>
      <w:r>
        <w:rPr>
          <w:rFonts w:cs="Arial"/>
          <w:b/>
          <w:bCs/>
          <w:i/>
        </w:rPr>
        <w:t>Workshopy pro pečující osoby v rámci projektu Podpora implementace dětských skupin</w:t>
      </w:r>
      <w:r w:rsidRPr="00164540">
        <w:rPr>
          <w:rFonts w:asciiTheme="minorHAnsi" w:hAnsiTheme="minorHAnsi"/>
          <w:b/>
        </w:rPr>
        <w:t>“</w:t>
      </w:r>
      <w:r w:rsidRPr="00164540">
        <w:rPr>
          <w:rFonts w:asciiTheme="minorHAnsi" w:hAnsiTheme="minorHAnsi"/>
        </w:rPr>
        <w:t xml:space="preserve"> </w:t>
      </w:r>
      <w:r w:rsidRPr="00164540">
        <w:rPr>
          <w:rFonts w:asciiTheme="minorHAnsi" w:hAnsiTheme="minorHAnsi" w:cs="Arial"/>
        </w:rPr>
        <w:t>v rámci projektu „</w:t>
      </w:r>
      <w:r>
        <w:rPr>
          <w:rFonts w:cs="Arial"/>
        </w:rPr>
        <w:t>Podpora implementace dětských skupin</w:t>
      </w:r>
      <w:r w:rsidRPr="00164540">
        <w:rPr>
          <w:rFonts w:cs="Arial"/>
        </w:rPr>
        <w:t>,</w:t>
      </w:r>
      <w:r w:rsidRPr="00164540">
        <w:rPr>
          <w:rFonts w:asciiTheme="minorHAnsi" w:hAnsiTheme="minorHAnsi" w:cs="Arial"/>
          <w:i/>
        </w:rPr>
        <w:t xml:space="preserve">“ </w:t>
      </w:r>
      <w:r w:rsidRPr="00164540">
        <w:rPr>
          <w:rFonts w:asciiTheme="minorHAnsi" w:hAnsiTheme="minorHAnsi" w:cs="Arial"/>
        </w:rPr>
        <w:t xml:space="preserve">(dále jen </w:t>
      </w:r>
      <w:r w:rsidRPr="00164540">
        <w:rPr>
          <w:rFonts w:asciiTheme="minorHAnsi" w:hAnsiTheme="minorHAnsi" w:cs="Arial"/>
          <w:i/>
        </w:rPr>
        <w:t>„veřejná zakázka“</w:t>
      </w:r>
      <w:r w:rsidRPr="00164540">
        <w:rPr>
          <w:rFonts w:asciiTheme="minorHAnsi" w:hAnsiTheme="minorHAnsi" w:cs="Arial"/>
        </w:rPr>
        <w:t>).</w:t>
      </w:r>
    </w:p>
    <w:p w14:paraId="2D214438" w14:textId="77777777" w:rsidR="00A600D6" w:rsidRPr="00A600D6" w:rsidRDefault="00A600D6" w:rsidP="00A600D6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/>
        </w:rPr>
      </w:pPr>
    </w:p>
    <w:p w14:paraId="6B3B2A44" w14:textId="4C2FE734" w:rsidR="003E156B" w:rsidRPr="009913F5" w:rsidRDefault="00D509C4" w:rsidP="009913F5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FF1D1E">
        <w:rPr>
          <w:rFonts w:asciiTheme="minorHAnsi" w:hAnsiTheme="minorHAnsi" w:cs="Arial"/>
          <w:lang w:eastAsia="cs-CZ"/>
        </w:rPr>
        <w:t>Tento dodatek</w:t>
      </w:r>
      <w:r w:rsidR="00A600D6">
        <w:rPr>
          <w:rFonts w:asciiTheme="minorHAnsi" w:hAnsiTheme="minorHAnsi" w:cs="Arial"/>
          <w:lang w:eastAsia="cs-CZ"/>
        </w:rPr>
        <w:t xml:space="preserve"> č. </w:t>
      </w:r>
      <w:r w:rsidR="00BB2C10">
        <w:rPr>
          <w:rFonts w:asciiTheme="minorHAnsi" w:hAnsiTheme="minorHAnsi" w:cs="Arial"/>
          <w:lang w:eastAsia="cs-CZ"/>
        </w:rPr>
        <w:t xml:space="preserve">2 je uzavírán v souladu </w:t>
      </w:r>
      <w:r w:rsidR="001260AF" w:rsidRPr="00FF1D1E">
        <w:rPr>
          <w:rFonts w:asciiTheme="minorHAnsi" w:hAnsiTheme="minorHAnsi" w:cs="Arial"/>
          <w:lang w:eastAsia="cs-CZ"/>
        </w:rPr>
        <w:t xml:space="preserve">s § 222 </w:t>
      </w:r>
      <w:r w:rsidR="00E005EF" w:rsidRPr="00FF1D1E">
        <w:rPr>
          <w:rFonts w:asciiTheme="minorHAnsi" w:hAnsiTheme="minorHAnsi" w:cs="Arial"/>
          <w:lang w:eastAsia="cs-CZ"/>
        </w:rPr>
        <w:t>ZZVZ</w:t>
      </w:r>
      <w:r w:rsidRPr="00FF1D1E">
        <w:rPr>
          <w:rFonts w:asciiTheme="minorHAnsi" w:hAnsiTheme="minorHAnsi" w:cs="Arial"/>
          <w:lang w:eastAsia="cs-CZ"/>
        </w:rPr>
        <w:t>.</w:t>
      </w:r>
      <w:r w:rsidR="00BB2C10">
        <w:rPr>
          <w:rFonts w:asciiTheme="minorHAnsi" w:hAnsiTheme="minorHAnsi" w:cs="Arial"/>
          <w:lang w:eastAsia="cs-CZ"/>
        </w:rPr>
        <w:t xml:space="preserve"> </w:t>
      </w:r>
      <w:r w:rsidR="00A503E6" w:rsidRPr="00BB2C10">
        <w:rPr>
          <w:rFonts w:asciiTheme="minorHAnsi" w:hAnsiTheme="minorHAnsi" w:cs="Arial"/>
          <w:lang w:eastAsia="cs-CZ"/>
        </w:rPr>
        <w:t>Objednatel</w:t>
      </w:r>
      <w:r w:rsidR="00686EE6" w:rsidRPr="00BB2C10">
        <w:rPr>
          <w:rFonts w:asciiTheme="minorHAnsi" w:hAnsiTheme="minorHAnsi" w:cs="Arial"/>
          <w:lang w:eastAsia="cs-CZ"/>
        </w:rPr>
        <w:t xml:space="preserve"> </w:t>
      </w:r>
      <w:r w:rsidR="00A503E6" w:rsidRPr="00BB2C10">
        <w:rPr>
          <w:rFonts w:asciiTheme="minorHAnsi" w:hAnsiTheme="minorHAnsi" w:cs="Arial"/>
          <w:lang w:eastAsia="cs-CZ"/>
        </w:rPr>
        <w:t xml:space="preserve">a </w:t>
      </w:r>
      <w:r w:rsidR="00A801D0" w:rsidRPr="00BB2C10">
        <w:rPr>
          <w:rFonts w:asciiTheme="minorHAnsi" w:hAnsiTheme="minorHAnsi" w:cs="Arial"/>
          <w:lang w:eastAsia="cs-CZ"/>
        </w:rPr>
        <w:t xml:space="preserve">Dodavatel </w:t>
      </w:r>
      <w:r w:rsidRPr="00BB2C10">
        <w:rPr>
          <w:rFonts w:asciiTheme="minorHAnsi" w:hAnsiTheme="minorHAnsi" w:cs="Arial"/>
          <w:lang w:eastAsia="cs-CZ"/>
        </w:rPr>
        <w:t xml:space="preserve">se dohodli </w:t>
      </w:r>
      <w:r w:rsidR="00445319" w:rsidRPr="00BB2C10">
        <w:rPr>
          <w:rFonts w:asciiTheme="minorHAnsi" w:hAnsiTheme="minorHAnsi" w:cs="Arial"/>
          <w:lang w:eastAsia="cs-CZ"/>
        </w:rPr>
        <w:t>na</w:t>
      </w:r>
      <w:r w:rsidR="008C45CA">
        <w:rPr>
          <w:rFonts w:asciiTheme="minorHAnsi" w:hAnsiTheme="minorHAnsi" w:cs="Arial"/>
          <w:lang w:eastAsia="cs-CZ"/>
        </w:rPr>
        <w:t> </w:t>
      </w:r>
      <w:r w:rsidR="00445319" w:rsidRPr="00BB2C10">
        <w:rPr>
          <w:rFonts w:asciiTheme="minorHAnsi" w:hAnsiTheme="minorHAnsi" w:cs="Arial"/>
          <w:lang w:eastAsia="cs-CZ"/>
        </w:rPr>
        <w:t>uzavření tohoto Dodatku</w:t>
      </w:r>
      <w:r w:rsidR="00A600D6" w:rsidRPr="00BB2C10">
        <w:rPr>
          <w:rFonts w:asciiTheme="minorHAnsi" w:hAnsiTheme="minorHAnsi" w:cs="Arial"/>
          <w:lang w:eastAsia="cs-CZ"/>
        </w:rPr>
        <w:t xml:space="preserve"> č. </w:t>
      </w:r>
      <w:r w:rsidR="00BB2C10">
        <w:rPr>
          <w:rFonts w:asciiTheme="minorHAnsi" w:hAnsiTheme="minorHAnsi" w:cs="Arial"/>
          <w:lang w:eastAsia="cs-CZ"/>
        </w:rPr>
        <w:t>2</w:t>
      </w:r>
      <w:r w:rsidR="00445319" w:rsidRPr="00BB2C10">
        <w:rPr>
          <w:rFonts w:asciiTheme="minorHAnsi" w:hAnsiTheme="minorHAnsi" w:cs="Arial"/>
          <w:lang w:eastAsia="cs-CZ"/>
        </w:rPr>
        <w:t xml:space="preserve"> </w:t>
      </w:r>
      <w:r w:rsidR="00A503E6" w:rsidRPr="00BB2C10">
        <w:rPr>
          <w:rFonts w:asciiTheme="minorHAnsi" w:hAnsiTheme="minorHAnsi" w:cs="Arial"/>
          <w:lang w:eastAsia="cs-CZ"/>
        </w:rPr>
        <w:t xml:space="preserve">ke Smlouvě (dále jen </w:t>
      </w:r>
      <w:r w:rsidR="00A503E6" w:rsidRPr="00BB2C10">
        <w:rPr>
          <w:rFonts w:asciiTheme="minorHAnsi" w:hAnsiTheme="minorHAnsi" w:cs="Arial"/>
          <w:i/>
          <w:lang w:eastAsia="cs-CZ"/>
        </w:rPr>
        <w:t>„Dodatek</w:t>
      </w:r>
      <w:r w:rsidR="00A600D6" w:rsidRPr="00BB2C10">
        <w:rPr>
          <w:rFonts w:asciiTheme="minorHAnsi" w:hAnsiTheme="minorHAnsi" w:cs="Arial"/>
          <w:i/>
          <w:lang w:eastAsia="cs-CZ"/>
        </w:rPr>
        <w:t xml:space="preserve"> č. </w:t>
      </w:r>
      <w:r w:rsidR="00BB2C10">
        <w:rPr>
          <w:rFonts w:asciiTheme="minorHAnsi" w:hAnsiTheme="minorHAnsi" w:cs="Arial"/>
          <w:i/>
          <w:lang w:eastAsia="cs-CZ"/>
        </w:rPr>
        <w:t>2</w:t>
      </w:r>
      <w:r w:rsidR="00A503E6" w:rsidRPr="00BB2C10">
        <w:rPr>
          <w:rFonts w:asciiTheme="minorHAnsi" w:hAnsiTheme="minorHAnsi" w:cs="Arial"/>
          <w:i/>
          <w:lang w:eastAsia="cs-CZ"/>
        </w:rPr>
        <w:t>“</w:t>
      </w:r>
      <w:r w:rsidR="00470F4D" w:rsidRPr="00BB2C10">
        <w:rPr>
          <w:rFonts w:asciiTheme="minorHAnsi" w:hAnsiTheme="minorHAnsi" w:cs="Arial"/>
          <w:lang w:eastAsia="cs-CZ"/>
        </w:rPr>
        <w:t xml:space="preserve">), </w:t>
      </w:r>
      <w:r w:rsidR="00DB7B33">
        <w:rPr>
          <w:rFonts w:asciiTheme="minorHAnsi" w:hAnsiTheme="minorHAnsi" w:cs="Arial"/>
          <w:lang w:eastAsia="cs-CZ"/>
        </w:rPr>
        <w:t xml:space="preserve"> jelikož odpadla potřeba v daném čase </w:t>
      </w:r>
      <w:r w:rsidR="000039C3">
        <w:rPr>
          <w:rFonts w:asciiTheme="minorHAnsi" w:hAnsiTheme="minorHAnsi" w:cs="Arial"/>
          <w:lang w:eastAsia="cs-CZ"/>
        </w:rPr>
        <w:t xml:space="preserve">níže uvedené </w:t>
      </w:r>
      <w:r w:rsidR="00DB7B33">
        <w:rPr>
          <w:rFonts w:asciiTheme="minorHAnsi" w:hAnsiTheme="minorHAnsi" w:cs="Arial"/>
          <w:lang w:eastAsia="cs-CZ"/>
        </w:rPr>
        <w:t>2x workshopy pro pečující osoby realizovat. Jedná se o workshop pro pečující osoby v</w:t>
      </w:r>
      <w:r w:rsidR="002A7B53">
        <w:rPr>
          <w:rFonts w:asciiTheme="minorHAnsi" w:hAnsiTheme="minorHAnsi" w:cs="Arial"/>
          <w:lang w:eastAsia="cs-CZ"/>
        </w:rPr>
        <w:t> </w:t>
      </w:r>
      <w:r w:rsidR="00DB7B33">
        <w:rPr>
          <w:rFonts w:asciiTheme="minorHAnsi" w:hAnsiTheme="minorHAnsi" w:cs="Arial"/>
          <w:lang w:eastAsia="cs-CZ"/>
        </w:rPr>
        <w:t>Olomouci</w:t>
      </w:r>
      <w:r w:rsidR="002A7B53">
        <w:rPr>
          <w:rFonts w:asciiTheme="minorHAnsi" w:hAnsiTheme="minorHAnsi" w:cs="Arial"/>
          <w:lang w:eastAsia="cs-CZ"/>
        </w:rPr>
        <w:t xml:space="preserve"> konaný dne 2. 10. 2019</w:t>
      </w:r>
      <w:r w:rsidR="00DB7B33">
        <w:rPr>
          <w:rFonts w:asciiTheme="minorHAnsi" w:hAnsiTheme="minorHAnsi" w:cs="Arial"/>
          <w:lang w:eastAsia="cs-CZ"/>
        </w:rPr>
        <w:t xml:space="preserve"> (Restaurace a Penzion Foj</w:t>
      </w:r>
      <w:r w:rsidR="008C45CA">
        <w:rPr>
          <w:rFonts w:asciiTheme="minorHAnsi" w:hAnsiTheme="minorHAnsi" w:cs="Arial"/>
          <w:lang w:eastAsia="cs-CZ"/>
        </w:rPr>
        <w:t>t</w:t>
      </w:r>
      <w:r w:rsidR="00DB7B33">
        <w:rPr>
          <w:rFonts w:asciiTheme="minorHAnsi" w:hAnsiTheme="minorHAnsi" w:cs="Arial"/>
          <w:lang w:eastAsia="cs-CZ"/>
        </w:rPr>
        <w:t>ství Bary Kavárny a Bufety</w:t>
      </w:r>
      <w:r w:rsidR="009913F5">
        <w:rPr>
          <w:rFonts w:asciiTheme="minorHAnsi" w:hAnsiTheme="minorHAnsi" w:cs="Arial"/>
          <w:lang w:eastAsia="cs-CZ"/>
        </w:rPr>
        <w:t xml:space="preserve"> s.r.o.</w:t>
      </w:r>
      <w:r w:rsidR="00DB7B33">
        <w:rPr>
          <w:rFonts w:asciiTheme="minorHAnsi" w:hAnsiTheme="minorHAnsi" w:cs="Arial"/>
          <w:lang w:eastAsia="cs-CZ"/>
        </w:rPr>
        <w:t>) a v</w:t>
      </w:r>
      <w:r w:rsidR="002A7B53">
        <w:rPr>
          <w:rFonts w:asciiTheme="minorHAnsi" w:hAnsiTheme="minorHAnsi" w:cs="Arial"/>
          <w:lang w:eastAsia="cs-CZ"/>
        </w:rPr>
        <w:t> </w:t>
      </w:r>
      <w:r w:rsidR="00DB7B33">
        <w:rPr>
          <w:rFonts w:asciiTheme="minorHAnsi" w:hAnsiTheme="minorHAnsi" w:cs="Arial"/>
          <w:lang w:eastAsia="cs-CZ"/>
        </w:rPr>
        <w:t>Plzni</w:t>
      </w:r>
      <w:r w:rsidR="002A7B53">
        <w:rPr>
          <w:rFonts w:asciiTheme="minorHAnsi" w:hAnsiTheme="minorHAnsi" w:cs="Arial"/>
          <w:lang w:eastAsia="cs-CZ"/>
        </w:rPr>
        <w:t xml:space="preserve"> konaný dne 16. 10. 2019</w:t>
      </w:r>
      <w:r w:rsidR="00DB7B33">
        <w:rPr>
          <w:rFonts w:asciiTheme="minorHAnsi" w:hAnsiTheme="minorHAnsi" w:cs="Arial"/>
          <w:lang w:eastAsia="cs-CZ"/>
        </w:rPr>
        <w:t xml:space="preserve"> (Veřejná informační služba, spol. s r.o.)</w:t>
      </w:r>
      <w:r w:rsidR="00BB2C10" w:rsidRPr="000F11BD">
        <w:rPr>
          <w:rFonts w:asciiTheme="minorHAnsi" w:hAnsiTheme="minorHAnsi" w:cs="Arial"/>
          <w:lang w:eastAsia="cs-CZ"/>
        </w:rPr>
        <w:t>.</w:t>
      </w:r>
      <w:r w:rsidR="000A2C7F">
        <w:rPr>
          <w:rFonts w:asciiTheme="minorHAnsi" w:hAnsiTheme="minorHAnsi" w:cs="Arial"/>
          <w:lang w:eastAsia="cs-CZ"/>
        </w:rPr>
        <w:t xml:space="preserve"> </w:t>
      </w:r>
      <w:r w:rsidR="000A2C7F">
        <w:rPr>
          <w:rFonts w:asciiTheme="minorHAnsi" w:hAnsiTheme="minorHAnsi" w:cs="Arial"/>
          <w:lang w:eastAsia="cs-CZ"/>
        </w:rPr>
        <w:lastRenderedPageBreak/>
        <w:t xml:space="preserve">Vzhledem k nízkému zájmu účastníků o dané workshopy v uvedených termínech by uskutečnění akcí nebylo účelné a efektivní. </w:t>
      </w:r>
    </w:p>
    <w:p w14:paraId="4B4A6848" w14:textId="6CD56420" w:rsidR="00D5499F" w:rsidRPr="00FF1D1E" w:rsidRDefault="00D5499F" w:rsidP="00D15F13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Veškeré pojmy uvedené v</w:t>
      </w:r>
      <w:r w:rsidR="00916D85" w:rsidRPr="00FF1D1E">
        <w:rPr>
          <w:rFonts w:asciiTheme="minorHAnsi" w:hAnsiTheme="minorHAnsi" w:cs="Arial"/>
          <w:b w:val="0"/>
          <w:bCs w:val="0"/>
          <w:sz w:val="22"/>
          <w:szCs w:val="22"/>
        </w:rPr>
        <w:t> tomto Dodatku</w:t>
      </w:r>
      <w:r w:rsidR="00A600D6">
        <w:rPr>
          <w:rFonts w:asciiTheme="minorHAnsi" w:hAnsiTheme="minorHAnsi" w:cs="Arial"/>
          <w:b w:val="0"/>
          <w:bCs w:val="0"/>
          <w:sz w:val="22"/>
          <w:szCs w:val="22"/>
        </w:rPr>
        <w:t xml:space="preserve"> č. </w:t>
      </w:r>
      <w:r w:rsidR="008D21C5">
        <w:rPr>
          <w:rFonts w:asciiTheme="minorHAnsi" w:hAnsiTheme="minorHAnsi" w:cs="Arial"/>
          <w:b w:val="0"/>
          <w:bCs w:val="0"/>
          <w:sz w:val="22"/>
          <w:szCs w:val="22"/>
        </w:rPr>
        <w:t>2</w:t>
      </w:r>
      <w:r w:rsidR="00916D85" w:rsidRPr="00FF1D1E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budou vykládány v souladu s jejich významem uvedeným v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008F66AE" w14:textId="77777777" w:rsidR="00BB0DF9" w:rsidRPr="00FF1D1E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1374E162" w:rsidR="00BB0DF9" w:rsidRPr="00FF1D1E" w:rsidRDefault="00916D85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b w:val="0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Předmět Dodatku</w:t>
      </w:r>
      <w:r w:rsidR="00A600D6">
        <w:rPr>
          <w:rFonts w:asciiTheme="minorHAnsi" w:hAnsiTheme="minorHAnsi" w:cs="Arial"/>
          <w:sz w:val="22"/>
          <w:szCs w:val="22"/>
          <w:lang w:val="sq-AL"/>
        </w:rPr>
        <w:t xml:space="preserve"> č. </w:t>
      </w:r>
      <w:r w:rsidR="002A7B53">
        <w:rPr>
          <w:rFonts w:asciiTheme="minorHAnsi" w:hAnsiTheme="minorHAnsi" w:cs="Arial"/>
          <w:sz w:val="22"/>
          <w:szCs w:val="22"/>
          <w:lang w:val="sq-AL"/>
        </w:rPr>
        <w:t>2</w:t>
      </w:r>
    </w:p>
    <w:p w14:paraId="60267F83" w14:textId="2763D1D6" w:rsidR="00880129" w:rsidRDefault="00033835" w:rsidP="00C47CD3">
      <w:pPr>
        <w:pStyle w:val="Nadpis1"/>
        <w:numPr>
          <w:ilvl w:val="1"/>
          <w:numId w:val="18"/>
        </w:numPr>
        <w:tabs>
          <w:tab w:val="left" w:pos="0"/>
        </w:tabs>
        <w:spacing w:before="0" w:after="0" w:line="280" w:lineRule="atLeast"/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F63B3E">
        <w:rPr>
          <w:rFonts w:asciiTheme="minorHAnsi" w:hAnsiTheme="minorHAnsi" w:cstheme="minorHAnsi"/>
          <w:b w:val="0"/>
          <w:sz w:val="22"/>
          <w:szCs w:val="22"/>
        </w:rPr>
        <w:t xml:space="preserve">Na základě dohody Objednatele a Dodavatele </w:t>
      </w:r>
      <w:r w:rsidR="00880129">
        <w:rPr>
          <w:rFonts w:asciiTheme="minorHAnsi" w:hAnsiTheme="minorHAnsi" w:cstheme="minorHAnsi"/>
          <w:b w:val="0"/>
          <w:sz w:val="22"/>
          <w:szCs w:val="22"/>
        </w:rPr>
        <w:t xml:space="preserve">se odst. 2.1 Smlouvy </w:t>
      </w:r>
      <w:r w:rsidR="00880129" w:rsidRPr="00880129">
        <w:rPr>
          <w:rFonts w:asciiTheme="minorHAnsi" w:hAnsiTheme="minorHAnsi" w:cstheme="minorHAnsi"/>
          <w:b w:val="0"/>
          <w:sz w:val="22"/>
          <w:szCs w:val="22"/>
        </w:rPr>
        <w:t>(ve znění Dodatku č. 2)</w:t>
      </w:r>
      <w:r w:rsidR="00880129">
        <w:rPr>
          <w:rFonts w:asciiTheme="minorHAnsi" w:hAnsiTheme="minorHAnsi" w:cstheme="minorHAnsi"/>
          <w:b w:val="0"/>
          <w:sz w:val="22"/>
          <w:szCs w:val="22"/>
        </w:rPr>
        <w:t xml:space="preserve"> mění následujícím způsobem:</w:t>
      </w:r>
    </w:p>
    <w:p w14:paraId="71A71984" w14:textId="77777777" w:rsidR="00880129" w:rsidRPr="00880129" w:rsidRDefault="00880129" w:rsidP="00B5031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880129">
        <w:rPr>
          <w:rFonts w:asciiTheme="minorHAnsi" w:hAnsiTheme="minorHAnsi" w:cstheme="minorHAnsi"/>
          <w:b/>
          <w:i/>
          <w:sz w:val="22"/>
          <w:szCs w:val="22"/>
          <w:u w:val="single"/>
        </w:rPr>
        <w:t>Původní znění:</w:t>
      </w:r>
    </w:p>
    <w:p w14:paraId="72BA9A43" w14:textId="1D7D6DBA" w:rsidR="00880129" w:rsidRPr="00B5031F" w:rsidRDefault="008C45CA" w:rsidP="00B5031F">
      <w:pPr>
        <w:pStyle w:val="RLTextlnkuslovan"/>
        <w:widowControl w:val="0"/>
        <w:numPr>
          <w:ilvl w:val="0"/>
          <w:numId w:val="0"/>
        </w:numPr>
        <w:spacing w:before="60" w:after="0"/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880129" w:rsidRPr="00B5031F">
        <w:rPr>
          <w:rFonts w:asciiTheme="minorHAnsi" w:hAnsiTheme="minorHAnsi" w:cstheme="minorHAnsi"/>
          <w:i/>
          <w:iCs/>
          <w:sz w:val="22"/>
          <w:szCs w:val="22"/>
        </w:rPr>
        <w:t>Předmětem této Smlouvy je povinnost Dodavatele komplexně technicky zajistit 15 workshopů pro pečující osoby s řádným plněním všech dalších služeb dle specifikace uvedené v Příloze č. 1 této Smlouvy (dále jen „workshopy“ nebo „akce“) a povinnost Objednatele za řádně poskytnuté plnění zaplatit Dodavateli odměnu sjednanou v souladu s článkem 6 této Smlouvy.</w:t>
      </w:r>
      <w:r>
        <w:rPr>
          <w:rFonts w:asciiTheme="minorHAnsi" w:hAnsiTheme="minorHAnsi" w:cstheme="minorHAnsi"/>
          <w:i/>
          <w:iCs/>
          <w:sz w:val="22"/>
          <w:szCs w:val="22"/>
        </w:rPr>
        <w:t>“</w:t>
      </w:r>
    </w:p>
    <w:p w14:paraId="2570C585" w14:textId="77777777" w:rsidR="00880129" w:rsidRPr="00B5031F" w:rsidRDefault="00880129" w:rsidP="00B5031F">
      <w:pPr>
        <w:spacing w:before="120" w:after="0" w:line="280" w:lineRule="atLeast"/>
        <w:ind w:left="567"/>
        <w:jc w:val="both"/>
        <w:rPr>
          <w:rFonts w:asciiTheme="minorHAnsi" w:hAnsiTheme="minorHAnsi" w:cstheme="minorHAnsi"/>
          <w:b/>
          <w:u w:val="single"/>
        </w:rPr>
      </w:pPr>
      <w:r w:rsidRPr="00B5031F">
        <w:rPr>
          <w:rFonts w:asciiTheme="minorHAnsi" w:hAnsiTheme="minorHAnsi" w:cstheme="minorHAnsi"/>
          <w:b/>
          <w:u w:val="single"/>
        </w:rPr>
        <w:t>Nové znění:</w:t>
      </w:r>
    </w:p>
    <w:p w14:paraId="0C8EB930" w14:textId="2C27CD20" w:rsidR="005F5C50" w:rsidRDefault="008C45CA" w:rsidP="00B5031F">
      <w:pPr>
        <w:pStyle w:val="RLTextlnkuslovan"/>
        <w:widowControl w:val="0"/>
        <w:numPr>
          <w:ilvl w:val="0"/>
          <w:numId w:val="0"/>
        </w:numPr>
        <w:spacing w:before="60" w:after="0"/>
        <w:ind w:left="567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„</w:t>
      </w:r>
      <w:r w:rsidR="00880129" w:rsidRPr="00880129">
        <w:rPr>
          <w:rFonts w:asciiTheme="minorHAnsi" w:hAnsiTheme="minorHAnsi" w:cstheme="minorHAnsi"/>
          <w:iCs/>
          <w:sz w:val="22"/>
          <w:szCs w:val="22"/>
        </w:rPr>
        <w:t xml:space="preserve">Předmětem této Smlouvy je povinnost Dodavatele komplexně technicky zajistit </w:t>
      </w:r>
      <w:r w:rsidR="00880129" w:rsidRPr="00B5031F">
        <w:rPr>
          <w:rFonts w:asciiTheme="minorHAnsi" w:hAnsiTheme="minorHAnsi" w:cstheme="minorHAnsi"/>
          <w:b/>
          <w:iCs/>
          <w:sz w:val="22"/>
          <w:szCs w:val="22"/>
        </w:rPr>
        <w:t>13 workshopů</w:t>
      </w:r>
      <w:r w:rsidR="00880129" w:rsidRPr="00880129">
        <w:rPr>
          <w:rFonts w:asciiTheme="minorHAnsi" w:hAnsiTheme="minorHAnsi" w:cstheme="minorHAnsi"/>
          <w:iCs/>
          <w:sz w:val="22"/>
          <w:szCs w:val="22"/>
        </w:rPr>
        <w:t xml:space="preserve"> pro pečující osoby s řádným plněním všech dalších služeb dle specifikace uvedené v Příloze č. 1 této Smlouvy (dále jen „workshopy“ nebo „akce“) a povinnost Objednatele za řádně poskytnuté plnění zaplatit Dodavateli odměnu sjednanou v souladu s článkem 6 této Smlouvy.</w:t>
      </w:r>
      <w:r>
        <w:rPr>
          <w:rFonts w:asciiTheme="minorHAnsi" w:hAnsiTheme="minorHAnsi" w:cstheme="minorHAnsi"/>
          <w:iCs/>
          <w:sz w:val="22"/>
          <w:szCs w:val="22"/>
        </w:rPr>
        <w:t>“</w:t>
      </w:r>
    </w:p>
    <w:p w14:paraId="70A3261E" w14:textId="64C592BA" w:rsidR="00C47CD3" w:rsidRPr="005F5C50" w:rsidRDefault="00880129" w:rsidP="00B5031F">
      <w:pPr>
        <w:pStyle w:val="Nadpis1"/>
        <w:numPr>
          <w:ilvl w:val="1"/>
          <w:numId w:val="18"/>
        </w:numPr>
        <w:tabs>
          <w:tab w:val="left" w:pos="0"/>
        </w:tabs>
        <w:spacing w:before="360" w:after="0" w:line="280" w:lineRule="atLeast"/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5F5C50">
        <w:rPr>
          <w:rFonts w:asciiTheme="minorHAnsi" w:hAnsiTheme="minorHAnsi" w:cstheme="minorHAnsi"/>
          <w:b w:val="0"/>
          <w:sz w:val="22"/>
          <w:szCs w:val="22"/>
        </w:rPr>
        <w:t xml:space="preserve">Dále na základě dohody Objednatele a Dodavatele se mění </w:t>
      </w:r>
      <w:r w:rsidR="00033835" w:rsidRPr="005F5C50">
        <w:rPr>
          <w:rFonts w:asciiTheme="minorHAnsi" w:hAnsiTheme="minorHAnsi" w:cstheme="minorHAnsi"/>
          <w:b w:val="0"/>
          <w:sz w:val="22"/>
          <w:szCs w:val="22"/>
        </w:rPr>
        <w:t>odst. 6.1.</w:t>
      </w:r>
      <w:r w:rsidR="003C1C34" w:rsidRPr="005F5C5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33835" w:rsidRPr="005F5C50">
        <w:rPr>
          <w:rFonts w:asciiTheme="minorHAnsi" w:hAnsiTheme="minorHAnsi" w:cstheme="minorHAnsi"/>
          <w:b w:val="0"/>
          <w:sz w:val="22"/>
          <w:szCs w:val="22"/>
        </w:rPr>
        <w:t>Smlouvy</w:t>
      </w:r>
      <w:r w:rsidR="00216BF3" w:rsidRPr="005F5C50">
        <w:rPr>
          <w:rFonts w:asciiTheme="minorHAnsi" w:hAnsiTheme="minorHAnsi" w:cstheme="minorHAnsi"/>
          <w:b w:val="0"/>
          <w:sz w:val="22"/>
          <w:szCs w:val="22"/>
        </w:rPr>
        <w:t xml:space="preserve"> (ve znění Dodatku č. 2)</w:t>
      </w:r>
      <w:r w:rsidR="00033835" w:rsidRPr="005F5C50">
        <w:rPr>
          <w:rFonts w:asciiTheme="minorHAnsi" w:hAnsiTheme="minorHAnsi" w:cstheme="minorHAnsi"/>
          <w:b w:val="0"/>
          <w:sz w:val="22"/>
          <w:szCs w:val="22"/>
        </w:rPr>
        <w:t xml:space="preserve"> mění následujícím způsobem:</w:t>
      </w:r>
    </w:p>
    <w:p w14:paraId="38B23E82" w14:textId="56679E63" w:rsidR="00F63B3E" w:rsidRPr="00F63B3E" w:rsidRDefault="00F63B3E" w:rsidP="00B5031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F63B3E">
        <w:rPr>
          <w:rFonts w:asciiTheme="minorHAnsi" w:hAnsiTheme="minorHAnsi" w:cstheme="minorHAnsi"/>
          <w:b/>
          <w:i/>
          <w:sz w:val="22"/>
          <w:szCs w:val="22"/>
          <w:u w:val="single"/>
        </w:rPr>
        <w:t>Původní znění:</w:t>
      </w:r>
    </w:p>
    <w:p w14:paraId="70120DFA" w14:textId="6332DC77" w:rsidR="00F63B3E" w:rsidRPr="00B5031F" w:rsidRDefault="00C07E6A" w:rsidP="00B5031F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asciiTheme="minorHAnsi" w:hAnsiTheme="minorHAnsi" w:cstheme="minorHAnsi"/>
          <w:i/>
          <w:sz w:val="22"/>
          <w:szCs w:val="22"/>
        </w:rPr>
      </w:pPr>
      <w:r w:rsidRPr="00B5031F">
        <w:rPr>
          <w:rFonts w:asciiTheme="minorHAnsi" w:hAnsiTheme="minorHAnsi" w:cstheme="minorHAnsi"/>
          <w:i/>
          <w:sz w:val="22"/>
          <w:szCs w:val="22"/>
        </w:rPr>
        <w:t>„</w:t>
      </w:r>
      <w:r w:rsidR="00F63B3E" w:rsidRPr="00B5031F">
        <w:rPr>
          <w:rFonts w:asciiTheme="minorHAnsi" w:hAnsiTheme="minorHAnsi" w:cstheme="minorHAnsi"/>
          <w:i/>
          <w:sz w:val="22"/>
          <w:szCs w:val="22"/>
        </w:rPr>
        <w:t>Celková odměna Dodavatele za realizaci předmětu plnění dle této Smlouvy činí 152 000,- Kč bez DPH, výše 15% DPH činí 5 062,50,- Kč</w:t>
      </w:r>
      <w:r w:rsidR="00F63B3E" w:rsidRPr="008C45CA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F63B3E" w:rsidRPr="00B5031F">
        <w:rPr>
          <w:rFonts w:asciiTheme="minorHAnsi" w:hAnsiTheme="minorHAnsi" w:cstheme="minorHAnsi"/>
          <w:i/>
          <w:sz w:val="22"/>
          <w:szCs w:val="22"/>
        </w:rPr>
        <w:t>výše 21% DPH činí 24 832,50,- Kč</w:t>
      </w:r>
      <w:r w:rsidR="00F63B3E" w:rsidRPr="008C45C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63B3E" w:rsidRPr="00B5031F">
        <w:rPr>
          <w:rFonts w:asciiTheme="minorHAnsi" w:hAnsiTheme="minorHAnsi" w:cstheme="minorHAnsi"/>
          <w:i/>
          <w:sz w:val="22"/>
          <w:szCs w:val="22"/>
        </w:rPr>
        <w:t>a celková odměna Dodavatele činí 181 895</w:t>
      </w:r>
      <w:r w:rsidR="0005579A" w:rsidRPr="00B5031F">
        <w:rPr>
          <w:rFonts w:asciiTheme="minorHAnsi" w:hAnsiTheme="minorHAnsi" w:cstheme="minorHAnsi"/>
          <w:i/>
          <w:sz w:val="22"/>
          <w:szCs w:val="22"/>
        </w:rPr>
        <w:t>,- Kč vč. DPH.“</w:t>
      </w:r>
    </w:p>
    <w:p w14:paraId="4556A473" w14:textId="14E2D753" w:rsidR="00F63B3E" w:rsidRPr="00B5031F" w:rsidRDefault="00F63B3E" w:rsidP="00B5031F">
      <w:pPr>
        <w:spacing w:before="120" w:after="0" w:line="280" w:lineRule="atLeast"/>
        <w:ind w:left="567"/>
        <w:jc w:val="both"/>
        <w:rPr>
          <w:rFonts w:asciiTheme="minorHAnsi" w:hAnsiTheme="minorHAnsi" w:cs="Arial"/>
          <w:b/>
          <w:u w:val="single"/>
        </w:rPr>
      </w:pPr>
      <w:r w:rsidRPr="00B5031F">
        <w:rPr>
          <w:rFonts w:asciiTheme="minorHAnsi" w:hAnsiTheme="minorHAnsi" w:cs="Arial"/>
          <w:b/>
          <w:u w:val="single"/>
        </w:rPr>
        <w:t>Nové znění:</w:t>
      </w:r>
    </w:p>
    <w:p w14:paraId="434BB57B" w14:textId="5788C23E" w:rsidR="00C07E6A" w:rsidRPr="0005579A" w:rsidRDefault="0005579A" w:rsidP="00B5031F">
      <w:pPr>
        <w:pStyle w:val="Nadpis1"/>
        <w:numPr>
          <w:ilvl w:val="0"/>
          <w:numId w:val="0"/>
        </w:numPr>
        <w:tabs>
          <w:tab w:val="left" w:pos="0"/>
        </w:tabs>
        <w:spacing w:before="60" w:after="0" w:line="280" w:lineRule="atLeast"/>
        <w:ind w:left="567"/>
        <w:rPr>
          <w:rFonts w:asciiTheme="minorHAnsi" w:hAnsiTheme="minorHAnsi" w:cstheme="minorHAnsi"/>
          <w:b w:val="0"/>
          <w:sz w:val="22"/>
          <w:szCs w:val="22"/>
        </w:rPr>
      </w:pPr>
      <w:r w:rsidRPr="0005579A">
        <w:rPr>
          <w:rFonts w:asciiTheme="minorHAnsi" w:hAnsiTheme="minorHAnsi" w:cstheme="minorHAnsi"/>
          <w:b w:val="0"/>
          <w:sz w:val="22"/>
          <w:szCs w:val="22"/>
        </w:rPr>
        <w:t xml:space="preserve">„Celková odměna Dodavatele za realizaci předmětu plnění dle této Smlouvy činí </w:t>
      </w:r>
      <w:r w:rsidRPr="00B5031F">
        <w:rPr>
          <w:rFonts w:asciiTheme="minorHAnsi" w:hAnsiTheme="minorHAnsi" w:cstheme="minorHAnsi"/>
          <w:sz w:val="22"/>
          <w:szCs w:val="22"/>
        </w:rPr>
        <w:t>133 000,- Kč bez DPH</w:t>
      </w:r>
      <w:r w:rsidRPr="0005579A">
        <w:rPr>
          <w:rFonts w:asciiTheme="minorHAnsi" w:hAnsiTheme="minorHAnsi" w:cstheme="minorHAnsi"/>
          <w:b w:val="0"/>
          <w:sz w:val="22"/>
          <w:szCs w:val="22"/>
        </w:rPr>
        <w:t xml:space="preserve">, výše 15% DPH činí </w:t>
      </w:r>
      <w:r w:rsidR="00D44A44">
        <w:rPr>
          <w:rFonts w:asciiTheme="minorHAnsi" w:hAnsiTheme="minorHAnsi" w:cstheme="minorHAnsi"/>
          <w:b w:val="0"/>
          <w:sz w:val="22"/>
          <w:szCs w:val="22"/>
        </w:rPr>
        <w:t>4 387,50</w:t>
      </w:r>
      <w:r w:rsidRPr="0005579A">
        <w:rPr>
          <w:rFonts w:asciiTheme="minorHAnsi" w:hAnsiTheme="minorHAnsi" w:cstheme="minorHAnsi"/>
          <w:b w:val="0"/>
          <w:sz w:val="22"/>
          <w:szCs w:val="22"/>
        </w:rPr>
        <w:t>,- Kč</w:t>
      </w:r>
      <w:r w:rsidRPr="0005579A">
        <w:rPr>
          <w:rFonts w:asciiTheme="minorHAnsi" w:hAnsiTheme="minorHAnsi" w:cstheme="minorHAnsi"/>
          <w:b w:val="0"/>
          <w:i/>
          <w:sz w:val="22"/>
          <w:szCs w:val="22"/>
        </w:rPr>
        <w:t xml:space="preserve">, </w:t>
      </w:r>
      <w:r w:rsidRPr="0005579A">
        <w:rPr>
          <w:rFonts w:asciiTheme="minorHAnsi" w:hAnsiTheme="minorHAnsi" w:cstheme="minorHAnsi"/>
          <w:b w:val="0"/>
          <w:sz w:val="22"/>
          <w:szCs w:val="22"/>
        </w:rPr>
        <w:t xml:space="preserve">výše 21% DPH činí </w:t>
      </w:r>
      <w:r w:rsidR="00D44A44">
        <w:rPr>
          <w:rFonts w:asciiTheme="minorHAnsi" w:hAnsiTheme="minorHAnsi" w:cstheme="minorHAnsi"/>
          <w:b w:val="0"/>
          <w:sz w:val="22"/>
          <w:szCs w:val="22"/>
        </w:rPr>
        <w:t>21 787,50</w:t>
      </w:r>
      <w:r w:rsidRPr="0005579A">
        <w:rPr>
          <w:rFonts w:asciiTheme="minorHAnsi" w:hAnsiTheme="minorHAnsi" w:cstheme="minorHAnsi"/>
          <w:b w:val="0"/>
          <w:sz w:val="22"/>
          <w:szCs w:val="22"/>
        </w:rPr>
        <w:t>,- Kč</w:t>
      </w:r>
      <w:r w:rsidRPr="0005579A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05579A">
        <w:rPr>
          <w:rFonts w:asciiTheme="minorHAnsi" w:hAnsiTheme="minorHAnsi" w:cstheme="minorHAnsi"/>
          <w:b w:val="0"/>
          <w:sz w:val="22"/>
          <w:szCs w:val="22"/>
        </w:rPr>
        <w:t xml:space="preserve">a celková odměna Dodavatele činí </w:t>
      </w:r>
      <w:r w:rsidR="00D44A44">
        <w:rPr>
          <w:rFonts w:asciiTheme="minorHAnsi" w:hAnsiTheme="minorHAnsi" w:cstheme="minorHAnsi"/>
          <w:b w:val="0"/>
          <w:sz w:val="22"/>
          <w:szCs w:val="22"/>
        </w:rPr>
        <w:t>159 175</w:t>
      </w:r>
      <w:r w:rsidRPr="0005579A">
        <w:rPr>
          <w:rFonts w:asciiTheme="minorHAnsi" w:hAnsiTheme="minorHAnsi" w:cstheme="minorHAnsi"/>
          <w:b w:val="0"/>
          <w:sz w:val="22"/>
          <w:szCs w:val="22"/>
        </w:rPr>
        <w:t>,- Kč vč. DPH.“</w:t>
      </w:r>
    </w:p>
    <w:p w14:paraId="72EF7FD1" w14:textId="4F34E94E" w:rsidR="00E91B50" w:rsidRPr="005F5C50" w:rsidRDefault="00B90264" w:rsidP="00B5031F">
      <w:pPr>
        <w:pStyle w:val="Nadpis1"/>
        <w:numPr>
          <w:ilvl w:val="1"/>
          <w:numId w:val="18"/>
        </w:numPr>
        <w:tabs>
          <w:tab w:val="left" w:pos="0"/>
        </w:tabs>
        <w:spacing w:before="360" w:after="0" w:line="280" w:lineRule="atLeast"/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5F5C50">
        <w:rPr>
          <w:rFonts w:asciiTheme="minorHAnsi" w:hAnsiTheme="minorHAnsi" w:cstheme="minorHAnsi"/>
          <w:b w:val="0"/>
          <w:sz w:val="22"/>
          <w:szCs w:val="22"/>
        </w:rPr>
        <w:t>N</w:t>
      </w:r>
      <w:r w:rsidR="00E91B50" w:rsidRPr="005F5C50">
        <w:rPr>
          <w:rFonts w:asciiTheme="minorHAnsi" w:hAnsiTheme="minorHAnsi" w:cstheme="minorHAnsi"/>
          <w:b w:val="0"/>
          <w:sz w:val="22"/>
          <w:szCs w:val="22"/>
        </w:rPr>
        <w:t xml:space="preserve">a základě dohody Objednatele a Dodavatele se </w:t>
      </w:r>
      <w:r w:rsidRPr="005F5C50">
        <w:rPr>
          <w:rFonts w:asciiTheme="minorHAnsi" w:hAnsiTheme="minorHAnsi" w:cstheme="minorHAnsi"/>
          <w:b w:val="0"/>
          <w:sz w:val="22"/>
          <w:szCs w:val="22"/>
        </w:rPr>
        <w:t xml:space="preserve">dále </w:t>
      </w:r>
      <w:r w:rsidR="00E91B50" w:rsidRPr="005F5C50">
        <w:rPr>
          <w:rFonts w:asciiTheme="minorHAnsi" w:hAnsiTheme="minorHAnsi" w:cstheme="minorHAnsi"/>
          <w:b w:val="0"/>
          <w:sz w:val="22"/>
          <w:szCs w:val="22"/>
        </w:rPr>
        <w:t xml:space="preserve">mění </w:t>
      </w:r>
      <w:r w:rsidRPr="005F5C50">
        <w:rPr>
          <w:rFonts w:asciiTheme="minorHAnsi" w:hAnsiTheme="minorHAnsi" w:cstheme="minorHAnsi"/>
          <w:b w:val="0"/>
          <w:sz w:val="22"/>
          <w:szCs w:val="22"/>
        </w:rPr>
        <w:t>Příloha č. 1</w:t>
      </w:r>
      <w:r w:rsidR="00E91B50" w:rsidRPr="005F5C50">
        <w:rPr>
          <w:rFonts w:asciiTheme="minorHAnsi" w:hAnsiTheme="minorHAnsi" w:cstheme="minorHAnsi"/>
          <w:b w:val="0"/>
          <w:sz w:val="22"/>
          <w:szCs w:val="22"/>
        </w:rPr>
        <w:t xml:space="preserve"> Smlouvy</w:t>
      </w:r>
      <w:r w:rsidRPr="005F5C50">
        <w:rPr>
          <w:rFonts w:asciiTheme="minorHAnsi" w:hAnsiTheme="minorHAnsi" w:cstheme="minorHAnsi"/>
          <w:b w:val="0"/>
          <w:sz w:val="22"/>
          <w:szCs w:val="22"/>
        </w:rPr>
        <w:t xml:space="preserve"> – Specifikace předmětu smlouvy</w:t>
      </w:r>
      <w:r w:rsidR="003C1C34" w:rsidRPr="005F5C5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91B50" w:rsidRPr="005F5C50">
        <w:rPr>
          <w:rFonts w:asciiTheme="minorHAnsi" w:hAnsiTheme="minorHAnsi" w:cstheme="minorHAnsi"/>
          <w:b w:val="0"/>
          <w:sz w:val="22"/>
          <w:szCs w:val="22"/>
        </w:rPr>
        <w:t>následujícím způsobem:</w:t>
      </w:r>
    </w:p>
    <w:p w14:paraId="0A450F5C" w14:textId="2D054EC4" w:rsidR="00E91B50" w:rsidRPr="00E91B50" w:rsidRDefault="00B90264" w:rsidP="00B5031F">
      <w:pPr>
        <w:spacing w:before="120" w:after="0" w:line="280" w:lineRule="atLeast"/>
        <w:ind w:left="567"/>
        <w:jc w:val="both"/>
        <w:rPr>
          <w:rFonts w:asciiTheme="minorHAnsi" w:hAnsiTheme="minorHAnsi" w:cs="Arial"/>
          <w:b/>
          <w:i/>
          <w:u w:val="single"/>
        </w:rPr>
      </w:pPr>
      <w:r>
        <w:rPr>
          <w:rFonts w:asciiTheme="minorHAnsi" w:hAnsiTheme="minorHAnsi" w:cs="Arial"/>
          <w:b/>
          <w:i/>
          <w:u w:val="single"/>
        </w:rPr>
        <w:t>Původní</w:t>
      </w:r>
      <w:r w:rsidR="00E91B50" w:rsidRPr="00E91B50">
        <w:rPr>
          <w:rFonts w:asciiTheme="minorHAnsi" w:hAnsiTheme="minorHAnsi" w:cs="Arial"/>
          <w:b/>
          <w:i/>
          <w:u w:val="single"/>
        </w:rPr>
        <w:t xml:space="preserve"> znění:</w:t>
      </w:r>
    </w:p>
    <w:p w14:paraId="4AD2B631" w14:textId="16C94264" w:rsidR="00B90264" w:rsidRPr="00B5031F" w:rsidRDefault="000332A8" w:rsidP="00B503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before="60" w:after="0" w:line="280" w:lineRule="atLeast"/>
        <w:ind w:left="567"/>
        <w:jc w:val="both"/>
        <w:rPr>
          <w:rFonts w:cs="Arial"/>
          <w:i/>
        </w:rPr>
      </w:pPr>
      <w:r>
        <w:rPr>
          <w:rFonts w:cs="Arial"/>
          <w:i/>
        </w:rPr>
        <w:t>„</w:t>
      </w:r>
      <w:r w:rsidR="00B90264" w:rsidRPr="00B5031F">
        <w:rPr>
          <w:rFonts w:cs="Arial"/>
          <w:i/>
        </w:rPr>
        <w:t>Předmětem plnění této Smlouvy jsou služby spočívající v komplexním technickém zajištění patnácti (15) workshopů pro pečující osoby s řádným plněním všech dalších služeb specifikovaných níže.</w:t>
      </w:r>
      <w:r>
        <w:rPr>
          <w:rFonts w:cs="Arial"/>
          <w:i/>
        </w:rPr>
        <w:t>“</w:t>
      </w:r>
    </w:p>
    <w:p w14:paraId="71046787" w14:textId="6B3E3B1C" w:rsidR="00B90264" w:rsidRPr="00B5031F" w:rsidRDefault="00B90264" w:rsidP="00B5031F">
      <w:pPr>
        <w:spacing w:before="120" w:after="0" w:line="280" w:lineRule="atLeast"/>
        <w:ind w:left="567"/>
        <w:jc w:val="both"/>
        <w:rPr>
          <w:rFonts w:asciiTheme="minorHAnsi" w:hAnsiTheme="minorHAnsi" w:cs="Arial"/>
          <w:b/>
          <w:u w:val="single"/>
        </w:rPr>
      </w:pPr>
      <w:r w:rsidRPr="00B5031F">
        <w:rPr>
          <w:rFonts w:asciiTheme="minorHAnsi" w:hAnsiTheme="minorHAnsi" w:cs="Arial"/>
          <w:b/>
          <w:u w:val="single"/>
        </w:rPr>
        <w:t>Nové znění:</w:t>
      </w:r>
    </w:p>
    <w:p w14:paraId="4DFF4BC3" w14:textId="65AE93B4" w:rsidR="00B90264" w:rsidRDefault="000332A8" w:rsidP="00B503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before="60" w:after="0" w:line="280" w:lineRule="atLeast"/>
        <w:ind w:left="567"/>
        <w:jc w:val="both"/>
        <w:rPr>
          <w:rFonts w:cs="Arial"/>
        </w:rPr>
      </w:pPr>
      <w:r>
        <w:rPr>
          <w:rFonts w:cs="Arial"/>
        </w:rPr>
        <w:t>„</w:t>
      </w:r>
      <w:r w:rsidR="00B90264" w:rsidRPr="008B3EF1">
        <w:rPr>
          <w:rFonts w:cs="Arial"/>
        </w:rPr>
        <w:t xml:space="preserve">Předmětem plnění </w:t>
      </w:r>
      <w:r w:rsidR="00B90264">
        <w:rPr>
          <w:rFonts w:cs="Arial"/>
        </w:rPr>
        <w:t>této Smlouvy</w:t>
      </w:r>
      <w:r w:rsidR="00B90264" w:rsidRPr="008B3EF1">
        <w:rPr>
          <w:rFonts w:cs="Arial"/>
        </w:rPr>
        <w:t xml:space="preserve"> jsou služby spočívající </w:t>
      </w:r>
      <w:r w:rsidR="00B90264" w:rsidRPr="00A01B60">
        <w:rPr>
          <w:rFonts w:cs="Arial"/>
        </w:rPr>
        <w:t xml:space="preserve">v komplexním technickém zajištění </w:t>
      </w:r>
      <w:r w:rsidR="00B90264">
        <w:rPr>
          <w:rFonts w:cs="Arial"/>
        </w:rPr>
        <w:t>třinácti</w:t>
      </w:r>
      <w:r w:rsidR="00B90264" w:rsidRPr="0092187A">
        <w:rPr>
          <w:rFonts w:cs="Arial"/>
        </w:rPr>
        <w:t xml:space="preserve"> (1</w:t>
      </w:r>
      <w:r w:rsidR="00B90264">
        <w:rPr>
          <w:rFonts w:cs="Arial"/>
        </w:rPr>
        <w:t>3</w:t>
      </w:r>
      <w:r w:rsidR="00B90264" w:rsidRPr="0092187A">
        <w:rPr>
          <w:rFonts w:cs="Arial"/>
        </w:rPr>
        <w:t>)</w:t>
      </w:r>
      <w:r w:rsidR="00B90264">
        <w:rPr>
          <w:rFonts w:cs="Arial"/>
        </w:rPr>
        <w:t xml:space="preserve"> workshopů pro pečující osoby</w:t>
      </w:r>
      <w:r w:rsidR="00B90264" w:rsidRPr="00A01B60">
        <w:rPr>
          <w:rFonts w:cs="Arial"/>
        </w:rPr>
        <w:t xml:space="preserve"> s řádným plněním všech dalších služeb specifikovaných níže</w:t>
      </w:r>
      <w:r w:rsidR="00B90264" w:rsidRPr="008B3EF1">
        <w:rPr>
          <w:rFonts w:cs="Arial"/>
        </w:rPr>
        <w:t>.</w:t>
      </w:r>
      <w:r>
        <w:rPr>
          <w:rFonts w:cs="Arial"/>
        </w:rPr>
        <w:t>“</w:t>
      </w:r>
    </w:p>
    <w:p w14:paraId="05201C89" w14:textId="3C5633DE" w:rsidR="005F5C50" w:rsidRDefault="00196FBC" w:rsidP="005F5C50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F5C50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 xml:space="preserve">Dále v bodu 4 Specifikace předmětu smlouvy – Vzdělávací akce v rámci Poradenství a vzdělávání potenciálním – současným poskytovatelům KA 05 se v řádku „Termín a čas“ vypouští datum </w:t>
      </w:r>
      <w:r w:rsidR="00DF0B23" w:rsidRPr="005F5C50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5F5C50">
        <w:rPr>
          <w:rFonts w:asciiTheme="minorHAnsi" w:hAnsiTheme="minorHAnsi" w:cstheme="minorHAnsi"/>
          <w:b w:val="0"/>
          <w:bCs w:val="0"/>
          <w:sz w:val="22"/>
          <w:szCs w:val="22"/>
        </w:rPr>
        <w:t>2. 10. 2019 a dále v bodu 5 Specifikace předmětu smlouvy – Vzdělávací akce v rámci Poradenství a vzdělávání potenciálním – současným poskytovatelům KA 05 se v řádku „Termín a čas“ vypouští datum 16. 10. 2019.</w:t>
      </w:r>
    </w:p>
    <w:p w14:paraId="02157B6A" w14:textId="4437B06D" w:rsidR="005F5C50" w:rsidRDefault="00503365" w:rsidP="005F5C50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V příloze č. 2 Smlouvy – Položkový rozpočet se dále vypouští řádek č. 13 a č. 15</w:t>
      </w:r>
      <w:r w:rsidR="005F5C50" w:rsidRPr="005F5C50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4C665D3" w14:textId="172503F5" w:rsidR="00EC056E" w:rsidRPr="005F5C50" w:rsidRDefault="004F256D" w:rsidP="005F5C50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theme="minorHAnsi"/>
          <w:b w:val="0"/>
          <w:sz w:val="22"/>
          <w:szCs w:val="22"/>
        </w:rPr>
      </w:pPr>
      <w:r w:rsidRPr="005F5C50">
        <w:rPr>
          <w:rFonts w:asciiTheme="minorHAnsi" w:hAnsiTheme="minorHAnsi" w:cstheme="minorHAnsi"/>
          <w:b w:val="0"/>
          <w:sz w:val="22"/>
          <w:szCs w:val="22"/>
        </w:rPr>
        <w:t xml:space="preserve">Ostatní ustanovení </w:t>
      </w:r>
      <w:r w:rsidR="00B90452" w:rsidRPr="005F5C50">
        <w:rPr>
          <w:rFonts w:asciiTheme="minorHAnsi" w:hAnsiTheme="minorHAnsi" w:cstheme="minorHAnsi"/>
          <w:b w:val="0"/>
          <w:sz w:val="22"/>
          <w:szCs w:val="22"/>
        </w:rPr>
        <w:t>S</w:t>
      </w:r>
      <w:r w:rsidR="006B2476" w:rsidRPr="005F5C50">
        <w:rPr>
          <w:rFonts w:asciiTheme="minorHAnsi" w:hAnsiTheme="minorHAnsi" w:cstheme="minorHAnsi"/>
          <w:b w:val="0"/>
          <w:sz w:val="22"/>
          <w:szCs w:val="22"/>
        </w:rPr>
        <w:t>mlouvy nedotčená Dodatkem</w:t>
      </w:r>
      <w:r w:rsidR="00A600D6" w:rsidRPr="005F5C50">
        <w:rPr>
          <w:rFonts w:asciiTheme="minorHAnsi" w:hAnsiTheme="minorHAnsi" w:cstheme="minorHAnsi"/>
          <w:b w:val="0"/>
          <w:sz w:val="22"/>
          <w:szCs w:val="22"/>
        </w:rPr>
        <w:t xml:space="preserve"> č. </w:t>
      </w:r>
      <w:r w:rsidR="002A7B53" w:rsidRPr="005F5C50">
        <w:rPr>
          <w:rFonts w:asciiTheme="minorHAnsi" w:hAnsiTheme="minorHAnsi" w:cstheme="minorHAnsi"/>
          <w:b w:val="0"/>
          <w:sz w:val="22"/>
          <w:szCs w:val="22"/>
        </w:rPr>
        <w:t>2</w:t>
      </w:r>
      <w:r w:rsidR="006B2476" w:rsidRPr="005F5C50">
        <w:rPr>
          <w:rFonts w:asciiTheme="minorHAnsi" w:hAnsiTheme="minorHAnsi" w:cstheme="minorHAnsi"/>
          <w:b w:val="0"/>
          <w:sz w:val="22"/>
          <w:szCs w:val="22"/>
        </w:rPr>
        <w:t xml:space="preserve"> zůstávají v platnosti bez jakýchkoli změn</w:t>
      </w:r>
      <w:r w:rsidR="006B2476" w:rsidRPr="005F5C50">
        <w:rPr>
          <w:rFonts w:asciiTheme="minorHAnsi" w:hAnsiTheme="minorHAnsi" w:cs="Arial"/>
          <w:b w:val="0"/>
          <w:sz w:val="22"/>
          <w:szCs w:val="22"/>
        </w:rPr>
        <w:t>.</w:t>
      </w:r>
    </w:p>
    <w:p w14:paraId="05FCC876" w14:textId="21EFF9CF" w:rsidR="00435358" w:rsidRPr="00FF1D1E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III</w:t>
      </w:r>
      <w:r w:rsidR="00435358" w:rsidRPr="00FF1D1E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FF1D1E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656ED7CF" w:rsidR="006B2476" w:rsidRPr="00FF1D1E" w:rsidRDefault="00A801D0" w:rsidP="00A801D0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Dodatek</w:t>
      </w:r>
      <w:r w:rsidR="00A600D6">
        <w:rPr>
          <w:rFonts w:asciiTheme="minorHAnsi" w:hAnsiTheme="minorHAnsi" w:cs="Arial"/>
          <w:b w:val="0"/>
          <w:sz w:val="22"/>
          <w:szCs w:val="22"/>
        </w:rPr>
        <w:t xml:space="preserve"> č. </w:t>
      </w:r>
      <w:r w:rsidR="00BB2C10">
        <w:rPr>
          <w:rFonts w:asciiTheme="minorHAnsi" w:hAnsiTheme="minorHAnsi" w:cs="Arial"/>
          <w:b w:val="0"/>
          <w:sz w:val="22"/>
          <w:szCs w:val="22"/>
        </w:rPr>
        <w:t>2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nabývá platnosti dnem jejího podpisu oběma smluvními stranami. V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t> </w:t>
      </w:r>
      <w:r w:rsidRPr="00FF1D1E">
        <w:rPr>
          <w:rFonts w:asciiTheme="minorHAnsi" w:hAnsiTheme="minorHAnsi" w:cs="Arial"/>
          <w:b w:val="0"/>
          <w:sz w:val="22"/>
          <w:szCs w:val="22"/>
        </w:rPr>
        <w:t>souladu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s </w:t>
      </w:r>
      <w:proofErr w:type="spellStart"/>
      <w:r w:rsidRPr="00FF1D1E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FF1D1E">
        <w:rPr>
          <w:rFonts w:asciiTheme="minorHAnsi" w:hAnsiTheme="minorHAnsi" w:cs="Arial"/>
          <w:b w:val="0"/>
          <w:sz w:val="22"/>
          <w:szCs w:val="22"/>
        </w:rPr>
        <w:t xml:space="preserve">. § 6 odst. 1 zákona č. 340/2015 Sb., o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zvláštních podmínkách účinnosti některých smluv, uveřejňování těchto smluv a o registru smluv</w:t>
      </w:r>
      <w:r w:rsidRPr="00FF1D1E">
        <w:rPr>
          <w:rFonts w:asciiTheme="minorHAnsi" w:hAnsiTheme="minorHAnsi" w:cs="Arial"/>
          <w:b w:val="0"/>
          <w:sz w:val="22"/>
          <w:szCs w:val="22"/>
        </w:rPr>
        <w:t>, ve znění pozdějších předpisů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 xml:space="preserve"> (dále jen „zákona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o registru smluv“)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, však Dodatek </w:t>
      </w:r>
      <w:r w:rsidR="00A600D6">
        <w:rPr>
          <w:rFonts w:asciiTheme="minorHAnsi" w:hAnsiTheme="minorHAnsi" w:cs="Arial"/>
          <w:b w:val="0"/>
          <w:sz w:val="22"/>
          <w:szCs w:val="22"/>
        </w:rPr>
        <w:t xml:space="preserve">č. </w:t>
      </w:r>
      <w:r w:rsidR="00BB2C10">
        <w:rPr>
          <w:rFonts w:asciiTheme="minorHAnsi" w:hAnsiTheme="minorHAnsi" w:cs="Arial"/>
          <w:b w:val="0"/>
          <w:sz w:val="22"/>
          <w:szCs w:val="22"/>
        </w:rPr>
        <w:t>2</w:t>
      </w:r>
      <w:r w:rsidR="00A600D6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nabývá účinnosti dnem uveřejnění v registru smluv ve smyslu </w:t>
      </w:r>
      <w:proofErr w:type="spellStart"/>
      <w:r w:rsidRPr="00FF1D1E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FF1D1E">
        <w:rPr>
          <w:rFonts w:asciiTheme="minorHAnsi" w:hAnsiTheme="minorHAnsi" w:cs="Arial"/>
          <w:b w:val="0"/>
          <w:sz w:val="22"/>
          <w:szCs w:val="22"/>
        </w:rPr>
        <w:t>. § 4 zákona o registru smluv</w:t>
      </w:r>
      <w:r w:rsidR="006B2476"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5CE16E8B" w14:textId="17F54AB2" w:rsidR="006B2476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Tento Dodatek</w:t>
      </w:r>
      <w:r w:rsidR="00757BED">
        <w:rPr>
          <w:rFonts w:asciiTheme="minorHAnsi" w:hAnsiTheme="minorHAnsi" w:cs="Arial"/>
          <w:b w:val="0"/>
          <w:sz w:val="22"/>
          <w:szCs w:val="22"/>
        </w:rPr>
        <w:t xml:space="preserve"> č. </w:t>
      </w:r>
      <w:r w:rsidR="00BB2C10">
        <w:rPr>
          <w:rFonts w:asciiTheme="minorHAnsi" w:hAnsiTheme="minorHAnsi" w:cs="Arial"/>
          <w:b w:val="0"/>
          <w:sz w:val="22"/>
          <w:szCs w:val="22"/>
        </w:rPr>
        <w:t>2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je vyhotoven v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e čtyřech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4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 w:rsidRPr="00FF1D1E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>3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) obdrží Objednatel a </w:t>
      </w:r>
      <w:r w:rsidR="00F75A66">
        <w:rPr>
          <w:rFonts w:asciiTheme="minorHAnsi" w:hAnsiTheme="minorHAnsi" w:cs="Arial"/>
          <w:b w:val="0"/>
          <w:sz w:val="22"/>
          <w:szCs w:val="22"/>
        </w:rPr>
        <w:t>jeden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 (1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Dodavatel</w:t>
      </w:r>
      <w:r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29FDBF47" w:rsidR="00786987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 w:rsidRPr="00FF1D1E">
        <w:rPr>
          <w:rFonts w:asciiTheme="minorHAnsi" w:hAnsiTheme="minorHAnsi" w:cs="Arial"/>
          <w:b w:val="0"/>
          <w:sz w:val="22"/>
          <w:szCs w:val="22"/>
        </w:rPr>
        <w:t xml:space="preserve"> Dodatek</w:t>
      </w:r>
      <w:r w:rsidR="00757BED">
        <w:rPr>
          <w:rFonts w:asciiTheme="minorHAnsi" w:hAnsiTheme="minorHAnsi" w:cs="Arial"/>
          <w:b w:val="0"/>
          <w:sz w:val="22"/>
          <w:szCs w:val="22"/>
        </w:rPr>
        <w:t xml:space="preserve"> č. </w:t>
      </w:r>
      <w:r w:rsidR="00BB2C10">
        <w:rPr>
          <w:rFonts w:asciiTheme="minorHAnsi" w:hAnsiTheme="minorHAnsi" w:cs="Arial"/>
          <w:b w:val="0"/>
          <w:sz w:val="22"/>
          <w:szCs w:val="22"/>
        </w:rPr>
        <w:t>2</w:t>
      </w:r>
      <w:r w:rsidR="00422297" w:rsidRPr="00FF1D1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F1D1E">
        <w:rPr>
          <w:rFonts w:asciiTheme="minorHAnsi" w:hAnsiTheme="minorHAnsi" w:cs="Arial"/>
          <w:b w:val="0"/>
          <w:sz w:val="22"/>
          <w:szCs w:val="22"/>
        </w:rPr>
        <w:t>přečetly, jeho obsahu porozuměly a bez výhrad s ním souhlasí, na důkaz čehož připojují jejich oprávnění zástupci své podpisy.</w:t>
      </w:r>
    </w:p>
    <w:p w14:paraId="1FE6F669" w14:textId="00A3B8B2" w:rsidR="006B2476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23F13D29" w14:textId="14AC40BB" w:rsidR="00931A65" w:rsidRDefault="00931A65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2F3C11D6" w14:textId="77777777" w:rsidR="00931A65" w:rsidRPr="00FF1D1E" w:rsidRDefault="00931A65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5D625A" w:rsidRPr="00FF1D1E" w14:paraId="3A90AA69" w14:textId="77777777" w:rsidTr="001730D3">
        <w:tc>
          <w:tcPr>
            <w:tcW w:w="4605" w:type="dxa"/>
          </w:tcPr>
          <w:p w14:paraId="2BB8E34C" w14:textId="6560AA5C" w:rsidR="005D625A" w:rsidRPr="00FF1D1E" w:rsidRDefault="004A29D1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</w:t>
            </w:r>
            <w:r w:rsidR="00931A65">
              <w:rPr>
                <w:rFonts w:asciiTheme="minorHAnsi" w:hAnsiTheme="minorHAnsi" w:cs="Arial"/>
              </w:rPr>
              <w:t>Praze</w:t>
            </w:r>
            <w:r w:rsidR="00931A65" w:rsidRPr="00FF1D1E">
              <w:rPr>
                <w:rFonts w:asciiTheme="minorHAnsi" w:hAnsiTheme="minorHAnsi" w:cs="Arial"/>
              </w:rPr>
              <w:t xml:space="preserve"> </w:t>
            </w:r>
            <w:r w:rsidR="005D625A" w:rsidRPr="00FF1D1E">
              <w:rPr>
                <w:rFonts w:asciiTheme="minorHAnsi" w:hAnsiTheme="minorHAnsi" w:cs="Arial"/>
              </w:rPr>
              <w:t>dne _____________</w:t>
            </w:r>
          </w:p>
        </w:tc>
        <w:tc>
          <w:tcPr>
            <w:tcW w:w="4605" w:type="dxa"/>
          </w:tcPr>
          <w:p w14:paraId="6EF4A5FC" w14:textId="6771EBEA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</w:t>
            </w:r>
            <w:r w:rsidR="004A29D1" w:rsidRPr="00FF1D1E">
              <w:rPr>
                <w:rFonts w:asciiTheme="minorHAnsi" w:hAnsiTheme="minorHAnsi" w:cs="Arial"/>
              </w:rPr>
              <w:t>________</w:t>
            </w:r>
            <w:r w:rsidR="00D13602" w:rsidRPr="00FF1D1E">
              <w:rPr>
                <w:rFonts w:asciiTheme="minorHAnsi" w:hAnsiTheme="minorHAnsi" w:cs="Arial"/>
              </w:rPr>
              <w:t>_______</w:t>
            </w:r>
            <w:r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</w:tr>
      <w:tr w:rsidR="005D625A" w:rsidRPr="00FF1D1E" w14:paraId="01F8ABF4" w14:textId="77777777" w:rsidTr="001730D3">
        <w:tc>
          <w:tcPr>
            <w:tcW w:w="4605" w:type="dxa"/>
          </w:tcPr>
          <w:p w14:paraId="5AE64D58" w14:textId="7976F002" w:rsidR="005D625A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62E266C0" w14:textId="6320D145" w:rsidR="00931A65" w:rsidRDefault="00931A6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D093E1F" w14:textId="77777777" w:rsidR="00931A65" w:rsidRPr="00FF1D1E" w:rsidRDefault="00931A6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999F143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11C956BB" w14:textId="350B4C04" w:rsidR="005D625A" w:rsidRPr="00FF1D1E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Za O</w:t>
            </w:r>
            <w:r w:rsidR="005D625A" w:rsidRPr="00FF1D1E">
              <w:rPr>
                <w:rFonts w:asciiTheme="minorHAnsi" w:hAnsiTheme="minorHAnsi" w:cs="Arial"/>
              </w:rPr>
              <w:t>bjednatele:</w:t>
            </w:r>
          </w:p>
          <w:p w14:paraId="1B4A3E00" w14:textId="524992C7" w:rsidR="005D625A" w:rsidRPr="00FF1D1E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FF1D1E">
              <w:rPr>
                <w:rFonts w:asciiTheme="minorHAnsi" w:hAnsiTheme="minorHAnsi" w:cs="Arial"/>
              </w:rPr>
              <w:t>Česká republika - Ministerstvo práce a sociálních věcí</w:t>
            </w:r>
            <w:r w:rsidR="005D625A" w:rsidRPr="00FF1D1E">
              <w:rPr>
                <w:rFonts w:asciiTheme="minorHAnsi" w:hAnsiTheme="minorHAnsi" w:cs="Arial"/>
                <w:i/>
              </w:rPr>
              <w:t xml:space="preserve"> </w:t>
            </w:r>
          </w:p>
          <w:p w14:paraId="4A530A1B" w14:textId="77777777" w:rsidR="005D625A" w:rsidRPr="00FF1D1E" w:rsidRDefault="005D625A" w:rsidP="005D625A">
            <w:pPr>
              <w:spacing w:after="0" w:line="280" w:lineRule="atLeast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6EB78420" w14:textId="4BABAADE" w:rsidR="005D625A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13C6DC72" w14:textId="334BC7C8" w:rsidR="00931A65" w:rsidRDefault="00931A6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D3C128D" w14:textId="77777777" w:rsidR="00931A65" w:rsidRPr="00FF1D1E" w:rsidRDefault="00931A6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7002B6C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6773FDBE" w14:textId="77777777" w:rsidR="00BB2C10" w:rsidRPr="00FF1D1E" w:rsidRDefault="00BB2C10" w:rsidP="00BB2C10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Za Dodavatele:</w:t>
            </w:r>
          </w:p>
          <w:p w14:paraId="6B56E869" w14:textId="6818FC0E" w:rsidR="00BB2C10" w:rsidRPr="00FF1D1E" w:rsidRDefault="00BB2C10" w:rsidP="00BB2C10">
            <w:pPr>
              <w:tabs>
                <w:tab w:val="left" w:pos="1843"/>
              </w:tabs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b/>
                <w:bCs/>
              </w:rPr>
              <w:t xml:space="preserve">Moudrý překlad, </w:t>
            </w:r>
            <w:r w:rsidRPr="00FF1D1E">
              <w:rPr>
                <w:rFonts w:asciiTheme="minorHAnsi" w:hAnsiTheme="minorHAnsi" w:cs="Arial"/>
                <w:b/>
                <w:bCs/>
              </w:rPr>
              <w:t>s.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FF1D1E">
              <w:rPr>
                <w:rFonts w:asciiTheme="minorHAnsi" w:hAnsiTheme="minorHAnsi" w:cs="Arial"/>
                <w:b/>
                <w:bCs/>
              </w:rPr>
              <w:t>r.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FF1D1E">
              <w:rPr>
                <w:rFonts w:asciiTheme="minorHAnsi" w:hAnsiTheme="minorHAnsi" w:cs="Arial"/>
                <w:b/>
                <w:bCs/>
              </w:rPr>
              <w:t>o</w:t>
            </w:r>
          </w:p>
          <w:p w14:paraId="25928B59" w14:textId="1B8C10FA" w:rsidR="005D625A" w:rsidRPr="00FF1D1E" w:rsidRDefault="005D625A" w:rsidP="00193BF5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91012DC" w14:textId="77777777" w:rsidR="00CE6755" w:rsidRPr="00FF1D1E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2"/>
        </w:rPr>
      </w:pPr>
    </w:p>
    <w:sectPr w:rsidR="00CE6755" w:rsidRPr="00FF1D1E" w:rsidSect="003830E9">
      <w:headerReference w:type="default" r:id="rId8"/>
      <w:footerReference w:type="default" r:id="rId9"/>
      <w:headerReference w:type="first" r:id="rId10"/>
      <w:pgSz w:w="11906" w:h="16838"/>
      <w:pgMar w:top="1418" w:right="1418" w:bottom="1134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6CA87" w14:textId="77777777" w:rsidR="0066528B" w:rsidRDefault="0066528B" w:rsidP="00BB0DF9">
      <w:pPr>
        <w:spacing w:after="0" w:line="240" w:lineRule="auto"/>
      </w:pPr>
      <w:r>
        <w:separator/>
      </w:r>
    </w:p>
  </w:endnote>
  <w:endnote w:type="continuationSeparator" w:id="0">
    <w:p w14:paraId="3598E9E9" w14:textId="77777777" w:rsidR="0066528B" w:rsidRDefault="0066528B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67145D39" w:rsidR="000B7516" w:rsidRPr="00B5031F" w:rsidRDefault="000B7516" w:rsidP="000B7516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B5031F">
              <w:rPr>
                <w:rFonts w:asciiTheme="minorHAnsi" w:hAnsiTheme="minorHAnsi" w:cstheme="minorHAnsi"/>
                <w:sz w:val="20"/>
                <w:szCs w:val="18"/>
              </w:rPr>
              <w:t xml:space="preserve">Strana </w:t>
            </w:r>
            <w:r w:rsidRPr="00B5031F">
              <w:rPr>
                <w:rFonts w:asciiTheme="minorHAnsi" w:hAnsiTheme="minorHAnsi" w:cstheme="minorHAnsi"/>
                <w:sz w:val="20"/>
                <w:szCs w:val="18"/>
              </w:rPr>
              <w:fldChar w:fldCharType="begin"/>
            </w:r>
            <w:r w:rsidRPr="00B5031F">
              <w:rPr>
                <w:rFonts w:asciiTheme="minorHAnsi" w:hAnsiTheme="minorHAnsi" w:cstheme="minorHAnsi"/>
                <w:sz w:val="20"/>
                <w:szCs w:val="18"/>
              </w:rPr>
              <w:instrText xml:space="preserve"> PAGE </w:instrText>
            </w:r>
            <w:r w:rsidRPr="00B5031F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="00581692">
              <w:rPr>
                <w:rFonts w:asciiTheme="minorHAnsi" w:hAnsiTheme="minorHAnsi" w:cstheme="minorHAnsi"/>
                <w:noProof/>
                <w:sz w:val="20"/>
                <w:szCs w:val="18"/>
              </w:rPr>
              <w:t>3</w:t>
            </w:r>
            <w:r w:rsidRPr="00B5031F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B5031F">
              <w:rPr>
                <w:rFonts w:asciiTheme="minorHAnsi" w:hAnsiTheme="minorHAnsi" w:cstheme="minorHAnsi"/>
                <w:sz w:val="20"/>
                <w:szCs w:val="18"/>
              </w:rPr>
              <w:t xml:space="preserve"> (celkem </w:t>
            </w:r>
            <w:r w:rsidRPr="00B5031F">
              <w:rPr>
                <w:rFonts w:asciiTheme="minorHAnsi" w:hAnsiTheme="minorHAnsi" w:cstheme="minorHAnsi"/>
                <w:sz w:val="20"/>
                <w:szCs w:val="18"/>
              </w:rPr>
              <w:fldChar w:fldCharType="begin"/>
            </w:r>
            <w:r w:rsidRPr="00B5031F">
              <w:rPr>
                <w:rFonts w:asciiTheme="minorHAnsi" w:hAnsiTheme="minorHAnsi" w:cstheme="minorHAnsi"/>
                <w:sz w:val="20"/>
                <w:szCs w:val="18"/>
              </w:rPr>
              <w:instrText xml:space="preserve"> NUMPAGES </w:instrText>
            </w:r>
            <w:r w:rsidRPr="00B5031F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="00581692">
              <w:rPr>
                <w:rFonts w:asciiTheme="minorHAnsi" w:hAnsiTheme="minorHAnsi" w:cstheme="minorHAnsi"/>
                <w:noProof/>
                <w:sz w:val="20"/>
                <w:szCs w:val="18"/>
              </w:rPr>
              <w:t>3</w:t>
            </w:r>
            <w:r w:rsidRPr="00B5031F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B5031F">
              <w:rPr>
                <w:rFonts w:asciiTheme="minorHAnsi" w:hAnsiTheme="minorHAnsi" w:cstheme="minorHAnsi"/>
                <w:sz w:val="20"/>
                <w:szCs w:val="18"/>
              </w:rPr>
              <w:t>)</w:t>
            </w:r>
          </w:p>
          <w:p w14:paraId="2306A660" w14:textId="77777777" w:rsidR="000B7516" w:rsidRPr="00B5031F" w:rsidRDefault="0066528B">
            <w:pPr>
              <w:pStyle w:val="Zpat"/>
              <w:jc w:val="center"/>
              <w:rPr>
                <w:rFonts w:asciiTheme="minorHAnsi" w:hAnsiTheme="minorHAnsi" w:cstheme="minorHAnsi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D64A" w14:textId="77777777" w:rsidR="0066528B" w:rsidRDefault="0066528B" w:rsidP="00BB0DF9">
      <w:pPr>
        <w:spacing w:after="0" w:line="240" w:lineRule="auto"/>
      </w:pPr>
      <w:r>
        <w:separator/>
      </w:r>
    </w:p>
  </w:footnote>
  <w:footnote w:type="continuationSeparator" w:id="0">
    <w:p w14:paraId="7103D9D2" w14:textId="77777777" w:rsidR="0066528B" w:rsidRDefault="0066528B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DFD8C" w14:textId="77777777" w:rsidR="00CE7CA5" w:rsidRDefault="00CE7CA5" w:rsidP="00CE7C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9C0B50" wp14:editId="666AEC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AC89" w14:textId="77777777" w:rsidR="00CE7CA5" w:rsidRDefault="00CE7CA5" w:rsidP="00CE7CA5">
    <w:pPr>
      <w:pStyle w:val="Zhlav"/>
      <w:jc w:val="center"/>
    </w:pPr>
  </w:p>
  <w:p w14:paraId="253176D1" w14:textId="77777777" w:rsidR="00CE7CA5" w:rsidRDefault="00CE7C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E5FD" w14:textId="77777777" w:rsidR="0009538D" w:rsidRDefault="0009538D" w:rsidP="0009538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0128B0" wp14:editId="7E82B1E3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9DA87" w14:textId="77777777" w:rsidR="0009538D" w:rsidRDefault="0009538D" w:rsidP="0009538D">
    <w:pPr>
      <w:pStyle w:val="Zhlav"/>
      <w:jc w:val="center"/>
    </w:pPr>
  </w:p>
  <w:p w14:paraId="4ECD4D1F" w14:textId="77777777" w:rsidR="0009538D" w:rsidRDefault="000953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523183"/>
    <w:multiLevelType w:val="hybridMultilevel"/>
    <w:tmpl w:val="CC847468"/>
    <w:lvl w:ilvl="0" w:tplc="75AE25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0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2"/>
  </w:num>
  <w:num w:numId="9">
    <w:abstractNumId w:val="13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6"/>
  </w:num>
  <w:num w:numId="19">
    <w:abstractNumId w:val="1"/>
  </w:num>
  <w:num w:numId="20">
    <w:abstractNumId w:val="9"/>
  </w:num>
  <w:num w:numId="21">
    <w:abstractNumId w:val="0"/>
  </w:num>
  <w:num w:numId="22">
    <w:abstractNumId w:val="4"/>
  </w:num>
  <w:num w:numId="23">
    <w:abstractNumId w:val="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F9"/>
    <w:rsid w:val="000039C3"/>
    <w:rsid w:val="0000792E"/>
    <w:rsid w:val="00010D35"/>
    <w:rsid w:val="00023AC9"/>
    <w:rsid w:val="000332A8"/>
    <w:rsid w:val="00033835"/>
    <w:rsid w:val="000416F0"/>
    <w:rsid w:val="0005579A"/>
    <w:rsid w:val="00077163"/>
    <w:rsid w:val="000944C1"/>
    <w:rsid w:val="0009538D"/>
    <w:rsid w:val="000A25D4"/>
    <w:rsid w:val="000A2C7F"/>
    <w:rsid w:val="000B348E"/>
    <w:rsid w:val="000B4636"/>
    <w:rsid w:val="000B7516"/>
    <w:rsid w:val="000E5005"/>
    <w:rsid w:val="000F4817"/>
    <w:rsid w:val="00103EE7"/>
    <w:rsid w:val="00112AC6"/>
    <w:rsid w:val="001260AF"/>
    <w:rsid w:val="00130682"/>
    <w:rsid w:val="00132E54"/>
    <w:rsid w:val="00140DF9"/>
    <w:rsid w:val="00141F18"/>
    <w:rsid w:val="00142A92"/>
    <w:rsid w:val="0015295C"/>
    <w:rsid w:val="00175710"/>
    <w:rsid w:val="00193BF5"/>
    <w:rsid w:val="00196FBC"/>
    <w:rsid w:val="001A0081"/>
    <w:rsid w:val="001A01C9"/>
    <w:rsid w:val="001C185F"/>
    <w:rsid w:val="001C38B3"/>
    <w:rsid w:val="001D06DF"/>
    <w:rsid w:val="00211D72"/>
    <w:rsid w:val="0021630F"/>
    <w:rsid w:val="00216BF3"/>
    <w:rsid w:val="00220DFD"/>
    <w:rsid w:val="00221460"/>
    <w:rsid w:val="00223F07"/>
    <w:rsid w:val="00237338"/>
    <w:rsid w:val="002422A9"/>
    <w:rsid w:val="00245E19"/>
    <w:rsid w:val="00262F4F"/>
    <w:rsid w:val="00277E82"/>
    <w:rsid w:val="002843CE"/>
    <w:rsid w:val="002A4717"/>
    <w:rsid w:val="002A7B53"/>
    <w:rsid w:val="002C2637"/>
    <w:rsid w:val="002C39D5"/>
    <w:rsid w:val="002C5F0A"/>
    <w:rsid w:val="002D2515"/>
    <w:rsid w:val="002D3489"/>
    <w:rsid w:val="002D3C7A"/>
    <w:rsid w:val="002E1C8E"/>
    <w:rsid w:val="002F3F7A"/>
    <w:rsid w:val="00305E7D"/>
    <w:rsid w:val="003473C8"/>
    <w:rsid w:val="00356865"/>
    <w:rsid w:val="00365577"/>
    <w:rsid w:val="00365AAA"/>
    <w:rsid w:val="00375D24"/>
    <w:rsid w:val="00380951"/>
    <w:rsid w:val="003811E6"/>
    <w:rsid w:val="003830E9"/>
    <w:rsid w:val="00386991"/>
    <w:rsid w:val="00393345"/>
    <w:rsid w:val="00394491"/>
    <w:rsid w:val="003A6CEC"/>
    <w:rsid w:val="003B1998"/>
    <w:rsid w:val="003B5A33"/>
    <w:rsid w:val="003B7DBA"/>
    <w:rsid w:val="003C1C34"/>
    <w:rsid w:val="003D1D16"/>
    <w:rsid w:val="003E156B"/>
    <w:rsid w:val="00410090"/>
    <w:rsid w:val="00414850"/>
    <w:rsid w:val="00415297"/>
    <w:rsid w:val="00416193"/>
    <w:rsid w:val="00422297"/>
    <w:rsid w:val="00432993"/>
    <w:rsid w:val="00435358"/>
    <w:rsid w:val="00442FE5"/>
    <w:rsid w:val="00445319"/>
    <w:rsid w:val="00453757"/>
    <w:rsid w:val="00453BDF"/>
    <w:rsid w:val="0045592D"/>
    <w:rsid w:val="00462350"/>
    <w:rsid w:val="00470F4D"/>
    <w:rsid w:val="004825F6"/>
    <w:rsid w:val="00495B5D"/>
    <w:rsid w:val="0049725F"/>
    <w:rsid w:val="004A29D1"/>
    <w:rsid w:val="004A36E8"/>
    <w:rsid w:val="004A5349"/>
    <w:rsid w:val="004A61A3"/>
    <w:rsid w:val="004E4264"/>
    <w:rsid w:val="004E545D"/>
    <w:rsid w:val="004F1E15"/>
    <w:rsid w:val="004F256D"/>
    <w:rsid w:val="004F569C"/>
    <w:rsid w:val="00503365"/>
    <w:rsid w:val="005235BE"/>
    <w:rsid w:val="00533831"/>
    <w:rsid w:val="005368E3"/>
    <w:rsid w:val="00542801"/>
    <w:rsid w:val="0056769C"/>
    <w:rsid w:val="00577226"/>
    <w:rsid w:val="00581692"/>
    <w:rsid w:val="00586386"/>
    <w:rsid w:val="005C1E54"/>
    <w:rsid w:val="005D625A"/>
    <w:rsid w:val="005F56E0"/>
    <w:rsid w:val="005F5C50"/>
    <w:rsid w:val="005F69D9"/>
    <w:rsid w:val="005F6B66"/>
    <w:rsid w:val="0060400D"/>
    <w:rsid w:val="00642136"/>
    <w:rsid w:val="0064560C"/>
    <w:rsid w:val="006472FF"/>
    <w:rsid w:val="00661FBE"/>
    <w:rsid w:val="0066528B"/>
    <w:rsid w:val="00672620"/>
    <w:rsid w:val="00683690"/>
    <w:rsid w:val="00686EE6"/>
    <w:rsid w:val="006903AF"/>
    <w:rsid w:val="006905F2"/>
    <w:rsid w:val="00694E65"/>
    <w:rsid w:val="006A0BCF"/>
    <w:rsid w:val="006A105F"/>
    <w:rsid w:val="006B2476"/>
    <w:rsid w:val="006C1B91"/>
    <w:rsid w:val="006C3350"/>
    <w:rsid w:val="006D6315"/>
    <w:rsid w:val="006F08E6"/>
    <w:rsid w:val="006F13D7"/>
    <w:rsid w:val="007100FB"/>
    <w:rsid w:val="00713DE3"/>
    <w:rsid w:val="00714B57"/>
    <w:rsid w:val="007252D0"/>
    <w:rsid w:val="0074122C"/>
    <w:rsid w:val="00743EAF"/>
    <w:rsid w:val="00745EBD"/>
    <w:rsid w:val="00757BED"/>
    <w:rsid w:val="0076411B"/>
    <w:rsid w:val="007833B0"/>
    <w:rsid w:val="00786987"/>
    <w:rsid w:val="00792C67"/>
    <w:rsid w:val="007B101E"/>
    <w:rsid w:val="007B6B1A"/>
    <w:rsid w:val="007D4586"/>
    <w:rsid w:val="007F5983"/>
    <w:rsid w:val="00807D9C"/>
    <w:rsid w:val="0081370D"/>
    <w:rsid w:val="00814F5B"/>
    <w:rsid w:val="0082136C"/>
    <w:rsid w:val="008239B7"/>
    <w:rsid w:val="00862A33"/>
    <w:rsid w:val="008755FA"/>
    <w:rsid w:val="00880129"/>
    <w:rsid w:val="00881600"/>
    <w:rsid w:val="008A2B29"/>
    <w:rsid w:val="008C050D"/>
    <w:rsid w:val="008C36F6"/>
    <w:rsid w:val="008C45CA"/>
    <w:rsid w:val="008D21C5"/>
    <w:rsid w:val="008D6BD6"/>
    <w:rsid w:val="008E5075"/>
    <w:rsid w:val="008F02D6"/>
    <w:rsid w:val="008F1523"/>
    <w:rsid w:val="008F3AE2"/>
    <w:rsid w:val="008F5DB9"/>
    <w:rsid w:val="0090229F"/>
    <w:rsid w:val="00916D85"/>
    <w:rsid w:val="00916DD4"/>
    <w:rsid w:val="00925136"/>
    <w:rsid w:val="0093035D"/>
    <w:rsid w:val="00931A65"/>
    <w:rsid w:val="0093315E"/>
    <w:rsid w:val="00946AE7"/>
    <w:rsid w:val="00955C4F"/>
    <w:rsid w:val="00957434"/>
    <w:rsid w:val="00960EBE"/>
    <w:rsid w:val="00977154"/>
    <w:rsid w:val="00983DB4"/>
    <w:rsid w:val="00985EAC"/>
    <w:rsid w:val="00987B37"/>
    <w:rsid w:val="009903F4"/>
    <w:rsid w:val="009913F5"/>
    <w:rsid w:val="009B6177"/>
    <w:rsid w:val="009C06D4"/>
    <w:rsid w:val="009C5029"/>
    <w:rsid w:val="009E03C3"/>
    <w:rsid w:val="009E42EE"/>
    <w:rsid w:val="009F29F1"/>
    <w:rsid w:val="009F3439"/>
    <w:rsid w:val="009F559F"/>
    <w:rsid w:val="00A074FD"/>
    <w:rsid w:val="00A11D66"/>
    <w:rsid w:val="00A25FF2"/>
    <w:rsid w:val="00A43A58"/>
    <w:rsid w:val="00A44CA7"/>
    <w:rsid w:val="00A503E6"/>
    <w:rsid w:val="00A51C27"/>
    <w:rsid w:val="00A600D6"/>
    <w:rsid w:val="00A71805"/>
    <w:rsid w:val="00A74038"/>
    <w:rsid w:val="00A74D76"/>
    <w:rsid w:val="00A77B8B"/>
    <w:rsid w:val="00A801D0"/>
    <w:rsid w:val="00A9129F"/>
    <w:rsid w:val="00AA5206"/>
    <w:rsid w:val="00AD4BBD"/>
    <w:rsid w:val="00B039D2"/>
    <w:rsid w:val="00B04C5C"/>
    <w:rsid w:val="00B2506E"/>
    <w:rsid w:val="00B27342"/>
    <w:rsid w:val="00B314CF"/>
    <w:rsid w:val="00B32B05"/>
    <w:rsid w:val="00B478D9"/>
    <w:rsid w:val="00B5031F"/>
    <w:rsid w:val="00B509C9"/>
    <w:rsid w:val="00B849CE"/>
    <w:rsid w:val="00B8576D"/>
    <w:rsid w:val="00B90264"/>
    <w:rsid w:val="00B90452"/>
    <w:rsid w:val="00BA0E80"/>
    <w:rsid w:val="00BA5D47"/>
    <w:rsid w:val="00BB0DF9"/>
    <w:rsid w:val="00BB2225"/>
    <w:rsid w:val="00BB2C10"/>
    <w:rsid w:val="00BB4F5E"/>
    <w:rsid w:val="00BC6401"/>
    <w:rsid w:val="00BF12D0"/>
    <w:rsid w:val="00BF424B"/>
    <w:rsid w:val="00BF4EFA"/>
    <w:rsid w:val="00BF5180"/>
    <w:rsid w:val="00BF5EE0"/>
    <w:rsid w:val="00C07E6A"/>
    <w:rsid w:val="00C07E89"/>
    <w:rsid w:val="00C126DE"/>
    <w:rsid w:val="00C261DC"/>
    <w:rsid w:val="00C262E8"/>
    <w:rsid w:val="00C36262"/>
    <w:rsid w:val="00C40BA6"/>
    <w:rsid w:val="00C47CD3"/>
    <w:rsid w:val="00C53A99"/>
    <w:rsid w:val="00C53B65"/>
    <w:rsid w:val="00C82101"/>
    <w:rsid w:val="00C82790"/>
    <w:rsid w:val="00C909E8"/>
    <w:rsid w:val="00C90CAA"/>
    <w:rsid w:val="00C95FF1"/>
    <w:rsid w:val="00CA3D88"/>
    <w:rsid w:val="00CC2D7E"/>
    <w:rsid w:val="00CC3E79"/>
    <w:rsid w:val="00CE4BEC"/>
    <w:rsid w:val="00CE6755"/>
    <w:rsid w:val="00CE6BE2"/>
    <w:rsid w:val="00CE7CA5"/>
    <w:rsid w:val="00CF209D"/>
    <w:rsid w:val="00D03FC5"/>
    <w:rsid w:val="00D12E5C"/>
    <w:rsid w:val="00D13602"/>
    <w:rsid w:val="00D15F13"/>
    <w:rsid w:val="00D315CF"/>
    <w:rsid w:val="00D44A44"/>
    <w:rsid w:val="00D46790"/>
    <w:rsid w:val="00D509C4"/>
    <w:rsid w:val="00D519D5"/>
    <w:rsid w:val="00D5499F"/>
    <w:rsid w:val="00D61C52"/>
    <w:rsid w:val="00D67652"/>
    <w:rsid w:val="00D756A1"/>
    <w:rsid w:val="00D83550"/>
    <w:rsid w:val="00D94759"/>
    <w:rsid w:val="00DA63AD"/>
    <w:rsid w:val="00DB7B33"/>
    <w:rsid w:val="00DC7FCC"/>
    <w:rsid w:val="00DD5E37"/>
    <w:rsid w:val="00DE2CD6"/>
    <w:rsid w:val="00DF0B23"/>
    <w:rsid w:val="00DF1214"/>
    <w:rsid w:val="00DF1414"/>
    <w:rsid w:val="00E005EF"/>
    <w:rsid w:val="00E06F0C"/>
    <w:rsid w:val="00E21F0C"/>
    <w:rsid w:val="00E24BC2"/>
    <w:rsid w:val="00E32157"/>
    <w:rsid w:val="00E33F71"/>
    <w:rsid w:val="00E52A31"/>
    <w:rsid w:val="00E53487"/>
    <w:rsid w:val="00E646BC"/>
    <w:rsid w:val="00E77469"/>
    <w:rsid w:val="00E776DB"/>
    <w:rsid w:val="00E85EDE"/>
    <w:rsid w:val="00E85F49"/>
    <w:rsid w:val="00E91B50"/>
    <w:rsid w:val="00EA1463"/>
    <w:rsid w:val="00EA4D5A"/>
    <w:rsid w:val="00EB130A"/>
    <w:rsid w:val="00EC056E"/>
    <w:rsid w:val="00EC36CF"/>
    <w:rsid w:val="00EC6E7C"/>
    <w:rsid w:val="00ED1200"/>
    <w:rsid w:val="00EF1602"/>
    <w:rsid w:val="00EF4B8A"/>
    <w:rsid w:val="00F02087"/>
    <w:rsid w:val="00F112F6"/>
    <w:rsid w:val="00F44161"/>
    <w:rsid w:val="00F63B3E"/>
    <w:rsid w:val="00F66470"/>
    <w:rsid w:val="00F75A66"/>
    <w:rsid w:val="00F80280"/>
    <w:rsid w:val="00F81884"/>
    <w:rsid w:val="00F836E2"/>
    <w:rsid w:val="00F8402F"/>
    <w:rsid w:val="00F861A3"/>
    <w:rsid w:val="00F9155C"/>
    <w:rsid w:val="00F9625B"/>
    <w:rsid w:val="00F97D2C"/>
    <w:rsid w:val="00FA4E01"/>
    <w:rsid w:val="00FC1B9F"/>
    <w:rsid w:val="00FD1F43"/>
    <w:rsid w:val="00FD2087"/>
    <w:rsid w:val="00FD5CC8"/>
    <w:rsid w:val="00FE16DF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7B3F9"/>
  <w15:docId w15:val="{829D53A1-7FE6-4C3F-AB49-D6B60383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196F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4DE1C71-33B9-4E81-AE75-CC8EE4F0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Görner Jakub Ing. (MPSV)</cp:lastModifiedBy>
  <cp:revision>6</cp:revision>
  <cp:lastPrinted>2018-11-06T08:47:00Z</cp:lastPrinted>
  <dcterms:created xsi:type="dcterms:W3CDTF">2019-10-07T10:42:00Z</dcterms:created>
  <dcterms:modified xsi:type="dcterms:W3CDTF">2019-10-07T11:04:00Z</dcterms:modified>
</cp:coreProperties>
</file>