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A7" w:rsidRPr="002A4A0B" w:rsidRDefault="0008025F" w:rsidP="005B0F39">
      <w:pPr>
        <w:jc w:val="center"/>
        <w:rPr>
          <w:rFonts w:ascii="Times New Roman" w:hAnsi="Times New Roman" w:cs="Times New Roman"/>
          <w:b/>
          <w:sz w:val="32"/>
          <w:szCs w:val="32"/>
        </w:rPr>
      </w:pPr>
      <w:r w:rsidRPr="002A4A0B">
        <w:rPr>
          <w:rFonts w:ascii="Times New Roman" w:hAnsi="Times New Roman" w:cs="Times New Roman"/>
          <w:b/>
          <w:sz w:val="32"/>
          <w:szCs w:val="32"/>
        </w:rPr>
        <w:t>SMLOUVA O SPOLUPRÁCI</w:t>
      </w:r>
    </w:p>
    <w:p w:rsidR="0008025F" w:rsidRPr="002A4A0B" w:rsidRDefault="0008025F" w:rsidP="005B0F39">
      <w:pPr>
        <w:spacing w:after="0" w:line="240" w:lineRule="auto"/>
        <w:rPr>
          <w:rFonts w:ascii="Times New Roman" w:hAnsi="Times New Roman" w:cs="Times New Roman"/>
          <w:b/>
        </w:rPr>
      </w:pPr>
      <w:r w:rsidRPr="002A4A0B">
        <w:rPr>
          <w:rFonts w:ascii="Times New Roman" w:hAnsi="Times New Roman" w:cs="Times New Roman"/>
          <w:b/>
        </w:rPr>
        <w:t>STADA PHARMA CZ s.r.o.</w:t>
      </w:r>
    </w:p>
    <w:p w:rsidR="0008025F" w:rsidRPr="002A4A0B" w:rsidRDefault="0008025F" w:rsidP="005B0F39">
      <w:pPr>
        <w:spacing w:after="0" w:line="240" w:lineRule="auto"/>
        <w:rPr>
          <w:rFonts w:ascii="Times New Roman" w:hAnsi="Times New Roman" w:cs="Times New Roman"/>
        </w:rPr>
      </w:pPr>
      <w:r w:rsidRPr="002A4A0B">
        <w:rPr>
          <w:rFonts w:ascii="Times New Roman" w:hAnsi="Times New Roman" w:cs="Times New Roman"/>
        </w:rPr>
        <w:t xml:space="preserve">se sídlem Praha 13 – Stodůlky, </w:t>
      </w:r>
      <w:proofErr w:type="spellStart"/>
      <w:r w:rsidRPr="002A4A0B">
        <w:rPr>
          <w:rFonts w:ascii="Times New Roman" w:hAnsi="Times New Roman" w:cs="Times New Roman"/>
        </w:rPr>
        <w:t>Siemensova</w:t>
      </w:r>
      <w:proofErr w:type="spellEnd"/>
      <w:r w:rsidRPr="002A4A0B">
        <w:rPr>
          <w:rFonts w:ascii="Times New Roman" w:hAnsi="Times New Roman" w:cs="Times New Roman"/>
        </w:rPr>
        <w:t xml:space="preserve"> 2717/4</w:t>
      </w:r>
      <w:r w:rsidR="00EC2E20" w:rsidRPr="002A4A0B">
        <w:rPr>
          <w:rFonts w:ascii="Times New Roman" w:hAnsi="Times New Roman" w:cs="Times New Roman"/>
        </w:rPr>
        <w:t>, 155 00</w:t>
      </w:r>
      <w:r w:rsidR="00EB6738" w:rsidRPr="002A4A0B">
        <w:rPr>
          <w:rFonts w:ascii="Times New Roman" w:hAnsi="Times New Roman" w:cs="Times New Roman"/>
        </w:rPr>
        <w:t xml:space="preserve">, </w:t>
      </w:r>
      <w:r w:rsidRPr="002A4A0B">
        <w:rPr>
          <w:rFonts w:ascii="Times New Roman" w:hAnsi="Times New Roman" w:cs="Times New Roman"/>
        </w:rPr>
        <w:t>IČ 61063037</w:t>
      </w:r>
    </w:p>
    <w:p w:rsidR="0008025F" w:rsidRPr="002A4A0B" w:rsidRDefault="0008025F" w:rsidP="005B0F39">
      <w:pPr>
        <w:spacing w:after="0" w:line="240" w:lineRule="auto"/>
        <w:rPr>
          <w:rFonts w:ascii="Times New Roman" w:hAnsi="Times New Roman" w:cs="Times New Roman"/>
        </w:rPr>
      </w:pPr>
      <w:r w:rsidRPr="002A4A0B">
        <w:rPr>
          <w:rFonts w:ascii="Times New Roman" w:hAnsi="Times New Roman" w:cs="Times New Roman"/>
        </w:rPr>
        <w:t xml:space="preserve">zapsaná v obchodním rejstříku vedeném </w:t>
      </w:r>
      <w:r w:rsidR="005B0F39" w:rsidRPr="002A4A0B">
        <w:rPr>
          <w:rFonts w:ascii="Times New Roman" w:hAnsi="Times New Roman" w:cs="Times New Roman"/>
        </w:rPr>
        <w:t>Městským soudem v Praze, oddíl C, vložka 43247</w:t>
      </w: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zastoupená</w:t>
      </w:r>
      <w:r w:rsidR="00800ECB">
        <w:rPr>
          <w:rFonts w:ascii="Times New Roman" w:hAnsi="Times New Roman" w:cs="Times New Roman"/>
        </w:rPr>
        <w:t>:</w:t>
      </w:r>
      <w:r w:rsidR="00B27A48">
        <w:rPr>
          <w:rFonts w:ascii="Times New Roman" w:hAnsi="Times New Roman" w:cs="Times New Roman"/>
        </w:rPr>
        <w:t xml:space="preserve"> Ing. Tomášem </w:t>
      </w:r>
      <w:proofErr w:type="spellStart"/>
      <w:r w:rsidR="00B27A48">
        <w:rPr>
          <w:rFonts w:ascii="Times New Roman" w:hAnsi="Times New Roman" w:cs="Times New Roman"/>
        </w:rPr>
        <w:t>Mihálem</w:t>
      </w:r>
      <w:proofErr w:type="spellEnd"/>
      <w:r w:rsidR="00B27A48">
        <w:rPr>
          <w:rFonts w:ascii="Times New Roman" w:hAnsi="Times New Roman" w:cs="Times New Roman"/>
        </w:rPr>
        <w:t>, PhD., jednatelem</w:t>
      </w:r>
      <w:r w:rsidRPr="002A4A0B">
        <w:rPr>
          <w:rFonts w:ascii="Times New Roman" w:hAnsi="Times New Roman" w:cs="Times New Roman"/>
        </w:rPr>
        <w:t xml:space="preserve"> </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 xml:space="preserve">(dále jen </w:t>
      </w:r>
      <w:r w:rsidR="003413A8" w:rsidRPr="002A4A0B">
        <w:rPr>
          <w:rFonts w:ascii="Times New Roman" w:hAnsi="Times New Roman" w:cs="Times New Roman"/>
        </w:rPr>
        <w:t>„</w:t>
      </w:r>
      <w:r w:rsidR="00FE30A6" w:rsidRPr="002A4A0B">
        <w:rPr>
          <w:rFonts w:ascii="Times New Roman" w:hAnsi="Times New Roman" w:cs="Times New Roman"/>
          <w:b/>
        </w:rPr>
        <w:t>D</w:t>
      </w:r>
      <w:r w:rsidRPr="002A4A0B">
        <w:rPr>
          <w:rFonts w:ascii="Times New Roman" w:hAnsi="Times New Roman" w:cs="Times New Roman"/>
          <w:b/>
        </w:rPr>
        <w:t>odavatel</w:t>
      </w:r>
      <w:r w:rsidR="003413A8" w:rsidRPr="002A4A0B">
        <w:rPr>
          <w:rFonts w:ascii="Times New Roman" w:hAnsi="Times New Roman" w:cs="Times New Roman"/>
        </w:rPr>
        <w:t>“</w:t>
      </w:r>
      <w:r w:rsidRPr="002A4A0B">
        <w:rPr>
          <w:rFonts w:ascii="Times New Roman" w:hAnsi="Times New Roman" w:cs="Times New Roman"/>
        </w:rPr>
        <w:t>)</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a</w:t>
      </w:r>
    </w:p>
    <w:p w:rsidR="005B0F39" w:rsidRPr="002A4A0B" w:rsidRDefault="005B0F39" w:rsidP="005B0F39">
      <w:pPr>
        <w:spacing w:after="0" w:line="240" w:lineRule="auto"/>
        <w:rPr>
          <w:rFonts w:ascii="Times New Roman" w:hAnsi="Times New Roman" w:cs="Times New Roman"/>
        </w:rPr>
      </w:pPr>
    </w:p>
    <w:p w:rsidR="00923400" w:rsidRPr="00923400" w:rsidRDefault="00923400" w:rsidP="00923400">
      <w:pPr>
        <w:spacing w:after="0" w:line="240" w:lineRule="auto"/>
        <w:rPr>
          <w:rFonts w:ascii="Times New Roman" w:hAnsi="Times New Roman" w:cs="Times New Roman"/>
          <w:b/>
        </w:rPr>
      </w:pPr>
      <w:r w:rsidRPr="00923400">
        <w:rPr>
          <w:rFonts w:ascii="Times New Roman" w:hAnsi="Times New Roman" w:cs="Times New Roman"/>
          <w:b/>
        </w:rPr>
        <w:t>Slezská nemocnice v Opavě, příspěvková organizace</w:t>
      </w:r>
    </w:p>
    <w:p w:rsidR="00923400" w:rsidRPr="00923400" w:rsidRDefault="00800ECB" w:rsidP="00923400">
      <w:pPr>
        <w:spacing w:after="0" w:line="240" w:lineRule="auto"/>
        <w:rPr>
          <w:rFonts w:ascii="Times New Roman" w:hAnsi="Times New Roman" w:cs="Times New Roman"/>
        </w:rPr>
      </w:pPr>
      <w:r w:rsidRPr="002A4A0B">
        <w:rPr>
          <w:rFonts w:ascii="Times New Roman" w:hAnsi="Times New Roman" w:cs="Times New Roman"/>
        </w:rPr>
        <w:t xml:space="preserve">se sídlem </w:t>
      </w:r>
      <w:r w:rsidRPr="00923400">
        <w:rPr>
          <w:rFonts w:ascii="Times New Roman" w:hAnsi="Times New Roman" w:cs="Times New Roman"/>
        </w:rPr>
        <w:t>Opava</w:t>
      </w:r>
      <w:r>
        <w:rPr>
          <w:rFonts w:ascii="Times New Roman" w:hAnsi="Times New Roman" w:cs="Times New Roman"/>
        </w:rPr>
        <w:t xml:space="preserve">, </w:t>
      </w:r>
      <w:r w:rsidR="00923400" w:rsidRPr="00923400">
        <w:rPr>
          <w:rFonts w:ascii="Times New Roman" w:hAnsi="Times New Roman" w:cs="Times New Roman"/>
        </w:rPr>
        <w:t>Olomoucká 470/86, Předměstí, 746 01</w:t>
      </w:r>
      <w:r>
        <w:rPr>
          <w:rFonts w:ascii="Times New Roman" w:hAnsi="Times New Roman" w:cs="Times New Roman"/>
        </w:rPr>
        <w:t xml:space="preserve">, IČ </w:t>
      </w:r>
      <w:r w:rsidR="00923400" w:rsidRPr="00923400">
        <w:rPr>
          <w:rFonts w:ascii="Times New Roman" w:hAnsi="Times New Roman" w:cs="Times New Roman"/>
        </w:rPr>
        <w:t xml:space="preserve">478 13 750                 </w:t>
      </w:r>
    </w:p>
    <w:p w:rsidR="00923400" w:rsidRPr="00923400" w:rsidRDefault="00800ECB" w:rsidP="00923400">
      <w:pPr>
        <w:spacing w:after="0" w:line="240" w:lineRule="auto"/>
        <w:rPr>
          <w:rFonts w:ascii="Times New Roman" w:hAnsi="Times New Roman" w:cs="Times New Roman"/>
        </w:rPr>
      </w:pPr>
      <w:r>
        <w:rPr>
          <w:rFonts w:ascii="Times New Roman" w:hAnsi="Times New Roman" w:cs="Times New Roman"/>
        </w:rPr>
        <w:t xml:space="preserve">DIČ </w:t>
      </w:r>
      <w:r w:rsidR="00923400" w:rsidRPr="00923400">
        <w:rPr>
          <w:rFonts w:ascii="Times New Roman" w:hAnsi="Times New Roman" w:cs="Times New Roman"/>
        </w:rPr>
        <w:t>CZ 478 13</w:t>
      </w:r>
      <w:r>
        <w:rPr>
          <w:rFonts w:ascii="Times New Roman" w:hAnsi="Times New Roman" w:cs="Times New Roman"/>
        </w:rPr>
        <w:t> </w:t>
      </w:r>
      <w:r w:rsidR="00923400" w:rsidRPr="00923400">
        <w:rPr>
          <w:rFonts w:ascii="Times New Roman" w:hAnsi="Times New Roman" w:cs="Times New Roman"/>
        </w:rPr>
        <w:t>750</w:t>
      </w:r>
      <w:r>
        <w:rPr>
          <w:rFonts w:ascii="Times New Roman" w:hAnsi="Times New Roman" w:cs="Times New Roman"/>
        </w:rPr>
        <w:t xml:space="preserve">, </w:t>
      </w:r>
      <w:r w:rsidR="00923400" w:rsidRPr="00923400">
        <w:rPr>
          <w:rFonts w:ascii="Times New Roman" w:hAnsi="Times New Roman" w:cs="Times New Roman"/>
        </w:rPr>
        <w:t xml:space="preserve">číslo účtu: </w:t>
      </w:r>
      <w:r w:rsidR="0010284E">
        <w:rPr>
          <w:rFonts w:ascii="Times New Roman" w:hAnsi="Times New Roman" w:cs="Times New Roman"/>
        </w:rPr>
        <w:t>XXXX</w:t>
      </w:r>
      <w:r w:rsidR="00923400" w:rsidRPr="00923400">
        <w:rPr>
          <w:rFonts w:ascii="Times New Roman" w:hAnsi="Times New Roman" w:cs="Times New Roman"/>
        </w:rPr>
        <w:t xml:space="preserve"> </w:t>
      </w:r>
    </w:p>
    <w:p w:rsidR="00923400" w:rsidRPr="00923400" w:rsidRDefault="00923400" w:rsidP="00923400">
      <w:pPr>
        <w:spacing w:after="0" w:line="240" w:lineRule="auto"/>
        <w:rPr>
          <w:rFonts w:ascii="Times New Roman" w:hAnsi="Times New Roman" w:cs="Times New Roman"/>
        </w:rPr>
      </w:pPr>
      <w:r w:rsidRPr="00923400">
        <w:rPr>
          <w:rFonts w:ascii="Times New Roman" w:hAnsi="Times New Roman" w:cs="Times New Roman"/>
        </w:rPr>
        <w:t xml:space="preserve">zapsána v obchodním rejstříku vedeném u Krajského soudu v Ostravě, odd. </w:t>
      </w:r>
      <w:proofErr w:type="spellStart"/>
      <w:r w:rsidRPr="00923400">
        <w:rPr>
          <w:rFonts w:ascii="Times New Roman" w:hAnsi="Times New Roman" w:cs="Times New Roman"/>
        </w:rPr>
        <w:t>Pr</w:t>
      </w:r>
      <w:proofErr w:type="spellEnd"/>
      <w:r w:rsidRPr="00923400">
        <w:rPr>
          <w:rFonts w:ascii="Times New Roman" w:hAnsi="Times New Roman" w:cs="Times New Roman"/>
        </w:rPr>
        <w:t>., vložka 924</w:t>
      </w:r>
    </w:p>
    <w:p w:rsidR="005B0F39" w:rsidRPr="00923400" w:rsidRDefault="00923400" w:rsidP="00923400">
      <w:pPr>
        <w:spacing w:after="0" w:line="240" w:lineRule="auto"/>
        <w:rPr>
          <w:rFonts w:ascii="Times New Roman" w:hAnsi="Times New Roman" w:cs="Times New Roman"/>
        </w:rPr>
      </w:pPr>
      <w:r w:rsidRPr="00923400">
        <w:rPr>
          <w:rFonts w:ascii="Times New Roman" w:hAnsi="Times New Roman" w:cs="Times New Roman"/>
        </w:rPr>
        <w:t xml:space="preserve">zastoupená: MUDr. Ladislavem </w:t>
      </w:r>
      <w:proofErr w:type="spellStart"/>
      <w:r w:rsidRPr="00923400">
        <w:rPr>
          <w:rFonts w:ascii="Times New Roman" w:hAnsi="Times New Roman" w:cs="Times New Roman"/>
        </w:rPr>
        <w:t>Václavcem</w:t>
      </w:r>
      <w:proofErr w:type="spellEnd"/>
      <w:r w:rsidRPr="00923400">
        <w:rPr>
          <w:rFonts w:ascii="Times New Roman" w:hAnsi="Times New Roman" w:cs="Times New Roman"/>
        </w:rPr>
        <w:t>, MBA, ředitelem nemocnice</w:t>
      </w:r>
    </w:p>
    <w:p w:rsidR="00923400" w:rsidRDefault="00923400" w:rsidP="005B0F39">
      <w:pPr>
        <w:spacing w:after="0" w:line="240" w:lineRule="auto"/>
        <w:rPr>
          <w:rFonts w:ascii="Times New Roman" w:hAnsi="Times New Roman" w:cs="Times New Roman"/>
        </w:rPr>
      </w:pPr>
    </w:p>
    <w:p w:rsidR="005B0F39" w:rsidRPr="002A4A0B" w:rsidRDefault="005B0F39" w:rsidP="005B0F39">
      <w:pPr>
        <w:spacing w:after="0" w:line="240" w:lineRule="auto"/>
        <w:rPr>
          <w:rFonts w:ascii="Times New Roman" w:hAnsi="Times New Roman" w:cs="Times New Roman"/>
        </w:rPr>
      </w:pPr>
      <w:r w:rsidRPr="002A4A0B">
        <w:rPr>
          <w:rFonts w:ascii="Times New Roman" w:hAnsi="Times New Roman" w:cs="Times New Roman"/>
        </w:rPr>
        <w:t xml:space="preserve">(dále jen </w:t>
      </w:r>
      <w:r w:rsidR="003413A8" w:rsidRPr="002A4A0B">
        <w:rPr>
          <w:rFonts w:ascii="Times New Roman" w:hAnsi="Times New Roman" w:cs="Times New Roman"/>
        </w:rPr>
        <w:t>„</w:t>
      </w:r>
      <w:r w:rsidRPr="002A4A0B">
        <w:rPr>
          <w:rFonts w:ascii="Times New Roman" w:hAnsi="Times New Roman" w:cs="Times New Roman"/>
          <w:b/>
        </w:rPr>
        <w:t>Odběratel</w:t>
      </w:r>
      <w:r w:rsidR="003413A8" w:rsidRPr="002A4A0B">
        <w:rPr>
          <w:rFonts w:ascii="Times New Roman" w:hAnsi="Times New Roman" w:cs="Times New Roman"/>
        </w:rPr>
        <w:t>“</w:t>
      </w:r>
      <w:r w:rsidRPr="002A4A0B">
        <w:rPr>
          <w:rFonts w:ascii="Times New Roman" w:hAnsi="Times New Roman" w:cs="Times New Roman"/>
        </w:rPr>
        <w:t>)</w:t>
      </w:r>
    </w:p>
    <w:p w:rsidR="005B0F39" w:rsidRPr="002A4A0B" w:rsidRDefault="005B0F39" w:rsidP="005B0F39">
      <w:pPr>
        <w:spacing w:after="0" w:line="240" w:lineRule="auto"/>
        <w:rPr>
          <w:rFonts w:ascii="Times New Roman" w:hAnsi="Times New Roman" w:cs="Times New Roman"/>
        </w:rPr>
      </w:pPr>
    </w:p>
    <w:p w:rsidR="005B0F39" w:rsidRPr="002A4A0B" w:rsidRDefault="005B0F39"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Úvodní ustanovení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5B0F39" w:rsidRPr="002A4A0B" w:rsidRDefault="005B0F39" w:rsidP="00FE30A6">
      <w:pPr>
        <w:pStyle w:val="Odstavecseseznamem"/>
        <w:numPr>
          <w:ilvl w:val="0"/>
          <w:numId w:val="3"/>
        </w:numPr>
        <w:spacing w:after="0" w:line="240" w:lineRule="auto"/>
        <w:jc w:val="both"/>
        <w:rPr>
          <w:rFonts w:ascii="Times New Roman" w:hAnsi="Times New Roman" w:cs="Times New Roman"/>
        </w:rPr>
      </w:pPr>
      <w:r w:rsidRPr="002A4A0B">
        <w:rPr>
          <w:rFonts w:ascii="Times New Roman" w:hAnsi="Times New Roman" w:cs="Times New Roman"/>
        </w:rPr>
        <w:t>Odběratel je zdravotnickým zařízením, které odebírá z distribuční sítě v České republice výrobky Dodavatel</w:t>
      </w:r>
      <w:r w:rsidR="00400CB0" w:rsidRPr="002A4A0B">
        <w:rPr>
          <w:rFonts w:ascii="Times New Roman" w:hAnsi="Times New Roman" w:cs="Times New Roman"/>
        </w:rPr>
        <w:t>e</w:t>
      </w:r>
      <w:r w:rsidRPr="002A4A0B">
        <w:rPr>
          <w:rFonts w:ascii="Times New Roman" w:hAnsi="Times New Roman" w:cs="Times New Roman"/>
        </w:rPr>
        <w:t xml:space="preserve"> uvedené v příloze č. 1 této smlouvy (dále jen „</w:t>
      </w:r>
      <w:r w:rsidRPr="002A4A0B">
        <w:rPr>
          <w:rFonts w:ascii="Times New Roman" w:hAnsi="Times New Roman" w:cs="Times New Roman"/>
          <w:b/>
        </w:rPr>
        <w:t>Výrobky</w:t>
      </w:r>
      <w:r w:rsidRPr="002A4A0B">
        <w:rPr>
          <w:rFonts w:ascii="Times New Roman" w:hAnsi="Times New Roman" w:cs="Times New Roman"/>
        </w:rPr>
        <w:t xml:space="preserve">“). Podmínky odběrů Výrobků </w:t>
      </w:r>
      <w:r w:rsidR="00D3768C" w:rsidRPr="002A4A0B">
        <w:rPr>
          <w:rFonts w:ascii="Times New Roman" w:hAnsi="Times New Roman" w:cs="Times New Roman"/>
        </w:rPr>
        <w:t>Odběratele</w:t>
      </w:r>
      <w:r w:rsidRPr="002A4A0B">
        <w:rPr>
          <w:rFonts w:ascii="Times New Roman" w:hAnsi="Times New Roman" w:cs="Times New Roman"/>
        </w:rPr>
        <w:t>m nejsou touto smlouvou nijak dotčeny.</w:t>
      </w:r>
    </w:p>
    <w:p w:rsidR="00EC2E20" w:rsidRPr="002A4A0B" w:rsidRDefault="00EC2E20" w:rsidP="00EC2E20">
      <w:pPr>
        <w:pStyle w:val="Odstavecseseznamem"/>
        <w:spacing w:after="0" w:line="240" w:lineRule="auto"/>
        <w:jc w:val="both"/>
        <w:rPr>
          <w:rFonts w:ascii="Times New Roman" w:hAnsi="Times New Roman" w:cs="Times New Roman"/>
        </w:rPr>
      </w:pPr>
    </w:p>
    <w:p w:rsidR="005B0F39" w:rsidRPr="002A4A0B" w:rsidRDefault="005B0F39" w:rsidP="00FE30A6">
      <w:pPr>
        <w:pStyle w:val="Odstavecseseznamem"/>
        <w:numPr>
          <w:ilvl w:val="0"/>
          <w:numId w:val="3"/>
        </w:numPr>
        <w:spacing w:after="0" w:line="240" w:lineRule="auto"/>
        <w:jc w:val="both"/>
        <w:rPr>
          <w:rFonts w:ascii="Times New Roman" w:hAnsi="Times New Roman" w:cs="Times New Roman"/>
        </w:rPr>
      </w:pPr>
      <w:r w:rsidRPr="002A4A0B">
        <w:rPr>
          <w:rFonts w:ascii="Times New Roman" w:hAnsi="Times New Roman" w:cs="Times New Roman"/>
        </w:rPr>
        <w:t xml:space="preserve">Strany shodně konstatují, že </w:t>
      </w:r>
      <w:r w:rsidR="00D3768C" w:rsidRPr="002A4A0B">
        <w:rPr>
          <w:rFonts w:ascii="Times New Roman" w:hAnsi="Times New Roman" w:cs="Times New Roman"/>
        </w:rPr>
        <w:t>Odběratel</w:t>
      </w:r>
      <w:r w:rsidRPr="002A4A0B">
        <w:rPr>
          <w:rFonts w:ascii="Times New Roman" w:hAnsi="Times New Roman" w:cs="Times New Roman"/>
        </w:rPr>
        <w:t xml:space="preserve"> odebírá prostřednictvím odběrných míst na základě spolupráce upravené dílčími písemnými kupními smlouvami s jednotlivým</w:t>
      </w:r>
      <w:r w:rsidR="00F935EC">
        <w:rPr>
          <w:rFonts w:ascii="Times New Roman" w:hAnsi="Times New Roman" w:cs="Times New Roman"/>
        </w:rPr>
        <w:t>i</w:t>
      </w:r>
      <w:r w:rsidRPr="002A4A0B">
        <w:rPr>
          <w:rFonts w:ascii="Times New Roman" w:hAnsi="Times New Roman" w:cs="Times New Roman"/>
        </w:rPr>
        <w:t xml:space="preserve"> distributor</w:t>
      </w:r>
      <w:r w:rsidR="00F935EC">
        <w:rPr>
          <w:rFonts w:ascii="Times New Roman" w:hAnsi="Times New Roman" w:cs="Times New Roman"/>
        </w:rPr>
        <w:t>y</w:t>
      </w:r>
      <w:r w:rsidR="003413A8" w:rsidRPr="002A4A0B">
        <w:rPr>
          <w:rFonts w:ascii="Times New Roman" w:hAnsi="Times New Roman" w:cs="Times New Roman"/>
        </w:rPr>
        <w:t xml:space="preserve">, jak </w:t>
      </w:r>
      <w:r w:rsidR="00F935EC">
        <w:rPr>
          <w:rFonts w:ascii="Times New Roman" w:hAnsi="Times New Roman" w:cs="Times New Roman"/>
        </w:rPr>
        <w:t>jsou</w:t>
      </w:r>
      <w:r w:rsidR="003413A8" w:rsidRPr="002A4A0B">
        <w:rPr>
          <w:rFonts w:ascii="Times New Roman" w:hAnsi="Times New Roman" w:cs="Times New Roman"/>
        </w:rPr>
        <w:t xml:space="preserve"> uveden</w:t>
      </w:r>
      <w:r w:rsidR="00F935EC">
        <w:rPr>
          <w:rFonts w:ascii="Times New Roman" w:hAnsi="Times New Roman" w:cs="Times New Roman"/>
        </w:rPr>
        <w:t>i</w:t>
      </w:r>
      <w:r w:rsidR="003413A8" w:rsidRPr="002A4A0B">
        <w:rPr>
          <w:rFonts w:ascii="Times New Roman" w:hAnsi="Times New Roman" w:cs="Times New Roman"/>
        </w:rPr>
        <w:t xml:space="preserve"> v příloze č. 3 </w:t>
      </w:r>
      <w:proofErr w:type="gramStart"/>
      <w:r w:rsidR="003413A8" w:rsidRPr="002A4A0B">
        <w:rPr>
          <w:rFonts w:ascii="Times New Roman" w:hAnsi="Times New Roman" w:cs="Times New Roman"/>
        </w:rPr>
        <w:t>této</w:t>
      </w:r>
      <w:proofErr w:type="gramEnd"/>
      <w:r w:rsidR="003413A8" w:rsidRPr="002A4A0B">
        <w:rPr>
          <w:rFonts w:ascii="Times New Roman" w:hAnsi="Times New Roman" w:cs="Times New Roman"/>
        </w:rPr>
        <w:t xml:space="preserve"> smlouvy</w:t>
      </w:r>
      <w:r w:rsidRPr="002A4A0B">
        <w:rPr>
          <w:rFonts w:ascii="Times New Roman" w:hAnsi="Times New Roman" w:cs="Times New Roman"/>
        </w:rPr>
        <w:t xml:space="preserve"> </w:t>
      </w:r>
      <w:r w:rsidR="003413A8" w:rsidRPr="002A4A0B">
        <w:rPr>
          <w:rFonts w:ascii="Times New Roman" w:hAnsi="Times New Roman" w:cs="Times New Roman"/>
        </w:rPr>
        <w:t>(dále jen „</w:t>
      </w:r>
      <w:r w:rsidR="003413A8" w:rsidRPr="002A4A0B">
        <w:rPr>
          <w:rFonts w:ascii="Times New Roman" w:hAnsi="Times New Roman" w:cs="Times New Roman"/>
          <w:b/>
        </w:rPr>
        <w:t>Distributor</w:t>
      </w:r>
      <w:r w:rsidR="003413A8" w:rsidRPr="002A4A0B">
        <w:rPr>
          <w:rFonts w:ascii="Times New Roman" w:hAnsi="Times New Roman" w:cs="Times New Roman"/>
        </w:rPr>
        <w:t xml:space="preserve">“) </w:t>
      </w:r>
      <w:r w:rsidRPr="002A4A0B">
        <w:rPr>
          <w:rFonts w:ascii="Times New Roman" w:hAnsi="Times New Roman" w:cs="Times New Roman"/>
        </w:rPr>
        <w:t xml:space="preserve">v rámci své činnosti Výrobky, a to v takovém </w:t>
      </w:r>
      <w:r w:rsidR="00F935EC">
        <w:rPr>
          <w:rFonts w:ascii="Times New Roman" w:hAnsi="Times New Roman" w:cs="Times New Roman"/>
        </w:rPr>
        <w:t>objemu</w:t>
      </w:r>
      <w:r w:rsidRPr="002A4A0B">
        <w:rPr>
          <w:rFonts w:ascii="Times New Roman" w:hAnsi="Times New Roman" w:cs="Times New Roman"/>
        </w:rPr>
        <w:t>, kter</w:t>
      </w:r>
      <w:r w:rsidR="00F935EC">
        <w:rPr>
          <w:rFonts w:ascii="Times New Roman" w:hAnsi="Times New Roman" w:cs="Times New Roman"/>
        </w:rPr>
        <w:t>ý</w:t>
      </w:r>
      <w:r w:rsidRPr="002A4A0B">
        <w:rPr>
          <w:rFonts w:ascii="Times New Roman" w:hAnsi="Times New Roman" w:cs="Times New Roman"/>
        </w:rPr>
        <w:t xml:space="preserve"> je pro činnost Odběratele potřebn</w:t>
      </w:r>
      <w:r w:rsidR="00F935EC">
        <w:rPr>
          <w:rFonts w:ascii="Times New Roman" w:hAnsi="Times New Roman" w:cs="Times New Roman"/>
        </w:rPr>
        <w:t>ý</w:t>
      </w:r>
      <w:r w:rsidRPr="002A4A0B">
        <w:rPr>
          <w:rFonts w:ascii="Times New Roman" w:hAnsi="Times New Roman" w:cs="Times New Roman"/>
        </w:rPr>
        <w:t xml:space="preserve">. </w:t>
      </w:r>
      <w:r w:rsidR="00C04635" w:rsidRPr="002A4A0B">
        <w:rPr>
          <w:rFonts w:ascii="Times New Roman" w:hAnsi="Times New Roman" w:cs="Times New Roman"/>
        </w:rPr>
        <w:t xml:space="preserve">Uzavření dílčí kupní smlouvy mezi Odběratelem a </w:t>
      </w:r>
      <w:r w:rsidR="00400CB0" w:rsidRPr="002A4A0B">
        <w:rPr>
          <w:rFonts w:ascii="Times New Roman" w:hAnsi="Times New Roman" w:cs="Times New Roman"/>
        </w:rPr>
        <w:t>D</w:t>
      </w:r>
      <w:r w:rsidR="00C04635" w:rsidRPr="002A4A0B">
        <w:rPr>
          <w:rFonts w:ascii="Times New Roman" w:hAnsi="Times New Roman" w:cs="Times New Roman"/>
        </w:rPr>
        <w:t>istributorem není nijak závislé na této smlouvě nebo jej</w:t>
      </w:r>
      <w:r w:rsidR="00EC2E20" w:rsidRPr="002A4A0B">
        <w:rPr>
          <w:rFonts w:ascii="Times New Roman" w:hAnsi="Times New Roman" w:cs="Times New Roman"/>
        </w:rPr>
        <w:t>í</w:t>
      </w:r>
      <w:r w:rsidR="00C04635" w:rsidRPr="002A4A0B">
        <w:rPr>
          <w:rFonts w:ascii="Times New Roman" w:hAnsi="Times New Roman" w:cs="Times New Roman"/>
        </w:rPr>
        <w:t>ch jednotlivých ustanoveních.</w:t>
      </w:r>
    </w:p>
    <w:p w:rsidR="00EC2E20" w:rsidRPr="002A4A0B" w:rsidRDefault="00EC2E20" w:rsidP="00EC2E20">
      <w:pPr>
        <w:pStyle w:val="Odstavecseseznamem"/>
        <w:rPr>
          <w:rFonts w:ascii="Times New Roman" w:hAnsi="Times New Roman" w:cs="Times New Roman"/>
        </w:rPr>
      </w:pPr>
    </w:p>
    <w:p w:rsidR="001334E1" w:rsidRPr="002A4A0B" w:rsidRDefault="001334E1"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Předmět smlouvy</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EC2E20" w:rsidRPr="002A4A0B" w:rsidRDefault="001334E1" w:rsidP="00EC2E20">
      <w:pPr>
        <w:pStyle w:val="Odstavecseseznamem"/>
        <w:numPr>
          <w:ilvl w:val="0"/>
          <w:numId w:val="4"/>
        </w:numPr>
        <w:spacing w:after="0" w:line="240" w:lineRule="auto"/>
        <w:jc w:val="both"/>
        <w:rPr>
          <w:rFonts w:ascii="Times New Roman" w:hAnsi="Times New Roman" w:cs="Times New Roman"/>
        </w:rPr>
      </w:pPr>
      <w:r w:rsidRPr="002A4A0B">
        <w:rPr>
          <w:rFonts w:ascii="Times New Roman" w:hAnsi="Times New Roman" w:cs="Times New Roman"/>
        </w:rPr>
        <w:t xml:space="preserve">Dodavatel se zavazuje v případě, že budou splněny podmínky </w:t>
      </w:r>
      <w:r w:rsidR="00D3768C" w:rsidRPr="002A4A0B">
        <w:rPr>
          <w:rFonts w:ascii="Times New Roman" w:hAnsi="Times New Roman" w:cs="Times New Roman"/>
        </w:rPr>
        <w:t>dle této smlouvy</w:t>
      </w:r>
      <w:r w:rsidRPr="002A4A0B">
        <w:rPr>
          <w:rFonts w:ascii="Times New Roman" w:hAnsi="Times New Roman" w:cs="Times New Roman"/>
        </w:rPr>
        <w:t xml:space="preserve">, poskytnout Odběrateli buď </w:t>
      </w:r>
      <w:r w:rsidR="00921CB1" w:rsidRPr="002A4A0B">
        <w:rPr>
          <w:rFonts w:ascii="Times New Roman" w:hAnsi="Times New Roman" w:cs="Times New Roman"/>
        </w:rPr>
        <w:t>přímo</w:t>
      </w:r>
      <w:r w:rsidR="00400CB0" w:rsidRPr="002A4A0B">
        <w:rPr>
          <w:rFonts w:ascii="Times New Roman" w:hAnsi="Times New Roman" w:cs="Times New Roman"/>
        </w:rPr>
        <w:t>,</w:t>
      </w:r>
      <w:r w:rsidRPr="002A4A0B">
        <w:rPr>
          <w:rFonts w:ascii="Times New Roman" w:hAnsi="Times New Roman" w:cs="Times New Roman"/>
        </w:rPr>
        <w:t xml:space="preserve"> nebo prostřednictvím </w:t>
      </w:r>
      <w:r w:rsidR="00400CB0" w:rsidRPr="002A4A0B">
        <w:rPr>
          <w:rFonts w:ascii="Times New Roman" w:hAnsi="Times New Roman" w:cs="Times New Roman"/>
        </w:rPr>
        <w:t>D</w:t>
      </w:r>
      <w:r w:rsidRPr="002A4A0B">
        <w:rPr>
          <w:rFonts w:ascii="Times New Roman" w:hAnsi="Times New Roman" w:cs="Times New Roman"/>
        </w:rPr>
        <w:t xml:space="preserve">istributora neadresný bonus za odběr Výrobků </w:t>
      </w:r>
      <w:r w:rsidR="00D3768C" w:rsidRPr="002A4A0B">
        <w:rPr>
          <w:rFonts w:ascii="Times New Roman" w:hAnsi="Times New Roman" w:cs="Times New Roman"/>
        </w:rPr>
        <w:t>ve</w:t>
      </w:r>
      <w:r w:rsidRPr="002A4A0B">
        <w:rPr>
          <w:rFonts w:ascii="Times New Roman" w:hAnsi="Times New Roman" w:cs="Times New Roman"/>
        </w:rPr>
        <w:t xml:space="preserve"> výši </w:t>
      </w:r>
      <w:r w:rsidR="00D3768C" w:rsidRPr="002A4A0B">
        <w:rPr>
          <w:rFonts w:ascii="Times New Roman" w:hAnsi="Times New Roman" w:cs="Times New Roman"/>
        </w:rPr>
        <w:t xml:space="preserve">dle této smlouvy </w:t>
      </w:r>
      <w:r w:rsidR="0076285F" w:rsidRPr="002A4A0B">
        <w:rPr>
          <w:rFonts w:ascii="Times New Roman" w:hAnsi="Times New Roman" w:cs="Times New Roman"/>
        </w:rPr>
        <w:t>(dále jen „</w:t>
      </w:r>
      <w:r w:rsidR="0076285F" w:rsidRPr="002A4A0B">
        <w:rPr>
          <w:rFonts w:ascii="Times New Roman" w:hAnsi="Times New Roman" w:cs="Times New Roman"/>
          <w:b/>
        </w:rPr>
        <w:t>Bonus</w:t>
      </w:r>
      <w:r w:rsidR="0076285F" w:rsidRPr="002A4A0B">
        <w:rPr>
          <w:rFonts w:ascii="Times New Roman" w:hAnsi="Times New Roman" w:cs="Times New Roman"/>
        </w:rPr>
        <w:t>“)</w:t>
      </w:r>
      <w:r w:rsidR="00D3768C" w:rsidRPr="002A4A0B">
        <w:rPr>
          <w:rFonts w:ascii="Times New Roman" w:hAnsi="Times New Roman" w:cs="Times New Roman"/>
        </w:rPr>
        <w:t>, a to</w:t>
      </w:r>
      <w:r w:rsidR="0076285F" w:rsidRPr="002A4A0B">
        <w:rPr>
          <w:rFonts w:ascii="Times New Roman" w:hAnsi="Times New Roman" w:cs="Times New Roman"/>
        </w:rPr>
        <w:t xml:space="preserve"> </w:t>
      </w:r>
      <w:r w:rsidRPr="002A4A0B">
        <w:rPr>
          <w:rFonts w:ascii="Times New Roman" w:hAnsi="Times New Roman" w:cs="Times New Roman"/>
        </w:rPr>
        <w:t>za předpokladu, že odběr Výrobků v referenčním období dosáhne minimálně objemu uvedeného v</w:t>
      </w:r>
      <w:r w:rsidR="00921CB1" w:rsidRPr="002A4A0B">
        <w:rPr>
          <w:rFonts w:ascii="Times New Roman" w:hAnsi="Times New Roman" w:cs="Times New Roman"/>
        </w:rPr>
        <w:t> </w:t>
      </w:r>
      <w:r w:rsidRPr="002A4A0B">
        <w:rPr>
          <w:rFonts w:ascii="Times New Roman" w:hAnsi="Times New Roman" w:cs="Times New Roman"/>
        </w:rPr>
        <w:t>příloze</w:t>
      </w:r>
      <w:r w:rsidR="00921CB1" w:rsidRPr="002A4A0B">
        <w:rPr>
          <w:rFonts w:ascii="Times New Roman" w:hAnsi="Times New Roman" w:cs="Times New Roman"/>
        </w:rPr>
        <w:t xml:space="preserve"> č. 2</w:t>
      </w:r>
      <w:r w:rsidRPr="002A4A0B">
        <w:rPr>
          <w:rFonts w:ascii="Times New Roman" w:hAnsi="Times New Roman" w:cs="Times New Roman"/>
        </w:rPr>
        <w:t xml:space="preserve"> pro odpovídající Výrobek. </w:t>
      </w:r>
    </w:p>
    <w:p w:rsidR="00400CB0" w:rsidRPr="002A4A0B" w:rsidRDefault="00400CB0" w:rsidP="00FE30A6">
      <w:pPr>
        <w:spacing w:after="0" w:line="240" w:lineRule="auto"/>
        <w:jc w:val="both"/>
        <w:rPr>
          <w:rFonts w:ascii="Times New Roman" w:hAnsi="Times New Roman" w:cs="Times New Roman"/>
        </w:rPr>
      </w:pPr>
    </w:p>
    <w:p w:rsidR="00596F49" w:rsidRPr="002A4A0B" w:rsidRDefault="00AE3D97" w:rsidP="00D3768C">
      <w:pPr>
        <w:spacing w:after="0" w:line="240" w:lineRule="auto"/>
        <w:ind w:left="708"/>
        <w:jc w:val="both"/>
        <w:rPr>
          <w:rFonts w:ascii="Times New Roman" w:hAnsi="Times New Roman" w:cs="Times New Roman"/>
        </w:rPr>
      </w:pPr>
      <w:r w:rsidRPr="002D2A44">
        <w:rPr>
          <w:rFonts w:ascii="Times New Roman" w:hAnsi="Times New Roman" w:cs="Times New Roman"/>
        </w:rPr>
        <w:t xml:space="preserve">Objem Výrobku se vypočte jako součet cen všech balení příslušného Výrobku, který Odběratel nakoupí </w:t>
      </w:r>
      <w:r w:rsidR="002652B3" w:rsidRPr="002D2A44">
        <w:rPr>
          <w:rFonts w:ascii="Times New Roman" w:hAnsi="Times New Roman" w:cs="Times New Roman"/>
        </w:rPr>
        <w:t xml:space="preserve">a odebere </w:t>
      </w:r>
      <w:r w:rsidRPr="002D2A44">
        <w:rPr>
          <w:rFonts w:ascii="Times New Roman" w:hAnsi="Times New Roman" w:cs="Times New Roman"/>
        </w:rPr>
        <w:t xml:space="preserve">v referenčním období od Distributora. </w:t>
      </w:r>
      <w:r w:rsidR="00A46F64" w:rsidRPr="002D2A44">
        <w:rPr>
          <w:rFonts w:ascii="Times New Roman" w:hAnsi="Times New Roman" w:cs="Times New Roman"/>
        </w:rPr>
        <w:t xml:space="preserve">Odběratel se zavazuje, že Výrobky, bude využívat pouze pro svou vlastní potřebu nebo pro prodej/výdej koncovým spotřebitelům pacientům a že tyto Výrobky nebude dále prodávat či jiným způsobem poskytovat třetím osobám za účelem jejich dalšího prodeje/výdeje či pro jiné obdobné účely. </w:t>
      </w:r>
      <w:proofErr w:type="gramStart"/>
      <w:r w:rsidR="001334E1" w:rsidRPr="002D2A44">
        <w:rPr>
          <w:rFonts w:ascii="Times New Roman" w:hAnsi="Times New Roman" w:cs="Times New Roman"/>
        </w:rPr>
        <w:t>Cena</w:t>
      </w:r>
      <w:proofErr w:type="gramEnd"/>
      <w:r w:rsidR="001334E1" w:rsidRPr="002D2A44">
        <w:rPr>
          <w:rFonts w:ascii="Times New Roman" w:hAnsi="Times New Roman" w:cs="Times New Roman"/>
        </w:rPr>
        <w:t xml:space="preserve"> Výrobku se pro účely tohoto ustanovení rozumí </w:t>
      </w:r>
      <w:proofErr w:type="gramStart"/>
      <w:r w:rsidR="001334E1" w:rsidRPr="002D2A44">
        <w:rPr>
          <w:rFonts w:ascii="Times New Roman" w:hAnsi="Times New Roman" w:cs="Times New Roman"/>
        </w:rPr>
        <w:t>cena</w:t>
      </w:r>
      <w:proofErr w:type="gramEnd"/>
      <w:r w:rsidR="001334E1" w:rsidRPr="002D2A44">
        <w:rPr>
          <w:rFonts w:ascii="Times New Roman" w:hAnsi="Times New Roman" w:cs="Times New Roman"/>
        </w:rPr>
        <w:t xml:space="preserve"> výrobce bez marže </w:t>
      </w:r>
      <w:r w:rsidR="00D3768C" w:rsidRPr="002D2A44">
        <w:rPr>
          <w:rFonts w:ascii="Times New Roman" w:hAnsi="Times New Roman" w:cs="Times New Roman"/>
        </w:rPr>
        <w:t>D</w:t>
      </w:r>
      <w:r w:rsidR="001334E1" w:rsidRPr="002D2A44">
        <w:rPr>
          <w:rFonts w:ascii="Times New Roman" w:hAnsi="Times New Roman" w:cs="Times New Roman"/>
        </w:rPr>
        <w:t>istributora a bez DPH určená Dodavatel</w:t>
      </w:r>
      <w:r w:rsidRPr="002D2A44">
        <w:rPr>
          <w:rFonts w:ascii="Times New Roman" w:hAnsi="Times New Roman" w:cs="Times New Roman"/>
        </w:rPr>
        <w:t>em</w:t>
      </w:r>
      <w:r w:rsidR="00F935EC" w:rsidRPr="002D2A44">
        <w:rPr>
          <w:rFonts w:ascii="Times New Roman" w:hAnsi="Times New Roman" w:cs="Times New Roman"/>
        </w:rPr>
        <w:t>, po odečtení všech slev,</w:t>
      </w:r>
      <w:r w:rsidR="001334E1" w:rsidRPr="002D2A44">
        <w:rPr>
          <w:rFonts w:ascii="Times New Roman" w:hAnsi="Times New Roman" w:cs="Times New Roman"/>
        </w:rPr>
        <w:t xml:space="preserve"> a platná v daném referenčním období. </w:t>
      </w:r>
      <w:r w:rsidR="00EC2E20" w:rsidRPr="002D2A44">
        <w:rPr>
          <w:rFonts w:ascii="Times New Roman" w:hAnsi="Times New Roman" w:cs="Times New Roman"/>
        </w:rPr>
        <w:t>T</w:t>
      </w:r>
      <w:r w:rsidR="001334E1" w:rsidRPr="002D2A44">
        <w:rPr>
          <w:rFonts w:ascii="Times New Roman" w:hAnsi="Times New Roman" w:cs="Times New Roman"/>
        </w:rPr>
        <w:t xml:space="preserve">uto cenu oznámí </w:t>
      </w:r>
      <w:r w:rsidR="003413A8" w:rsidRPr="002D2A44">
        <w:rPr>
          <w:rFonts w:ascii="Times New Roman" w:hAnsi="Times New Roman" w:cs="Times New Roman"/>
        </w:rPr>
        <w:t>Dodavatel</w:t>
      </w:r>
      <w:r w:rsidR="001334E1" w:rsidRPr="002D2A44">
        <w:rPr>
          <w:rFonts w:ascii="Times New Roman" w:hAnsi="Times New Roman" w:cs="Times New Roman"/>
        </w:rPr>
        <w:t xml:space="preserve"> Odběrateli bezodkladně tak, že údaj o této ceně zašle</w:t>
      </w:r>
      <w:r w:rsidR="001334E1" w:rsidRPr="002A4A0B">
        <w:rPr>
          <w:rFonts w:ascii="Times New Roman" w:hAnsi="Times New Roman" w:cs="Times New Roman"/>
        </w:rPr>
        <w:t xml:space="preserve"> v elektronické formě na emailovou adresu</w:t>
      </w:r>
      <w:r w:rsidR="00EB6738" w:rsidRPr="002A4A0B">
        <w:rPr>
          <w:rFonts w:ascii="Times New Roman" w:hAnsi="Times New Roman" w:cs="Times New Roman"/>
        </w:rPr>
        <w:t xml:space="preserve">. </w:t>
      </w:r>
      <w:r w:rsidR="00596F49" w:rsidRPr="002A4A0B">
        <w:rPr>
          <w:rFonts w:ascii="Times New Roman" w:hAnsi="Times New Roman" w:cs="Times New Roman"/>
        </w:rPr>
        <w:t xml:space="preserve">Referenčním obdobím se pro účely této smlouvy rozumí období určené přílohou č. 2 </w:t>
      </w:r>
      <w:proofErr w:type="gramStart"/>
      <w:r w:rsidR="00596F49" w:rsidRPr="002A4A0B">
        <w:rPr>
          <w:rFonts w:ascii="Times New Roman" w:hAnsi="Times New Roman" w:cs="Times New Roman"/>
        </w:rPr>
        <w:t>této</w:t>
      </w:r>
      <w:proofErr w:type="gramEnd"/>
      <w:r w:rsidR="00596F49" w:rsidRPr="002A4A0B">
        <w:rPr>
          <w:rFonts w:ascii="Times New Roman" w:hAnsi="Times New Roman" w:cs="Times New Roman"/>
        </w:rPr>
        <w:t xml:space="preserve"> smlouvy.</w:t>
      </w:r>
    </w:p>
    <w:p w:rsidR="00F935EC" w:rsidRDefault="00F935EC">
      <w:pPr>
        <w:rPr>
          <w:rFonts w:ascii="Times New Roman" w:hAnsi="Times New Roman" w:cs="Times New Roman"/>
        </w:rPr>
      </w:pPr>
      <w:r>
        <w:rPr>
          <w:rFonts w:ascii="Times New Roman" w:hAnsi="Times New Roman" w:cs="Times New Roman"/>
        </w:rPr>
        <w:br w:type="page"/>
      </w:r>
    </w:p>
    <w:p w:rsidR="00596F49" w:rsidRPr="002A4A0B" w:rsidRDefault="00596F49" w:rsidP="00FE30A6">
      <w:pPr>
        <w:spacing w:after="0" w:line="240" w:lineRule="auto"/>
        <w:jc w:val="both"/>
        <w:rPr>
          <w:rFonts w:ascii="Times New Roman" w:hAnsi="Times New Roman" w:cs="Times New Roman"/>
        </w:rPr>
      </w:pPr>
    </w:p>
    <w:p w:rsidR="00596F49" w:rsidRPr="002A4A0B" w:rsidRDefault="00596F49" w:rsidP="00FE30A6">
      <w:pPr>
        <w:pStyle w:val="Odstavecseseznamem"/>
        <w:numPr>
          <w:ilvl w:val="0"/>
          <w:numId w:val="4"/>
        </w:numPr>
        <w:spacing w:after="0" w:line="240" w:lineRule="auto"/>
        <w:jc w:val="both"/>
        <w:rPr>
          <w:rFonts w:ascii="Times New Roman" w:hAnsi="Times New Roman" w:cs="Times New Roman"/>
        </w:rPr>
      </w:pPr>
      <w:r w:rsidRPr="002A4A0B">
        <w:rPr>
          <w:rFonts w:ascii="Times New Roman" w:hAnsi="Times New Roman" w:cs="Times New Roman"/>
        </w:rPr>
        <w:t>Dojde-li v referenčním období k jakýmkoliv změnám cen Výrobků, případně ke změnám v portfoliu Výrobků</w:t>
      </w:r>
      <w:r w:rsidR="00EC2E20" w:rsidRPr="002A4A0B">
        <w:rPr>
          <w:rFonts w:ascii="Times New Roman" w:hAnsi="Times New Roman" w:cs="Times New Roman"/>
        </w:rPr>
        <w:t>,</w:t>
      </w:r>
      <w:r w:rsidRPr="002A4A0B">
        <w:rPr>
          <w:rFonts w:ascii="Times New Roman" w:hAnsi="Times New Roman" w:cs="Times New Roman"/>
        </w:rPr>
        <w:t xml:space="preserve"> včetně změny rozhodnutí o výši a/nebo podmínkách hrazení kteréhokoliv Výrobku, vstoupí obě strany do jednání o případném zrevidování přílohy </w:t>
      </w:r>
      <w:proofErr w:type="gramStart"/>
      <w:r w:rsidRPr="002A4A0B">
        <w:rPr>
          <w:rFonts w:ascii="Times New Roman" w:hAnsi="Times New Roman" w:cs="Times New Roman"/>
        </w:rPr>
        <w:t>č. 2 této</w:t>
      </w:r>
      <w:proofErr w:type="gramEnd"/>
      <w:r w:rsidRPr="002A4A0B">
        <w:rPr>
          <w:rFonts w:ascii="Times New Roman" w:hAnsi="Times New Roman" w:cs="Times New Roman"/>
        </w:rPr>
        <w:t xml:space="preserve"> smlouvy. Jednání o zrevidování přílohy č. 2 podle tohoto odstavce může zahájit písemným oznámením kterákoliv strana, přičemž oznámení musí být doručeno druhé straně. Pokud strany nedosáhnou žádné dohody o zrevidování příloh ani do 30 dnů od doručení oznámení strany vyzývající druhou stranu k jednání o zrevidování přílohy č. 2, je strana, která k jednání o revizi příloh vyzvala, oprávněna vypovědět písemně tuto smlouvu s účinností ke dni, kdy </w:t>
      </w:r>
      <w:r w:rsidR="00F935EC">
        <w:rPr>
          <w:rFonts w:ascii="Times New Roman" w:hAnsi="Times New Roman" w:cs="Times New Roman"/>
        </w:rPr>
        <w:t xml:space="preserve">došlo ke </w:t>
      </w:r>
      <w:r w:rsidRPr="002A4A0B">
        <w:rPr>
          <w:rFonts w:ascii="Times New Roman" w:hAnsi="Times New Roman" w:cs="Times New Roman"/>
        </w:rPr>
        <w:t>změn</w:t>
      </w:r>
      <w:r w:rsidR="00F935EC">
        <w:rPr>
          <w:rFonts w:ascii="Times New Roman" w:hAnsi="Times New Roman" w:cs="Times New Roman"/>
        </w:rPr>
        <w:t>ě</w:t>
      </w:r>
      <w:r w:rsidRPr="002A4A0B">
        <w:rPr>
          <w:rFonts w:ascii="Times New Roman" w:hAnsi="Times New Roman" w:cs="Times New Roman"/>
        </w:rPr>
        <w:t xml:space="preserve"> ceny či změn</w:t>
      </w:r>
      <w:r w:rsidR="00F935EC">
        <w:rPr>
          <w:rFonts w:ascii="Times New Roman" w:hAnsi="Times New Roman" w:cs="Times New Roman"/>
        </w:rPr>
        <w:t>ě</w:t>
      </w:r>
      <w:r w:rsidRPr="002A4A0B">
        <w:rPr>
          <w:rFonts w:ascii="Times New Roman" w:hAnsi="Times New Roman" w:cs="Times New Roman"/>
        </w:rPr>
        <w:t xml:space="preserve"> portfolia Výrobků, popř. ke dni pozdějšímu ve výpovědi uvedenému.</w:t>
      </w:r>
    </w:p>
    <w:p w:rsidR="005E4292" w:rsidRPr="002A4A0B" w:rsidRDefault="005E4292" w:rsidP="005E4292">
      <w:pPr>
        <w:pStyle w:val="Odstavecseseznamem"/>
        <w:spacing w:after="0" w:line="240" w:lineRule="auto"/>
        <w:jc w:val="both"/>
        <w:rPr>
          <w:rFonts w:ascii="Times New Roman" w:hAnsi="Times New Roman" w:cs="Times New Roman"/>
        </w:rPr>
      </w:pPr>
    </w:p>
    <w:p w:rsidR="005E4292" w:rsidRPr="002A4A0B" w:rsidRDefault="00FF62AF" w:rsidP="00FE30A6">
      <w:pPr>
        <w:pStyle w:val="Odstavecseseznamem"/>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Aktuální seznam </w:t>
      </w:r>
      <w:r w:rsidRPr="002A4A0B">
        <w:rPr>
          <w:rFonts w:ascii="Times New Roman" w:hAnsi="Times New Roman" w:cs="Times New Roman"/>
        </w:rPr>
        <w:t xml:space="preserve">zákaznických čísel jednotlivých odběrných míst </w:t>
      </w:r>
      <w:r>
        <w:rPr>
          <w:rFonts w:ascii="Times New Roman" w:hAnsi="Times New Roman" w:cs="Times New Roman"/>
        </w:rPr>
        <w:t xml:space="preserve">tvoří přílohu č. 4 </w:t>
      </w:r>
      <w:proofErr w:type="gramStart"/>
      <w:r>
        <w:rPr>
          <w:rFonts w:ascii="Times New Roman" w:hAnsi="Times New Roman" w:cs="Times New Roman"/>
        </w:rPr>
        <w:t>této</w:t>
      </w:r>
      <w:proofErr w:type="gramEnd"/>
      <w:r>
        <w:rPr>
          <w:rFonts w:ascii="Times New Roman" w:hAnsi="Times New Roman" w:cs="Times New Roman"/>
        </w:rPr>
        <w:t xml:space="preserve"> Smlouvy. </w:t>
      </w:r>
      <w:r w:rsidR="005E4292" w:rsidRPr="002A4A0B">
        <w:rPr>
          <w:rFonts w:ascii="Times New Roman" w:hAnsi="Times New Roman" w:cs="Times New Roman"/>
        </w:rPr>
        <w:t>Odběratel je povinen poskytnout Dodavateli aktuální seznam zákaznických čísel jednotlivých odběrných míst platný k prvnímu dni každého kalendářního měsíce trvání této smlouvy, a to vždy nejpozději do 10. dne následujícího kalendářního měsíce. Seznam aktuálních zákaznických čísel bude Dodavateli zas</w:t>
      </w:r>
      <w:r>
        <w:rPr>
          <w:rFonts w:ascii="Times New Roman" w:hAnsi="Times New Roman" w:cs="Times New Roman"/>
        </w:rPr>
        <w:t>í</w:t>
      </w:r>
      <w:r w:rsidR="005E4292" w:rsidRPr="002A4A0B">
        <w:rPr>
          <w:rFonts w:ascii="Times New Roman" w:hAnsi="Times New Roman" w:cs="Times New Roman"/>
        </w:rPr>
        <w:t xml:space="preserve">lán emailem. Seznam zákaznických čísel odběrných míst je aktualizován až výslovným odsouhlasením tohoto seznamu ze strany Dodavatele, které bude ve formě emailu. Pokud budou v aktualizovaném seznamu zákaznických čísel rozpory, dohodnou se strany na způsobu řešení. Odběrateli nevznikne nárok na část Bonusu za odběr Výrobků odběrnými místy, jejichž zařazení na seznam zákaznických čísel nebylo Dodavatelem výslovně předem odsouhlaseno. Pokud </w:t>
      </w:r>
      <w:r w:rsidR="00F7256D" w:rsidRPr="002A4A0B">
        <w:rPr>
          <w:rFonts w:ascii="Times New Roman" w:hAnsi="Times New Roman" w:cs="Times New Roman"/>
        </w:rPr>
        <w:t>Odběratel</w:t>
      </w:r>
      <w:r w:rsidR="005E4292" w:rsidRPr="002A4A0B">
        <w:rPr>
          <w:rFonts w:ascii="Times New Roman" w:hAnsi="Times New Roman" w:cs="Times New Roman"/>
        </w:rPr>
        <w:t xml:space="preserve"> neposkytne </w:t>
      </w:r>
      <w:r w:rsidR="00F7256D" w:rsidRPr="002A4A0B">
        <w:rPr>
          <w:rFonts w:ascii="Times New Roman" w:hAnsi="Times New Roman" w:cs="Times New Roman"/>
        </w:rPr>
        <w:t>Dodavateli</w:t>
      </w:r>
      <w:r w:rsidR="005E4292" w:rsidRPr="002A4A0B">
        <w:rPr>
          <w:rFonts w:ascii="Times New Roman" w:hAnsi="Times New Roman" w:cs="Times New Roman"/>
        </w:rPr>
        <w:t xml:space="preserve"> aktuální seznam zákaznických čísel ve stanovené lhůtě, platí nadále seznam </w:t>
      </w:r>
      <w:r w:rsidR="0072029C" w:rsidRPr="002A4A0B">
        <w:rPr>
          <w:rFonts w:ascii="Times New Roman" w:hAnsi="Times New Roman" w:cs="Times New Roman"/>
        </w:rPr>
        <w:t xml:space="preserve">předtím </w:t>
      </w:r>
      <w:r w:rsidR="005E4292" w:rsidRPr="002A4A0B">
        <w:rPr>
          <w:rFonts w:ascii="Times New Roman" w:hAnsi="Times New Roman" w:cs="Times New Roman"/>
        </w:rPr>
        <w:t xml:space="preserve">odsouhlasený </w:t>
      </w:r>
      <w:r w:rsidR="004A4AF9" w:rsidRPr="002A4A0B">
        <w:rPr>
          <w:rFonts w:ascii="Times New Roman" w:hAnsi="Times New Roman" w:cs="Times New Roman"/>
        </w:rPr>
        <w:t>Dodavatelem</w:t>
      </w:r>
      <w:r w:rsidR="005E4292" w:rsidRPr="002A4A0B">
        <w:rPr>
          <w:rFonts w:ascii="Times New Roman" w:hAnsi="Times New Roman" w:cs="Times New Roman"/>
        </w:rPr>
        <w:t>.</w:t>
      </w:r>
    </w:p>
    <w:p w:rsidR="004B638A" w:rsidRPr="002A4A0B" w:rsidRDefault="004B638A" w:rsidP="004B638A">
      <w:pPr>
        <w:pStyle w:val="Odstavecseseznamem"/>
        <w:rPr>
          <w:rFonts w:ascii="Times New Roman" w:hAnsi="Times New Roman" w:cs="Times New Roman"/>
        </w:rPr>
      </w:pPr>
    </w:p>
    <w:p w:rsidR="004B638A" w:rsidRPr="002A4A0B" w:rsidRDefault="004B638A" w:rsidP="00FE30A6">
      <w:pPr>
        <w:pStyle w:val="Odstavecseseznamem"/>
        <w:numPr>
          <w:ilvl w:val="0"/>
          <w:numId w:val="4"/>
        </w:numPr>
        <w:spacing w:after="0" w:line="240" w:lineRule="auto"/>
        <w:jc w:val="both"/>
        <w:rPr>
          <w:rFonts w:ascii="Times New Roman" w:hAnsi="Times New Roman" w:cs="Times New Roman"/>
        </w:rPr>
      </w:pPr>
      <w:r w:rsidRPr="002A4A0B">
        <w:rPr>
          <w:rFonts w:ascii="Times New Roman" w:hAnsi="Times New Roman" w:cs="Times New Roman"/>
        </w:rPr>
        <w:t xml:space="preserve">Dodavatel je oprávněn, kdykoliv po předchozí žádosti kontrolovat řádné plnění povinnosti Odběratele dle této smlouvy, a to i prostřednictvím třetí osoby (auditora), která bude vázána povinností mlčenlivosti. Za tímto účelem je Odběratel povinen předložit Dodavateli na </w:t>
      </w:r>
      <w:r w:rsidR="00F935EC">
        <w:rPr>
          <w:rFonts w:ascii="Times New Roman" w:hAnsi="Times New Roman" w:cs="Times New Roman"/>
        </w:rPr>
        <w:t xml:space="preserve">jeho </w:t>
      </w:r>
      <w:r w:rsidRPr="002A4A0B">
        <w:rPr>
          <w:rFonts w:ascii="Times New Roman" w:hAnsi="Times New Roman" w:cs="Times New Roman"/>
        </w:rPr>
        <w:t>žádost odpovídající doklady prokazující řádné plnění povinností dle této smlouvy a poskytnout veškerou potřebnou součinnost.</w:t>
      </w:r>
    </w:p>
    <w:p w:rsidR="00596F49" w:rsidRPr="002A4A0B" w:rsidRDefault="00596F49" w:rsidP="00FE30A6">
      <w:pPr>
        <w:spacing w:after="0" w:line="240" w:lineRule="auto"/>
        <w:jc w:val="both"/>
        <w:rPr>
          <w:rFonts w:ascii="Times New Roman" w:hAnsi="Times New Roman" w:cs="Times New Roman"/>
        </w:rPr>
      </w:pPr>
    </w:p>
    <w:p w:rsidR="00596F49" w:rsidRPr="002A4A0B" w:rsidRDefault="00596F49"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Uplatnění bonusu a jeho uhrazení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03369F" w:rsidRPr="002A4A0B" w:rsidRDefault="00596F49" w:rsidP="00FE30A6">
      <w:pPr>
        <w:pStyle w:val="Odstavecseseznamem"/>
        <w:numPr>
          <w:ilvl w:val="0"/>
          <w:numId w:val="6"/>
        </w:numPr>
        <w:spacing w:after="0" w:line="240" w:lineRule="auto"/>
        <w:jc w:val="both"/>
        <w:rPr>
          <w:rFonts w:ascii="Times New Roman" w:hAnsi="Times New Roman" w:cs="Times New Roman"/>
          <w:strike/>
        </w:rPr>
      </w:pPr>
      <w:r w:rsidRPr="002A4A0B">
        <w:rPr>
          <w:rFonts w:ascii="Times New Roman" w:hAnsi="Times New Roman" w:cs="Times New Roman"/>
        </w:rPr>
        <w:t>Odběratel předlož</w:t>
      </w:r>
      <w:r w:rsidR="001C20D9" w:rsidRPr="002A4A0B">
        <w:rPr>
          <w:rFonts w:ascii="Times New Roman" w:hAnsi="Times New Roman" w:cs="Times New Roman"/>
        </w:rPr>
        <w:t>í Dodavateli relevantní</w:t>
      </w:r>
      <w:r w:rsidRPr="002A4A0B">
        <w:rPr>
          <w:rFonts w:ascii="Times New Roman" w:hAnsi="Times New Roman" w:cs="Times New Roman"/>
        </w:rPr>
        <w:t xml:space="preserve"> reprezentativní doklad</w:t>
      </w:r>
      <w:r w:rsidR="001C20D9" w:rsidRPr="002A4A0B">
        <w:rPr>
          <w:rFonts w:ascii="Times New Roman" w:hAnsi="Times New Roman" w:cs="Times New Roman"/>
        </w:rPr>
        <w:t>y</w:t>
      </w:r>
      <w:r w:rsidRPr="002A4A0B">
        <w:rPr>
          <w:rFonts w:ascii="Times New Roman" w:hAnsi="Times New Roman" w:cs="Times New Roman"/>
        </w:rPr>
        <w:t xml:space="preserve"> k prokázání vzniku nároku na </w:t>
      </w:r>
      <w:r w:rsidR="001C20D9" w:rsidRPr="002A4A0B">
        <w:rPr>
          <w:rFonts w:ascii="Times New Roman" w:hAnsi="Times New Roman" w:cs="Times New Roman"/>
        </w:rPr>
        <w:t>B</w:t>
      </w:r>
      <w:r w:rsidRPr="002A4A0B">
        <w:rPr>
          <w:rFonts w:ascii="Times New Roman" w:hAnsi="Times New Roman" w:cs="Times New Roman"/>
        </w:rPr>
        <w:t xml:space="preserve">onus osvědčující odběr od </w:t>
      </w:r>
      <w:r w:rsidR="0076285F" w:rsidRPr="002A4A0B">
        <w:rPr>
          <w:rFonts w:ascii="Times New Roman" w:hAnsi="Times New Roman" w:cs="Times New Roman"/>
        </w:rPr>
        <w:t xml:space="preserve">Distributora </w:t>
      </w:r>
      <w:r w:rsidR="00BE4633">
        <w:rPr>
          <w:rFonts w:ascii="Times New Roman" w:hAnsi="Times New Roman" w:cs="Times New Roman"/>
        </w:rPr>
        <w:t>(výpisy o odebraných,</w:t>
      </w:r>
      <w:r w:rsidRPr="002A4A0B">
        <w:rPr>
          <w:rFonts w:ascii="Times New Roman" w:hAnsi="Times New Roman" w:cs="Times New Roman"/>
        </w:rPr>
        <w:t xml:space="preserve"> fakturovaných</w:t>
      </w:r>
      <w:r w:rsidR="00BE4633">
        <w:rPr>
          <w:rFonts w:ascii="Times New Roman" w:hAnsi="Times New Roman" w:cs="Times New Roman"/>
        </w:rPr>
        <w:t xml:space="preserve"> a zaplacených</w:t>
      </w:r>
      <w:r w:rsidRPr="002A4A0B">
        <w:rPr>
          <w:rFonts w:ascii="Times New Roman" w:hAnsi="Times New Roman" w:cs="Times New Roman"/>
        </w:rPr>
        <w:t xml:space="preserve"> Výrobcích dle přílohy č. 2) ve lhůtě 20 </w:t>
      </w:r>
      <w:r w:rsidR="00B214CF" w:rsidRPr="002A4A0B">
        <w:rPr>
          <w:rFonts w:ascii="Times New Roman" w:hAnsi="Times New Roman" w:cs="Times New Roman"/>
        </w:rPr>
        <w:t>pracovních</w:t>
      </w:r>
      <w:r w:rsidRPr="002A4A0B">
        <w:rPr>
          <w:rFonts w:ascii="Times New Roman" w:hAnsi="Times New Roman" w:cs="Times New Roman"/>
        </w:rPr>
        <w:t xml:space="preserve"> dnů po skončení referenčního období. Dodavatel v přiměřeném období posoudí podklady pro přiznání </w:t>
      </w:r>
      <w:r w:rsidR="0076285F" w:rsidRPr="002A4A0B">
        <w:rPr>
          <w:rFonts w:ascii="Times New Roman" w:hAnsi="Times New Roman" w:cs="Times New Roman"/>
        </w:rPr>
        <w:t>Bonusu</w:t>
      </w:r>
      <w:r w:rsidRPr="002A4A0B">
        <w:rPr>
          <w:rFonts w:ascii="Times New Roman" w:hAnsi="Times New Roman" w:cs="Times New Roman"/>
        </w:rPr>
        <w:t xml:space="preserve">, a buď návrh odsouhlasí a informuje Odběratele, nebo </w:t>
      </w:r>
      <w:r w:rsidR="00B214CF" w:rsidRPr="002A4A0B">
        <w:rPr>
          <w:rFonts w:ascii="Times New Roman" w:hAnsi="Times New Roman" w:cs="Times New Roman"/>
        </w:rPr>
        <w:t>doručí</w:t>
      </w:r>
      <w:r w:rsidRPr="002A4A0B">
        <w:rPr>
          <w:rFonts w:ascii="Times New Roman" w:hAnsi="Times New Roman" w:cs="Times New Roman"/>
        </w:rPr>
        <w:t xml:space="preserve"> písemně odůvodněné připomínky k obdrženým podkladům </w:t>
      </w:r>
      <w:r w:rsidR="00BE4633">
        <w:rPr>
          <w:rFonts w:ascii="Times New Roman" w:hAnsi="Times New Roman" w:cs="Times New Roman"/>
        </w:rPr>
        <w:t>pro</w:t>
      </w:r>
      <w:r w:rsidRPr="002A4A0B">
        <w:rPr>
          <w:rFonts w:ascii="Times New Roman" w:hAnsi="Times New Roman" w:cs="Times New Roman"/>
        </w:rPr>
        <w:t xml:space="preserve"> přiznání </w:t>
      </w:r>
      <w:r w:rsidR="001C20D9" w:rsidRPr="002A4A0B">
        <w:rPr>
          <w:rFonts w:ascii="Times New Roman" w:hAnsi="Times New Roman" w:cs="Times New Roman"/>
        </w:rPr>
        <w:t>B</w:t>
      </w:r>
      <w:r w:rsidRPr="002A4A0B">
        <w:rPr>
          <w:rFonts w:ascii="Times New Roman" w:hAnsi="Times New Roman" w:cs="Times New Roman"/>
        </w:rPr>
        <w:t>onusu</w:t>
      </w:r>
      <w:r w:rsidR="00B214CF" w:rsidRPr="002A4A0B">
        <w:rPr>
          <w:rFonts w:ascii="Times New Roman" w:hAnsi="Times New Roman" w:cs="Times New Roman"/>
        </w:rPr>
        <w:t xml:space="preserve"> Odběrateli</w:t>
      </w:r>
      <w:r w:rsidRPr="002A4A0B">
        <w:rPr>
          <w:rFonts w:ascii="Times New Roman" w:hAnsi="Times New Roman" w:cs="Times New Roman"/>
        </w:rPr>
        <w:t>. V takovém případě Odběratel připomínky Dodavatele odůvodněně</w:t>
      </w:r>
      <w:r w:rsidR="0003369F" w:rsidRPr="002A4A0B">
        <w:rPr>
          <w:rFonts w:ascii="Times New Roman" w:hAnsi="Times New Roman" w:cs="Times New Roman"/>
        </w:rPr>
        <w:t xml:space="preserve"> </w:t>
      </w:r>
      <w:r w:rsidR="001C20D9" w:rsidRPr="002A4A0B">
        <w:rPr>
          <w:rFonts w:ascii="Times New Roman" w:hAnsi="Times New Roman" w:cs="Times New Roman"/>
        </w:rPr>
        <w:t xml:space="preserve">a řádně </w:t>
      </w:r>
      <w:r w:rsidR="0003369F" w:rsidRPr="002A4A0B">
        <w:rPr>
          <w:rFonts w:ascii="Times New Roman" w:hAnsi="Times New Roman" w:cs="Times New Roman"/>
        </w:rPr>
        <w:t xml:space="preserve">vypořádá, aby </w:t>
      </w:r>
      <w:r w:rsidR="001C20D9" w:rsidRPr="002A4A0B">
        <w:rPr>
          <w:rFonts w:ascii="Times New Roman" w:hAnsi="Times New Roman" w:cs="Times New Roman"/>
        </w:rPr>
        <w:t xml:space="preserve">je </w:t>
      </w:r>
      <w:r w:rsidR="0003369F" w:rsidRPr="002A4A0B">
        <w:rPr>
          <w:rFonts w:ascii="Times New Roman" w:hAnsi="Times New Roman" w:cs="Times New Roman"/>
        </w:rPr>
        <w:t xml:space="preserve">Dodavatel mohl odsouhlasit, </w:t>
      </w:r>
      <w:r w:rsidR="001C20D9" w:rsidRPr="002A4A0B">
        <w:rPr>
          <w:rFonts w:ascii="Times New Roman" w:hAnsi="Times New Roman" w:cs="Times New Roman"/>
        </w:rPr>
        <w:t>nebo</w:t>
      </w:r>
      <w:r w:rsidR="0003369F" w:rsidRPr="002A4A0B">
        <w:rPr>
          <w:rFonts w:ascii="Times New Roman" w:hAnsi="Times New Roman" w:cs="Times New Roman"/>
        </w:rPr>
        <w:t xml:space="preserve"> odpovídajícím způsobem návrh pozmění. Dodavatel do 15 </w:t>
      </w:r>
      <w:r w:rsidR="001C20D9" w:rsidRPr="002A4A0B">
        <w:rPr>
          <w:rFonts w:ascii="Times New Roman" w:hAnsi="Times New Roman" w:cs="Times New Roman"/>
        </w:rPr>
        <w:t>pracov</w:t>
      </w:r>
      <w:r w:rsidR="0003369F" w:rsidRPr="002A4A0B">
        <w:rPr>
          <w:rFonts w:ascii="Times New Roman" w:hAnsi="Times New Roman" w:cs="Times New Roman"/>
        </w:rPr>
        <w:t xml:space="preserve">ních dní od odsouhlasení návrhu </w:t>
      </w:r>
      <w:r w:rsidR="00BE4633">
        <w:rPr>
          <w:rFonts w:ascii="Times New Roman" w:hAnsi="Times New Roman" w:cs="Times New Roman"/>
        </w:rPr>
        <w:t>pro</w:t>
      </w:r>
      <w:r w:rsidR="0003369F" w:rsidRPr="002A4A0B">
        <w:rPr>
          <w:rFonts w:ascii="Times New Roman" w:hAnsi="Times New Roman" w:cs="Times New Roman"/>
        </w:rPr>
        <w:t xml:space="preserve"> přiznání </w:t>
      </w:r>
      <w:r w:rsidR="001C20D9" w:rsidRPr="002A4A0B">
        <w:rPr>
          <w:rFonts w:ascii="Times New Roman" w:hAnsi="Times New Roman" w:cs="Times New Roman"/>
        </w:rPr>
        <w:t>B</w:t>
      </w:r>
      <w:r w:rsidR="0003369F" w:rsidRPr="002A4A0B">
        <w:rPr>
          <w:rFonts w:ascii="Times New Roman" w:hAnsi="Times New Roman" w:cs="Times New Roman"/>
        </w:rPr>
        <w:t xml:space="preserve">onusu dá pokyn </w:t>
      </w:r>
      <w:r w:rsidR="001C20D9" w:rsidRPr="002A4A0B">
        <w:rPr>
          <w:rFonts w:ascii="Times New Roman" w:hAnsi="Times New Roman" w:cs="Times New Roman"/>
        </w:rPr>
        <w:t>D</w:t>
      </w:r>
      <w:r w:rsidR="0003369F" w:rsidRPr="002A4A0B">
        <w:rPr>
          <w:rFonts w:ascii="Times New Roman" w:hAnsi="Times New Roman" w:cs="Times New Roman"/>
        </w:rPr>
        <w:t xml:space="preserve">istributorovi k vystavení opravného daňového dokladu ve prospěch Odběratele tak, aby byl opravný daňový doklad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vystaven a Odběrateli doručen. Splatnost vystaveného opravného daňového dokladu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je shodná se splatností faktur vystavovaných </w:t>
      </w:r>
      <w:r w:rsidR="001C20D9" w:rsidRPr="002A4A0B">
        <w:rPr>
          <w:rFonts w:ascii="Times New Roman" w:hAnsi="Times New Roman" w:cs="Times New Roman"/>
        </w:rPr>
        <w:t>D</w:t>
      </w:r>
      <w:r w:rsidR="0003369F" w:rsidRPr="002A4A0B">
        <w:rPr>
          <w:rFonts w:ascii="Times New Roman" w:hAnsi="Times New Roman" w:cs="Times New Roman"/>
        </w:rPr>
        <w:t xml:space="preserve">istributorem. </w:t>
      </w:r>
    </w:p>
    <w:p w:rsidR="00A6534A" w:rsidRPr="002A4A0B" w:rsidRDefault="00A6534A" w:rsidP="00FE30A6">
      <w:pPr>
        <w:pStyle w:val="Odstavecseseznamem"/>
        <w:spacing w:after="0" w:line="240" w:lineRule="auto"/>
        <w:jc w:val="both"/>
        <w:rPr>
          <w:rFonts w:ascii="Times New Roman" w:hAnsi="Times New Roman" w:cs="Times New Roman"/>
          <w:strike/>
        </w:rPr>
      </w:pPr>
    </w:p>
    <w:p w:rsidR="00A6534A" w:rsidRPr="002A4A0B" w:rsidRDefault="00A6534A" w:rsidP="00FE30A6">
      <w:pPr>
        <w:pStyle w:val="Odstavecseseznamem"/>
        <w:numPr>
          <w:ilvl w:val="0"/>
          <w:numId w:val="6"/>
        </w:numPr>
        <w:spacing w:after="0" w:line="240" w:lineRule="auto"/>
        <w:jc w:val="both"/>
        <w:rPr>
          <w:rFonts w:ascii="Times New Roman" w:hAnsi="Times New Roman" w:cs="Times New Roman"/>
          <w:strike/>
        </w:rPr>
      </w:pPr>
      <w:r w:rsidRPr="002A4A0B">
        <w:rPr>
          <w:rFonts w:ascii="Times New Roman" w:hAnsi="Times New Roman" w:cs="Times New Roman"/>
        </w:rPr>
        <w:t xml:space="preserve">V případě, že dojde k ukončení této smlouvy před uplynutím referenčního období, poskytne Dodavatel Odběrateli </w:t>
      </w:r>
      <w:r w:rsidR="001C20D9" w:rsidRPr="002A4A0B">
        <w:rPr>
          <w:rFonts w:ascii="Times New Roman" w:hAnsi="Times New Roman" w:cs="Times New Roman"/>
        </w:rPr>
        <w:t>přímo</w:t>
      </w:r>
      <w:r w:rsidRPr="002A4A0B">
        <w:rPr>
          <w:rFonts w:ascii="Times New Roman" w:hAnsi="Times New Roman" w:cs="Times New Roman"/>
        </w:rPr>
        <w:t xml:space="preserve"> nebo prostřednictvím </w:t>
      </w:r>
      <w:r w:rsidR="001C20D9" w:rsidRPr="002A4A0B">
        <w:rPr>
          <w:rFonts w:ascii="Times New Roman" w:hAnsi="Times New Roman" w:cs="Times New Roman"/>
        </w:rPr>
        <w:t>D</w:t>
      </w:r>
      <w:r w:rsidRPr="002A4A0B">
        <w:rPr>
          <w:rFonts w:ascii="Times New Roman" w:hAnsi="Times New Roman" w:cs="Times New Roman"/>
        </w:rPr>
        <w:t xml:space="preserve">istributora </w:t>
      </w:r>
      <w:r w:rsidR="001C20D9" w:rsidRPr="002A4A0B">
        <w:rPr>
          <w:rFonts w:ascii="Times New Roman" w:hAnsi="Times New Roman" w:cs="Times New Roman"/>
        </w:rPr>
        <w:t>B</w:t>
      </w:r>
      <w:r w:rsidRPr="002A4A0B">
        <w:rPr>
          <w:rFonts w:ascii="Times New Roman" w:hAnsi="Times New Roman" w:cs="Times New Roman"/>
        </w:rPr>
        <w:t xml:space="preserve">onus v poměrné výši (alikvotní část) za takové zkrácené referenční období, to však za předpokladu, že Odběratel splní </w:t>
      </w:r>
      <w:r w:rsidR="001C20D9" w:rsidRPr="002A4A0B">
        <w:rPr>
          <w:rFonts w:ascii="Times New Roman" w:hAnsi="Times New Roman" w:cs="Times New Roman"/>
        </w:rPr>
        <w:t>objem uvedený v příloze č. 2 pro odpovídající Výrobek</w:t>
      </w:r>
      <w:r w:rsidRPr="002A4A0B">
        <w:rPr>
          <w:rFonts w:ascii="Times New Roman" w:hAnsi="Times New Roman" w:cs="Times New Roman"/>
        </w:rPr>
        <w:t>.</w:t>
      </w:r>
    </w:p>
    <w:p w:rsidR="00BE4633" w:rsidRDefault="00BE4633">
      <w:pPr>
        <w:rPr>
          <w:rFonts w:ascii="Times New Roman" w:hAnsi="Times New Roman" w:cs="Times New Roman"/>
          <w:strike/>
        </w:rPr>
      </w:pPr>
      <w:r>
        <w:rPr>
          <w:rFonts w:ascii="Times New Roman" w:hAnsi="Times New Roman" w:cs="Times New Roman"/>
          <w:strike/>
        </w:rPr>
        <w:br w:type="page"/>
      </w:r>
    </w:p>
    <w:p w:rsidR="00A6534A" w:rsidRPr="002A4A0B" w:rsidRDefault="00A6534A" w:rsidP="00FE30A6">
      <w:pPr>
        <w:pStyle w:val="Odstavecseseznamem"/>
        <w:jc w:val="both"/>
        <w:rPr>
          <w:rFonts w:ascii="Times New Roman" w:hAnsi="Times New Roman" w:cs="Times New Roman"/>
          <w:strike/>
        </w:rPr>
      </w:pPr>
    </w:p>
    <w:p w:rsidR="00A6534A" w:rsidRPr="002A4A0B" w:rsidRDefault="00A6534A"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Další ustanovení a prohlášení stran</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A6534A" w:rsidRPr="002A4A0B" w:rsidRDefault="00D601ED" w:rsidP="00FE30A6">
      <w:pPr>
        <w:pStyle w:val="Odstavecseseznamem"/>
        <w:numPr>
          <w:ilvl w:val="0"/>
          <w:numId w:val="7"/>
        </w:numPr>
        <w:spacing w:after="0" w:line="240" w:lineRule="auto"/>
        <w:jc w:val="both"/>
        <w:rPr>
          <w:rFonts w:ascii="Times New Roman" w:hAnsi="Times New Roman" w:cs="Times New Roman"/>
        </w:rPr>
      </w:pPr>
      <w:r w:rsidRPr="002A4A0B">
        <w:rPr>
          <w:rFonts w:ascii="Times New Roman" w:hAnsi="Times New Roman" w:cs="Times New Roman"/>
        </w:rPr>
        <w:t>S</w:t>
      </w:r>
      <w:r w:rsidR="00A6534A" w:rsidRPr="002A4A0B">
        <w:rPr>
          <w:rFonts w:ascii="Times New Roman" w:hAnsi="Times New Roman" w:cs="Times New Roman"/>
        </w:rPr>
        <w:t>trany souhlasně prohlašují, že touto smlouvou není Odběratel jakkoliv zavázán odebírat Výrobky, a to v jakémkoli množství a nadále disponuje absolutní smluvní volností co do výběru Výrobků i co do výběru jejich dodavatelů.</w:t>
      </w:r>
    </w:p>
    <w:p w:rsidR="008A167E" w:rsidRPr="002A4A0B" w:rsidRDefault="008A167E" w:rsidP="008A167E">
      <w:pPr>
        <w:pStyle w:val="Odstavecseseznamem"/>
        <w:spacing w:after="0" w:line="240" w:lineRule="auto"/>
        <w:jc w:val="both"/>
        <w:rPr>
          <w:rFonts w:ascii="Times New Roman" w:hAnsi="Times New Roman" w:cs="Times New Roman"/>
        </w:rPr>
      </w:pPr>
    </w:p>
    <w:p w:rsidR="00A6534A" w:rsidRPr="002A4A0B" w:rsidRDefault="00A6534A" w:rsidP="00FE30A6">
      <w:pPr>
        <w:pStyle w:val="Odstavecseseznamem"/>
        <w:numPr>
          <w:ilvl w:val="0"/>
          <w:numId w:val="7"/>
        </w:numPr>
        <w:spacing w:after="0" w:line="240" w:lineRule="auto"/>
        <w:jc w:val="both"/>
        <w:rPr>
          <w:rFonts w:ascii="Times New Roman" w:hAnsi="Times New Roman" w:cs="Times New Roman"/>
        </w:rPr>
      </w:pPr>
      <w:r w:rsidRPr="002A4A0B">
        <w:rPr>
          <w:rFonts w:ascii="Times New Roman" w:hAnsi="Times New Roman" w:cs="Times New Roman"/>
        </w:rPr>
        <w:t xml:space="preserve">Strany dále prohlašují, že účelem této smlouvy není reklama Výrobků, ani poskytnutí daru či sponzorského příspěvku Odběrateli ani pobídka či návod na neoprávněné čerpání prostředků z veřejného zdravotního pojištění, nýbrž pouze poskytnutí </w:t>
      </w:r>
      <w:r w:rsidR="0076285F" w:rsidRPr="002A4A0B">
        <w:rPr>
          <w:rFonts w:ascii="Times New Roman" w:hAnsi="Times New Roman" w:cs="Times New Roman"/>
        </w:rPr>
        <w:t>Bonusu</w:t>
      </w:r>
      <w:r w:rsidRPr="002A4A0B">
        <w:rPr>
          <w:rFonts w:ascii="Times New Roman" w:hAnsi="Times New Roman" w:cs="Times New Roman"/>
        </w:rPr>
        <w:t>, který zohledňuje ekonomickou úsporu na straně Dodavatele danou množstvím Výrobků Odbě</w:t>
      </w:r>
      <w:r w:rsidR="00B35716" w:rsidRPr="002A4A0B">
        <w:rPr>
          <w:rFonts w:ascii="Times New Roman" w:hAnsi="Times New Roman" w:cs="Times New Roman"/>
        </w:rPr>
        <w:t xml:space="preserve">ratelem odebraných. Odběratel zůstává plně odpovědný za své </w:t>
      </w:r>
      <w:r w:rsidR="00BE4633">
        <w:rPr>
          <w:rFonts w:ascii="Times New Roman" w:hAnsi="Times New Roman" w:cs="Times New Roman"/>
        </w:rPr>
        <w:t xml:space="preserve">povinnosti dle právních předpisů včetně </w:t>
      </w:r>
      <w:r w:rsidR="00B35716" w:rsidRPr="002A4A0B">
        <w:rPr>
          <w:rFonts w:ascii="Times New Roman" w:hAnsi="Times New Roman" w:cs="Times New Roman"/>
        </w:rPr>
        <w:t>evidenční a daňové povinnosti vůči veřejným orgánům.</w:t>
      </w:r>
    </w:p>
    <w:p w:rsidR="008A167E" w:rsidRPr="002A4A0B" w:rsidRDefault="008A167E" w:rsidP="008A167E">
      <w:pPr>
        <w:pStyle w:val="Odstavecseseznamem"/>
        <w:rPr>
          <w:rFonts w:ascii="Times New Roman" w:hAnsi="Times New Roman" w:cs="Times New Roman"/>
        </w:rPr>
      </w:pPr>
    </w:p>
    <w:p w:rsidR="00B35716" w:rsidRPr="002A4A0B" w:rsidRDefault="00B35716"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Mlčenlivost</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Strany se zavazují bez předchozího písemného souhlasu druhé strany nezveřejnit či jiným způsobem nezpřístupnit třetím osobám žádné informace o vzájemných obchodních vztazích, </w:t>
      </w:r>
      <w:r w:rsidR="0076285F" w:rsidRPr="002A4A0B">
        <w:rPr>
          <w:rFonts w:ascii="Times New Roman" w:hAnsi="Times New Roman" w:cs="Times New Roman"/>
        </w:rPr>
        <w:t xml:space="preserve">a </w:t>
      </w:r>
      <w:r w:rsidRPr="002A4A0B">
        <w:rPr>
          <w:rFonts w:ascii="Times New Roman" w:hAnsi="Times New Roman" w:cs="Times New Roman"/>
        </w:rPr>
        <w:t>to ani po skončení či zániku této smlouvy.</w:t>
      </w:r>
      <w:r w:rsidR="004C63DB" w:rsidRPr="002A4A0B">
        <w:rPr>
          <w:rFonts w:ascii="Times New Roman" w:hAnsi="Times New Roman" w:cs="Times New Roman"/>
        </w:rPr>
        <w:t xml:space="preserve"> Strany berou na vědomí, že tyto jsou obchodním tajemstvím.</w:t>
      </w:r>
    </w:p>
    <w:p w:rsidR="008A167E" w:rsidRPr="002A4A0B" w:rsidRDefault="008A167E" w:rsidP="008A167E">
      <w:pPr>
        <w:pStyle w:val="Odstavecseseznamem"/>
        <w:spacing w:after="0" w:line="240" w:lineRule="auto"/>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Každá ze stran zpřístupní obsah této smlouvy a informace týkající se jejího předmětu pouze </w:t>
      </w:r>
      <w:r w:rsidR="00B214CF" w:rsidRPr="002A4A0B">
        <w:rPr>
          <w:rFonts w:ascii="Times New Roman" w:hAnsi="Times New Roman" w:cs="Times New Roman"/>
        </w:rPr>
        <w:t>nezbytném rozsahu</w:t>
      </w:r>
      <w:r w:rsidR="008801FA">
        <w:rPr>
          <w:rFonts w:ascii="Times New Roman" w:hAnsi="Times New Roman" w:cs="Times New Roman"/>
        </w:rPr>
        <w:t>, a pouze</w:t>
      </w:r>
      <w:r w:rsidR="00B214CF" w:rsidRPr="002A4A0B">
        <w:rPr>
          <w:rFonts w:ascii="Times New Roman" w:hAnsi="Times New Roman" w:cs="Times New Roman"/>
        </w:rPr>
        <w:t xml:space="preserve"> </w:t>
      </w:r>
      <w:r w:rsidRPr="002A4A0B">
        <w:rPr>
          <w:rFonts w:ascii="Times New Roman" w:hAnsi="Times New Roman" w:cs="Times New Roman"/>
        </w:rPr>
        <w:t>těm zaměstnancům, společníkům a odborným poradcům, kteří ji potřebují znát v souvislosti s</w:t>
      </w:r>
      <w:r w:rsidR="008A167E" w:rsidRPr="002A4A0B">
        <w:rPr>
          <w:rFonts w:ascii="Times New Roman" w:hAnsi="Times New Roman" w:cs="Times New Roman"/>
        </w:rPr>
        <w:t> plněním úkolů dle této smlouvy.</w:t>
      </w:r>
    </w:p>
    <w:p w:rsidR="008A167E" w:rsidRPr="002A4A0B" w:rsidRDefault="008A167E" w:rsidP="008A167E">
      <w:pPr>
        <w:spacing w:after="0" w:line="240" w:lineRule="auto"/>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Povinnost mlčenlivosti se nevztahuje </w:t>
      </w:r>
      <w:r w:rsidR="00EE3626" w:rsidRPr="002A4A0B">
        <w:rPr>
          <w:rFonts w:ascii="Times New Roman" w:hAnsi="Times New Roman" w:cs="Times New Roman"/>
        </w:rPr>
        <w:t xml:space="preserve">pouze </w:t>
      </w:r>
      <w:r w:rsidRPr="002A4A0B">
        <w:rPr>
          <w:rFonts w:ascii="Times New Roman" w:hAnsi="Times New Roman" w:cs="Times New Roman"/>
        </w:rPr>
        <w:t>na informace, které:</w:t>
      </w:r>
    </w:p>
    <w:p w:rsidR="00B35716" w:rsidRPr="002A4A0B" w:rsidRDefault="00B35716" w:rsidP="00FE30A6">
      <w:pPr>
        <w:pStyle w:val="Odstavecseseznamem"/>
        <w:numPr>
          <w:ilvl w:val="0"/>
          <w:numId w:val="9"/>
        </w:numPr>
        <w:spacing w:after="0" w:line="240" w:lineRule="auto"/>
        <w:jc w:val="both"/>
        <w:rPr>
          <w:rFonts w:ascii="Times New Roman" w:hAnsi="Times New Roman" w:cs="Times New Roman"/>
        </w:rPr>
      </w:pPr>
      <w:proofErr w:type="gramStart"/>
      <w:r w:rsidRPr="002A4A0B">
        <w:rPr>
          <w:rFonts w:ascii="Times New Roman" w:hAnsi="Times New Roman" w:cs="Times New Roman"/>
        </w:rPr>
        <w:t>se stanou</w:t>
      </w:r>
      <w:proofErr w:type="gramEnd"/>
      <w:r w:rsidRPr="002A4A0B">
        <w:rPr>
          <w:rFonts w:ascii="Times New Roman" w:hAnsi="Times New Roman" w:cs="Times New Roman"/>
        </w:rPr>
        <w:t xml:space="preserve"> veřejně známými jinak, než porušením ustanovení této smlouvy,</w:t>
      </w:r>
      <w:r w:rsidR="008801FA">
        <w:rPr>
          <w:rFonts w:ascii="Times New Roman" w:hAnsi="Times New Roman" w:cs="Times New Roman"/>
        </w:rPr>
        <w:t xml:space="preserve"> a</w:t>
      </w:r>
    </w:p>
    <w:p w:rsidR="00B35716" w:rsidRPr="002A4A0B" w:rsidRDefault="008801FA" w:rsidP="00FE30A6">
      <w:pPr>
        <w:pStyle w:val="Odstavecseseznamem"/>
        <w:numPr>
          <w:ilvl w:val="0"/>
          <w:numId w:val="9"/>
        </w:numPr>
        <w:spacing w:after="0" w:line="240" w:lineRule="auto"/>
        <w:jc w:val="both"/>
        <w:rPr>
          <w:rFonts w:ascii="Times New Roman" w:hAnsi="Times New Roman" w:cs="Times New Roman"/>
        </w:rPr>
      </w:pPr>
      <w:r>
        <w:rPr>
          <w:rFonts w:ascii="Times New Roman" w:hAnsi="Times New Roman" w:cs="Times New Roman"/>
        </w:rPr>
        <w:t>byly</w:t>
      </w:r>
      <w:r w:rsidR="00B35716" w:rsidRPr="002A4A0B">
        <w:rPr>
          <w:rFonts w:ascii="Times New Roman" w:hAnsi="Times New Roman" w:cs="Times New Roman"/>
        </w:rPr>
        <w:t xml:space="preserve"> oprávněně v dispozici druhé strany před jejich poskytnutím této straně</w:t>
      </w:r>
      <w:r>
        <w:rPr>
          <w:rFonts w:ascii="Times New Roman" w:hAnsi="Times New Roman" w:cs="Times New Roman"/>
        </w:rPr>
        <w:t>.</w:t>
      </w:r>
    </w:p>
    <w:p w:rsidR="0076285F" w:rsidRPr="002A4A0B" w:rsidRDefault="0076285F" w:rsidP="00084B1C">
      <w:pPr>
        <w:pStyle w:val="Odstavecseseznamem"/>
        <w:spacing w:after="0" w:line="240" w:lineRule="auto"/>
        <w:ind w:left="1080"/>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Strany jsou dále povinny poskytovat informace v rozsahu a způsobem, který vyžadují obecně závazné právní předpisy nebo na základě </w:t>
      </w:r>
      <w:r w:rsidR="008801FA">
        <w:rPr>
          <w:rFonts w:ascii="Times New Roman" w:hAnsi="Times New Roman" w:cs="Times New Roman"/>
        </w:rPr>
        <w:t xml:space="preserve">pravomocných a vykonatelných </w:t>
      </w:r>
      <w:r w:rsidRPr="002A4A0B">
        <w:rPr>
          <w:rFonts w:ascii="Times New Roman" w:hAnsi="Times New Roman" w:cs="Times New Roman"/>
        </w:rPr>
        <w:t>rozhodnutí soudů či správních orgánů.</w:t>
      </w:r>
    </w:p>
    <w:p w:rsidR="008A167E" w:rsidRPr="002A4A0B" w:rsidRDefault="008A167E" w:rsidP="008A167E">
      <w:pPr>
        <w:pStyle w:val="Odstavecseseznamem"/>
        <w:spacing w:after="0" w:line="240" w:lineRule="auto"/>
        <w:jc w:val="both"/>
        <w:rPr>
          <w:rFonts w:ascii="Times New Roman" w:hAnsi="Times New Roman" w:cs="Times New Roman"/>
        </w:rPr>
      </w:pPr>
    </w:p>
    <w:p w:rsidR="00B35716" w:rsidRPr="002A4A0B" w:rsidRDefault="00B35716"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 xml:space="preserve">V souvislosti s aplikací zákona č. 340/2015 Sb., o zvláštních podmínkách účinnosti některých smluv, uveřejňování těchto smluv a o registru smluv (zákon o registru smluv), ve znění pozdějších předpisů, </w:t>
      </w:r>
      <w:r w:rsidR="0076285F" w:rsidRPr="002A4A0B">
        <w:rPr>
          <w:rFonts w:ascii="Times New Roman" w:hAnsi="Times New Roman" w:cs="Times New Roman"/>
        </w:rPr>
        <w:t>(</w:t>
      </w:r>
      <w:r w:rsidRPr="002A4A0B">
        <w:rPr>
          <w:rFonts w:ascii="Times New Roman" w:hAnsi="Times New Roman" w:cs="Times New Roman"/>
        </w:rPr>
        <w:t>dále jen „</w:t>
      </w:r>
      <w:r w:rsidR="0076285F" w:rsidRPr="002A4A0B">
        <w:rPr>
          <w:rFonts w:ascii="Times New Roman" w:hAnsi="Times New Roman" w:cs="Times New Roman"/>
          <w:b/>
        </w:rPr>
        <w:t>Z</w:t>
      </w:r>
      <w:r w:rsidRPr="002A4A0B">
        <w:rPr>
          <w:rFonts w:ascii="Times New Roman" w:hAnsi="Times New Roman" w:cs="Times New Roman"/>
          <w:b/>
        </w:rPr>
        <w:t>ákon o registru smluv</w:t>
      </w:r>
      <w:r w:rsidRPr="002A4A0B">
        <w:rPr>
          <w:rFonts w:ascii="Times New Roman" w:hAnsi="Times New Roman" w:cs="Times New Roman"/>
        </w:rPr>
        <w:t>“</w:t>
      </w:r>
      <w:r w:rsidR="0076285F" w:rsidRPr="002A4A0B">
        <w:rPr>
          <w:rFonts w:ascii="Times New Roman" w:hAnsi="Times New Roman" w:cs="Times New Roman"/>
        </w:rPr>
        <w:t>)</w:t>
      </w:r>
      <w:r w:rsidRPr="002A4A0B">
        <w:rPr>
          <w:rFonts w:ascii="Times New Roman" w:hAnsi="Times New Roman" w:cs="Times New Roman"/>
        </w:rPr>
        <w:t xml:space="preserve">, a za předpokladu, že podle </w:t>
      </w:r>
      <w:r w:rsidR="00EE3626" w:rsidRPr="002A4A0B">
        <w:rPr>
          <w:rFonts w:ascii="Times New Roman" w:hAnsi="Times New Roman" w:cs="Times New Roman"/>
        </w:rPr>
        <w:t>Z</w:t>
      </w:r>
      <w:r w:rsidRPr="002A4A0B">
        <w:rPr>
          <w:rFonts w:ascii="Times New Roman" w:hAnsi="Times New Roman" w:cs="Times New Roman"/>
        </w:rPr>
        <w:t xml:space="preserve">ákona o registru smluv bude povinné tuto smlouvu publikovat, se </w:t>
      </w:r>
      <w:r w:rsidR="0076285F" w:rsidRPr="002A4A0B">
        <w:rPr>
          <w:rFonts w:ascii="Times New Roman" w:hAnsi="Times New Roman" w:cs="Times New Roman"/>
        </w:rPr>
        <w:t xml:space="preserve">smluvní </w:t>
      </w:r>
      <w:r w:rsidRPr="002A4A0B">
        <w:rPr>
          <w:rFonts w:ascii="Times New Roman" w:hAnsi="Times New Roman" w:cs="Times New Roman"/>
        </w:rPr>
        <w:t xml:space="preserve">strany dohodly, že smlouvu </w:t>
      </w:r>
      <w:r w:rsidR="009A1F71" w:rsidRPr="002A4A0B">
        <w:rPr>
          <w:rFonts w:ascii="Times New Roman" w:hAnsi="Times New Roman" w:cs="Times New Roman"/>
        </w:rPr>
        <w:t xml:space="preserve">zveřejní </w:t>
      </w:r>
      <w:r w:rsidR="0076285F" w:rsidRPr="002A4A0B">
        <w:rPr>
          <w:rFonts w:ascii="Times New Roman" w:hAnsi="Times New Roman" w:cs="Times New Roman"/>
        </w:rPr>
        <w:t>bez příloh této smlouvy, které tvoří obchodní tajemství</w:t>
      </w:r>
      <w:r w:rsidR="009A1F71" w:rsidRPr="002A4A0B">
        <w:rPr>
          <w:rFonts w:ascii="Times New Roman" w:hAnsi="Times New Roman" w:cs="Times New Roman"/>
        </w:rPr>
        <w:t xml:space="preserve">. Před jejím zveřejněním Odběratel </w:t>
      </w:r>
      <w:r w:rsidR="00EE3626" w:rsidRPr="002A4A0B">
        <w:rPr>
          <w:rFonts w:ascii="Times New Roman" w:hAnsi="Times New Roman" w:cs="Times New Roman"/>
        </w:rPr>
        <w:t xml:space="preserve">zajistí, že </w:t>
      </w:r>
      <w:r w:rsidR="009A1F71" w:rsidRPr="002A4A0B">
        <w:rPr>
          <w:rFonts w:ascii="Times New Roman" w:hAnsi="Times New Roman" w:cs="Times New Roman"/>
        </w:rPr>
        <w:t xml:space="preserve">Dodavatel </w:t>
      </w:r>
      <w:r w:rsidR="00EE3626" w:rsidRPr="002A4A0B">
        <w:rPr>
          <w:rFonts w:ascii="Times New Roman" w:hAnsi="Times New Roman" w:cs="Times New Roman"/>
        </w:rPr>
        <w:t xml:space="preserve">písemně </w:t>
      </w:r>
      <w:r w:rsidR="009A1F71" w:rsidRPr="002A4A0B">
        <w:rPr>
          <w:rFonts w:ascii="Times New Roman" w:hAnsi="Times New Roman" w:cs="Times New Roman"/>
        </w:rPr>
        <w:t>předem odsouhlasí text a formát dat určených k publikaci v registru smluv.</w:t>
      </w:r>
    </w:p>
    <w:p w:rsidR="008A167E" w:rsidRPr="002A4A0B" w:rsidRDefault="008A167E" w:rsidP="008A167E">
      <w:pPr>
        <w:pStyle w:val="Odstavecseseznamem"/>
        <w:rPr>
          <w:rFonts w:ascii="Times New Roman" w:hAnsi="Times New Roman" w:cs="Times New Roman"/>
        </w:rPr>
      </w:pPr>
    </w:p>
    <w:p w:rsidR="009A1F71" w:rsidRPr="002A4A0B" w:rsidRDefault="009A1F71" w:rsidP="00FE30A6">
      <w:pPr>
        <w:pStyle w:val="Odstavecseseznamem"/>
        <w:numPr>
          <w:ilvl w:val="0"/>
          <w:numId w:val="8"/>
        </w:numPr>
        <w:spacing w:after="0" w:line="240" w:lineRule="auto"/>
        <w:jc w:val="both"/>
        <w:rPr>
          <w:rFonts w:ascii="Times New Roman" w:hAnsi="Times New Roman" w:cs="Times New Roman"/>
        </w:rPr>
      </w:pPr>
      <w:r w:rsidRPr="002A4A0B">
        <w:rPr>
          <w:rFonts w:ascii="Times New Roman" w:hAnsi="Times New Roman" w:cs="Times New Roman"/>
        </w:rPr>
        <w:t>V případě, že kterákoliv strana poruší jakoukoliv povinnost uloženou v tomto článku, je druhá strana oprávněna odstoupit od této smlouvy, a to písemným oznámením doručeným straně, která povinnost podle tohoto ustanovení porušila. Doručením takového oznámení je tato smlouva ukončena s okamžitou platností.</w:t>
      </w:r>
    </w:p>
    <w:p w:rsidR="009A1F71" w:rsidRPr="002A4A0B" w:rsidRDefault="009A1F71" w:rsidP="00FE30A6">
      <w:pPr>
        <w:spacing w:after="0" w:line="240" w:lineRule="auto"/>
        <w:jc w:val="both"/>
        <w:rPr>
          <w:rFonts w:ascii="Times New Roman" w:hAnsi="Times New Roman" w:cs="Times New Roman"/>
        </w:rPr>
      </w:pPr>
    </w:p>
    <w:p w:rsidR="009A1F71" w:rsidRPr="002A4A0B" w:rsidRDefault="009A1F71"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Další ustanovení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9A1F71" w:rsidRPr="002A4A0B" w:rsidRDefault="009A1F71" w:rsidP="00FE30A6">
      <w:pPr>
        <w:pStyle w:val="Odstavecseseznamem"/>
        <w:numPr>
          <w:ilvl w:val="0"/>
          <w:numId w:val="10"/>
        </w:numPr>
        <w:spacing w:after="0" w:line="240" w:lineRule="auto"/>
        <w:jc w:val="both"/>
        <w:rPr>
          <w:rFonts w:ascii="Times New Roman" w:hAnsi="Times New Roman" w:cs="Times New Roman"/>
        </w:rPr>
      </w:pPr>
      <w:r w:rsidRPr="002A4A0B">
        <w:rPr>
          <w:rFonts w:ascii="Times New Roman" w:hAnsi="Times New Roman" w:cs="Times New Roman"/>
        </w:rPr>
        <w:t xml:space="preserve">Odběratel </w:t>
      </w:r>
      <w:r w:rsidR="008801FA">
        <w:rPr>
          <w:rFonts w:ascii="Times New Roman" w:hAnsi="Times New Roman" w:cs="Times New Roman"/>
        </w:rPr>
        <w:t xml:space="preserve">se zavazuje, že </w:t>
      </w:r>
      <w:r w:rsidRPr="002A4A0B">
        <w:rPr>
          <w:rFonts w:ascii="Times New Roman" w:hAnsi="Times New Roman" w:cs="Times New Roman"/>
        </w:rPr>
        <w:t xml:space="preserve">povede veškerou, úplnou, přesnou a aktuální evidenci a podpůrné doklady požadované na základě </w:t>
      </w:r>
      <w:r w:rsidR="00B214CF" w:rsidRPr="002A4A0B">
        <w:rPr>
          <w:rFonts w:ascii="Times New Roman" w:hAnsi="Times New Roman" w:cs="Times New Roman"/>
        </w:rPr>
        <w:t>právních předpisů</w:t>
      </w:r>
      <w:r w:rsidRPr="002A4A0B">
        <w:rPr>
          <w:rFonts w:ascii="Times New Roman" w:hAnsi="Times New Roman" w:cs="Times New Roman"/>
        </w:rPr>
        <w:t xml:space="preserve"> nebo v souvislosti s jednotlivými smlouvami po dobu sedmi (7) let po provedení plateb nebo po dobu stanovenou v souladu s platnými zákony, podle toho, která doba je delší.</w:t>
      </w:r>
    </w:p>
    <w:p w:rsidR="008801FA" w:rsidRDefault="008801FA">
      <w:pPr>
        <w:rPr>
          <w:rFonts w:ascii="Times New Roman" w:hAnsi="Times New Roman" w:cs="Times New Roman"/>
        </w:rPr>
      </w:pPr>
      <w:r>
        <w:rPr>
          <w:rFonts w:ascii="Times New Roman" w:hAnsi="Times New Roman" w:cs="Times New Roman"/>
        </w:rPr>
        <w:br w:type="page"/>
      </w:r>
    </w:p>
    <w:p w:rsidR="00207CAD" w:rsidRPr="002A4A0B" w:rsidRDefault="00207CAD" w:rsidP="00FE30A6">
      <w:pPr>
        <w:spacing w:after="0" w:line="240" w:lineRule="auto"/>
        <w:jc w:val="both"/>
        <w:rPr>
          <w:rFonts w:ascii="Times New Roman" w:hAnsi="Times New Roman" w:cs="Times New Roman"/>
        </w:rPr>
      </w:pPr>
    </w:p>
    <w:p w:rsidR="009A1F71" w:rsidRPr="002A4A0B" w:rsidRDefault="009A1F71" w:rsidP="00FE30A6">
      <w:pPr>
        <w:pStyle w:val="Odstavecseseznamem"/>
        <w:numPr>
          <w:ilvl w:val="0"/>
          <w:numId w:val="2"/>
        </w:numPr>
        <w:spacing w:after="0" w:line="240" w:lineRule="auto"/>
        <w:jc w:val="both"/>
        <w:rPr>
          <w:rFonts w:ascii="Times New Roman" w:hAnsi="Times New Roman" w:cs="Times New Roman"/>
          <w:b/>
        </w:rPr>
      </w:pPr>
      <w:r w:rsidRPr="002A4A0B">
        <w:rPr>
          <w:rFonts w:ascii="Times New Roman" w:hAnsi="Times New Roman" w:cs="Times New Roman"/>
          <w:b/>
        </w:rPr>
        <w:t>Závěrečná ustanovení</w:t>
      </w:r>
    </w:p>
    <w:p w:rsidR="00FE30A6" w:rsidRPr="002A4A0B" w:rsidRDefault="00FE30A6" w:rsidP="00FE30A6">
      <w:pPr>
        <w:pStyle w:val="Odstavecseseznamem"/>
        <w:spacing w:after="0" w:line="240" w:lineRule="auto"/>
        <w:ind w:left="1800"/>
        <w:jc w:val="both"/>
        <w:rPr>
          <w:rFonts w:ascii="Times New Roman" w:hAnsi="Times New Roman" w:cs="Times New Roman"/>
          <w:b/>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Ve všech ostatních otázkách neupravených touto smlouvou, se právní vztah založený touto smlouvou řídí ustanoveními občanského zákoníku.</w:t>
      </w:r>
    </w:p>
    <w:p w:rsidR="00EE3626" w:rsidRPr="002A4A0B" w:rsidRDefault="00EE3626" w:rsidP="00EE3626">
      <w:pPr>
        <w:pStyle w:val="Odstavecseseznamem"/>
        <w:spacing w:after="0" w:line="240" w:lineRule="auto"/>
        <w:jc w:val="both"/>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Strany ujednaly, že v případě změn kontaktních údajů je příslušná strana </w:t>
      </w:r>
      <w:r w:rsidR="008801FA" w:rsidRPr="002A4A0B">
        <w:rPr>
          <w:rFonts w:ascii="Times New Roman" w:hAnsi="Times New Roman" w:cs="Times New Roman"/>
        </w:rPr>
        <w:t xml:space="preserve">povinna </w:t>
      </w:r>
      <w:r w:rsidRPr="002A4A0B">
        <w:rPr>
          <w:rFonts w:ascii="Times New Roman" w:hAnsi="Times New Roman" w:cs="Times New Roman"/>
        </w:rPr>
        <w:t>změnu oznámit druhé straně. V případě, že tak neučiní, považuje se za platné doručení korespondence na poslední známou kontaktní adresu příslušné strany.</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Smlouva se uzavírá na dobu neurčitou. Každá ze stran je oprávněna tuto smlouvu vypovědět písemnou výpovědí i bez uvedení důvodu doručenou druhé straně. Výpovědní doba činí 1 měsíc a počíná běžet prvním dnem po doručení druhé straně.</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Změny a doplňky této smlouvy mohou být činěny pouze formou číslovaných písemných dodatků, podepsaných stranami.</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Tato smlouva obsahuje úplné ujednání o předmětu smlouvy a všech náležitostech, které strany měly a chtěly ve smlouvě ujednat, a které považují za důležité. Současně strany prohlašují, že si navzájem sdělily všechny informace, které považují za důležité a podstatné pro uzavření této smlouvy.</w:t>
      </w:r>
      <w:r w:rsidR="00D3768C" w:rsidRPr="002A4A0B">
        <w:rPr>
          <w:rFonts w:ascii="Times New Roman" w:hAnsi="Times New Roman" w:cs="Times New Roman"/>
        </w:rPr>
        <w:t xml:space="preserve"> Přílohy tvoří nedílnou součást této smlouvy.</w:t>
      </w:r>
    </w:p>
    <w:p w:rsidR="00EE3626" w:rsidRPr="002A4A0B" w:rsidRDefault="00EE3626" w:rsidP="00EE3626">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Smlouva je vyhotovena ve </w:t>
      </w:r>
      <w:r w:rsidR="003601BC" w:rsidRPr="002A4A0B">
        <w:rPr>
          <w:rFonts w:ascii="Times New Roman" w:hAnsi="Times New Roman" w:cs="Times New Roman"/>
        </w:rPr>
        <w:t xml:space="preserve">2 </w:t>
      </w:r>
      <w:r w:rsidRPr="002A4A0B">
        <w:rPr>
          <w:rFonts w:ascii="Times New Roman" w:hAnsi="Times New Roman" w:cs="Times New Roman"/>
        </w:rPr>
        <w:t>stejnopisech, přičemž každá ze stran obdrží po jednom.</w:t>
      </w:r>
    </w:p>
    <w:p w:rsidR="00C57CF4" w:rsidRPr="002A4A0B" w:rsidRDefault="00C57CF4" w:rsidP="00C57CF4">
      <w:pPr>
        <w:pStyle w:val="Odstavecseseznamem"/>
        <w:rPr>
          <w:rFonts w:ascii="Times New Roman" w:hAnsi="Times New Roman" w:cs="Times New Roman"/>
        </w:rPr>
      </w:pPr>
    </w:p>
    <w:p w:rsidR="009A1F71" w:rsidRPr="002A4A0B" w:rsidRDefault="009A1F71"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Tato smlouva nabývá platnosti dnem jejího uzavření poslední stranou a účinnosti, v souladu se </w:t>
      </w:r>
      <w:r w:rsidR="00C57CF4" w:rsidRPr="002A4A0B">
        <w:rPr>
          <w:rFonts w:ascii="Times New Roman" w:hAnsi="Times New Roman" w:cs="Times New Roman"/>
        </w:rPr>
        <w:t>Zákonem o registru smluv</w:t>
      </w:r>
      <w:r w:rsidRPr="002A4A0B">
        <w:rPr>
          <w:rFonts w:ascii="Times New Roman" w:hAnsi="Times New Roman" w:cs="Times New Roman"/>
        </w:rPr>
        <w:t xml:space="preserve">, dnem uveřejnění v registru smluv. </w:t>
      </w:r>
      <w:r w:rsidR="00A3764D">
        <w:rPr>
          <w:rFonts w:ascii="Times New Roman" w:hAnsi="Times New Roman" w:cs="Times New Roman"/>
        </w:rPr>
        <w:t>Ustanovení čl. V</w:t>
      </w:r>
      <w:r w:rsidR="008801FA">
        <w:rPr>
          <w:rFonts w:ascii="Times New Roman" w:hAnsi="Times New Roman" w:cs="Times New Roman"/>
        </w:rPr>
        <w:t xml:space="preserve"> a čl. VI </w:t>
      </w:r>
      <w:r w:rsidR="00A3764D">
        <w:rPr>
          <w:rFonts w:ascii="Times New Roman" w:hAnsi="Times New Roman" w:cs="Times New Roman"/>
        </w:rPr>
        <w:t xml:space="preserve">této smlouvy, zůstává v platnosti </w:t>
      </w:r>
      <w:r w:rsidR="008801FA">
        <w:rPr>
          <w:rFonts w:ascii="Times New Roman" w:hAnsi="Times New Roman" w:cs="Times New Roman"/>
        </w:rPr>
        <w:t>7</w:t>
      </w:r>
      <w:r w:rsidR="00A3764D">
        <w:rPr>
          <w:rFonts w:ascii="Times New Roman" w:hAnsi="Times New Roman" w:cs="Times New Roman"/>
        </w:rPr>
        <w:t xml:space="preserve"> let po ukončení této Smlouvy.</w:t>
      </w:r>
    </w:p>
    <w:p w:rsidR="00EE3626" w:rsidRPr="002A4A0B" w:rsidRDefault="00EE3626" w:rsidP="00EE3626">
      <w:pPr>
        <w:pStyle w:val="Odstavecseseznamem"/>
        <w:spacing w:after="0" w:line="240" w:lineRule="auto"/>
        <w:jc w:val="both"/>
        <w:rPr>
          <w:rFonts w:ascii="Times New Roman" w:hAnsi="Times New Roman" w:cs="Times New Roman"/>
        </w:rPr>
      </w:pPr>
    </w:p>
    <w:p w:rsidR="00FE30A6" w:rsidRPr="002A4A0B" w:rsidRDefault="00FE30A6"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Není-li v této smlouvě uvedeno jinak, není </w:t>
      </w:r>
      <w:r w:rsidR="003601BC" w:rsidRPr="002A4A0B">
        <w:rPr>
          <w:rFonts w:ascii="Times New Roman" w:hAnsi="Times New Roman" w:cs="Times New Roman"/>
        </w:rPr>
        <w:t>Odběratel</w:t>
      </w:r>
      <w:r w:rsidRPr="002A4A0B">
        <w:rPr>
          <w:rFonts w:ascii="Times New Roman" w:hAnsi="Times New Roman" w:cs="Times New Roman"/>
        </w:rPr>
        <w:t xml:space="preserve"> oprávněn </w:t>
      </w:r>
      <w:r w:rsidR="008801FA">
        <w:rPr>
          <w:rFonts w:ascii="Times New Roman" w:hAnsi="Times New Roman" w:cs="Times New Roman"/>
        </w:rPr>
        <w:t xml:space="preserve">pohledávky, </w:t>
      </w:r>
      <w:r w:rsidRPr="002A4A0B">
        <w:rPr>
          <w:rFonts w:ascii="Times New Roman" w:hAnsi="Times New Roman" w:cs="Times New Roman"/>
        </w:rPr>
        <w:t>práva a závazky z této smlouvy přev</w:t>
      </w:r>
      <w:r w:rsidR="009A48A5" w:rsidRPr="002A4A0B">
        <w:rPr>
          <w:rFonts w:ascii="Times New Roman" w:hAnsi="Times New Roman" w:cs="Times New Roman"/>
        </w:rPr>
        <w:t>ést</w:t>
      </w:r>
      <w:r w:rsidRPr="002A4A0B">
        <w:rPr>
          <w:rFonts w:ascii="Times New Roman" w:hAnsi="Times New Roman" w:cs="Times New Roman"/>
        </w:rPr>
        <w:t xml:space="preserve"> na třetí osoby bez </w:t>
      </w:r>
      <w:r w:rsidR="00EE3626" w:rsidRPr="002A4A0B">
        <w:rPr>
          <w:rFonts w:ascii="Times New Roman" w:hAnsi="Times New Roman" w:cs="Times New Roman"/>
        </w:rPr>
        <w:t xml:space="preserve">předchozího písemného </w:t>
      </w:r>
      <w:r w:rsidRPr="002A4A0B">
        <w:rPr>
          <w:rFonts w:ascii="Times New Roman" w:hAnsi="Times New Roman" w:cs="Times New Roman"/>
        </w:rPr>
        <w:t xml:space="preserve">souhlasu </w:t>
      </w:r>
      <w:r w:rsidR="003601BC" w:rsidRPr="002A4A0B">
        <w:rPr>
          <w:rFonts w:ascii="Times New Roman" w:hAnsi="Times New Roman" w:cs="Times New Roman"/>
        </w:rPr>
        <w:t>Dodavatele</w:t>
      </w:r>
      <w:r w:rsidRPr="002A4A0B">
        <w:rPr>
          <w:rFonts w:ascii="Times New Roman" w:hAnsi="Times New Roman" w:cs="Times New Roman"/>
        </w:rPr>
        <w:t>.</w:t>
      </w:r>
      <w:r w:rsidR="00700C0D" w:rsidRPr="002A4A0B">
        <w:rPr>
          <w:rFonts w:ascii="Times New Roman" w:hAnsi="Times New Roman" w:cs="Times New Roman"/>
        </w:rPr>
        <w:t xml:space="preserve"> Odběratel není oprávněně plnit předmět smlouvy prostřednictvím subdodavatelů.</w:t>
      </w:r>
    </w:p>
    <w:p w:rsidR="00EE3626" w:rsidRPr="002A4A0B" w:rsidRDefault="00EE3626" w:rsidP="00EE3626">
      <w:pPr>
        <w:pStyle w:val="Odstavecseseznamem"/>
        <w:rPr>
          <w:rFonts w:ascii="Times New Roman" w:hAnsi="Times New Roman" w:cs="Times New Roman"/>
        </w:rPr>
      </w:pPr>
    </w:p>
    <w:p w:rsidR="00FE30A6" w:rsidRPr="002A4A0B" w:rsidRDefault="003601BC" w:rsidP="00FE30A6">
      <w:pPr>
        <w:pStyle w:val="Odstavecseseznamem"/>
        <w:numPr>
          <w:ilvl w:val="0"/>
          <w:numId w:val="11"/>
        </w:numPr>
        <w:spacing w:after="0" w:line="240" w:lineRule="auto"/>
        <w:jc w:val="both"/>
        <w:rPr>
          <w:rFonts w:ascii="Times New Roman" w:hAnsi="Times New Roman" w:cs="Times New Roman"/>
        </w:rPr>
      </w:pPr>
      <w:r w:rsidRPr="002A4A0B">
        <w:rPr>
          <w:rFonts w:ascii="Times New Roman" w:hAnsi="Times New Roman" w:cs="Times New Roman"/>
        </w:rPr>
        <w:t xml:space="preserve">Strany </w:t>
      </w:r>
      <w:r w:rsidR="00FE30A6" w:rsidRPr="002A4A0B">
        <w:rPr>
          <w:rFonts w:ascii="Times New Roman" w:hAnsi="Times New Roman" w:cs="Times New Roman"/>
        </w:rPr>
        <w:t xml:space="preserve">prohlašují, že si smlouvu před jejím podepsáním </w:t>
      </w:r>
      <w:r w:rsidRPr="002A4A0B">
        <w:rPr>
          <w:rFonts w:ascii="Times New Roman" w:hAnsi="Times New Roman" w:cs="Times New Roman"/>
        </w:rPr>
        <w:t xml:space="preserve">přečetly </w:t>
      </w:r>
      <w:r w:rsidR="00FE30A6" w:rsidRPr="002A4A0B">
        <w:rPr>
          <w:rFonts w:ascii="Times New Roman" w:hAnsi="Times New Roman" w:cs="Times New Roman"/>
        </w:rPr>
        <w:t>a že její obsah odpovídá jejich pravé, vážné a svobodné vůli, což stvrzují svými níže připojenými podpisy.</w:t>
      </w:r>
    </w:p>
    <w:p w:rsidR="00FE30A6" w:rsidRPr="002A4A0B" w:rsidRDefault="00FE30A6" w:rsidP="00FE30A6">
      <w:pPr>
        <w:spacing w:after="0" w:line="240" w:lineRule="auto"/>
        <w:jc w:val="both"/>
        <w:rPr>
          <w:rFonts w:ascii="Times New Roman" w:hAnsi="Times New Roman" w:cs="Times New Roman"/>
        </w:rPr>
      </w:pPr>
    </w:p>
    <w:p w:rsidR="00FE30A6" w:rsidRPr="002A4A0B" w:rsidRDefault="00FE30A6" w:rsidP="009A48A5">
      <w:pPr>
        <w:tabs>
          <w:tab w:val="left" w:pos="3675"/>
        </w:tabs>
        <w:spacing w:after="0" w:line="240" w:lineRule="auto"/>
        <w:jc w:val="both"/>
        <w:rPr>
          <w:rFonts w:ascii="Times New Roman" w:hAnsi="Times New Roman" w:cs="Times New Roman"/>
        </w:rPr>
      </w:pPr>
      <w:r w:rsidRPr="002A4A0B">
        <w:rPr>
          <w:rFonts w:ascii="Times New Roman" w:hAnsi="Times New Roman" w:cs="Times New Roman"/>
        </w:rPr>
        <w:t>V Praze dne …</w:t>
      </w:r>
      <w:r w:rsidR="00527868">
        <w:rPr>
          <w:rFonts w:ascii="Times New Roman" w:hAnsi="Times New Roman" w:cs="Times New Roman"/>
        </w:rPr>
        <w:t>1.10.2019</w:t>
      </w:r>
      <w:bookmarkStart w:id="0" w:name="_GoBack"/>
      <w:bookmarkEnd w:id="0"/>
      <w:r w:rsidR="00E15335">
        <w:rPr>
          <w:rFonts w:ascii="Times New Roman" w:hAnsi="Times New Roman" w:cs="Times New Roman"/>
        </w:rPr>
        <w:t>………………</w:t>
      </w:r>
      <w:r w:rsidRPr="002A4A0B">
        <w:rPr>
          <w:rFonts w:ascii="Times New Roman" w:hAnsi="Times New Roman" w:cs="Times New Roman"/>
        </w:rPr>
        <w:t>..</w:t>
      </w:r>
      <w:r w:rsidR="00E15335">
        <w:rPr>
          <w:rFonts w:ascii="Times New Roman" w:hAnsi="Times New Roman" w:cs="Times New Roman"/>
        </w:rPr>
        <w:tab/>
      </w:r>
      <w:r w:rsidR="00E15335">
        <w:rPr>
          <w:rFonts w:ascii="Times New Roman" w:hAnsi="Times New Roman" w:cs="Times New Roman"/>
        </w:rPr>
        <w:tab/>
      </w:r>
      <w:r w:rsidR="00E15335">
        <w:rPr>
          <w:rFonts w:ascii="Times New Roman" w:hAnsi="Times New Roman" w:cs="Times New Roman"/>
        </w:rPr>
        <w:tab/>
      </w:r>
    </w:p>
    <w:p w:rsidR="00A6534A" w:rsidRPr="002A4A0B" w:rsidRDefault="00A6534A" w:rsidP="00FE30A6">
      <w:pPr>
        <w:spacing w:after="0" w:line="240" w:lineRule="auto"/>
        <w:jc w:val="both"/>
        <w:rPr>
          <w:rFonts w:ascii="Times New Roman" w:hAnsi="Times New Roman" w:cs="Times New Roman"/>
        </w:rPr>
      </w:pPr>
    </w:p>
    <w:p w:rsidR="00FE30A6" w:rsidRPr="002A4A0B" w:rsidRDefault="00FE30A6" w:rsidP="00FE30A6">
      <w:pPr>
        <w:spacing w:after="0" w:line="240" w:lineRule="auto"/>
        <w:jc w:val="both"/>
        <w:rPr>
          <w:rFonts w:ascii="Times New Roman" w:hAnsi="Times New Roman" w:cs="Times New Roman"/>
          <w:strike/>
        </w:rPr>
      </w:pPr>
      <w:r w:rsidRPr="002A4A0B">
        <w:rPr>
          <w:rFonts w:ascii="Times New Roman" w:hAnsi="Times New Roman" w:cs="Times New Roman"/>
        </w:rPr>
        <w:t>Dodavatel</w:t>
      </w:r>
      <w:r w:rsidR="00AF67B0">
        <w:rPr>
          <w:rFonts w:ascii="Times New Roman" w:hAnsi="Times New Roman" w:cs="Times New Roman"/>
        </w:rPr>
        <w:t>:</w:t>
      </w:r>
      <w:r w:rsidRPr="002A4A0B">
        <w:rPr>
          <w:rFonts w:ascii="Times New Roman" w:hAnsi="Times New Roman" w:cs="Times New Roman"/>
        </w:rPr>
        <w:tab/>
      </w:r>
      <w:r w:rsidRPr="002A4A0B">
        <w:rPr>
          <w:rFonts w:ascii="Times New Roman" w:hAnsi="Times New Roman" w:cs="Times New Roman"/>
        </w:rPr>
        <w:tab/>
      </w:r>
      <w:r w:rsidRPr="002A4A0B">
        <w:rPr>
          <w:rFonts w:ascii="Times New Roman" w:hAnsi="Times New Roman" w:cs="Times New Roman"/>
        </w:rPr>
        <w:tab/>
      </w:r>
      <w:r w:rsidRPr="002A4A0B">
        <w:rPr>
          <w:rFonts w:ascii="Times New Roman" w:hAnsi="Times New Roman" w:cs="Times New Roman"/>
        </w:rPr>
        <w:tab/>
      </w:r>
      <w:r w:rsidRPr="002A4A0B">
        <w:rPr>
          <w:rFonts w:ascii="Times New Roman" w:hAnsi="Times New Roman" w:cs="Times New Roman"/>
        </w:rPr>
        <w:tab/>
      </w:r>
      <w:r w:rsidR="00B27A48">
        <w:rPr>
          <w:rFonts w:ascii="Times New Roman" w:hAnsi="Times New Roman" w:cs="Times New Roman"/>
        </w:rPr>
        <w:tab/>
      </w:r>
      <w:r w:rsidRPr="002A4A0B">
        <w:rPr>
          <w:rFonts w:ascii="Times New Roman" w:hAnsi="Times New Roman" w:cs="Times New Roman"/>
        </w:rPr>
        <w:t>Odběratel</w:t>
      </w:r>
      <w:r w:rsidR="00AF67B0">
        <w:rPr>
          <w:rFonts w:ascii="Times New Roman" w:hAnsi="Times New Roman" w:cs="Times New Roman"/>
        </w:rPr>
        <w:t>:</w:t>
      </w:r>
      <w:r w:rsidRPr="002A4A0B">
        <w:rPr>
          <w:rFonts w:ascii="Times New Roman" w:hAnsi="Times New Roman" w:cs="Times New Roman"/>
        </w:rPr>
        <w:t xml:space="preserve"> </w:t>
      </w:r>
    </w:p>
    <w:p w:rsidR="0003369F" w:rsidRPr="002A4A0B" w:rsidRDefault="0003369F" w:rsidP="00FE30A6">
      <w:pPr>
        <w:spacing w:after="0" w:line="240" w:lineRule="auto"/>
        <w:jc w:val="both"/>
        <w:rPr>
          <w:rFonts w:ascii="Times New Roman" w:hAnsi="Times New Roman" w:cs="Times New Roman"/>
        </w:rPr>
      </w:pPr>
    </w:p>
    <w:p w:rsidR="002A4A0B" w:rsidRDefault="002A4A0B" w:rsidP="00FE30A6">
      <w:pPr>
        <w:spacing w:after="0" w:line="240" w:lineRule="auto"/>
        <w:jc w:val="both"/>
        <w:rPr>
          <w:rFonts w:ascii="Times New Roman" w:hAnsi="Times New Roman" w:cs="Times New Roman"/>
        </w:rPr>
      </w:pPr>
    </w:p>
    <w:p w:rsidR="00DC3DF5" w:rsidRPr="002A4A0B" w:rsidRDefault="00DC3DF5" w:rsidP="00FE30A6">
      <w:pPr>
        <w:spacing w:after="0" w:line="240" w:lineRule="auto"/>
        <w:jc w:val="both"/>
        <w:rPr>
          <w:rFonts w:ascii="Times New Roman" w:hAnsi="Times New Roman" w:cs="Times New Roman"/>
        </w:rPr>
      </w:pPr>
    </w:p>
    <w:p w:rsidR="002A4A0B" w:rsidRPr="002A4A0B" w:rsidRDefault="002A4A0B" w:rsidP="00FE30A6">
      <w:pPr>
        <w:spacing w:after="0" w:line="240" w:lineRule="auto"/>
        <w:jc w:val="both"/>
        <w:rPr>
          <w:rFonts w:ascii="Times New Roman" w:hAnsi="Times New Roman" w:cs="Times New Roman"/>
        </w:rPr>
      </w:pPr>
      <w:r w:rsidRPr="002A4A0B">
        <w:rPr>
          <w:rFonts w:ascii="Times New Roman" w:hAnsi="Times New Roman" w:cs="Times New Roman"/>
        </w:rPr>
        <w:t>__________________</w:t>
      </w:r>
      <w:r w:rsidR="00B27A48">
        <w:rPr>
          <w:rFonts w:ascii="Times New Roman" w:hAnsi="Times New Roman" w:cs="Times New Roman"/>
        </w:rPr>
        <w:t>________</w:t>
      </w:r>
      <w:r w:rsidRPr="002A4A0B">
        <w:rPr>
          <w:rFonts w:ascii="Times New Roman" w:hAnsi="Times New Roman" w:cs="Times New Roman"/>
        </w:rPr>
        <w:t>____</w:t>
      </w:r>
      <w:r w:rsidRPr="002A4A0B">
        <w:rPr>
          <w:rFonts w:ascii="Times New Roman" w:hAnsi="Times New Roman" w:cs="Times New Roman"/>
        </w:rPr>
        <w:tab/>
      </w:r>
      <w:r w:rsidR="00B27A48">
        <w:rPr>
          <w:rFonts w:ascii="Times New Roman" w:hAnsi="Times New Roman" w:cs="Times New Roman"/>
        </w:rPr>
        <w:tab/>
      </w:r>
      <w:r w:rsidR="00B27A48">
        <w:rPr>
          <w:rFonts w:ascii="Times New Roman" w:hAnsi="Times New Roman" w:cs="Times New Roman"/>
        </w:rPr>
        <w:tab/>
        <w:t>____________________</w:t>
      </w:r>
      <w:r w:rsidRPr="002A4A0B">
        <w:rPr>
          <w:rFonts w:ascii="Times New Roman" w:hAnsi="Times New Roman" w:cs="Times New Roman"/>
        </w:rPr>
        <w:t>_______________</w:t>
      </w:r>
    </w:p>
    <w:p w:rsidR="00B27A48" w:rsidRDefault="00B27A48" w:rsidP="00B27A48">
      <w:pPr>
        <w:spacing w:after="0" w:line="240" w:lineRule="auto"/>
        <w:rPr>
          <w:rFonts w:ascii="Times New Roman" w:hAnsi="Times New Roman" w:cs="Times New Roman"/>
        </w:rPr>
      </w:pPr>
      <w:r>
        <w:rPr>
          <w:rFonts w:ascii="Times New Roman" w:hAnsi="Times New Roman" w:cs="Times New Roman"/>
        </w:rPr>
        <w:t xml:space="preserve">        </w:t>
      </w:r>
      <w:r w:rsidR="002A4A0B" w:rsidRPr="00B27A48">
        <w:rPr>
          <w:rFonts w:ascii="Times New Roman" w:hAnsi="Times New Roman" w:cs="Times New Roman"/>
        </w:rPr>
        <w:t>STADA PHARMA CZ s.r.o.</w:t>
      </w:r>
      <w:r w:rsidRPr="00B27A48">
        <w:rPr>
          <w:rFonts w:ascii="Times New Roman" w:hAnsi="Times New Roman" w:cs="Times New Roman"/>
        </w:rPr>
        <w:tab/>
      </w:r>
      <w:r w:rsidRPr="00B27A48">
        <w:rPr>
          <w:rFonts w:ascii="Times New Roman" w:hAnsi="Times New Roman" w:cs="Times New Roman"/>
        </w:rPr>
        <w:tab/>
      </w:r>
      <w:r>
        <w:rPr>
          <w:rFonts w:ascii="Times New Roman" w:hAnsi="Times New Roman" w:cs="Times New Roman"/>
        </w:rPr>
        <w:t xml:space="preserve">                  </w:t>
      </w:r>
      <w:r w:rsidR="00800ECB">
        <w:rPr>
          <w:rFonts w:ascii="Times New Roman" w:hAnsi="Times New Roman" w:cs="Times New Roman"/>
        </w:rPr>
        <w:tab/>
      </w:r>
      <w:r w:rsidR="00800ECB" w:rsidRPr="00800ECB">
        <w:rPr>
          <w:rFonts w:ascii="Times New Roman" w:hAnsi="Times New Roman" w:cs="Times New Roman"/>
        </w:rPr>
        <w:t>Slezská nemocnice v Opavě</w:t>
      </w:r>
      <w:r w:rsidRPr="00B27A48">
        <w:rPr>
          <w:rFonts w:ascii="Times New Roman" w:hAnsi="Times New Roman" w:cs="Times New Roman"/>
        </w:rPr>
        <w:t xml:space="preserve">, </w:t>
      </w:r>
    </w:p>
    <w:p w:rsidR="00B27A48" w:rsidRPr="00B27A48" w:rsidRDefault="00B27A48" w:rsidP="00B27A48">
      <w:pPr>
        <w:spacing w:after="0" w:line="240" w:lineRule="auto"/>
        <w:ind w:left="3540" w:firstLine="708"/>
        <w:rPr>
          <w:rFonts w:ascii="Times New Roman" w:hAnsi="Times New Roman" w:cs="Times New Roman"/>
        </w:rPr>
      </w:pPr>
      <w:r>
        <w:rPr>
          <w:rFonts w:ascii="Times New Roman" w:hAnsi="Times New Roman" w:cs="Times New Roman"/>
        </w:rPr>
        <w:t xml:space="preserve">                             </w:t>
      </w:r>
      <w:r w:rsidRPr="00B27A48">
        <w:rPr>
          <w:rFonts w:ascii="Times New Roman" w:hAnsi="Times New Roman" w:cs="Times New Roman"/>
        </w:rPr>
        <w:t>příspěvková organizace</w:t>
      </w:r>
    </w:p>
    <w:p w:rsidR="002A4A0B" w:rsidRPr="00B27A48" w:rsidRDefault="002A4A0B" w:rsidP="00FE30A6">
      <w:pPr>
        <w:spacing w:after="0" w:line="240" w:lineRule="auto"/>
        <w:jc w:val="both"/>
        <w:rPr>
          <w:rFonts w:ascii="Times New Roman" w:hAnsi="Times New Roman" w:cs="Times New Roman"/>
        </w:rPr>
      </w:pPr>
    </w:p>
    <w:p w:rsidR="00E62AD7" w:rsidRPr="00B27A48" w:rsidRDefault="00E62AD7" w:rsidP="00FF62AF">
      <w:pPr>
        <w:spacing w:after="0" w:line="240" w:lineRule="auto"/>
        <w:jc w:val="both"/>
        <w:rPr>
          <w:rFonts w:ascii="Times New Roman" w:hAnsi="Times New Roman" w:cs="Times New Roman"/>
        </w:rPr>
      </w:pPr>
    </w:p>
    <w:p w:rsidR="00DC3DF5" w:rsidRPr="00B27A48" w:rsidRDefault="00DC3DF5" w:rsidP="00DC3DF5">
      <w:pPr>
        <w:spacing w:after="0" w:line="240" w:lineRule="auto"/>
        <w:jc w:val="both"/>
        <w:rPr>
          <w:rFonts w:ascii="Times New Roman" w:hAnsi="Times New Roman" w:cs="Times New Roman"/>
        </w:rPr>
      </w:pPr>
      <w:r w:rsidRPr="00B27A48">
        <w:rPr>
          <w:rFonts w:ascii="Times New Roman" w:hAnsi="Times New Roman" w:cs="Times New Roman"/>
        </w:rPr>
        <w:t>_________________</w:t>
      </w:r>
      <w:r w:rsidR="00B27A48">
        <w:rPr>
          <w:rFonts w:ascii="Times New Roman" w:hAnsi="Times New Roman" w:cs="Times New Roman"/>
        </w:rPr>
        <w:t>________</w:t>
      </w:r>
      <w:r w:rsidRPr="00B27A48">
        <w:rPr>
          <w:rFonts w:ascii="Times New Roman" w:hAnsi="Times New Roman" w:cs="Times New Roman"/>
        </w:rPr>
        <w:t>____</w:t>
      </w:r>
      <w:r w:rsidRPr="00B27A48">
        <w:rPr>
          <w:rFonts w:ascii="Times New Roman" w:hAnsi="Times New Roman" w:cs="Times New Roman"/>
        </w:rPr>
        <w:tab/>
      </w:r>
      <w:r w:rsidRPr="00B27A48">
        <w:rPr>
          <w:rFonts w:ascii="Times New Roman" w:hAnsi="Times New Roman" w:cs="Times New Roman"/>
        </w:rPr>
        <w:tab/>
      </w:r>
      <w:r w:rsidRPr="00B27A48">
        <w:rPr>
          <w:rFonts w:ascii="Times New Roman" w:hAnsi="Times New Roman" w:cs="Times New Roman"/>
        </w:rPr>
        <w:tab/>
      </w:r>
    </w:p>
    <w:p w:rsidR="00DC3DF5" w:rsidRPr="00B27A48" w:rsidRDefault="00B27A48" w:rsidP="00B27A48">
      <w:pPr>
        <w:spacing w:after="0" w:line="240" w:lineRule="auto"/>
        <w:jc w:val="both"/>
        <w:rPr>
          <w:rFonts w:ascii="Times New Roman" w:hAnsi="Times New Roman" w:cs="Times New Roman"/>
        </w:rPr>
      </w:pPr>
      <w:r>
        <w:rPr>
          <w:rFonts w:ascii="Times New Roman" w:hAnsi="Times New Roman" w:cs="Times New Roman"/>
        </w:rPr>
        <w:t xml:space="preserve">         </w:t>
      </w:r>
      <w:r w:rsidR="00DC3DF5" w:rsidRPr="00B27A48">
        <w:rPr>
          <w:rFonts w:ascii="Times New Roman" w:hAnsi="Times New Roman" w:cs="Times New Roman"/>
        </w:rPr>
        <w:t>STADA PHARMA CZ s.r.o.</w:t>
      </w:r>
    </w:p>
    <w:p w:rsidR="00DC3DF5" w:rsidRDefault="00DC3DF5" w:rsidP="00FF62AF">
      <w:pPr>
        <w:spacing w:after="0" w:line="240" w:lineRule="auto"/>
        <w:jc w:val="both"/>
        <w:rPr>
          <w:rFonts w:ascii="Times New Roman" w:hAnsi="Times New Roman" w:cs="Times New Roman"/>
        </w:rPr>
      </w:pPr>
    </w:p>
    <w:p w:rsidR="00E62AD7" w:rsidRDefault="00E62AD7" w:rsidP="00FF62AF">
      <w:pPr>
        <w:spacing w:after="0" w:line="240" w:lineRule="auto"/>
        <w:jc w:val="both"/>
        <w:rPr>
          <w:rFonts w:ascii="Times New Roman" w:hAnsi="Times New Roman" w:cs="Times New Roman"/>
        </w:rPr>
      </w:pPr>
    </w:p>
    <w:p w:rsidR="00FF62AF" w:rsidRDefault="00FF62AF" w:rsidP="00FF62AF">
      <w:pPr>
        <w:spacing w:after="0" w:line="240" w:lineRule="auto"/>
        <w:jc w:val="both"/>
        <w:rPr>
          <w:rFonts w:ascii="Times New Roman" w:hAnsi="Times New Roman" w:cs="Times New Roman"/>
          <w:i/>
        </w:rPr>
      </w:pPr>
    </w:p>
    <w:p w:rsidR="00333CF8" w:rsidRPr="00FF62AF" w:rsidRDefault="00333CF8" w:rsidP="00FF62AF">
      <w:pPr>
        <w:spacing w:after="0" w:line="240" w:lineRule="auto"/>
        <w:jc w:val="both"/>
        <w:rPr>
          <w:rFonts w:ascii="Times New Roman" w:hAnsi="Times New Roman" w:cs="Times New Roman"/>
          <w:i/>
        </w:rPr>
      </w:pPr>
    </w:p>
    <w:sectPr w:rsidR="00333CF8" w:rsidRPr="00FF62AF" w:rsidSect="00273F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8B" w:rsidRDefault="00D5368B" w:rsidP="00207CAD">
      <w:pPr>
        <w:spacing w:after="0" w:line="240" w:lineRule="auto"/>
      </w:pPr>
      <w:r>
        <w:separator/>
      </w:r>
    </w:p>
  </w:endnote>
  <w:endnote w:type="continuationSeparator" w:id="0">
    <w:p w:rsidR="00D5368B" w:rsidRDefault="00D5368B" w:rsidP="0020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154726"/>
      <w:docPartObj>
        <w:docPartGallery w:val="Page Numbers (Bottom of Page)"/>
        <w:docPartUnique/>
      </w:docPartObj>
    </w:sdtPr>
    <w:sdtEndPr>
      <w:rPr>
        <w:rFonts w:ascii="Times New Roman" w:hAnsi="Times New Roman" w:cs="Times New Roman"/>
      </w:rPr>
    </w:sdtEndPr>
    <w:sdtContent>
      <w:p w:rsidR="00207CAD" w:rsidRPr="00BE4633" w:rsidRDefault="00273F3C" w:rsidP="0079141F">
        <w:pPr>
          <w:pStyle w:val="Zpat"/>
          <w:jc w:val="center"/>
          <w:rPr>
            <w:rFonts w:ascii="Times New Roman" w:hAnsi="Times New Roman" w:cs="Times New Roman"/>
          </w:rPr>
        </w:pPr>
        <w:r w:rsidRPr="00BE4633">
          <w:rPr>
            <w:rFonts w:ascii="Times New Roman" w:hAnsi="Times New Roman" w:cs="Times New Roman"/>
          </w:rPr>
          <w:fldChar w:fldCharType="begin"/>
        </w:r>
        <w:r w:rsidR="00207CAD" w:rsidRPr="00BE4633">
          <w:rPr>
            <w:rFonts w:ascii="Times New Roman" w:hAnsi="Times New Roman" w:cs="Times New Roman"/>
          </w:rPr>
          <w:instrText>PAGE   \* MERGEFORMAT</w:instrText>
        </w:r>
        <w:r w:rsidRPr="00BE4633">
          <w:rPr>
            <w:rFonts w:ascii="Times New Roman" w:hAnsi="Times New Roman" w:cs="Times New Roman"/>
          </w:rPr>
          <w:fldChar w:fldCharType="separate"/>
        </w:r>
        <w:r w:rsidR="00527868">
          <w:rPr>
            <w:rFonts w:ascii="Times New Roman" w:hAnsi="Times New Roman" w:cs="Times New Roman"/>
            <w:noProof/>
          </w:rPr>
          <w:t>4</w:t>
        </w:r>
        <w:r w:rsidRPr="00BE4633">
          <w:rPr>
            <w:rFonts w:ascii="Times New Roman" w:hAnsi="Times New Roman" w:cs="Times New Roman"/>
          </w:rPr>
          <w:fldChar w:fldCharType="end"/>
        </w:r>
      </w:p>
    </w:sdtContent>
  </w:sdt>
  <w:p w:rsidR="00207CAD" w:rsidRDefault="00207C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8B" w:rsidRDefault="00D5368B" w:rsidP="00207CAD">
      <w:pPr>
        <w:spacing w:after="0" w:line="240" w:lineRule="auto"/>
      </w:pPr>
      <w:r>
        <w:separator/>
      </w:r>
    </w:p>
  </w:footnote>
  <w:footnote w:type="continuationSeparator" w:id="0">
    <w:p w:rsidR="00D5368B" w:rsidRDefault="00D5368B" w:rsidP="00207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EB1"/>
    <w:multiLevelType w:val="hybridMultilevel"/>
    <w:tmpl w:val="C298F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D5309C"/>
    <w:multiLevelType w:val="hybridMultilevel"/>
    <w:tmpl w:val="B5CE2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DA21EA"/>
    <w:multiLevelType w:val="hybridMultilevel"/>
    <w:tmpl w:val="38D0CB5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22D4239"/>
    <w:multiLevelType w:val="hybridMultilevel"/>
    <w:tmpl w:val="D138EE7E"/>
    <w:lvl w:ilvl="0" w:tplc="5B22C41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6066FA2"/>
    <w:multiLevelType w:val="hybridMultilevel"/>
    <w:tmpl w:val="C9DA6600"/>
    <w:lvl w:ilvl="0" w:tplc="A860D99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8732E2"/>
    <w:multiLevelType w:val="hybridMultilevel"/>
    <w:tmpl w:val="DD1E7940"/>
    <w:lvl w:ilvl="0" w:tplc="1BDC15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A93976"/>
    <w:multiLevelType w:val="multilevel"/>
    <w:tmpl w:val="A7A26BE4"/>
    <w:lvl w:ilvl="0">
      <w:start w:val="1"/>
      <w:numFmt w:val="decimal"/>
      <w:lvlText w:val="%1."/>
      <w:lvlJc w:val="left"/>
      <w:pPr>
        <w:ind w:left="720" w:hanging="360"/>
      </w:pPr>
      <w:rPr>
        <w:rFonts w:hint="default"/>
      </w:rPr>
    </w:lvl>
    <w:lvl w:ilvl="1">
      <w:start w:val="1"/>
      <w:numFmt w:val="decimal"/>
      <w:isLgl/>
      <w:lvlText w:val="%1.%2."/>
      <w:lvlJc w:val="left"/>
      <w:pPr>
        <w:ind w:left="1764" w:hanging="1056"/>
      </w:pPr>
      <w:rPr>
        <w:rFonts w:hint="default"/>
      </w:rPr>
    </w:lvl>
    <w:lvl w:ilvl="2">
      <w:start w:val="1"/>
      <w:numFmt w:val="decimal"/>
      <w:isLgl/>
      <w:lvlText w:val="%1.%2.%3."/>
      <w:lvlJc w:val="left"/>
      <w:pPr>
        <w:ind w:left="2112" w:hanging="1056"/>
      </w:pPr>
      <w:rPr>
        <w:rFonts w:hint="default"/>
      </w:rPr>
    </w:lvl>
    <w:lvl w:ilvl="3">
      <w:start w:val="1"/>
      <w:numFmt w:val="decimal"/>
      <w:isLgl/>
      <w:lvlText w:val="%1.%2.%3.%4."/>
      <w:lvlJc w:val="left"/>
      <w:pPr>
        <w:ind w:left="2460" w:hanging="1056"/>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4890E22"/>
    <w:multiLevelType w:val="hybridMultilevel"/>
    <w:tmpl w:val="9DD20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3A0706D"/>
    <w:multiLevelType w:val="hybridMultilevel"/>
    <w:tmpl w:val="EE9215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AE357D"/>
    <w:multiLevelType w:val="hybridMultilevel"/>
    <w:tmpl w:val="FEE2F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AB3BA5"/>
    <w:multiLevelType w:val="hybridMultilevel"/>
    <w:tmpl w:val="D6CAB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4"/>
  </w:num>
  <w:num w:numId="7">
    <w:abstractNumId w:val="10"/>
  </w:num>
  <w:num w:numId="8">
    <w:abstractNumId w:val="1"/>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5F"/>
    <w:rsid w:val="0003369F"/>
    <w:rsid w:val="00034269"/>
    <w:rsid w:val="00034EEB"/>
    <w:rsid w:val="0008025F"/>
    <w:rsid w:val="00084B1C"/>
    <w:rsid w:val="000F5342"/>
    <w:rsid w:val="0010284E"/>
    <w:rsid w:val="001233A7"/>
    <w:rsid w:val="001334E1"/>
    <w:rsid w:val="001C20D9"/>
    <w:rsid w:val="00207CAD"/>
    <w:rsid w:val="002652B3"/>
    <w:rsid w:val="00273F3C"/>
    <w:rsid w:val="002A4A0B"/>
    <w:rsid w:val="002D2A44"/>
    <w:rsid w:val="002E48BC"/>
    <w:rsid w:val="00333CF8"/>
    <w:rsid w:val="003413A8"/>
    <w:rsid w:val="003601BC"/>
    <w:rsid w:val="00400CB0"/>
    <w:rsid w:val="00475BC3"/>
    <w:rsid w:val="004763AF"/>
    <w:rsid w:val="004A4AF9"/>
    <w:rsid w:val="004B638A"/>
    <w:rsid w:val="004C3F66"/>
    <w:rsid w:val="004C63DB"/>
    <w:rsid w:val="00527868"/>
    <w:rsid w:val="00584C6F"/>
    <w:rsid w:val="00596F49"/>
    <w:rsid w:val="005B0F39"/>
    <w:rsid w:val="005E4292"/>
    <w:rsid w:val="0068546D"/>
    <w:rsid w:val="006E6197"/>
    <w:rsid w:val="00700C0D"/>
    <w:rsid w:val="0072029C"/>
    <w:rsid w:val="0076285F"/>
    <w:rsid w:val="0079141F"/>
    <w:rsid w:val="00800ECB"/>
    <w:rsid w:val="0085757F"/>
    <w:rsid w:val="008801FA"/>
    <w:rsid w:val="008A167E"/>
    <w:rsid w:val="00921CB1"/>
    <w:rsid w:val="00923400"/>
    <w:rsid w:val="009A1F71"/>
    <w:rsid w:val="009A48A5"/>
    <w:rsid w:val="009F2197"/>
    <w:rsid w:val="00A3764D"/>
    <w:rsid w:val="00A46F64"/>
    <w:rsid w:val="00A64EDF"/>
    <w:rsid w:val="00A6534A"/>
    <w:rsid w:val="00A75C5C"/>
    <w:rsid w:val="00AE3D97"/>
    <w:rsid w:val="00AF67B0"/>
    <w:rsid w:val="00B214CF"/>
    <w:rsid w:val="00B27A48"/>
    <w:rsid w:val="00B35716"/>
    <w:rsid w:val="00BC79D5"/>
    <w:rsid w:val="00BE4633"/>
    <w:rsid w:val="00C04635"/>
    <w:rsid w:val="00C15CDF"/>
    <w:rsid w:val="00C57CF4"/>
    <w:rsid w:val="00CA7C03"/>
    <w:rsid w:val="00CC4615"/>
    <w:rsid w:val="00D05D2F"/>
    <w:rsid w:val="00D3768C"/>
    <w:rsid w:val="00D5368B"/>
    <w:rsid w:val="00D601ED"/>
    <w:rsid w:val="00DA5B22"/>
    <w:rsid w:val="00DC3DF5"/>
    <w:rsid w:val="00DF678D"/>
    <w:rsid w:val="00E10018"/>
    <w:rsid w:val="00E15335"/>
    <w:rsid w:val="00E17999"/>
    <w:rsid w:val="00E62AD7"/>
    <w:rsid w:val="00EB6738"/>
    <w:rsid w:val="00EC2E20"/>
    <w:rsid w:val="00EE3626"/>
    <w:rsid w:val="00F7256D"/>
    <w:rsid w:val="00F82A00"/>
    <w:rsid w:val="00F935EC"/>
    <w:rsid w:val="00FD2E3A"/>
    <w:rsid w:val="00FE30A6"/>
    <w:rsid w:val="00FF6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F39"/>
    <w:pPr>
      <w:ind w:left="720"/>
      <w:contextualSpacing/>
    </w:pPr>
  </w:style>
  <w:style w:type="paragraph" w:styleId="Textbubliny">
    <w:name w:val="Balloon Text"/>
    <w:basedOn w:val="Normln"/>
    <w:link w:val="TextbublinyChar"/>
    <w:uiPriority w:val="99"/>
    <w:semiHidden/>
    <w:unhideWhenUsed/>
    <w:rsid w:val="00FE3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0A6"/>
    <w:rPr>
      <w:rFonts w:ascii="Tahoma" w:hAnsi="Tahoma" w:cs="Tahoma"/>
      <w:sz w:val="16"/>
      <w:szCs w:val="16"/>
    </w:rPr>
  </w:style>
  <w:style w:type="paragraph" w:styleId="Zhlav">
    <w:name w:val="header"/>
    <w:basedOn w:val="Normln"/>
    <w:link w:val="ZhlavChar"/>
    <w:uiPriority w:val="99"/>
    <w:unhideWhenUsed/>
    <w:rsid w:val="00207C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CAD"/>
  </w:style>
  <w:style w:type="paragraph" w:styleId="Zpat">
    <w:name w:val="footer"/>
    <w:basedOn w:val="Normln"/>
    <w:link w:val="ZpatChar"/>
    <w:uiPriority w:val="99"/>
    <w:unhideWhenUsed/>
    <w:rsid w:val="00207CA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F39"/>
    <w:pPr>
      <w:ind w:left="720"/>
      <w:contextualSpacing/>
    </w:pPr>
  </w:style>
  <w:style w:type="paragraph" w:styleId="Textbubliny">
    <w:name w:val="Balloon Text"/>
    <w:basedOn w:val="Normln"/>
    <w:link w:val="TextbublinyChar"/>
    <w:uiPriority w:val="99"/>
    <w:semiHidden/>
    <w:unhideWhenUsed/>
    <w:rsid w:val="00FE3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0A6"/>
    <w:rPr>
      <w:rFonts w:ascii="Tahoma" w:hAnsi="Tahoma" w:cs="Tahoma"/>
      <w:sz w:val="16"/>
      <w:szCs w:val="16"/>
    </w:rPr>
  </w:style>
  <w:style w:type="paragraph" w:styleId="Zhlav">
    <w:name w:val="header"/>
    <w:basedOn w:val="Normln"/>
    <w:link w:val="ZhlavChar"/>
    <w:uiPriority w:val="99"/>
    <w:unhideWhenUsed/>
    <w:rsid w:val="00207C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7CAD"/>
  </w:style>
  <w:style w:type="paragraph" w:styleId="Zpat">
    <w:name w:val="footer"/>
    <w:basedOn w:val="Normln"/>
    <w:link w:val="ZpatChar"/>
    <w:uiPriority w:val="99"/>
    <w:unhideWhenUsed/>
    <w:rsid w:val="00207CAD"/>
    <w:pPr>
      <w:tabs>
        <w:tab w:val="center" w:pos="4536"/>
        <w:tab w:val="right" w:pos="9072"/>
      </w:tabs>
      <w:spacing w:after="0" w:line="240" w:lineRule="auto"/>
    </w:pPr>
  </w:style>
  <w:style w:type="character" w:customStyle="1" w:styleId="ZpatChar">
    <w:name w:val="Zápatí Char"/>
    <w:basedOn w:val="Standardnpsmoodstavce"/>
    <w:link w:val="Zpat"/>
    <w:uiPriority w:val="99"/>
    <w:rsid w:val="0020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1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1621</Words>
  <Characters>9569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Nová</dc:creator>
  <cp:lastModifiedBy>Renáta Mrkvová</cp:lastModifiedBy>
  <cp:revision>3</cp:revision>
  <cp:lastPrinted>2019-01-30T13:12:00Z</cp:lastPrinted>
  <dcterms:created xsi:type="dcterms:W3CDTF">2019-10-07T09:47:00Z</dcterms:created>
  <dcterms:modified xsi:type="dcterms:W3CDTF">2019-10-07T09:48:00Z</dcterms:modified>
</cp:coreProperties>
</file>