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framePr w:w="1018" w:h="307" w:wrap="none" w:vAnchor="text" w:hAnchor="page" w:x="855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</w:t>
      </w:r>
      <w:bookmarkEnd w:id="0"/>
    </w:p>
    <w:p>
      <w:pPr>
        <w:widowControl w:val="0"/>
        <w:spacing w:after="293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36" w:left="1006" w:right="1246" w:bottom="8414" w:header="708" w:footer="798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8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12700</wp:posOffset>
                </wp:positionV>
                <wp:extent cx="1127760" cy="19494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ALCAM PROFI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7.10000000000002pt;margin-top:1.pt;width:88.799999999999997pt;height:15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ALCAM PROFI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Harmonogram prováděných prací</w:t>
      </w:r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„Rekonstrukce EPS v areálu Náš svět, p. o. v Pržně“</w:t>
      </w:r>
      <w:bookmarkEnd w:id="2"/>
    </w:p>
    <w:tbl>
      <w:tblPr>
        <w:tblOverlap w:val="never"/>
        <w:jc w:val="center"/>
        <w:tblLayout w:type="fixed"/>
      </w:tblPr>
      <w:tblGrid>
        <w:gridCol w:w="4766"/>
        <w:gridCol w:w="2755"/>
        <w:gridCol w:w="2126"/>
      </w:tblGrid>
      <w:tr>
        <w:trPr>
          <w:trHeight w:val="302" w:hRule="exact"/>
        </w:trPr>
        <w:tc>
          <w:tcPr>
            <w:tcBorders/>
            <w:shd w:val="clear" w:color="auto" w:fill="4F81B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gridSpan w:val="2"/>
            <w:tcBorders/>
            <w:shd w:val="clear" w:color="auto" w:fill="4F81BC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 realizace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Převzetí staveniště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30.9.2019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Propojeni budov areálu výkopy, pokládka kabeláže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42.-44. týden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Budovy SO03, SO04 instalace EPS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45.-46. týden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Budova SO21instalace EPS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46.-47. týden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Napojení budov SO03, SO04, SO21 do systému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47. týden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Komplexní odzkoušení, provedení revize EPS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48. týden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uživateli, zaškolení obsluhy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48. týden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286" w:line="14" w:lineRule="exact"/>
      </w:pPr>
    </w:p>
    <w:p>
      <w:pPr>
        <w:pStyle w:val="Style2"/>
        <w:keepNext/>
        <w:keepLines/>
        <w:widowControl w:val="0"/>
        <w:shd w:val="clear" w:color="auto" w:fill="auto"/>
        <w:tabs>
          <w:tab w:pos="4762" w:val="left"/>
          <w:tab w:leader="dot" w:pos="7152" w:val="left"/>
        </w:tabs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Fýdku Místku dne 25.9.2019</w:t>
        <w:tab/>
        <w:tab/>
      </w:r>
      <w:bookmarkEnd w:id="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300" w:line="240" w:lineRule="auto"/>
        <w:ind w:left="4780" w:right="0" w:firstLine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pospis zhotovitele</w:t>
      </w:r>
      <w:bookmarkEnd w:id="4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36" w:left="1006" w:right="1246" w:bottom="113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Jiné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150"/>
      <w:ind w:left="239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300"/>
      <w:ind w:left="43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JM</dc:creator>
  <cp:keywords/>
</cp:coreProperties>
</file>