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112750" w14:textId="77777777" w:rsidR="00193580" w:rsidRDefault="00951BE2" w:rsidP="00951B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51BE2">
        <w:rPr>
          <w:rFonts w:ascii="Times New Roman" w:hAnsi="Times New Roman" w:cs="Times New Roman"/>
          <w:b/>
          <w:sz w:val="28"/>
          <w:szCs w:val="28"/>
        </w:rPr>
        <w:t>Dohoda o narovnání č.</w:t>
      </w:r>
      <w:r w:rsidR="008F3A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52BC">
        <w:rPr>
          <w:rFonts w:ascii="Times New Roman" w:hAnsi="Times New Roman" w:cs="Times New Roman"/>
          <w:b/>
          <w:sz w:val="28"/>
          <w:szCs w:val="28"/>
        </w:rPr>
        <w:t>2</w:t>
      </w:r>
      <w:r w:rsidR="00350FED">
        <w:rPr>
          <w:rFonts w:ascii="Times New Roman" w:hAnsi="Times New Roman" w:cs="Times New Roman"/>
          <w:b/>
          <w:sz w:val="28"/>
          <w:szCs w:val="28"/>
        </w:rPr>
        <w:t>7</w:t>
      </w:r>
    </w:p>
    <w:p w14:paraId="511E0AAB" w14:textId="77777777" w:rsidR="00951BE2" w:rsidRDefault="00951BE2" w:rsidP="00951B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Níže uvedeného dne, měsíce a roku smluvní strany:</w:t>
      </w:r>
    </w:p>
    <w:p w14:paraId="088C1D76" w14:textId="77777777" w:rsidR="00951BE2" w:rsidRPr="00900F5E" w:rsidRDefault="00951BE2" w:rsidP="00951BE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00F5E">
        <w:rPr>
          <w:rFonts w:ascii="Times New Roman" w:hAnsi="Times New Roman" w:cs="Times New Roman"/>
          <w:b/>
          <w:sz w:val="24"/>
          <w:szCs w:val="24"/>
        </w:rPr>
        <w:t>Technické služby města Liberce a.s.</w:t>
      </w:r>
    </w:p>
    <w:p w14:paraId="0252FB75" w14:textId="77777777"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Erbenova 376/2</w:t>
      </w:r>
    </w:p>
    <w:p w14:paraId="448564D6" w14:textId="77777777"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Ing. Petrem Šimoníkem, předsedou představenstva</w:t>
      </w:r>
    </w:p>
    <w:p w14:paraId="4C7A3B76" w14:textId="77777777"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25007017</w:t>
      </w:r>
    </w:p>
    <w:p w14:paraId="084806EC" w14:textId="77777777"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CZ25007017</w:t>
      </w:r>
    </w:p>
    <w:p w14:paraId="4E3E322C" w14:textId="299180AB"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ab/>
        <w:t xml:space="preserve">Komerční </w:t>
      </w:r>
      <w:r w:rsidR="008F3A26">
        <w:rPr>
          <w:rFonts w:ascii="Times New Roman" w:hAnsi="Times New Roman" w:cs="Times New Roman"/>
          <w:sz w:val="24"/>
          <w:szCs w:val="24"/>
        </w:rPr>
        <w:t>banka</w:t>
      </w:r>
      <w:r>
        <w:rPr>
          <w:rFonts w:ascii="Times New Roman" w:hAnsi="Times New Roman" w:cs="Times New Roman"/>
          <w:sz w:val="24"/>
          <w:szCs w:val="24"/>
        </w:rPr>
        <w:t>, a.s.</w:t>
      </w:r>
    </w:p>
    <w:p w14:paraId="4317A2CB" w14:textId="77777777"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  <w:r w:rsidR="008F3A26">
        <w:rPr>
          <w:rFonts w:ascii="Times New Roman" w:hAnsi="Times New Roman" w:cs="Times New Roman"/>
          <w:sz w:val="24"/>
          <w:szCs w:val="24"/>
        </w:rPr>
        <w:tab/>
      </w:r>
      <w:r w:rsidR="008F3A26">
        <w:rPr>
          <w:rFonts w:ascii="Times New Roman" w:hAnsi="Times New Roman" w:cs="Times New Roman"/>
          <w:sz w:val="24"/>
          <w:szCs w:val="24"/>
        </w:rPr>
        <w:tab/>
        <w:t>639-461/0100</w:t>
      </w:r>
    </w:p>
    <w:p w14:paraId="7CCD134B" w14:textId="77777777"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26A245F" w14:textId="4E01E834"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také jen (,,Technické služby města Liberce a.s.</w:t>
      </w:r>
      <w:r w:rsidR="008F3A26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D0241BB" w14:textId="77777777"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AA06804" w14:textId="77777777"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76C34D6C" w14:textId="77777777" w:rsidR="00900F5E" w:rsidRPr="00900F5E" w:rsidRDefault="00350FED" w:rsidP="00951BE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EUROVIA CS, a.s.</w:t>
      </w:r>
    </w:p>
    <w:p w14:paraId="3D7E1EB2" w14:textId="77777777"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350FED">
        <w:rPr>
          <w:rFonts w:ascii="Times New Roman" w:hAnsi="Times New Roman" w:cs="Times New Roman"/>
          <w:sz w:val="24"/>
          <w:szCs w:val="24"/>
        </w:rPr>
        <w:t>Národní 138/10 Nové Město, 110 00 Praha 1</w:t>
      </w:r>
    </w:p>
    <w:p w14:paraId="2A6C7340" w14:textId="77777777"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350FED">
        <w:rPr>
          <w:rFonts w:ascii="Times New Roman" w:hAnsi="Times New Roman" w:cs="Times New Roman"/>
          <w:sz w:val="24"/>
          <w:szCs w:val="24"/>
        </w:rPr>
        <w:t>45274924</w:t>
      </w:r>
    </w:p>
    <w:p w14:paraId="1D8E16E6" w14:textId="77777777"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 w:rsidR="00350FED">
        <w:rPr>
          <w:rFonts w:ascii="Times New Roman" w:hAnsi="Times New Roman" w:cs="Times New Roman"/>
          <w:sz w:val="24"/>
          <w:szCs w:val="24"/>
        </w:rPr>
        <w:tab/>
      </w:r>
      <w:r w:rsidR="00350FED">
        <w:rPr>
          <w:rFonts w:ascii="Times New Roman" w:hAnsi="Times New Roman" w:cs="Times New Roman"/>
          <w:sz w:val="24"/>
          <w:szCs w:val="24"/>
        </w:rPr>
        <w:tab/>
      </w:r>
      <w:r w:rsidR="00350FED">
        <w:rPr>
          <w:rFonts w:ascii="Times New Roman" w:hAnsi="Times New Roman" w:cs="Times New Roman"/>
          <w:sz w:val="24"/>
          <w:szCs w:val="24"/>
        </w:rPr>
        <w:tab/>
        <w:t>CZ45274924</w:t>
      </w:r>
    </w:p>
    <w:p w14:paraId="6F113551" w14:textId="77777777"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350FED">
        <w:rPr>
          <w:rFonts w:ascii="Times New Roman" w:hAnsi="Times New Roman" w:cs="Times New Roman"/>
          <w:sz w:val="24"/>
          <w:szCs w:val="24"/>
        </w:rPr>
        <w:t>Komerční banka a.s.</w:t>
      </w:r>
    </w:p>
    <w:p w14:paraId="0237545F" w14:textId="77777777"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350FED">
        <w:rPr>
          <w:rFonts w:ascii="Times New Roman" w:hAnsi="Times New Roman" w:cs="Times New Roman"/>
          <w:sz w:val="24"/>
          <w:szCs w:val="24"/>
        </w:rPr>
        <w:t>141320112/0100</w:t>
      </w:r>
    </w:p>
    <w:p w14:paraId="1FAC8260" w14:textId="77777777"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81269C1" w14:textId="404664EF"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také jen (,,</w:t>
      </w:r>
      <w:r w:rsidR="00350FED">
        <w:rPr>
          <w:rFonts w:ascii="Times New Roman" w:hAnsi="Times New Roman" w:cs="Times New Roman"/>
          <w:sz w:val="24"/>
          <w:szCs w:val="24"/>
        </w:rPr>
        <w:t>EUROVIA CS, a.s</w:t>
      </w:r>
      <w:r w:rsidR="008F3A26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,)</w:t>
      </w:r>
    </w:p>
    <w:p w14:paraId="356FE988" w14:textId="77777777"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15EC6C6" w14:textId="679B0D59"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Uzavřeli dle §1903 a násl. Zákona č. 89/2012 Sb., občanského zákoníku, ve znění pozdějších předpisů (dále </w:t>
      </w:r>
      <w:proofErr w:type="gramStart"/>
      <w:r>
        <w:rPr>
          <w:rFonts w:ascii="Times New Roman" w:hAnsi="Times New Roman" w:cs="Times New Roman"/>
          <w:sz w:val="24"/>
          <w:szCs w:val="24"/>
        </w:rPr>
        <w:t>jen ,,OZ</w:t>
      </w:r>
      <w:proofErr w:type="gramEnd"/>
      <w:r w:rsidR="008F3A26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) tuto dohodu o narovnání:</w:t>
      </w:r>
    </w:p>
    <w:p w14:paraId="4BFC4E87" w14:textId="77777777"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95D7E84" w14:textId="77777777" w:rsidR="00900F5E" w:rsidRPr="001B532F" w:rsidRDefault="00900F5E" w:rsidP="00900F5E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32F"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14:paraId="02CB4FE5" w14:textId="239E4DB7" w:rsidR="00900F5E" w:rsidRPr="001B532F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32F">
        <w:rPr>
          <w:rFonts w:ascii="Times New Roman" w:hAnsi="Times New Roman" w:cs="Times New Roman"/>
          <w:sz w:val="24"/>
          <w:szCs w:val="24"/>
        </w:rPr>
        <w:t xml:space="preserve">Mezi smluvními stranami došlo </w:t>
      </w:r>
      <w:r w:rsidR="008F3A26">
        <w:rPr>
          <w:rFonts w:ascii="Times New Roman" w:hAnsi="Times New Roman" w:cs="Times New Roman"/>
          <w:sz w:val="24"/>
          <w:szCs w:val="24"/>
        </w:rPr>
        <w:t xml:space="preserve">dne </w:t>
      </w:r>
      <w:proofErr w:type="gramStart"/>
      <w:r w:rsidR="008F3A26">
        <w:rPr>
          <w:rFonts w:ascii="Times New Roman" w:hAnsi="Times New Roman" w:cs="Times New Roman"/>
          <w:sz w:val="24"/>
          <w:szCs w:val="24"/>
        </w:rPr>
        <w:t>22.09.2017</w:t>
      </w:r>
      <w:proofErr w:type="gramEnd"/>
      <w:r w:rsidR="008F3A26">
        <w:rPr>
          <w:rFonts w:ascii="Times New Roman" w:hAnsi="Times New Roman" w:cs="Times New Roman"/>
          <w:sz w:val="24"/>
          <w:szCs w:val="24"/>
        </w:rPr>
        <w:t xml:space="preserve"> </w:t>
      </w:r>
      <w:r w:rsidRPr="001B532F">
        <w:rPr>
          <w:rFonts w:ascii="Times New Roman" w:hAnsi="Times New Roman" w:cs="Times New Roman"/>
          <w:sz w:val="24"/>
          <w:szCs w:val="24"/>
        </w:rPr>
        <w:t>k uzavření smlouvy</w:t>
      </w:r>
      <w:r w:rsidR="008F3A26">
        <w:rPr>
          <w:rFonts w:ascii="Times New Roman" w:hAnsi="Times New Roman" w:cs="Times New Roman"/>
          <w:sz w:val="24"/>
          <w:szCs w:val="24"/>
        </w:rPr>
        <w:t xml:space="preserve"> o zajištění zimní a běžné údržby vybraných úseků dálnic a silnic I. třídy – oblast 07 Liberecká evidenční číslo objednatele PL-002-1112-17, evidenční číslo poskytovatele</w:t>
      </w:r>
      <w:r w:rsidR="00FC1407" w:rsidRPr="001B532F">
        <w:rPr>
          <w:rFonts w:ascii="Times New Roman" w:hAnsi="Times New Roman" w:cs="Times New Roman"/>
          <w:sz w:val="24"/>
          <w:szCs w:val="24"/>
        </w:rPr>
        <w:t xml:space="preserve"> </w:t>
      </w:r>
      <w:r w:rsidR="00CB000D" w:rsidRPr="001B532F">
        <w:rPr>
          <w:rFonts w:ascii="Times New Roman" w:hAnsi="Times New Roman" w:cs="Times New Roman"/>
          <w:sz w:val="24"/>
          <w:szCs w:val="24"/>
        </w:rPr>
        <w:t>TSML/</w:t>
      </w:r>
      <w:r w:rsidR="00356BFC">
        <w:rPr>
          <w:rFonts w:ascii="Times New Roman" w:hAnsi="Times New Roman" w:cs="Times New Roman"/>
          <w:sz w:val="24"/>
          <w:szCs w:val="24"/>
        </w:rPr>
        <w:t>00</w:t>
      </w:r>
      <w:r w:rsidR="00350FED">
        <w:rPr>
          <w:rFonts w:ascii="Times New Roman" w:hAnsi="Times New Roman" w:cs="Times New Roman"/>
          <w:sz w:val="24"/>
          <w:szCs w:val="24"/>
        </w:rPr>
        <w:t>7</w:t>
      </w:r>
      <w:r w:rsidR="00CB000D" w:rsidRPr="001B532F">
        <w:rPr>
          <w:rFonts w:ascii="Times New Roman" w:hAnsi="Times New Roman" w:cs="Times New Roman"/>
          <w:sz w:val="24"/>
          <w:szCs w:val="24"/>
        </w:rPr>
        <w:t>/1</w:t>
      </w:r>
      <w:r w:rsidR="00356BFC">
        <w:rPr>
          <w:rFonts w:ascii="Times New Roman" w:hAnsi="Times New Roman" w:cs="Times New Roman"/>
          <w:sz w:val="24"/>
          <w:szCs w:val="24"/>
        </w:rPr>
        <w:t>7</w:t>
      </w:r>
      <w:r w:rsidR="00122725">
        <w:rPr>
          <w:rFonts w:ascii="Times New Roman" w:hAnsi="Times New Roman" w:cs="Times New Roman"/>
          <w:sz w:val="24"/>
          <w:szCs w:val="24"/>
        </w:rPr>
        <w:t xml:space="preserve">, ve znění dodatku č. 1 ze dne </w:t>
      </w:r>
      <w:r w:rsidR="0029720E">
        <w:rPr>
          <w:rFonts w:ascii="Times New Roman" w:hAnsi="Times New Roman" w:cs="Times New Roman"/>
          <w:sz w:val="24"/>
          <w:szCs w:val="24"/>
        </w:rPr>
        <w:t>10.1.2019</w:t>
      </w:r>
      <w:r w:rsidR="00FC1407" w:rsidRPr="001B532F">
        <w:rPr>
          <w:rFonts w:ascii="Times New Roman" w:hAnsi="Times New Roman" w:cs="Times New Roman"/>
          <w:sz w:val="24"/>
          <w:szCs w:val="24"/>
        </w:rPr>
        <w:t xml:space="preserve"> </w:t>
      </w:r>
      <w:r w:rsidR="008F3A26">
        <w:rPr>
          <w:rFonts w:ascii="Times New Roman" w:hAnsi="Times New Roman" w:cs="Times New Roman"/>
          <w:sz w:val="24"/>
          <w:szCs w:val="24"/>
        </w:rPr>
        <w:t xml:space="preserve">(dále </w:t>
      </w:r>
      <w:r w:rsidR="00122725">
        <w:rPr>
          <w:rFonts w:ascii="Times New Roman" w:hAnsi="Times New Roman" w:cs="Times New Roman"/>
          <w:sz w:val="24"/>
          <w:szCs w:val="24"/>
        </w:rPr>
        <w:t xml:space="preserve">společně </w:t>
      </w:r>
      <w:r w:rsidR="008F3A26">
        <w:rPr>
          <w:rFonts w:ascii="Times New Roman" w:hAnsi="Times New Roman" w:cs="Times New Roman"/>
          <w:sz w:val="24"/>
          <w:szCs w:val="24"/>
        </w:rPr>
        <w:t>jen „Smlouva“)</w:t>
      </w:r>
      <w:r w:rsidR="00350FED">
        <w:rPr>
          <w:rFonts w:ascii="Times New Roman" w:hAnsi="Times New Roman" w:cs="Times New Roman"/>
          <w:sz w:val="24"/>
          <w:szCs w:val="24"/>
        </w:rPr>
        <w:t>.</w:t>
      </w:r>
    </w:p>
    <w:p w14:paraId="4CC4B1AC" w14:textId="035300DA" w:rsidR="00900F5E" w:rsidRPr="001B532F" w:rsidRDefault="00122725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Dle příslušných ustanovení S</w:t>
      </w:r>
      <w:r w:rsidR="00015E43">
        <w:rPr>
          <w:rFonts w:ascii="Times New Roman" w:hAnsi="Times New Roman" w:cs="Times New Roman"/>
          <w:sz w:val="24"/>
          <w:szCs w:val="24"/>
        </w:rPr>
        <w:t xml:space="preserve">mlouvy </w:t>
      </w:r>
      <w:r w:rsidR="006212E6">
        <w:rPr>
          <w:rFonts w:ascii="Times New Roman" w:hAnsi="Times New Roman" w:cs="Times New Roman"/>
          <w:sz w:val="24"/>
          <w:szCs w:val="24"/>
        </w:rPr>
        <w:t xml:space="preserve">měla být </w:t>
      </w:r>
      <w:r w:rsidR="00333B31">
        <w:rPr>
          <w:rFonts w:ascii="Times New Roman" w:hAnsi="Times New Roman" w:cs="Times New Roman"/>
          <w:sz w:val="24"/>
          <w:szCs w:val="24"/>
        </w:rPr>
        <w:t>Sm</w:t>
      </w:r>
      <w:r w:rsidR="00110786">
        <w:rPr>
          <w:rFonts w:ascii="Times New Roman" w:hAnsi="Times New Roman" w:cs="Times New Roman"/>
          <w:sz w:val="24"/>
          <w:szCs w:val="24"/>
        </w:rPr>
        <w:t>l</w:t>
      </w:r>
      <w:r w:rsidR="00333B31">
        <w:rPr>
          <w:rFonts w:ascii="Times New Roman" w:hAnsi="Times New Roman" w:cs="Times New Roman"/>
          <w:sz w:val="24"/>
          <w:szCs w:val="24"/>
        </w:rPr>
        <w:t xml:space="preserve">ouva účinná od </w:t>
      </w:r>
      <w:proofErr w:type="gramStart"/>
      <w:r w:rsidR="00333B31">
        <w:rPr>
          <w:rFonts w:ascii="Times New Roman" w:hAnsi="Times New Roman" w:cs="Times New Roman"/>
          <w:sz w:val="24"/>
          <w:szCs w:val="24"/>
        </w:rPr>
        <w:t>22.09.2017</w:t>
      </w:r>
      <w:proofErr w:type="gramEnd"/>
      <w:r w:rsidR="00333B31">
        <w:rPr>
          <w:rFonts w:ascii="Times New Roman" w:hAnsi="Times New Roman" w:cs="Times New Roman"/>
          <w:sz w:val="24"/>
          <w:szCs w:val="24"/>
        </w:rPr>
        <w:t xml:space="preserve"> do 18.4.2025. Celková hodnota </w:t>
      </w:r>
      <w:r w:rsidR="008F3A26">
        <w:rPr>
          <w:rFonts w:ascii="Times New Roman" w:hAnsi="Times New Roman" w:cs="Times New Roman"/>
          <w:sz w:val="24"/>
          <w:szCs w:val="24"/>
        </w:rPr>
        <w:t xml:space="preserve">Smlouvy </w:t>
      </w:r>
      <w:r w:rsidR="006212E6">
        <w:rPr>
          <w:rFonts w:ascii="Times New Roman" w:hAnsi="Times New Roman" w:cs="Times New Roman"/>
          <w:sz w:val="24"/>
          <w:szCs w:val="24"/>
        </w:rPr>
        <w:t>měla činit</w:t>
      </w:r>
      <w:r w:rsidR="00333B31">
        <w:rPr>
          <w:rFonts w:ascii="Times New Roman" w:hAnsi="Times New Roman" w:cs="Times New Roman"/>
          <w:sz w:val="24"/>
          <w:szCs w:val="24"/>
        </w:rPr>
        <w:t xml:space="preserve"> 80 966 185 Kč bez DPH. Smlouva však nebyla</w:t>
      </w:r>
      <w:r w:rsidR="00900F5E" w:rsidRPr="001B532F">
        <w:rPr>
          <w:rFonts w:ascii="Times New Roman" w:hAnsi="Times New Roman" w:cs="Times New Roman"/>
          <w:sz w:val="24"/>
          <w:szCs w:val="24"/>
        </w:rPr>
        <w:t xml:space="preserve"> Technickými službami města Liberce a</w:t>
      </w:r>
      <w:r w:rsidR="00333B31">
        <w:rPr>
          <w:rFonts w:ascii="Times New Roman" w:hAnsi="Times New Roman" w:cs="Times New Roman"/>
          <w:sz w:val="24"/>
          <w:szCs w:val="24"/>
        </w:rPr>
        <w:t>.s. v registru smluv uveřejněna</w:t>
      </w:r>
      <w:r w:rsidR="006212E6">
        <w:rPr>
          <w:rFonts w:ascii="Times New Roman" w:hAnsi="Times New Roman" w:cs="Times New Roman"/>
          <w:sz w:val="24"/>
          <w:szCs w:val="24"/>
        </w:rPr>
        <w:t xml:space="preserve"> v důsledku čehož byla zrušena od počátku</w:t>
      </w:r>
      <w:r w:rsidR="00333B31">
        <w:rPr>
          <w:rFonts w:ascii="Times New Roman" w:hAnsi="Times New Roman" w:cs="Times New Roman"/>
          <w:sz w:val="24"/>
          <w:szCs w:val="24"/>
        </w:rPr>
        <w:t>.</w:t>
      </w:r>
    </w:p>
    <w:p w14:paraId="30E0F725" w14:textId="2DB8CFEC" w:rsidR="00900F5E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32F">
        <w:rPr>
          <w:rFonts w:ascii="Times New Roman" w:hAnsi="Times New Roman" w:cs="Times New Roman"/>
          <w:sz w:val="24"/>
          <w:szCs w:val="24"/>
        </w:rPr>
        <w:t>Jelikož podle §6 odst.</w:t>
      </w:r>
      <w:r w:rsidR="008F3A26">
        <w:rPr>
          <w:rFonts w:ascii="Times New Roman" w:hAnsi="Times New Roman" w:cs="Times New Roman"/>
          <w:sz w:val="24"/>
          <w:szCs w:val="24"/>
        </w:rPr>
        <w:t xml:space="preserve"> </w:t>
      </w:r>
      <w:r w:rsidRPr="001B532F">
        <w:rPr>
          <w:rFonts w:ascii="Times New Roman" w:hAnsi="Times New Roman" w:cs="Times New Roman"/>
          <w:sz w:val="24"/>
          <w:szCs w:val="24"/>
        </w:rPr>
        <w:t>1 zákona č. 340/2015 Sb., o zvláštních podmínkách účinnosti některých smluv, uveřejňování těchto smluv a o registru smluv (zákon o registru smluv), ve znění pozdějších předpisů platí, že smlouva</w:t>
      </w:r>
      <w:r>
        <w:rPr>
          <w:rFonts w:ascii="Times New Roman" w:hAnsi="Times New Roman" w:cs="Times New Roman"/>
          <w:sz w:val="24"/>
          <w:szCs w:val="24"/>
        </w:rPr>
        <w:t>, na niž se vztahuje povinnost uveřejnění prostřednictvím registru smluv, nabývá účinnosti nejdříve dnem uveřejnění, do</w:t>
      </w:r>
      <w:r w:rsidR="006212E6">
        <w:rPr>
          <w:rFonts w:ascii="Times New Roman" w:hAnsi="Times New Roman" w:cs="Times New Roman"/>
          <w:sz w:val="24"/>
          <w:szCs w:val="24"/>
        </w:rPr>
        <w:t>chází</w:t>
      </w:r>
      <w:r>
        <w:rPr>
          <w:rFonts w:ascii="Times New Roman" w:hAnsi="Times New Roman" w:cs="Times New Roman"/>
          <w:sz w:val="24"/>
          <w:szCs w:val="24"/>
        </w:rPr>
        <w:t xml:space="preserve"> ke vzájemnému plnění, tedy k</w:t>
      </w:r>
      <w:r w:rsidR="006212E6">
        <w:rPr>
          <w:rFonts w:ascii="Times New Roman" w:hAnsi="Times New Roman" w:cs="Times New Roman"/>
          <w:sz w:val="24"/>
          <w:szCs w:val="24"/>
        </w:rPr>
        <w:t> poskytování služeb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6212E6">
        <w:rPr>
          <w:rFonts w:ascii="Times New Roman" w:hAnsi="Times New Roman" w:cs="Times New Roman"/>
          <w:sz w:val="24"/>
          <w:szCs w:val="24"/>
        </w:rPr>
        <w:t xml:space="preserve">hrazení </w:t>
      </w:r>
      <w:r>
        <w:rPr>
          <w:rFonts w:ascii="Times New Roman" w:hAnsi="Times New Roman" w:cs="Times New Roman"/>
          <w:sz w:val="24"/>
          <w:szCs w:val="24"/>
        </w:rPr>
        <w:t>ceny</w:t>
      </w:r>
      <w:r w:rsidR="006212E6">
        <w:rPr>
          <w:rFonts w:ascii="Times New Roman" w:hAnsi="Times New Roman" w:cs="Times New Roman"/>
          <w:sz w:val="24"/>
          <w:szCs w:val="24"/>
        </w:rPr>
        <w:t xml:space="preserve"> za služby</w:t>
      </w:r>
      <w:r>
        <w:rPr>
          <w:rFonts w:ascii="Times New Roman" w:hAnsi="Times New Roman" w:cs="Times New Roman"/>
          <w:sz w:val="24"/>
          <w:szCs w:val="24"/>
        </w:rPr>
        <w:t>, na základě</w:t>
      </w:r>
      <w:r w:rsidR="006212E6">
        <w:rPr>
          <w:rFonts w:ascii="Times New Roman" w:hAnsi="Times New Roman" w:cs="Times New Roman"/>
          <w:sz w:val="24"/>
          <w:szCs w:val="24"/>
        </w:rPr>
        <w:t xml:space="preserve"> absolutně neplatné</w:t>
      </w:r>
      <w:r>
        <w:rPr>
          <w:rFonts w:ascii="Times New Roman" w:hAnsi="Times New Roman" w:cs="Times New Roman"/>
          <w:sz w:val="24"/>
          <w:szCs w:val="24"/>
        </w:rPr>
        <w:t xml:space="preserve"> smlouvy, tj. smlouvy, která nebyla uveřejněna v re</w:t>
      </w:r>
      <w:r w:rsidR="00F12AEB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istru smluv.</w:t>
      </w:r>
    </w:p>
    <w:p w14:paraId="417600E3" w14:textId="77777777" w:rsidR="00900F5E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Mezi smluvními stranami tak vznikla sporná práva, která je třeba touto dohodou o narovnání vypořádat.</w:t>
      </w:r>
    </w:p>
    <w:p w14:paraId="670CD203" w14:textId="77777777" w:rsidR="00900F5E" w:rsidRDefault="00900F5E" w:rsidP="00900F5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E1BD37" w14:textId="77777777" w:rsidR="008F3A26" w:rsidRDefault="008F3A26" w:rsidP="00900F5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24D80B" w14:textId="77777777" w:rsidR="008F3A26" w:rsidRDefault="008F3A26" w:rsidP="00900F5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8121F2" w14:textId="77777777" w:rsidR="00FD1B69" w:rsidRPr="00F12AEB" w:rsidRDefault="00900F5E" w:rsidP="00FD1B69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t>Sporná práva a jejich narovnání</w:t>
      </w:r>
    </w:p>
    <w:p w14:paraId="710015CE" w14:textId="00367AE9" w:rsidR="00FD1B69" w:rsidRDefault="00FD1B69" w:rsidP="0029720E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Technick</w:t>
      </w:r>
      <w:r w:rsidR="00333B31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služb</w:t>
      </w:r>
      <w:r w:rsidR="00333B31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města Liberce a.s. </w:t>
      </w:r>
      <w:r w:rsidR="00333B31">
        <w:rPr>
          <w:rFonts w:ascii="Times New Roman" w:hAnsi="Times New Roman" w:cs="Times New Roman"/>
          <w:sz w:val="24"/>
          <w:szCs w:val="24"/>
        </w:rPr>
        <w:t>p</w:t>
      </w:r>
      <w:r w:rsidR="00D75559">
        <w:rPr>
          <w:rFonts w:ascii="Times New Roman" w:hAnsi="Times New Roman" w:cs="Times New Roman"/>
          <w:sz w:val="24"/>
          <w:szCs w:val="24"/>
        </w:rPr>
        <w:t>oskytují služby</w:t>
      </w:r>
      <w:r w:rsidR="00333B31">
        <w:rPr>
          <w:rFonts w:ascii="Times New Roman" w:hAnsi="Times New Roman" w:cs="Times New Roman"/>
          <w:sz w:val="24"/>
          <w:szCs w:val="24"/>
        </w:rPr>
        <w:t xml:space="preserve"> bez </w:t>
      </w:r>
      <w:r w:rsidR="00122725">
        <w:rPr>
          <w:rFonts w:ascii="Times New Roman" w:hAnsi="Times New Roman" w:cs="Times New Roman"/>
          <w:sz w:val="24"/>
          <w:szCs w:val="24"/>
        </w:rPr>
        <w:t xml:space="preserve">platné a </w:t>
      </w:r>
      <w:r w:rsidR="00333B31">
        <w:rPr>
          <w:rFonts w:ascii="Times New Roman" w:hAnsi="Times New Roman" w:cs="Times New Roman"/>
          <w:sz w:val="24"/>
          <w:szCs w:val="24"/>
        </w:rPr>
        <w:t xml:space="preserve">účinné </w:t>
      </w:r>
      <w:r w:rsidR="008F3A26">
        <w:rPr>
          <w:rFonts w:ascii="Times New Roman" w:hAnsi="Times New Roman" w:cs="Times New Roman"/>
          <w:sz w:val="24"/>
          <w:szCs w:val="24"/>
        </w:rPr>
        <w:t>Smlouvy</w:t>
      </w:r>
      <w:r w:rsidR="00333B31">
        <w:rPr>
          <w:rFonts w:ascii="Times New Roman" w:hAnsi="Times New Roman" w:cs="Times New Roman"/>
          <w:sz w:val="24"/>
          <w:szCs w:val="24"/>
        </w:rPr>
        <w:t xml:space="preserve">. K úhradě těchto služeb od smluvního partnera </w:t>
      </w:r>
      <w:r w:rsidR="008F3A26">
        <w:rPr>
          <w:rFonts w:ascii="Times New Roman" w:hAnsi="Times New Roman" w:cs="Times New Roman"/>
          <w:sz w:val="24"/>
          <w:szCs w:val="24"/>
        </w:rPr>
        <w:t xml:space="preserve">EUROVIA </w:t>
      </w:r>
      <w:r w:rsidR="00333B31">
        <w:rPr>
          <w:rFonts w:ascii="Times New Roman" w:hAnsi="Times New Roman" w:cs="Times New Roman"/>
          <w:sz w:val="24"/>
          <w:szCs w:val="24"/>
        </w:rPr>
        <w:t>CS</w:t>
      </w:r>
      <w:r w:rsidR="008F3A26">
        <w:rPr>
          <w:rFonts w:ascii="Times New Roman" w:hAnsi="Times New Roman" w:cs="Times New Roman"/>
          <w:sz w:val="24"/>
          <w:szCs w:val="24"/>
        </w:rPr>
        <w:t>,</w:t>
      </w:r>
      <w:r w:rsidR="00333B31">
        <w:rPr>
          <w:rFonts w:ascii="Times New Roman" w:hAnsi="Times New Roman" w:cs="Times New Roman"/>
          <w:sz w:val="24"/>
          <w:szCs w:val="24"/>
        </w:rPr>
        <w:t xml:space="preserve"> a.s. dochází také na základě </w:t>
      </w:r>
      <w:r w:rsidR="00122725">
        <w:rPr>
          <w:rFonts w:ascii="Times New Roman" w:hAnsi="Times New Roman" w:cs="Times New Roman"/>
          <w:sz w:val="24"/>
          <w:szCs w:val="24"/>
        </w:rPr>
        <w:t xml:space="preserve">neplatné a </w:t>
      </w:r>
      <w:r w:rsidR="00333B31">
        <w:rPr>
          <w:rFonts w:ascii="Times New Roman" w:hAnsi="Times New Roman" w:cs="Times New Roman"/>
          <w:sz w:val="24"/>
          <w:szCs w:val="24"/>
        </w:rPr>
        <w:t xml:space="preserve">neúčinné </w:t>
      </w:r>
      <w:r w:rsidR="008F3A26">
        <w:rPr>
          <w:rFonts w:ascii="Times New Roman" w:hAnsi="Times New Roman" w:cs="Times New Roman"/>
          <w:sz w:val="24"/>
          <w:szCs w:val="24"/>
        </w:rPr>
        <w:t>Smlouvy</w:t>
      </w:r>
      <w:r w:rsidR="00333B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Smluvní strany si tedy vzájemně poskyt</w:t>
      </w:r>
      <w:r w:rsidR="003F63E6">
        <w:rPr>
          <w:rFonts w:ascii="Times New Roman" w:hAnsi="Times New Roman" w:cs="Times New Roman"/>
          <w:sz w:val="24"/>
          <w:szCs w:val="24"/>
        </w:rPr>
        <w:t>ují</w:t>
      </w:r>
      <w:r>
        <w:rPr>
          <w:rFonts w:ascii="Times New Roman" w:hAnsi="Times New Roman" w:cs="Times New Roman"/>
          <w:sz w:val="24"/>
          <w:szCs w:val="24"/>
        </w:rPr>
        <w:t xml:space="preserve"> plnění stejné hodnoty, avšak formálně bez platného právního důvodu.</w:t>
      </w:r>
    </w:p>
    <w:p w14:paraId="12F7A614" w14:textId="4515EC73" w:rsidR="00D75559" w:rsidRDefault="00FD1B69" w:rsidP="0029720E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prohlašují, že </w:t>
      </w:r>
      <w:r w:rsidR="00333B31">
        <w:rPr>
          <w:rFonts w:ascii="Times New Roman" w:hAnsi="Times New Roman" w:cs="Times New Roman"/>
          <w:sz w:val="24"/>
          <w:szCs w:val="24"/>
        </w:rPr>
        <w:t>veškerá</w:t>
      </w:r>
      <w:r>
        <w:rPr>
          <w:rFonts w:ascii="Times New Roman" w:hAnsi="Times New Roman" w:cs="Times New Roman"/>
          <w:sz w:val="24"/>
          <w:szCs w:val="24"/>
        </w:rPr>
        <w:t xml:space="preserve"> plnění dodaná </w:t>
      </w:r>
      <w:r w:rsidR="00333B31">
        <w:rPr>
          <w:rFonts w:ascii="Times New Roman" w:hAnsi="Times New Roman" w:cs="Times New Roman"/>
          <w:sz w:val="24"/>
          <w:szCs w:val="24"/>
        </w:rPr>
        <w:t>Technickými službami města Liberce a.s.</w:t>
      </w:r>
      <w:r w:rsidR="001B532F" w:rsidRPr="00356BF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odpovídají uhrazeným peněžním plněním poskytnutým </w:t>
      </w:r>
      <w:r w:rsidR="008F3A26">
        <w:rPr>
          <w:rFonts w:ascii="Times New Roman" w:hAnsi="Times New Roman" w:cs="Times New Roman"/>
          <w:sz w:val="24"/>
          <w:szCs w:val="24"/>
        </w:rPr>
        <w:t xml:space="preserve">EUROVIA </w:t>
      </w:r>
      <w:r w:rsidR="00333B31">
        <w:rPr>
          <w:rFonts w:ascii="Times New Roman" w:hAnsi="Times New Roman" w:cs="Times New Roman"/>
          <w:sz w:val="24"/>
          <w:szCs w:val="24"/>
        </w:rPr>
        <w:t>CS</w:t>
      </w:r>
      <w:r w:rsidR="008F3A26">
        <w:rPr>
          <w:rFonts w:ascii="Times New Roman" w:hAnsi="Times New Roman" w:cs="Times New Roman"/>
          <w:sz w:val="24"/>
          <w:szCs w:val="24"/>
        </w:rPr>
        <w:t>,</w:t>
      </w:r>
      <w:r w:rsidR="00333B31">
        <w:rPr>
          <w:rFonts w:ascii="Times New Roman" w:hAnsi="Times New Roman" w:cs="Times New Roman"/>
          <w:sz w:val="24"/>
          <w:szCs w:val="24"/>
        </w:rPr>
        <w:t xml:space="preserve"> a.s.</w:t>
      </w:r>
      <w:r w:rsidR="001B53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37FF15" w14:textId="45E5664B" w:rsidR="00D75559" w:rsidRDefault="00D75559" w:rsidP="0029720E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Technické služby města Liberce a.s. a </w:t>
      </w:r>
      <w:r w:rsidR="006D67AD">
        <w:rPr>
          <w:rFonts w:ascii="Times New Roman" w:hAnsi="Times New Roman" w:cs="Times New Roman"/>
          <w:sz w:val="24"/>
          <w:szCs w:val="24"/>
        </w:rPr>
        <w:t xml:space="preserve">EUROVIA CS, a.s. touto dohodou o narovnání </w:t>
      </w:r>
      <w:r w:rsidR="00122725">
        <w:rPr>
          <w:rFonts w:ascii="Times New Roman" w:hAnsi="Times New Roman" w:cs="Times New Roman"/>
          <w:sz w:val="24"/>
          <w:szCs w:val="24"/>
        </w:rPr>
        <w:t>potvrzují,</w:t>
      </w:r>
      <w:r w:rsidR="006D67AD">
        <w:rPr>
          <w:rFonts w:ascii="Times New Roman" w:hAnsi="Times New Roman" w:cs="Times New Roman"/>
          <w:sz w:val="24"/>
          <w:szCs w:val="24"/>
        </w:rPr>
        <w:t xml:space="preserve"> že Smlouva je pro obě smluvní strany závazná </w:t>
      </w:r>
      <w:r w:rsidR="00F157F4">
        <w:rPr>
          <w:rFonts w:ascii="Times New Roman" w:hAnsi="Times New Roman" w:cs="Times New Roman"/>
          <w:sz w:val="24"/>
          <w:szCs w:val="24"/>
        </w:rPr>
        <w:t xml:space="preserve">od data jejího podpisu </w:t>
      </w:r>
      <w:r w:rsidR="006D67AD">
        <w:rPr>
          <w:rFonts w:ascii="Times New Roman" w:hAnsi="Times New Roman" w:cs="Times New Roman"/>
          <w:sz w:val="24"/>
          <w:szCs w:val="24"/>
        </w:rPr>
        <w:t xml:space="preserve">a obě smluvní strany se tímto zavazují </w:t>
      </w:r>
      <w:r w:rsidR="00122725">
        <w:rPr>
          <w:rFonts w:ascii="Times New Roman" w:hAnsi="Times New Roman" w:cs="Times New Roman"/>
          <w:sz w:val="24"/>
          <w:szCs w:val="24"/>
        </w:rPr>
        <w:t xml:space="preserve">i nadále se </w:t>
      </w:r>
      <w:r w:rsidR="006D67AD">
        <w:rPr>
          <w:rFonts w:ascii="Times New Roman" w:hAnsi="Times New Roman" w:cs="Times New Roman"/>
          <w:sz w:val="24"/>
          <w:szCs w:val="24"/>
        </w:rPr>
        <w:t xml:space="preserve">řídit ustanoveními Smlouvy dle podmínek ve Smlouvě uvedených. Pro odstranění případných pochybností smluvní strany přikládají Smlouvu jako přílohu č. 1. k této dohodě o narovnání.  </w:t>
      </w:r>
    </w:p>
    <w:p w14:paraId="2B517852" w14:textId="4CEBF3E0" w:rsidR="00FD1B69" w:rsidRDefault="00FD1B69" w:rsidP="0029720E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Tímto jsou tedy sporná práva mezi stranami narovnána.</w:t>
      </w:r>
    </w:p>
    <w:p w14:paraId="6F81BE9F" w14:textId="77777777"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F7ADBFC" w14:textId="77777777" w:rsidR="00FD1B69" w:rsidRPr="00F12AEB" w:rsidRDefault="00FD1B69" w:rsidP="00FD1B69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07564710" w14:textId="751CCD45" w:rsidR="00FD1B69" w:rsidRDefault="00FD1B69" w:rsidP="0029720E">
      <w:pPr>
        <w:pStyle w:val="Odstavecseseznamem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otázkách touto </w:t>
      </w:r>
      <w:r w:rsidR="008F3A26">
        <w:rPr>
          <w:rFonts w:ascii="Times New Roman" w:hAnsi="Times New Roman" w:cs="Times New Roman"/>
          <w:sz w:val="24"/>
          <w:szCs w:val="24"/>
        </w:rPr>
        <w:t>dohodou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3A26">
        <w:rPr>
          <w:rFonts w:ascii="Times New Roman" w:hAnsi="Times New Roman" w:cs="Times New Roman"/>
          <w:sz w:val="24"/>
          <w:szCs w:val="24"/>
        </w:rPr>
        <w:t xml:space="preserve">o narovnání </w:t>
      </w:r>
      <w:r>
        <w:rPr>
          <w:rFonts w:ascii="Times New Roman" w:hAnsi="Times New Roman" w:cs="Times New Roman"/>
          <w:sz w:val="24"/>
          <w:szCs w:val="24"/>
        </w:rPr>
        <w:t>výslov</w:t>
      </w:r>
      <w:r w:rsidR="00F12AE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ě neupravených se práva a povinnosti smluvních stran řídí příslušnými ustanoveními obecně závazných právních předpisů platných na území České republiky, zejména OZ.</w:t>
      </w:r>
    </w:p>
    <w:p w14:paraId="13F0F59A" w14:textId="114CB171" w:rsidR="00FD1B69" w:rsidRDefault="00FD1B69" w:rsidP="0029720E">
      <w:pPr>
        <w:pStyle w:val="Odstavecseseznamem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</w:t>
      </w:r>
      <w:r w:rsidR="008F3A26">
        <w:rPr>
          <w:rFonts w:ascii="Times New Roman" w:hAnsi="Times New Roman" w:cs="Times New Roman"/>
          <w:sz w:val="24"/>
          <w:szCs w:val="24"/>
        </w:rPr>
        <w:t xml:space="preserve">dohoda o narovnání </w:t>
      </w:r>
      <w:r>
        <w:rPr>
          <w:rFonts w:ascii="Times New Roman" w:hAnsi="Times New Roman" w:cs="Times New Roman"/>
          <w:sz w:val="24"/>
          <w:szCs w:val="24"/>
        </w:rPr>
        <w:t>podléhá povinnosti uveřejnění v registru smluv po</w:t>
      </w:r>
      <w:r w:rsidR="00F12AEB">
        <w:rPr>
          <w:rFonts w:ascii="Times New Roman" w:hAnsi="Times New Roman" w:cs="Times New Roman"/>
          <w:sz w:val="24"/>
          <w:szCs w:val="24"/>
        </w:rPr>
        <w:t>dl</w:t>
      </w:r>
      <w:r>
        <w:rPr>
          <w:rFonts w:ascii="Times New Roman" w:hAnsi="Times New Roman" w:cs="Times New Roman"/>
          <w:sz w:val="24"/>
          <w:szCs w:val="24"/>
        </w:rPr>
        <w:t>e zákona č. 340/2015 S</w:t>
      </w:r>
      <w:r w:rsidR="008F3A26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., o zvláštních podmínkách účinnosti některých smluv, uveřejňování těchto smluv a o registru smluv (zákon o registru smluv). Smluvní strany se dohodly, že uveřejnění v registru smluv zajistí Technické služby města Liberce a.s</w:t>
      </w:r>
      <w:r w:rsidR="00FC1407">
        <w:rPr>
          <w:rFonts w:ascii="Times New Roman" w:hAnsi="Times New Roman" w:cs="Times New Roman"/>
          <w:sz w:val="24"/>
          <w:szCs w:val="24"/>
        </w:rPr>
        <w:t>.</w:t>
      </w:r>
    </w:p>
    <w:p w14:paraId="1E0ABEAF" w14:textId="46400302" w:rsidR="00FD1B69" w:rsidRDefault="00FD1B69" w:rsidP="0029720E">
      <w:pPr>
        <w:pStyle w:val="Odstavecseseznamem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</w:t>
      </w:r>
      <w:r w:rsidR="008F3A26">
        <w:rPr>
          <w:rFonts w:ascii="Times New Roman" w:hAnsi="Times New Roman" w:cs="Times New Roman"/>
          <w:sz w:val="24"/>
          <w:szCs w:val="24"/>
        </w:rPr>
        <w:t xml:space="preserve">dohoda o narovnání </w:t>
      </w:r>
      <w:r>
        <w:rPr>
          <w:rFonts w:ascii="Times New Roman" w:hAnsi="Times New Roman" w:cs="Times New Roman"/>
          <w:sz w:val="24"/>
          <w:szCs w:val="24"/>
        </w:rPr>
        <w:t>se vyhotovuje ve dvou vyhotoveních, z nichž každé má platnost originálu. Každá smluvní strana obdrží jedno vyhotovení.</w:t>
      </w:r>
    </w:p>
    <w:p w14:paraId="1D41F9B9" w14:textId="20C03E18" w:rsidR="00FD1B69" w:rsidRDefault="00FD1B69" w:rsidP="0029720E">
      <w:pPr>
        <w:pStyle w:val="Odstavecseseznamem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prohlašují, že si tuto </w:t>
      </w:r>
      <w:r w:rsidR="008F3A26">
        <w:rPr>
          <w:rFonts w:ascii="Times New Roman" w:hAnsi="Times New Roman" w:cs="Times New Roman"/>
          <w:sz w:val="24"/>
          <w:szCs w:val="24"/>
        </w:rPr>
        <w:t xml:space="preserve">dohodu o narovnání </w:t>
      </w:r>
      <w:r>
        <w:rPr>
          <w:rFonts w:ascii="Times New Roman" w:hAnsi="Times New Roman" w:cs="Times New Roman"/>
          <w:sz w:val="24"/>
          <w:szCs w:val="24"/>
        </w:rPr>
        <w:t>přečetly, že byla ujednána po vzájemném projednání, podle jejich svobodné vůle, určitě, vážně a srozumitelně, na základě pravdivých údajů, na důkaz čehož připojují oprávnění zástupci smluvních stran své vlastnoruční podpisy.</w:t>
      </w:r>
    </w:p>
    <w:p w14:paraId="459F434B" w14:textId="77777777" w:rsidR="00BD1E7E" w:rsidRDefault="00BD1E7E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715DFE3" w14:textId="28E9B55F" w:rsidR="00FD1B69" w:rsidRDefault="00BD1E7E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 č. 1: Smlouva o zajištění zimní a běžné údržby vybraných úseků dálnic a silnic I. třídy – oblast 07 Liberecká</w:t>
      </w:r>
    </w:p>
    <w:p w14:paraId="6D3ACB59" w14:textId="77777777"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39804E7" w14:textId="77777777"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Liberci dne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6BFC">
        <w:rPr>
          <w:rFonts w:ascii="Times New Roman" w:hAnsi="Times New Roman" w:cs="Times New Roman"/>
          <w:sz w:val="24"/>
          <w:szCs w:val="24"/>
        </w:rPr>
        <w:t>12.08</w:t>
      </w:r>
      <w:r w:rsidR="00CB000D">
        <w:rPr>
          <w:rFonts w:ascii="Times New Roman" w:hAnsi="Times New Roman" w:cs="Times New Roman"/>
          <w:sz w:val="24"/>
          <w:szCs w:val="24"/>
        </w:rPr>
        <w:t>.2019</w:t>
      </w:r>
      <w:proofErr w:type="gramEnd"/>
    </w:p>
    <w:p w14:paraId="7A00D739" w14:textId="77777777"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D4DA696" w14:textId="0A1AD472"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Technické služby města Liberce a.s.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r w:rsidR="008F3A26">
        <w:rPr>
          <w:rFonts w:ascii="Times New Roman" w:hAnsi="Times New Roman" w:cs="Times New Roman"/>
          <w:sz w:val="24"/>
          <w:szCs w:val="24"/>
        </w:rPr>
        <w:t xml:space="preserve">EUROVIA </w:t>
      </w:r>
      <w:r w:rsidR="00333B31">
        <w:rPr>
          <w:rFonts w:ascii="Times New Roman" w:hAnsi="Times New Roman" w:cs="Times New Roman"/>
          <w:sz w:val="24"/>
          <w:szCs w:val="24"/>
        </w:rPr>
        <w:t>CS</w:t>
      </w:r>
      <w:r w:rsidR="008F3A26">
        <w:rPr>
          <w:rFonts w:ascii="Times New Roman" w:hAnsi="Times New Roman" w:cs="Times New Roman"/>
          <w:sz w:val="24"/>
          <w:szCs w:val="24"/>
        </w:rPr>
        <w:t>,</w:t>
      </w:r>
      <w:r w:rsidR="00333B31">
        <w:rPr>
          <w:rFonts w:ascii="Times New Roman" w:hAnsi="Times New Roman" w:cs="Times New Roman"/>
          <w:sz w:val="24"/>
          <w:szCs w:val="24"/>
        </w:rPr>
        <w:t xml:space="preserve"> a.s.</w:t>
      </w:r>
    </w:p>
    <w:p w14:paraId="76FC8C26" w14:textId="77777777"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1998ED5" w14:textId="77777777"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B095321" w14:textId="77777777" w:rsidR="00FD1B69" w:rsidRP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------------------------------------</w:t>
      </w:r>
    </w:p>
    <w:sectPr w:rsidR="00FD1B69" w:rsidRPr="00FD1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B7E44"/>
    <w:multiLevelType w:val="hybridMultilevel"/>
    <w:tmpl w:val="B88C6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22C30"/>
    <w:multiLevelType w:val="hybridMultilevel"/>
    <w:tmpl w:val="ADAAD9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B1BE3"/>
    <w:multiLevelType w:val="hybridMultilevel"/>
    <w:tmpl w:val="999EB948"/>
    <w:lvl w:ilvl="0" w:tplc="95962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F61EE4"/>
    <w:multiLevelType w:val="hybridMultilevel"/>
    <w:tmpl w:val="ADAAD9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BE2"/>
    <w:rsid w:val="00015E43"/>
    <w:rsid w:val="000C39F3"/>
    <w:rsid w:val="000C6280"/>
    <w:rsid w:val="00110786"/>
    <w:rsid w:val="00122725"/>
    <w:rsid w:val="00193580"/>
    <w:rsid w:val="001B532F"/>
    <w:rsid w:val="001E490B"/>
    <w:rsid w:val="002318F3"/>
    <w:rsid w:val="0029720E"/>
    <w:rsid w:val="00333B31"/>
    <w:rsid w:val="00350FED"/>
    <w:rsid w:val="00356BFC"/>
    <w:rsid w:val="003F63E6"/>
    <w:rsid w:val="0044569A"/>
    <w:rsid w:val="004652BC"/>
    <w:rsid w:val="005316E8"/>
    <w:rsid w:val="006212E6"/>
    <w:rsid w:val="006D67AD"/>
    <w:rsid w:val="008F3A26"/>
    <w:rsid w:val="00900F5E"/>
    <w:rsid w:val="00946DAF"/>
    <w:rsid w:val="00951BE2"/>
    <w:rsid w:val="00994F4D"/>
    <w:rsid w:val="00B837BC"/>
    <w:rsid w:val="00BD1E7E"/>
    <w:rsid w:val="00CB000D"/>
    <w:rsid w:val="00D75559"/>
    <w:rsid w:val="00E5221B"/>
    <w:rsid w:val="00F12AEB"/>
    <w:rsid w:val="00F157F4"/>
    <w:rsid w:val="00FC1407"/>
    <w:rsid w:val="00FD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177C9"/>
  <w15:docId w15:val="{7C63B995-84BF-4AB0-A3CE-5AEB702AA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0F5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F3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3A26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F3A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F3A2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F3A2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F3A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F3A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Folprechtová Alžběta, Bc</dc:creator>
  <cp:lastModifiedBy>Folprechtová Alžběta, Bc</cp:lastModifiedBy>
  <cp:revision>2</cp:revision>
  <dcterms:created xsi:type="dcterms:W3CDTF">2019-10-03T13:50:00Z</dcterms:created>
  <dcterms:modified xsi:type="dcterms:W3CDTF">2019-10-03T13:50:00Z</dcterms:modified>
</cp:coreProperties>
</file>