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D3" w:rsidRDefault="00432CD3">
      <w:pPr>
        <w:rPr>
          <w:sz w:val="26"/>
        </w:rPr>
      </w:pPr>
    </w:p>
    <w:p w:rsidR="00432CD3" w:rsidRDefault="00ED272B" w:rsidP="00AD700C">
      <w:pPr>
        <w:framePr w:w="3937" w:h="2154" w:hRule="exact" w:hSpace="142" w:wrap="around" w:vAnchor="page" w:hAnchor="page" w:x="6272" w:y="1779"/>
        <w:ind w:left="567"/>
      </w:pPr>
      <w:r>
        <w:fldChar w:fldCharType="begin">
          <w:ffData>
            <w:name w:val=""/>
            <w:enabled/>
            <w:calcOnExit w:val="0"/>
            <w:textInput>
              <w:default w:val="zde vložte adresu příjemce"/>
            </w:textInput>
          </w:ffData>
        </w:fldChar>
      </w:r>
      <w:r w:rsidR="00432CD3">
        <w:instrText xml:space="preserve"> FORMTEXT </w:instrText>
      </w:r>
      <w:r>
        <w:fldChar w:fldCharType="separate"/>
      </w:r>
      <w:r w:rsidR="00D91F85">
        <w:t>K2 stavební Moravia s.r.o.</w:t>
      </w:r>
      <w:r w:rsidR="00AD700C" w:rsidRPr="00AD700C">
        <w:t xml:space="preserve">                                                                                         </w:t>
      </w:r>
      <w:r w:rsidR="00D91F85">
        <w:t>Počáteční 429/10</w:t>
      </w:r>
      <w:r w:rsidR="00AD700C" w:rsidRPr="00AD700C">
        <w:t xml:space="preserve">                                                                                                     </w:t>
      </w:r>
      <w:r w:rsidR="00D91F85">
        <w:t>710 00 Slezská Ostrava</w:t>
      </w:r>
      <w:r w:rsidR="00AD700C" w:rsidRPr="00AD700C">
        <w:t> </w:t>
      </w:r>
      <w:r>
        <w:fldChar w:fldCharType="end"/>
      </w:r>
    </w:p>
    <w:p w:rsidR="00432CD3" w:rsidRDefault="00432CD3"/>
    <w:p w:rsidR="00432CD3" w:rsidRDefault="00432CD3">
      <w:pPr>
        <w:rPr>
          <w:sz w:val="2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ED272B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ED272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D272B">
        <w:fldChar w:fldCharType="end"/>
      </w:r>
      <w:bookmarkEnd w:id="0"/>
    </w:p>
    <w:p w:rsidR="00432CD3" w:rsidRDefault="00432CD3">
      <w:pPr>
        <w:spacing w:line="216" w:lineRule="auto"/>
        <w:ind w:left="1440" w:hanging="1440"/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  </w:t>
      </w:r>
      <w:r w:rsidR="00ED272B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ED272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D272B">
        <w:fldChar w:fldCharType="end"/>
      </w:r>
      <w:bookmarkEnd w:id="1"/>
    </w:p>
    <w:p w:rsidR="00432CD3" w:rsidRDefault="00432CD3">
      <w:pPr>
        <w:ind w:firstLine="551"/>
        <w:rPr>
          <w:sz w:val="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Naše zn:</w:t>
      </w:r>
      <w:r>
        <w:rPr>
          <w:rFonts w:ascii="AvantGardeCE Bk BT" w:hAnsi="AvantGardeCE Bk BT"/>
          <w:sz w:val="20"/>
        </w:rPr>
        <w:t xml:space="preserve">     </w:t>
      </w:r>
      <w:r w:rsidR="00ED272B"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>
        <w:instrText xml:space="preserve"> FORMTEXT </w:instrText>
      </w:r>
      <w:r w:rsidR="00ED272B">
        <w:fldChar w:fldCharType="separate"/>
      </w:r>
      <w:r w:rsidR="00D91F85" w:rsidRPr="00D91F85">
        <w:t>OVs2219/0</w:t>
      </w:r>
      <w:r w:rsidR="00840097">
        <w:t>0245</w:t>
      </w:r>
      <w:r w:rsidR="00ED272B">
        <w:fldChar w:fldCharType="end"/>
      </w:r>
      <w:bookmarkEnd w:id="2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>
        <w:t xml:space="preserve">          </w:t>
      </w:r>
      <w:r w:rsidR="00ED272B"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>
        <w:instrText xml:space="preserve"> FORMTEXT </w:instrText>
      </w:r>
      <w:r w:rsidR="00ED272B">
        <w:fldChar w:fldCharType="separate"/>
      </w:r>
      <w:r w:rsidR="000726FB">
        <w:t xml:space="preserve">Ing. Jan Ondrejček </w:t>
      </w:r>
      <w:r w:rsidR="00ED272B">
        <w:fldChar w:fldCharType="end"/>
      </w:r>
      <w:bookmarkEnd w:id="3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             </w:t>
      </w:r>
      <w:r w:rsidR="00ED272B">
        <w:fldChar w:fldCharType="begin">
          <w:ffData>
            <w:name w:val="Text5"/>
            <w:enabled/>
            <w:calcOnExit w:val="0"/>
            <w:textInput>
              <w:default w:val="596 237 121"/>
              <w:maxLength w:val="12"/>
            </w:textInput>
          </w:ffData>
        </w:fldChar>
      </w:r>
      <w:bookmarkStart w:id="4" w:name="Text5"/>
      <w:r>
        <w:instrText xml:space="preserve"> FORMTEXT </w:instrText>
      </w:r>
      <w:r w:rsidR="00ED272B">
        <w:fldChar w:fldCharType="separate"/>
      </w:r>
      <w:proofErr w:type="spellStart"/>
      <w:r w:rsidR="00906FAE">
        <w:t>xxx</w:t>
      </w:r>
      <w:proofErr w:type="spellEnd"/>
      <w:r w:rsidR="00ED272B">
        <w:fldChar w:fldCharType="end"/>
      </w:r>
      <w:bookmarkEnd w:id="4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    </w:t>
      </w:r>
      <w:r w:rsidR="00ED272B">
        <w:fldChar w:fldCharType="begin">
          <w:ffData>
            <w:name w:val="Text6"/>
            <w:enabled/>
            <w:calcOnExit w:val="0"/>
            <w:textInput>
              <w:default w:val="ostrava.vhp@pod.cz"/>
              <w:maxLength w:val="22"/>
            </w:textInput>
          </w:ffData>
        </w:fldChar>
      </w:r>
      <w:bookmarkStart w:id="5" w:name="Text6"/>
      <w:r>
        <w:instrText xml:space="preserve"> FORMTEXT </w:instrText>
      </w:r>
      <w:r w:rsidR="00ED272B">
        <w:fldChar w:fldCharType="separate"/>
      </w:r>
      <w:r w:rsidR="00787A9B">
        <w:t>ostrava.vhp@pod.cz</w:t>
      </w:r>
      <w:r w:rsidR="00ED272B">
        <w:fldChar w:fldCharType="end"/>
      </w:r>
      <w:bookmarkEnd w:id="5"/>
    </w:p>
    <w:p w:rsidR="00432CD3" w:rsidRDefault="00432CD3">
      <w:pPr>
        <w:ind w:firstLine="551"/>
        <w:rPr>
          <w:sz w:val="8"/>
        </w:rPr>
      </w:pPr>
    </w:p>
    <w:p w:rsidR="00432CD3" w:rsidRDefault="00432CD3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>
        <w:t xml:space="preserve">           </w:t>
      </w:r>
      <w:r w:rsidR="00ED272B"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bookmarkStart w:id="6" w:name="Text7"/>
      <w:r>
        <w:instrText xml:space="preserve"> FORMTEXT </w:instrText>
      </w:r>
      <w:r w:rsidR="00ED272B">
        <w:fldChar w:fldCharType="separate"/>
      </w:r>
      <w:r w:rsidR="00840097">
        <w:t>26.9.2019</w:t>
      </w:r>
      <w:r w:rsidR="00ED272B">
        <w:fldChar w:fldCharType="end"/>
      </w:r>
      <w:bookmarkEnd w:id="6"/>
    </w:p>
    <w:p w:rsidR="00432CD3" w:rsidRDefault="00432CD3">
      <w:pPr>
        <w:ind w:firstLine="708"/>
      </w:pPr>
    </w:p>
    <w:p w:rsidR="00432CD3" w:rsidRDefault="00432CD3">
      <w:pPr>
        <w:ind w:firstLine="708"/>
      </w:pPr>
    </w:p>
    <w:p w:rsidR="00432CD3" w:rsidRDefault="00432CD3">
      <w:pPr>
        <w:ind w:firstLine="708"/>
        <w:sectPr w:rsidR="00432CD3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6313CB" w:rsidRDefault="006313CB" w:rsidP="00FD7311">
      <w:pPr>
        <w:rPr>
          <w:b/>
          <w:u w:val="single"/>
        </w:rPr>
      </w:pPr>
    </w:p>
    <w:p w:rsidR="00FD7311" w:rsidRPr="002809C3" w:rsidRDefault="00FD7311" w:rsidP="00FD7311">
      <w:pPr>
        <w:rPr>
          <w:b/>
        </w:rPr>
      </w:pPr>
      <w:r w:rsidRPr="002809C3">
        <w:rPr>
          <w:b/>
          <w:u w:val="single"/>
        </w:rPr>
        <w:t xml:space="preserve">OBJEDNÁVKA  </w:t>
      </w:r>
      <w:proofErr w:type="spellStart"/>
      <w:r w:rsidRPr="002809C3">
        <w:rPr>
          <w:b/>
          <w:u w:val="single"/>
        </w:rPr>
        <w:t>OVs</w:t>
      </w:r>
      <w:proofErr w:type="spellEnd"/>
      <w:r w:rsidRPr="002809C3">
        <w:rPr>
          <w:b/>
          <w:u w:val="single"/>
        </w:rPr>
        <w:t xml:space="preserve"> 221</w:t>
      </w:r>
      <w:r w:rsidR="00742976">
        <w:rPr>
          <w:b/>
          <w:u w:val="single"/>
        </w:rPr>
        <w:t>9</w:t>
      </w:r>
      <w:r w:rsidRPr="002809C3">
        <w:rPr>
          <w:b/>
          <w:u w:val="single"/>
        </w:rPr>
        <w:t>/</w:t>
      </w:r>
      <w:r w:rsidR="00787A9B">
        <w:rPr>
          <w:b/>
          <w:u w:val="single"/>
        </w:rPr>
        <w:t>0</w:t>
      </w:r>
      <w:r w:rsidR="00840097">
        <w:rPr>
          <w:b/>
          <w:u w:val="single"/>
        </w:rPr>
        <w:t>245</w:t>
      </w:r>
      <w:r w:rsidRPr="007F043E">
        <w:rPr>
          <w:b/>
        </w:rPr>
        <w:tab/>
      </w:r>
      <w:r w:rsidRPr="007F043E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t xml:space="preserve">Splatnost faktury: </w:t>
      </w:r>
      <w:r w:rsidRPr="002809C3">
        <w:rPr>
          <w:b/>
        </w:rPr>
        <w:t>30</w:t>
      </w:r>
      <w:r w:rsidRPr="002809C3">
        <w:t xml:space="preserve"> dnů od doručení</w:t>
      </w:r>
    </w:p>
    <w:p w:rsidR="00FD7311" w:rsidRPr="002809C3" w:rsidRDefault="00FD7311" w:rsidP="00FD7311">
      <w:pPr>
        <w:rPr>
          <w:b/>
        </w:rPr>
      </w:pPr>
    </w:p>
    <w:p w:rsidR="00FD7311" w:rsidRPr="002C4AFE" w:rsidRDefault="00AD2A69" w:rsidP="00FD7311">
      <w:pPr>
        <w:jc w:val="both"/>
      </w:pPr>
      <w:r w:rsidRPr="00824FFA">
        <w:rPr>
          <w:b/>
        </w:rPr>
        <w:t>„</w:t>
      </w:r>
      <w:r w:rsidR="00840097">
        <w:rPr>
          <w:b/>
        </w:rPr>
        <w:t xml:space="preserve">VT Odra, Lhotka, </w:t>
      </w:r>
      <w:proofErr w:type="spellStart"/>
      <w:r w:rsidR="00840097">
        <w:rPr>
          <w:b/>
        </w:rPr>
        <w:t>ř</w:t>
      </w:r>
      <w:proofErr w:type="spellEnd"/>
      <w:r w:rsidR="00840097">
        <w:rPr>
          <w:b/>
        </w:rPr>
        <w:t xml:space="preserve">. km 15,050, PB, oprava havarijního profilu“ </w:t>
      </w:r>
      <w:r w:rsidR="00840097" w:rsidRPr="00840097">
        <w:t>č. stavby 3657, DHM 00442.</w:t>
      </w:r>
      <w:r w:rsidR="002C4AFE" w:rsidRPr="00840097">
        <w:t xml:space="preserve"> </w:t>
      </w:r>
    </w:p>
    <w:p w:rsidR="001607F5" w:rsidRPr="001607F5" w:rsidRDefault="001607F5" w:rsidP="00FD7311">
      <w:pPr>
        <w:jc w:val="both"/>
        <w:rPr>
          <w:b/>
          <w:color w:val="000000" w:themeColor="text1"/>
        </w:rPr>
      </w:pPr>
    </w:p>
    <w:p w:rsidR="00AD2A69" w:rsidRPr="00F169DE" w:rsidRDefault="00160212" w:rsidP="00AD2A69">
      <w:pPr>
        <w:spacing w:line="276" w:lineRule="auto"/>
        <w:jc w:val="both"/>
        <w:rPr>
          <w:b/>
          <w:sz w:val="22"/>
          <w:szCs w:val="22"/>
        </w:rPr>
      </w:pPr>
      <w:r w:rsidRPr="001607F5">
        <w:rPr>
          <w:color w:val="000000" w:themeColor="text1"/>
          <w:sz w:val="22"/>
          <w:szCs w:val="22"/>
        </w:rPr>
        <w:t>Objednáváme u Vás realizaci veřejné zakázky malého rozsah</w:t>
      </w:r>
      <w:r w:rsidR="00E905A3">
        <w:rPr>
          <w:color w:val="000000" w:themeColor="text1"/>
          <w:sz w:val="22"/>
          <w:szCs w:val="22"/>
        </w:rPr>
        <w:t>u</w:t>
      </w:r>
      <w:r w:rsidR="00AD2A69" w:rsidRPr="001607F5">
        <w:rPr>
          <w:color w:val="000000" w:themeColor="text1"/>
          <w:sz w:val="22"/>
          <w:szCs w:val="22"/>
        </w:rPr>
        <w:t xml:space="preserve">, </w:t>
      </w:r>
      <w:r w:rsidR="00AD2A69" w:rsidRPr="001607F5">
        <w:rPr>
          <w:sz w:val="22"/>
          <w:szCs w:val="22"/>
        </w:rPr>
        <w:t xml:space="preserve">která spočívá </w:t>
      </w:r>
      <w:r w:rsidR="00824FFA">
        <w:rPr>
          <w:sz w:val="22"/>
          <w:szCs w:val="22"/>
        </w:rPr>
        <w:t>v</w:t>
      </w:r>
      <w:r w:rsidR="00787A9B">
        <w:rPr>
          <w:sz w:val="22"/>
          <w:szCs w:val="22"/>
        </w:rPr>
        <w:t xml:space="preserve"> opravě </w:t>
      </w:r>
      <w:r w:rsidR="00840097">
        <w:rPr>
          <w:sz w:val="22"/>
          <w:szCs w:val="22"/>
        </w:rPr>
        <w:t xml:space="preserve">havarijního profilu na PB VT Odra, </w:t>
      </w:r>
      <w:proofErr w:type="spellStart"/>
      <w:proofErr w:type="gramStart"/>
      <w:r w:rsidR="00840097">
        <w:rPr>
          <w:sz w:val="22"/>
          <w:szCs w:val="22"/>
        </w:rPr>
        <w:t>ř.km</w:t>
      </w:r>
      <w:proofErr w:type="spellEnd"/>
      <w:proofErr w:type="gramEnd"/>
      <w:r w:rsidR="00840097">
        <w:rPr>
          <w:sz w:val="22"/>
          <w:szCs w:val="22"/>
        </w:rPr>
        <w:t xml:space="preserve"> 15,050</w:t>
      </w:r>
      <w:r w:rsidR="00394098">
        <w:rPr>
          <w:sz w:val="22"/>
          <w:szCs w:val="22"/>
        </w:rPr>
        <w:t xml:space="preserve">. </w:t>
      </w:r>
      <w:r w:rsidR="00AD2A69" w:rsidRPr="001607F5">
        <w:rPr>
          <w:sz w:val="22"/>
          <w:szCs w:val="22"/>
        </w:rPr>
        <w:t>Cena prací dle předložené a odsouhlasené cenové nabídky</w:t>
      </w:r>
      <w:r w:rsidR="005E2ED7">
        <w:rPr>
          <w:sz w:val="22"/>
          <w:szCs w:val="22"/>
        </w:rPr>
        <w:t xml:space="preserve"> ze </w:t>
      </w:r>
      <w:r w:rsidR="00441F28">
        <w:rPr>
          <w:sz w:val="22"/>
          <w:szCs w:val="22"/>
        </w:rPr>
        <w:t xml:space="preserve">dne </w:t>
      </w:r>
      <w:proofErr w:type="gramStart"/>
      <w:r w:rsidR="00840097">
        <w:rPr>
          <w:sz w:val="22"/>
          <w:szCs w:val="22"/>
        </w:rPr>
        <w:t>25.9</w:t>
      </w:r>
      <w:proofErr w:type="gramEnd"/>
      <w:r w:rsidR="00840097">
        <w:rPr>
          <w:sz w:val="22"/>
          <w:szCs w:val="22"/>
        </w:rPr>
        <w:t>.</w:t>
      </w:r>
      <w:r w:rsidR="00394098">
        <w:rPr>
          <w:sz w:val="22"/>
          <w:szCs w:val="22"/>
        </w:rPr>
        <w:t xml:space="preserve"> 2</w:t>
      </w:r>
      <w:r w:rsidR="00441F28">
        <w:rPr>
          <w:sz w:val="22"/>
          <w:szCs w:val="22"/>
        </w:rPr>
        <w:t xml:space="preserve">019 </w:t>
      </w:r>
      <w:r w:rsidR="00AD2A69" w:rsidRPr="00F169DE">
        <w:rPr>
          <w:sz w:val="22"/>
          <w:szCs w:val="22"/>
        </w:rPr>
        <w:t xml:space="preserve"> </w:t>
      </w:r>
      <w:r w:rsidR="005E2ED7">
        <w:rPr>
          <w:b/>
          <w:sz w:val="22"/>
          <w:szCs w:val="22"/>
        </w:rPr>
        <w:t>činí</w:t>
      </w:r>
      <w:r w:rsidR="00AD2A69">
        <w:rPr>
          <w:b/>
          <w:sz w:val="22"/>
          <w:szCs w:val="22"/>
        </w:rPr>
        <w:t xml:space="preserve"> </w:t>
      </w:r>
      <w:r w:rsidR="00840097">
        <w:rPr>
          <w:b/>
          <w:sz w:val="22"/>
          <w:szCs w:val="22"/>
        </w:rPr>
        <w:t>297 067,76</w:t>
      </w:r>
      <w:r w:rsidR="00787A9B">
        <w:rPr>
          <w:b/>
          <w:sz w:val="22"/>
          <w:szCs w:val="22"/>
        </w:rPr>
        <w:t xml:space="preserve"> </w:t>
      </w:r>
      <w:r w:rsidR="00AD2A69">
        <w:rPr>
          <w:b/>
          <w:sz w:val="22"/>
          <w:szCs w:val="22"/>
        </w:rPr>
        <w:t>Kč</w:t>
      </w:r>
      <w:r w:rsidR="00AD2A69" w:rsidRPr="00F169DE">
        <w:rPr>
          <w:b/>
          <w:sz w:val="22"/>
          <w:szCs w:val="22"/>
        </w:rPr>
        <w:t xml:space="preserve"> bez DPH</w:t>
      </w:r>
      <w:r w:rsidR="00AD2A69">
        <w:rPr>
          <w:b/>
          <w:sz w:val="22"/>
          <w:szCs w:val="22"/>
        </w:rPr>
        <w:t xml:space="preserve">. </w:t>
      </w:r>
    </w:p>
    <w:p w:rsidR="006313CB" w:rsidRPr="006313CB" w:rsidRDefault="006313CB" w:rsidP="00FD7311">
      <w:pPr>
        <w:jc w:val="both"/>
        <w:rPr>
          <w:b/>
          <w:color w:val="000000" w:themeColor="text1"/>
          <w:sz w:val="22"/>
          <w:szCs w:val="22"/>
        </w:rPr>
      </w:pPr>
    </w:p>
    <w:p w:rsidR="007F043E" w:rsidRDefault="006313CB" w:rsidP="005E2ED7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6313CB">
        <w:rPr>
          <w:b/>
          <w:color w:val="000000" w:themeColor="text1"/>
          <w:sz w:val="22"/>
          <w:szCs w:val="22"/>
        </w:rPr>
        <w:t xml:space="preserve">Rozsah prací: </w:t>
      </w:r>
      <w:r w:rsidR="00824FFA">
        <w:rPr>
          <w:color w:val="000000" w:themeColor="text1"/>
          <w:sz w:val="22"/>
          <w:szCs w:val="22"/>
        </w:rPr>
        <w:t xml:space="preserve">jedná se o </w:t>
      </w:r>
      <w:proofErr w:type="gramStart"/>
      <w:r w:rsidR="00441F28">
        <w:rPr>
          <w:color w:val="000000" w:themeColor="text1"/>
          <w:sz w:val="22"/>
          <w:szCs w:val="22"/>
        </w:rPr>
        <w:t>opravu</w:t>
      </w:r>
      <w:r w:rsidR="00FB4BF9">
        <w:rPr>
          <w:color w:val="000000" w:themeColor="text1"/>
          <w:sz w:val="22"/>
          <w:szCs w:val="22"/>
        </w:rPr>
        <w:t xml:space="preserve"> </w:t>
      </w:r>
      <w:r w:rsidR="00441F28">
        <w:rPr>
          <w:color w:val="000000" w:themeColor="text1"/>
          <w:sz w:val="22"/>
          <w:szCs w:val="22"/>
        </w:rPr>
        <w:t xml:space="preserve"> </w:t>
      </w:r>
      <w:r w:rsidR="00840097">
        <w:rPr>
          <w:color w:val="000000" w:themeColor="text1"/>
          <w:sz w:val="22"/>
          <w:szCs w:val="22"/>
        </w:rPr>
        <w:t>havarijního</w:t>
      </w:r>
      <w:proofErr w:type="gramEnd"/>
      <w:r w:rsidR="00840097">
        <w:rPr>
          <w:color w:val="000000" w:themeColor="text1"/>
          <w:sz w:val="22"/>
          <w:szCs w:val="22"/>
        </w:rPr>
        <w:t xml:space="preserve"> profilu na PB VT Odra v </w:t>
      </w:r>
      <w:proofErr w:type="spellStart"/>
      <w:r w:rsidR="00840097">
        <w:rPr>
          <w:color w:val="000000" w:themeColor="text1"/>
          <w:sz w:val="22"/>
          <w:szCs w:val="22"/>
        </w:rPr>
        <w:t>ř</w:t>
      </w:r>
      <w:proofErr w:type="spellEnd"/>
      <w:r w:rsidR="00840097">
        <w:rPr>
          <w:color w:val="000000" w:themeColor="text1"/>
          <w:sz w:val="22"/>
          <w:szCs w:val="22"/>
        </w:rPr>
        <w:t>. km 15,050.</w:t>
      </w:r>
      <w:r w:rsidR="00FB4BF9">
        <w:rPr>
          <w:color w:val="000000" w:themeColor="text1"/>
          <w:sz w:val="22"/>
          <w:szCs w:val="22"/>
        </w:rPr>
        <w:t xml:space="preserve"> Současný stav je již nevyhovující. Především se jedná o sjezd z HP do vodního toku, který je nutný pro obsluhu případné norné stěny při haváriích na vodoteči. Sjezd bude opraven na hranici s vodním tokem patkou z kamene, dále budou součástí betonové panely a zához do betonu. Náběhové sjezdu hrany budou opravy do předepsaného sklonu</w:t>
      </w:r>
      <w:r w:rsidR="0072451C">
        <w:rPr>
          <w:color w:val="000000" w:themeColor="text1"/>
          <w:sz w:val="22"/>
          <w:szCs w:val="22"/>
        </w:rPr>
        <w:t xml:space="preserve">. Pracovní část bude zajímkovaná. </w:t>
      </w:r>
      <w:r w:rsidR="00FB4BF9">
        <w:rPr>
          <w:color w:val="000000" w:themeColor="text1"/>
          <w:sz w:val="22"/>
          <w:szCs w:val="22"/>
        </w:rPr>
        <w:t xml:space="preserve">  </w:t>
      </w:r>
    </w:p>
    <w:p w:rsidR="00FD7311" w:rsidRPr="006313CB" w:rsidRDefault="006313CB" w:rsidP="00FD7311">
      <w:pPr>
        <w:jc w:val="both"/>
        <w:rPr>
          <w:b/>
          <w:color w:val="000000" w:themeColor="text1"/>
          <w:sz w:val="22"/>
          <w:szCs w:val="22"/>
        </w:rPr>
      </w:pPr>
      <w:r w:rsidRPr="006313CB">
        <w:rPr>
          <w:b/>
          <w:color w:val="000000" w:themeColor="text1"/>
          <w:sz w:val="22"/>
          <w:szCs w:val="22"/>
        </w:rPr>
        <w:t xml:space="preserve">                     </w:t>
      </w:r>
      <w:r w:rsidR="00FD7311" w:rsidRPr="006313CB">
        <w:rPr>
          <w:b/>
          <w:color w:val="000000" w:themeColor="text1"/>
          <w:sz w:val="22"/>
          <w:szCs w:val="22"/>
        </w:rPr>
        <w:t xml:space="preserve">     </w:t>
      </w:r>
    </w:p>
    <w:p w:rsidR="007F043E" w:rsidRDefault="007F043E" w:rsidP="007F043E">
      <w:pPr>
        <w:jc w:val="both"/>
        <w:rPr>
          <w:sz w:val="22"/>
          <w:szCs w:val="22"/>
        </w:rPr>
      </w:pPr>
      <w:r w:rsidRPr="00F169DE">
        <w:rPr>
          <w:sz w:val="22"/>
          <w:szCs w:val="22"/>
        </w:rPr>
        <w:t xml:space="preserve">Očekáváme od Vás potvrzení objednávky. K předání akce vyzvěte </w:t>
      </w:r>
      <w:r w:rsidR="003E2BDB">
        <w:rPr>
          <w:sz w:val="22"/>
          <w:szCs w:val="22"/>
        </w:rPr>
        <w:t>technika</w:t>
      </w:r>
      <w:r>
        <w:rPr>
          <w:sz w:val="22"/>
          <w:szCs w:val="22"/>
        </w:rPr>
        <w:t xml:space="preserve"> </w:t>
      </w:r>
      <w:r w:rsidRPr="00F169DE">
        <w:rPr>
          <w:sz w:val="22"/>
          <w:szCs w:val="22"/>
        </w:rPr>
        <w:t xml:space="preserve">VHP </w:t>
      </w:r>
      <w:r>
        <w:rPr>
          <w:sz w:val="22"/>
          <w:szCs w:val="22"/>
        </w:rPr>
        <w:t xml:space="preserve">Ostrava, </w:t>
      </w:r>
      <w:r>
        <w:rPr>
          <w:sz w:val="22"/>
          <w:szCs w:val="22"/>
        </w:rPr>
        <w:br/>
      </w:r>
      <w:r w:rsidR="003E2BDB" w:rsidRPr="00840097">
        <w:rPr>
          <w:sz w:val="22"/>
          <w:szCs w:val="22"/>
          <w:u w:val="single"/>
        </w:rPr>
        <w:t xml:space="preserve">Ing. Petra </w:t>
      </w:r>
      <w:proofErr w:type="spellStart"/>
      <w:r w:rsidR="003E2BDB" w:rsidRPr="00840097">
        <w:rPr>
          <w:sz w:val="22"/>
          <w:szCs w:val="22"/>
          <w:u w:val="single"/>
        </w:rPr>
        <w:t>Kašíka</w:t>
      </w:r>
      <w:proofErr w:type="spellEnd"/>
      <w:r w:rsidR="003E2BDB" w:rsidRPr="00840097">
        <w:rPr>
          <w:sz w:val="22"/>
          <w:szCs w:val="22"/>
          <w:u w:val="single"/>
        </w:rPr>
        <w:t xml:space="preserve"> na tel. </w:t>
      </w:r>
      <w:proofErr w:type="spellStart"/>
      <w:r w:rsidR="00906FAE" w:rsidRPr="00906FAE">
        <w:rPr>
          <w:b/>
          <w:sz w:val="22"/>
          <w:szCs w:val="22"/>
          <w:u w:val="single"/>
        </w:rPr>
        <w:t>xxx</w:t>
      </w:r>
      <w:proofErr w:type="spellEnd"/>
      <w:r w:rsidR="003E2BDB" w:rsidRPr="00840097">
        <w:rPr>
          <w:sz w:val="22"/>
          <w:szCs w:val="22"/>
          <w:u w:val="single"/>
        </w:rPr>
        <w:t>.</w:t>
      </w:r>
    </w:p>
    <w:p w:rsidR="00160212" w:rsidRPr="006313CB" w:rsidRDefault="00160212" w:rsidP="00160212">
      <w:pPr>
        <w:pStyle w:val="Zkladntext2"/>
        <w:rPr>
          <w:rFonts w:ascii="Times New Roman" w:hAnsi="Times New Roman"/>
          <w:color w:val="000000" w:themeColor="text1"/>
          <w:szCs w:val="22"/>
        </w:rPr>
      </w:pPr>
    </w:p>
    <w:p w:rsidR="003462D5" w:rsidRPr="006313CB" w:rsidRDefault="00415D58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6313CB">
        <w:rPr>
          <w:color w:val="000000" w:themeColor="text1"/>
          <w:sz w:val="22"/>
          <w:szCs w:val="22"/>
        </w:rPr>
        <w:t xml:space="preserve"> </w:t>
      </w:r>
      <w:r w:rsidR="003462D5" w:rsidRPr="006313CB">
        <w:rPr>
          <w:color w:val="000000" w:themeColor="text1"/>
          <w:sz w:val="22"/>
          <w:szCs w:val="22"/>
        </w:rPr>
        <w:t xml:space="preserve">V průběhu prací nesmí dojít k poškození majetku objednatele ani třetích osob. Zhotovitel se zavazuje, </w:t>
      </w:r>
      <w:r w:rsidR="003462D5" w:rsidRPr="006313CB">
        <w:rPr>
          <w:color w:val="000000" w:themeColor="text1"/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3462D5" w:rsidRPr="006313CB" w:rsidRDefault="003462D5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3462D5" w:rsidRPr="006313CB" w:rsidRDefault="003462D5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6313CB">
        <w:rPr>
          <w:color w:val="000000" w:themeColor="text1"/>
          <w:sz w:val="22"/>
          <w:szCs w:val="22"/>
        </w:rPr>
        <w:t xml:space="preserve">Objednatel neručí za škody způsobené na majetku zhotovitele a prováděném díle zvýšenými průtoky, třetí osobou nebo vyšší moci. </w:t>
      </w:r>
    </w:p>
    <w:p w:rsidR="00A537D1" w:rsidRDefault="00A537D1" w:rsidP="003462D5">
      <w:pPr>
        <w:spacing w:line="276" w:lineRule="auto"/>
        <w:rPr>
          <w:b/>
          <w:color w:val="000000" w:themeColor="text1"/>
          <w:szCs w:val="22"/>
        </w:rPr>
      </w:pPr>
    </w:p>
    <w:p w:rsidR="003462D5" w:rsidRPr="006313CB" w:rsidRDefault="003462D5" w:rsidP="003462D5">
      <w:pPr>
        <w:spacing w:line="276" w:lineRule="auto"/>
        <w:rPr>
          <w:b/>
          <w:color w:val="000000" w:themeColor="text1"/>
          <w:szCs w:val="22"/>
        </w:rPr>
      </w:pPr>
      <w:r w:rsidRPr="006313CB">
        <w:rPr>
          <w:b/>
          <w:color w:val="000000" w:themeColor="text1"/>
          <w:szCs w:val="22"/>
        </w:rPr>
        <w:t xml:space="preserve">Začátek </w:t>
      </w:r>
      <w:proofErr w:type="gramStart"/>
      <w:r w:rsidRPr="006313CB">
        <w:rPr>
          <w:b/>
          <w:color w:val="000000" w:themeColor="text1"/>
          <w:szCs w:val="22"/>
        </w:rPr>
        <w:t xml:space="preserve">realizace :   </w:t>
      </w:r>
      <w:r w:rsidR="00840097">
        <w:rPr>
          <w:b/>
          <w:color w:val="000000" w:themeColor="text1"/>
          <w:szCs w:val="22"/>
        </w:rPr>
        <w:t>září</w:t>
      </w:r>
      <w:proofErr w:type="gramEnd"/>
      <w:r w:rsidR="003E2BDB">
        <w:rPr>
          <w:b/>
          <w:color w:val="000000" w:themeColor="text1"/>
          <w:szCs w:val="22"/>
        </w:rPr>
        <w:t xml:space="preserve"> </w:t>
      </w:r>
      <w:r w:rsidR="006313CB" w:rsidRPr="006313CB">
        <w:rPr>
          <w:b/>
          <w:color w:val="000000" w:themeColor="text1"/>
          <w:szCs w:val="22"/>
        </w:rPr>
        <w:t>201</w:t>
      </w:r>
      <w:r w:rsidR="003E2BDB">
        <w:rPr>
          <w:b/>
          <w:color w:val="000000" w:themeColor="text1"/>
          <w:szCs w:val="22"/>
        </w:rPr>
        <w:t>9</w:t>
      </w:r>
    </w:p>
    <w:p w:rsidR="003462D5" w:rsidRPr="006313CB" w:rsidRDefault="003462D5" w:rsidP="003462D5">
      <w:pPr>
        <w:spacing w:line="276" w:lineRule="auto"/>
        <w:rPr>
          <w:b/>
          <w:color w:val="000000" w:themeColor="text1"/>
          <w:szCs w:val="22"/>
        </w:rPr>
      </w:pPr>
      <w:r w:rsidRPr="006313CB">
        <w:rPr>
          <w:b/>
          <w:color w:val="000000" w:themeColor="text1"/>
          <w:szCs w:val="22"/>
        </w:rPr>
        <w:t xml:space="preserve">Ukončení </w:t>
      </w:r>
      <w:proofErr w:type="gramStart"/>
      <w:r w:rsidRPr="006313CB">
        <w:rPr>
          <w:b/>
          <w:color w:val="000000" w:themeColor="text1"/>
          <w:szCs w:val="22"/>
        </w:rPr>
        <w:t xml:space="preserve">prací :       </w:t>
      </w:r>
      <w:r w:rsidR="00840097">
        <w:rPr>
          <w:b/>
          <w:color w:val="000000" w:themeColor="text1"/>
          <w:szCs w:val="22"/>
        </w:rPr>
        <w:t>29</w:t>
      </w:r>
      <w:proofErr w:type="gramEnd"/>
      <w:r w:rsidR="00840097">
        <w:rPr>
          <w:b/>
          <w:color w:val="000000" w:themeColor="text1"/>
          <w:szCs w:val="22"/>
        </w:rPr>
        <w:t xml:space="preserve">. listopad </w:t>
      </w:r>
      <w:r w:rsidR="006313CB" w:rsidRPr="006313CB">
        <w:rPr>
          <w:b/>
          <w:color w:val="000000" w:themeColor="text1"/>
          <w:szCs w:val="22"/>
        </w:rPr>
        <w:t>201</w:t>
      </w:r>
      <w:r w:rsidR="003E2BDB">
        <w:rPr>
          <w:b/>
          <w:color w:val="000000" w:themeColor="text1"/>
          <w:szCs w:val="22"/>
        </w:rPr>
        <w:t>9</w:t>
      </w:r>
    </w:p>
    <w:p w:rsidR="003462D5" w:rsidRPr="006313CB" w:rsidRDefault="003462D5" w:rsidP="003462D5">
      <w:pPr>
        <w:spacing w:line="276" w:lineRule="auto"/>
        <w:rPr>
          <w:b/>
          <w:color w:val="000000" w:themeColor="text1"/>
          <w:sz w:val="22"/>
          <w:szCs w:val="22"/>
        </w:rPr>
      </w:pPr>
    </w:p>
    <w:p w:rsidR="003462D5" w:rsidRPr="006313CB" w:rsidRDefault="003462D5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6313CB">
        <w:rPr>
          <w:color w:val="000000" w:themeColor="text1"/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3462D5" w:rsidRPr="006313CB" w:rsidRDefault="003462D5" w:rsidP="003462D5">
      <w:pPr>
        <w:spacing w:line="276" w:lineRule="auto"/>
        <w:rPr>
          <w:color w:val="000000" w:themeColor="text1"/>
          <w:sz w:val="22"/>
          <w:szCs w:val="22"/>
        </w:rPr>
      </w:pPr>
    </w:p>
    <w:p w:rsidR="007F043E" w:rsidRPr="007F043E" w:rsidRDefault="007F043E" w:rsidP="007F043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043E">
        <w:rPr>
          <w:sz w:val="22"/>
          <w:szCs w:val="22"/>
        </w:rPr>
        <w:t>Dodavatel souhlasí s platbou DPH na účet místně příslušného správce daně v případě, že bude v registru</w:t>
      </w:r>
    </w:p>
    <w:p w:rsidR="007F043E" w:rsidRPr="007F043E" w:rsidRDefault="007F043E" w:rsidP="007F043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043E">
        <w:rPr>
          <w:sz w:val="22"/>
          <w:szCs w:val="22"/>
        </w:rPr>
        <w:t>plátců DPH označen jako nespolehlivý, nebo bude požadovat úhradu na jiný než zveřejněný bankovní účet</w:t>
      </w:r>
    </w:p>
    <w:p w:rsidR="007F043E" w:rsidRPr="007F043E" w:rsidRDefault="007F043E" w:rsidP="007F043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043E">
        <w:rPr>
          <w:sz w:val="22"/>
          <w:szCs w:val="22"/>
        </w:rPr>
        <w:t xml:space="preserve">podle § 109 odst. 2 </w:t>
      </w:r>
      <w:proofErr w:type="spellStart"/>
      <w:proofErr w:type="gramStart"/>
      <w:r w:rsidRPr="007F043E">
        <w:rPr>
          <w:sz w:val="22"/>
          <w:szCs w:val="22"/>
        </w:rPr>
        <w:t>písm.c</w:t>
      </w:r>
      <w:proofErr w:type="spellEnd"/>
      <w:r w:rsidRPr="007F043E">
        <w:rPr>
          <w:sz w:val="22"/>
          <w:szCs w:val="22"/>
        </w:rPr>
        <w:t>) zákona</w:t>
      </w:r>
      <w:proofErr w:type="gramEnd"/>
      <w:r w:rsidRPr="007F043E">
        <w:rPr>
          <w:sz w:val="22"/>
          <w:szCs w:val="22"/>
        </w:rPr>
        <w:t xml:space="preserve"> č. 235/2004 Sb. o dani z přidané hodnoty ve znění pozdějších předpisů.</w:t>
      </w:r>
    </w:p>
    <w:p w:rsidR="007F043E" w:rsidRPr="007F043E" w:rsidRDefault="007F043E" w:rsidP="007F043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  <w:r w:rsidRPr="007F043E">
        <w:rPr>
          <w:sz w:val="22"/>
          <w:szCs w:val="22"/>
        </w:rPr>
        <w:lastRenderedPageBreak/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7F043E">
        <w:rPr>
          <w:sz w:val="22"/>
          <w:szCs w:val="22"/>
        </w:rPr>
        <w:t>mailová</w:t>
      </w:r>
      <w:proofErr w:type="spellEnd"/>
      <w:r w:rsidRPr="007F043E">
        <w:rPr>
          <w:sz w:val="22"/>
          <w:szCs w:val="22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  <w:r w:rsidRPr="007F043E">
        <w:rPr>
          <w:sz w:val="22"/>
          <w:szCs w:val="22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7F043E" w:rsidRPr="007F043E" w:rsidRDefault="007F043E" w:rsidP="007F043E">
      <w:pPr>
        <w:jc w:val="both"/>
        <w:rPr>
          <w:sz w:val="22"/>
          <w:szCs w:val="22"/>
        </w:rPr>
      </w:pPr>
    </w:p>
    <w:p w:rsidR="007F043E" w:rsidRPr="007F043E" w:rsidRDefault="007F043E" w:rsidP="007F043E">
      <w:pPr>
        <w:jc w:val="both"/>
        <w:rPr>
          <w:sz w:val="22"/>
          <w:szCs w:val="22"/>
        </w:rPr>
      </w:pPr>
      <w:r w:rsidRPr="007F043E">
        <w:rPr>
          <w:sz w:val="22"/>
          <w:szCs w:val="22"/>
        </w:rPr>
        <w:t xml:space="preserve"> 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7F043E" w:rsidRPr="007F043E" w:rsidRDefault="007F043E" w:rsidP="007F043E">
      <w:pPr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  <w:r w:rsidRPr="007F043E">
        <w:rPr>
          <w:sz w:val="22"/>
          <w:szCs w:val="22"/>
        </w:rPr>
        <w:t xml:space="preserve"> Smluvní strany výslovně souhlasí, že tato smlouva bude zveřejněna podle zák. č. </w:t>
      </w:r>
      <w:bookmarkStart w:id="7" w:name="_Hlk521410682"/>
      <w:r w:rsidRPr="007F043E">
        <w:rPr>
          <w:sz w:val="22"/>
          <w:szCs w:val="22"/>
        </w:rPr>
        <w:t>340/2015 Sb., zákon o registru smluv, ve znění pozdějších předpisů</w:t>
      </w:r>
      <w:bookmarkEnd w:id="7"/>
      <w:r w:rsidRPr="007F043E">
        <w:rPr>
          <w:sz w:val="22"/>
          <w:szCs w:val="22"/>
        </w:rPr>
        <w:t xml:space="preserve">, a to včetně příloh, dodatků, odvozených dokumentů a </w:t>
      </w:r>
      <w:proofErr w:type="spellStart"/>
      <w:r w:rsidRPr="007F043E">
        <w:rPr>
          <w:sz w:val="22"/>
          <w:szCs w:val="22"/>
        </w:rPr>
        <w:t>metadat</w:t>
      </w:r>
      <w:proofErr w:type="spellEnd"/>
      <w:r w:rsidRPr="007F043E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  <w:r w:rsidRPr="007F043E">
        <w:rPr>
          <w:sz w:val="22"/>
          <w:szCs w:val="22"/>
        </w:rPr>
        <w:t xml:space="preserve"> Smluvní strany se dohodly, že tuto smlouvu zveřejní v registru smluv Povodí Odry, státní podnik </w:t>
      </w:r>
      <w:r w:rsidRPr="007F043E">
        <w:rPr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  <w:r w:rsidRPr="007F043E">
        <w:rPr>
          <w:sz w:val="22"/>
          <w:szCs w:val="22"/>
        </w:rPr>
        <w:t xml:space="preserve"> Smluvní strany nepovažují žádné ustanovení smlouvy za obchodní tajemství.</w:t>
      </w:r>
    </w:p>
    <w:p w:rsidR="007F043E" w:rsidRPr="007F043E" w:rsidRDefault="007F043E" w:rsidP="007F043E">
      <w:pPr>
        <w:spacing w:line="240" w:lineRule="atLeast"/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after="60"/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after="60"/>
        <w:jc w:val="both"/>
        <w:rPr>
          <w:sz w:val="22"/>
          <w:szCs w:val="22"/>
        </w:rPr>
      </w:pPr>
    </w:p>
    <w:p w:rsidR="002831CB" w:rsidRPr="00272B89" w:rsidRDefault="002831CB" w:rsidP="002831CB">
      <w:pPr>
        <w:spacing w:line="240" w:lineRule="atLeast"/>
        <w:jc w:val="both"/>
        <w:rPr>
          <w:b/>
        </w:rPr>
      </w:pPr>
      <w:r>
        <w:rPr>
          <w:b/>
        </w:rPr>
        <w:t>Jeden Vámi potvrzený originál objednávky zašlete prosím zpět na naši adresu!</w:t>
      </w:r>
    </w:p>
    <w:p w:rsidR="002831CB" w:rsidRPr="009C261A" w:rsidRDefault="002831CB" w:rsidP="002831CB">
      <w:pPr>
        <w:spacing w:after="60"/>
        <w:jc w:val="both"/>
      </w:pPr>
    </w:p>
    <w:p w:rsidR="002831CB" w:rsidRDefault="002831CB" w:rsidP="002831CB">
      <w:pPr>
        <w:spacing w:line="240" w:lineRule="atLeast"/>
        <w:jc w:val="both"/>
        <w:rPr>
          <w:sz w:val="22"/>
          <w:szCs w:val="22"/>
        </w:rPr>
      </w:pPr>
      <w:r w:rsidRPr="002831CB">
        <w:rPr>
          <w:sz w:val="22"/>
          <w:szCs w:val="22"/>
        </w:rPr>
        <w:t xml:space="preserve">Smluvní vztah se řídí ustanovením § 2586 a </w:t>
      </w:r>
      <w:proofErr w:type="spellStart"/>
      <w:r w:rsidRPr="002831CB">
        <w:rPr>
          <w:sz w:val="22"/>
          <w:szCs w:val="22"/>
        </w:rPr>
        <w:t>násl</w:t>
      </w:r>
      <w:proofErr w:type="spellEnd"/>
      <w:r w:rsidRPr="002831CB">
        <w:rPr>
          <w:sz w:val="22"/>
          <w:szCs w:val="22"/>
        </w:rPr>
        <w:t xml:space="preserve">. Zákona č. 89_2012 </w:t>
      </w:r>
      <w:proofErr w:type="gramStart"/>
      <w:r w:rsidRPr="002831CB">
        <w:rPr>
          <w:sz w:val="22"/>
          <w:szCs w:val="22"/>
        </w:rPr>
        <w:t>Sb.,občanský</w:t>
      </w:r>
      <w:proofErr w:type="gramEnd"/>
      <w:r w:rsidRPr="002831CB">
        <w:rPr>
          <w:sz w:val="22"/>
          <w:szCs w:val="22"/>
        </w:rPr>
        <w:t xml:space="preserve"> zákoník.</w:t>
      </w:r>
    </w:p>
    <w:p w:rsidR="00A537D1" w:rsidRPr="00A537D1" w:rsidRDefault="00A537D1" w:rsidP="002831CB">
      <w:pPr>
        <w:spacing w:line="240" w:lineRule="atLeast"/>
        <w:jc w:val="both"/>
      </w:pPr>
    </w:p>
    <w:p w:rsidR="002831CB" w:rsidRPr="00A537D1" w:rsidRDefault="002831CB" w:rsidP="002831CB">
      <w:pPr>
        <w:pStyle w:val="Zkladntextodsazen"/>
        <w:ind w:left="0"/>
      </w:pPr>
      <w:r w:rsidRPr="00A537D1">
        <w:t>Korespondenci a faktury zasílejte na adresu:</w:t>
      </w:r>
      <w:r w:rsidRPr="00A537D1">
        <w:tab/>
        <w:t>Povodí Odry, státní podnik</w:t>
      </w:r>
      <w:r w:rsidRPr="00A537D1">
        <w:br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  <w:t xml:space="preserve">závod </w:t>
      </w:r>
      <w:proofErr w:type="spellStart"/>
      <w:r w:rsidRPr="00A537D1">
        <w:t>Frýdek</w:t>
      </w:r>
      <w:proofErr w:type="spellEnd"/>
      <w:r w:rsidRPr="00A537D1">
        <w:t>-Místek</w:t>
      </w:r>
      <w:r w:rsidRPr="00A537D1">
        <w:br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  <w:t>Horymírova 2347</w:t>
      </w:r>
      <w:r w:rsidRPr="00A537D1">
        <w:br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  <w:t xml:space="preserve">738 01 </w:t>
      </w:r>
      <w:proofErr w:type="spellStart"/>
      <w:r w:rsidRPr="00A537D1">
        <w:t>Frýdek</w:t>
      </w:r>
      <w:proofErr w:type="spellEnd"/>
      <w:r w:rsidRPr="00A537D1">
        <w:t>-Místek</w:t>
      </w:r>
    </w:p>
    <w:p w:rsidR="002831CB" w:rsidRPr="00A537D1" w:rsidRDefault="002831CB" w:rsidP="002831CB">
      <w:pPr>
        <w:tabs>
          <w:tab w:val="left" w:pos="709"/>
          <w:tab w:val="left" w:pos="2127"/>
        </w:tabs>
        <w:ind w:left="6372" w:hanging="6372"/>
        <w:jc w:val="both"/>
      </w:pPr>
    </w:p>
    <w:p w:rsidR="002831CB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A537D1" w:rsidRDefault="00A537D1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A537D1" w:rsidRDefault="00A537D1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A537D1" w:rsidRDefault="00A537D1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A537D1" w:rsidRDefault="00A537D1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2831CB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2831CB" w:rsidRPr="002831CB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  <w:r w:rsidRPr="002831CB">
        <w:rPr>
          <w:sz w:val="22"/>
          <w:szCs w:val="22"/>
        </w:rPr>
        <w:t>Pro fakturaci uvádíme následující potřebné údaje:</w:t>
      </w:r>
    </w:p>
    <w:p w:rsidR="002831CB" w:rsidRPr="002831CB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2831CB" w:rsidRPr="002831CB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b/>
          <w:sz w:val="22"/>
          <w:szCs w:val="22"/>
        </w:rPr>
      </w:pPr>
      <w:r w:rsidRPr="002831CB">
        <w:rPr>
          <w:sz w:val="22"/>
          <w:szCs w:val="22"/>
        </w:rPr>
        <w:t xml:space="preserve"> </w:t>
      </w:r>
      <w:proofErr w:type="gramStart"/>
      <w:r w:rsidRPr="002831CB">
        <w:rPr>
          <w:b/>
          <w:i/>
          <w:sz w:val="22"/>
          <w:szCs w:val="22"/>
        </w:rPr>
        <w:t>Objednatel :</w:t>
      </w:r>
      <w:r w:rsidRPr="002831CB">
        <w:rPr>
          <w:b/>
          <w:sz w:val="22"/>
          <w:szCs w:val="22"/>
        </w:rPr>
        <w:t xml:space="preserve"> </w:t>
      </w:r>
      <w:r w:rsidRPr="002831CB">
        <w:rPr>
          <w:b/>
          <w:sz w:val="22"/>
          <w:szCs w:val="22"/>
        </w:rPr>
        <w:tab/>
        <w:t>Povodí</w:t>
      </w:r>
      <w:proofErr w:type="gramEnd"/>
      <w:r w:rsidRPr="002831CB">
        <w:rPr>
          <w:b/>
          <w:sz w:val="22"/>
          <w:szCs w:val="22"/>
        </w:rPr>
        <w:t xml:space="preserve"> Odry, státní podnik</w:t>
      </w:r>
    </w:p>
    <w:p w:rsidR="002831CB" w:rsidRPr="002831CB" w:rsidRDefault="002831CB" w:rsidP="002831CB">
      <w:pPr>
        <w:pStyle w:val="Zkladntextodsazen3"/>
        <w:rPr>
          <w:sz w:val="22"/>
          <w:szCs w:val="22"/>
        </w:rPr>
      </w:pPr>
      <w:r w:rsidRPr="002831CB">
        <w:rPr>
          <w:i/>
          <w:sz w:val="22"/>
          <w:szCs w:val="22"/>
        </w:rPr>
        <w:tab/>
      </w:r>
      <w:r w:rsidRPr="002831CB">
        <w:rPr>
          <w:i/>
          <w:sz w:val="22"/>
          <w:szCs w:val="22"/>
        </w:rPr>
        <w:tab/>
      </w:r>
      <w:r w:rsidRPr="002831CB">
        <w:rPr>
          <w:sz w:val="22"/>
          <w:szCs w:val="22"/>
        </w:rPr>
        <w:t>Varenská 3101/49, Moravská Ostrava, 702 00 Ostrava</w:t>
      </w:r>
    </w:p>
    <w:p w:rsidR="002831CB" w:rsidRPr="002831CB" w:rsidRDefault="002831CB" w:rsidP="002831CB">
      <w:pPr>
        <w:pStyle w:val="Zkladntextodsazen3"/>
        <w:ind w:left="1415"/>
        <w:rPr>
          <w:sz w:val="22"/>
          <w:szCs w:val="22"/>
        </w:rPr>
      </w:pPr>
      <w:r w:rsidRPr="002831CB">
        <w:rPr>
          <w:sz w:val="22"/>
          <w:szCs w:val="22"/>
        </w:rPr>
        <w:t xml:space="preserve">Doručovací číslo: 701 26 </w:t>
      </w:r>
    </w:p>
    <w:p w:rsidR="002831CB" w:rsidRPr="002831CB" w:rsidRDefault="002831CB" w:rsidP="002831CB">
      <w:pPr>
        <w:jc w:val="both"/>
        <w:rPr>
          <w:sz w:val="22"/>
          <w:szCs w:val="22"/>
        </w:rPr>
      </w:pPr>
    </w:p>
    <w:p w:rsidR="002831CB" w:rsidRPr="002831CB" w:rsidRDefault="002831CB" w:rsidP="002831CB">
      <w:pPr>
        <w:jc w:val="both"/>
        <w:rPr>
          <w:sz w:val="22"/>
          <w:szCs w:val="22"/>
        </w:rPr>
      </w:pPr>
    </w:p>
    <w:p w:rsidR="00A537D1" w:rsidRDefault="00A537D1" w:rsidP="00A537D1">
      <w:pPr>
        <w:jc w:val="both"/>
        <w:rPr>
          <w:color w:val="000000"/>
          <w:sz w:val="22"/>
          <w:szCs w:val="22"/>
        </w:rPr>
      </w:pPr>
      <w:r w:rsidRPr="00633674">
        <w:rPr>
          <w:color w:val="000000"/>
          <w:sz w:val="22"/>
          <w:szCs w:val="22"/>
        </w:rPr>
        <w:t xml:space="preserve">S pozdravem </w:t>
      </w:r>
    </w:p>
    <w:p w:rsidR="00A537D1" w:rsidRDefault="00A537D1" w:rsidP="00A537D1">
      <w:pPr>
        <w:jc w:val="both"/>
        <w:rPr>
          <w:color w:val="000000"/>
          <w:sz w:val="22"/>
          <w:szCs w:val="22"/>
        </w:rPr>
      </w:pPr>
    </w:p>
    <w:p w:rsidR="00A537D1" w:rsidRPr="00633674" w:rsidRDefault="00A537D1" w:rsidP="00A537D1">
      <w:pPr>
        <w:jc w:val="both"/>
        <w:rPr>
          <w:color w:val="000000"/>
          <w:sz w:val="22"/>
          <w:szCs w:val="22"/>
        </w:rPr>
      </w:pPr>
    </w:p>
    <w:p w:rsidR="00A537D1" w:rsidRDefault="00A537D1" w:rsidP="00A537D1">
      <w:pPr>
        <w:jc w:val="both"/>
        <w:rPr>
          <w:sz w:val="22"/>
          <w:szCs w:val="22"/>
          <w:u w:val="single"/>
        </w:rPr>
      </w:pPr>
      <w:r w:rsidRPr="00633674">
        <w:rPr>
          <w:sz w:val="22"/>
          <w:szCs w:val="22"/>
          <w:u w:val="single"/>
        </w:rPr>
        <w:t>Podpis objednatele</w:t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  <w:u w:val="single"/>
        </w:rPr>
        <w:t>Podpis zhotovitele</w:t>
      </w:r>
    </w:p>
    <w:p w:rsidR="00A537D1" w:rsidRPr="00633674" w:rsidRDefault="00A537D1" w:rsidP="00A537D1">
      <w:pPr>
        <w:jc w:val="both"/>
        <w:rPr>
          <w:sz w:val="22"/>
          <w:szCs w:val="22"/>
          <w:u w:val="single"/>
        </w:rPr>
      </w:pPr>
    </w:p>
    <w:p w:rsidR="00A537D1" w:rsidRPr="00937112" w:rsidRDefault="00A537D1" w:rsidP="00A537D1">
      <w:pPr>
        <w:jc w:val="both"/>
        <w:rPr>
          <w:sz w:val="22"/>
          <w:szCs w:val="22"/>
        </w:rPr>
      </w:pPr>
      <w:r w:rsidRPr="00937112">
        <w:rPr>
          <w:sz w:val="22"/>
          <w:szCs w:val="22"/>
        </w:rPr>
        <w:t>Datum:</w:t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  <w:t>Datum:</w:t>
      </w:r>
    </w:p>
    <w:p w:rsidR="00A537D1" w:rsidRPr="00633674" w:rsidRDefault="00A537D1" w:rsidP="00A537D1">
      <w:pPr>
        <w:jc w:val="both"/>
        <w:rPr>
          <w:sz w:val="22"/>
          <w:szCs w:val="22"/>
          <w:u w:val="single"/>
        </w:rPr>
      </w:pP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</w:p>
    <w:p w:rsidR="00A537D1" w:rsidRDefault="00A537D1" w:rsidP="00A537D1">
      <w:pPr>
        <w:pStyle w:val="Nadpis1"/>
        <w:jc w:val="both"/>
        <w:rPr>
          <w:sz w:val="22"/>
          <w:szCs w:val="22"/>
        </w:rPr>
      </w:pPr>
    </w:p>
    <w:p w:rsidR="00A537D1" w:rsidRPr="00937112" w:rsidRDefault="00A537D1" w:rsidP="00A537D1"/>
    <w:p w:rsidR="00A537D1" w:rsidRPr="00370356" w:rsidRDefault="00A537D1" w:rsidP="00A537D1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color w:val="000000"/>
          <w:sz w:val="22"/>
        </w:rPr>
      </w:pPr>
      <w:r w:rsidRPr="00370356">
        <w:rPr>
          <w:rFonts w:ascii="Times New Roman" w:hAnsi="Times New Roman"/>
          <w:b/>
          <w:i/>
          <w:color w:val="000000"/>
          <w:sz w:val="22"/>
        </w:rPr>
        <w:t>Ing. Dalibor Kratochvíl</w:t>
      </w:r>
    </w:p>
    <w:p w:rsidR="00A537D1" w:rsidRDefault="00A537D1" w:rsidP="00A537D1">
      <w:pPr>
        <w:jc w:val="both"/>
        <w:rPr>
          <w:b/>
          <w:i/>
          <w:color w:val="000000"/>
          <w:sz w:val="22"/>
        </w:rPr>
      </w:pPr>
      <w:r w:rsidRPr="00370356">
        <w:rPr>
          <w:b/>
          <w:i/>
          <w:color w:val="000000"/>
          <w:sz w:val="22"/>
        </w:rPr>
        <w:t xml:space="preserve">ředitel závodu  Frýdek -Místek </w:t>
      </w:r>
      <w:r w:rsidRPr="00370356">
        <w:rPr>
          <w:b/>
          <w:i/>
          <w:color w:val="000000"/>
          <w:sz w:val="22"/>
        </w:rPr>
        <w:tab/>
      </w:r>
      <w:r w:rsidRPr="00370356">
        <w:rPr>
          <w:b/>
          <w:i/>
          <w:color w:val="000000"/>
          <w:sz w:val="22"/>
        </w:rPr>
        <w:tab/>
      </w:r>
      <w:r w:rsidRPr="00370356">
        <w:rPr>
          <w:b/>
          <w:i/>
          <w:color w:val="000000"/>
          <w:sz w:val="22"/>
        </w:rPr>
        <w:tab/>
      </w:r>
      <w:r w:rsidRPr="00370356">
        <w:rPr>
          <w:b/>
          <w:i/>
          <w:color w:val="000000"/>
          <w:sz w:val="22"/>
        </w:rPr>
        <w:tab/>
      </w:r>
    </w:p>
    <w:p w:rsidR="00A537D1" w:rsidRPr="00633674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Pr="00633674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sectPr w:rsidR="00633674" w:rsidSect="00076691">
      <w:type w:val="continuous"/>
      <w:pgSz w:w="11906" w:h="16838" w:code="9"/>
      <w:pgMar w:top="1418" w:right="1134" w:bottom="993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56D" w:rsidRDefault="00B0256D">
      <w:r>
        <w:separator/>
      </w:r>
    </w:p>
  </w:endnote>
  <w:endnote w:type="continuationSeparator" w:id="0">
    <w:p w:rsidR="00B0256D" w:rsidRDefault="00B02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F9" w:rsidRDefault="00ED272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4B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4BF9">
      <w:rPr>
        <w:rStyle w:val="slostrnky"/>
        <w:noProof/>
      </w:rPr>
      <w:t>1</w:t>
    </w:r>
    <w:r>
      <w:rPr>
        <w:rStyle w:val="slostrnky"/>
      </w:rPr>
      <w:fldChar w:fldCharType="end"/>
    </w:r>
  </w:p>
  <w:p w:rsidR="00FB4BF9" w:rsidRDefault="00FB4BF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F9" w:rsidRDefault="00ED272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4B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06FAE">
      <w:rPr>
        <w:rStyle w:val="slostrnky"/>
        <w:noProof/>
      </w:rPr>
      <w:t>3</w:t>
    </w:r>
    <w:r>
      <w:rPr>
        <w:rStyle w:val="slostrnky"/>
      </w:rPr>
      <w:fldChar w:fldCharType="end"/>
    </w:r>
  </w:p>
  <w:p w:rsidR="00FB4BF9" w:rsidRDefault="00FB4BF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56D" w:rsidRDefault="00B0256D">
      <w:r>
        <w:separator/>
      </w:r>
    </w:p>
  </w:footnote>
  <w:footnote w:type="continuationSeparator" w:id="0">
    <w:p w:rsidR="00B0256D" w:rsidRDefault="00B025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4C5"/>
    <w:multiLevelType w:val="hybridMultilevel"/>
    <w:tmpl w:val="9FD4292E"/>
    <w:lvl w:ilvl="0" w:tplc="9814E10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AC6769"/>
    <w:multiLevelType w:val="hybridMultilevel"/>
    <w:tmpl w:val="A31C00BC"/>
    <w:lvl w:ilvl="0" w:tplc="32FC47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D011D"/>
    <w:multiLevelType w:val="hybridMultilevel"/>
    <w:tmpl w:val="DE7E389E"/>
    <w:lvl w:ilvl="0" w:tplc="51883C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CCD"/>
    <w:rsid w:val="0000184E"/>
    <w:rsid w:val="00002C57"/>
    <w:rsid w:val="00013325"/>
    <w:rsid w:val="00030D2A"/>
    <w:rsid w:val="00037C2F"/>
    <w:rsid w:val="000468B6"/>
    <w:rsid w:val="0005189F"/>
    <w:rsid w:val="0005433C"/>
    <w:rsid w:val="000712D3"/>
    <w:rsid w:val="000726FB"/>
    <w:rsid w:val="00076691"/>
    <w:rsid w:val="000810EA"/>
    <w:rsid w:val="00082AD8"/>
    <w:rsid w:val="00083580"/>
    <w:rsid w:val="00085D19"/>
    <w:rsid w:val="00086783"/>
    <w:rsid w:val="0009756D"/>
    <w:rsid w:val="00097C53"/>
    <w:rsid w:val="000A6ADD"/>
    <w:rsid w:val="000C179E"/>
    <w:rsid w:val="000D0F27"/>
    <w:rsid w:val="000D102B"/>
    <w:rsid w:val="000D33B2"/>
    <w:rsid w:val="000E5B69"/>
    <w:rsid w:val="000F31C3"/>
    <w:rsid w:val="001046CA"/>
    <w:rsid w:val="00115788"/>
    <w:rsid w:val="001260D6"/>
    <w:rsid w:val="001477F4"/>
    <w:rsid w:val="00150AD8"/>
    <w:rsid w:val="00156441"/>
    <w:rsid w:val="00160212"/>
    <w:rsid w:val="001607F5"/>
    <w:rsid w:val="0016510F"/>
    <w:rsid w:val="001677E9"/>
    <w:rsid w:val="00171B61"/>
    <w:rsid w:val="00173FBD"/>
    <w:rsid w:val="001836F0"/>
    <w:rsid w:val="00187370"/>
    <w:rsid w:val="00192E0A"/>
    <w:rsid w:val="001932F5"/>
    <w:rsid w:val="001C1D6F"/>
    <w:rsid w:val="001D0D0B"/>
    <w:rsid w:val="001D4785"/>
    <w:rsid w:val="001E7CFF"/>
    <w:rsid w:val="001F206B"/>
    <w:rsid w:val="001F5CA3"/>
    <w:rsid w:val="00204773"/>
    <w:rsid w:val="00212BA9"/>
    <w:rsid w:val="00234B9C"/>
    <w:rsid w:val="00243406"/>
    <w:rsid w:val="002529BC"/>
    <w:rsid w:val="00254E0D"/>
    <w:rsid w:val="002606C9"/>
    <w:rsid w:val="0026633E"/>
    <w:rsid w:val="00275AB7"/>
    <w:rsid w:val="002809C3"/>
    <w:rsid w:val="002831CB"/>
    <w:rsid w:val="002A1F51"/>
    <w:rsid w:val="002A5FA1"/>
    <w:rsid w:val="002A6025"/>
    <w:rsid w:val="002B7BE8"/>
    <w:rsid w:val="002C303A"/>
    <w:rsid w:val="002C3F91"/>
    <w:rsid w:val="002C4AFE"/>
    <w:rsid w:val="002D025C"/>
    <w:rsid w:val="002D2918"/>
    <w:rsid w:val="002D601D"/>
    <w:rsid w:val="002E15DE"/>
    <w:rsid w:val="002E5BE2"/>
    <w:rsid w:val="00307720"/>
    <w:rsid w:val="0031395F"/>
    <w:rsid w:val="0033470E"/>
    <w:rsid w:val="00336102"/>
    <w:rsid w:val="00344984"/>
    <w:rsid w:val="003462D5"/>
    <w:rsid w:val="00350543"/>
    <w:rsid w:val="00381DB4"/>
    <w:rsid w:val="003863B3"/>
    <w:rsid w:val="00393920"/>
    <w:rsid w:val="00394098"/>
    <w:rsid w:val="00395694"/>
    <w:rsid w:val="003A1641"/>
    <w:rsid w:val="003A3839"/>
    <w:rsid w:val="003A6A15"/>
    <w:rsid w:val="003A6FC3"/>
    <w:rsid w:val="003B258B"/>
    <w:rsid w:val="003C168E"/>
    <w:rsid w:val="003C215A"/>
    <w:rsid w:val="003C53AD"/>
    <w:rsid w:val="003E2BDB"/>
    <w:rsid w:val="003E7F21"/>
    <w:rsid w:val="003E7F45"/>
    <w:rsid w:val="003F3B49"/>
    <w:rsid w:val="0040044C"/>
    <w:rsid w:val="004018DE"/>
    <w:rsid w:val="00406F5C"/>
    <w:rsid w:val="00406FDD"/>
    <w:rsid w:val="00415D58"/>
    <w:rsid w:val="00416CCD"/>
    <w:rsid w:val="00416DB5"/>
    <w:rsid w:val="00432CD3"/>
    <w:rsid w:val="00433FDB"/>
    <w:rsid w:val="004358F8"/>
    <w:rsid w:val="00441F28"/>
    <w:rsid w:val="00442544"/>
    <w:rsid w:val="00445757"/>
    <w:rsid w:val="0045139F"/>
    <w:rsid w:val="004547EB"/>
    <w:rsid w:val="00461E52"/>
    <w:rsid w:val="004677E4"/>
    <w:rsid w:val="00472FDF"/>
    <w:rsid w:val="004746A8"/>
    <w:rsid w:val="00475FCB"/>
    <w:rsid w:val="004765B4"/>
    <w:rsid w:val="00495456"/>
    <w:rsid w:val="004A1E9A"/>
    <w:rsid w:val="004A6DA5"/>
    <w:rsid w:val="004A6F21"/>
    <w:rsid w:val="004B3DDC"/>
    <w:rsid w:val="004C1D91"/>
    <w:rsid w:val="004D06B9"/>
    <w:rsid w:val="004D4F01"/>
    <w:rsid w:val="004D7269"/>
    <w:rsid w:val="004E1089"/>
    <w:rsid w:val="004E2A26"/>
    <w:rsid w:val="004F4E14"/>
    <w:rsid w:val="004F6305"/>
    <w:rsid w:val="00501767"/>
    <w:rsid w:val="00502DE4"/>
    <w:rsid w:val="00505CE7"/>
    <w:rsid w:val="00511A83"/>
    <w:rsid w:val="00537C2B"/>
    <w:rsid w:val="005427E1"/>
    <w:rsid w:val="0054733F"/>
    <w:rsid w:val="00557001"/>
    <w:rsid w:val="00565972"/>
    <w:rsid w:val="005718C2"/>
    <w:rsid w:val="005770F2"/>
    <w:rsid w:val="00595EC8"/>
    <w:rsid w:val="005C4691"/>
    <w:rsid w:val="005C6A9E"/>
    <w:rsid w:val="005D48DC"/>
    <w:rsid w:val="005D4E15"/>
    <w:rsid w:val="005E2ED7"/>
    <w:rsid w:val="005F277B"/>
    <w:rsid w:val="005F39D4"/>
    <w:rsid w:val="006040B6"/>
    <w:rsid w:val="00604917"/>
    <w:rsid w:val="00613443"/>
    <w:rsid w:val="006155EB"/>
    <w:rsid w:val="00615E01"/>
    <w:rsid w:val="00620EAC"/>
    <w:rsid w:val="006219DC"/>
    <w:rsid w:val="0062479F"/>
    <w:rsid w:val="006313CB"/>
    <w:rsid w:val="00632123"/>
    <w:rsid w:val="00633674"/>
    <w:rsid w:val="006342B1"/>
    <w:rsid w:val="0063561C"/>
    <w:rsid w:val="00643B7D"/>
    <w:rsid w:val="00643C13"/>
    <w:rsid w:val="0065135C"/>
    <w:rsid w:val="006531CD"/>
    <w:rsid w:val="00660910"/>
    <w:rsid w:val="0066248E"/>
    <w:rsid w:val="006751F2"/>
    <w:rsid w:val="0068492D"/>
    <w:rsid w:val="00696C21"/>
    <w:rsid w:val="006A28BF"/>
    <w:rsid w:val="006B1C2B"/>
    <w:rsid w:val="006C6DA0"/>
    <w:rsid w:val="006D1FD6"/>
    <w:rsid w:val="006E7125"/>
    <w:rsid w:val="006F6FCA"/>
    <w:rsid w:val="00706F65"/>
    <w:rsid w:val="007163A8"/>
    <w:rsid w:val="00717453"/>
    <w:rsid w:val="0072451C"/>
    <w:rsid w:val="00742976"/>
    <w:rsid w:val="00771B43"/>
    <w:rsid w:val="00780DD4"/>
    <w:rsid w:val="00782DDF"/>
    <w:rsid w:val="00786B46"/>
    <w:rsid w:val="00787A9B"/>
    <w:rsid w:val="00791E30"/>
    <w:rsid w:val="007A5196"/>
    <w:rsid w:val="007A5F01"/>
    <w:rsid w:val="007B007B"/>
    <w:rsid w:val="007B2EBF"/>
    <w:rsid w:val="007C0447"/>
    <w:rsid w:val="007C671A"/>
    <w:rsid w:val="007D41C8"/>
    <w:rsid w:val="007D7B96"/>
    <w:rsid w:val="007E0923"/>
    <w:rsid w:val="007E48C1"/>
    <w:rsid w:val="007F043E"/>
    <w:rsid w:val="007F67BB"/>
    <w:rsid w:val="0081633E"/>
    <w:rsid w:val="00824FFA"/>
    <w:rsid w:val="00827DB3"/>
    <w:rsid w:val="00831547"/>
    <w:rsid w:val="00834B56"/>
    <w:rsid w:val="00836A66"/>
    <w:rsid w:val="00837C76"/>
    <w:rsid w:val="00840097"/>
    <w:rsid w:val="00851266"/>
    <w:rsid w:val="00872736"/>
    <w:rsid w:val="00873706"/>
    <w:rsid w:val="0088554F"/>
    <w:rsid w:val="00886A25"/>
    <w:rsid w:val="00896ADD"/>
    <w:rsid w:val="008A19F8"/>
    <w:rsid w:val="008B5EB6"/>
    <w:rsid w:val="008C037B"/>
    <w:rsid w:val="008D0D05"/>
    <w:rsid w:val="008F115F"/>
    <w:rsid w:val="00905346"/>
    <w:rsid w:val="00906FAE"/>
    <w:rsid w:val="00910338"/>
    <w:rsid w:val="00920C9F"/>
    <w:rsid w:val="00926219"/>
    <w:rsid w:val="009544B4"/>
    <w:rsid w:val="009637C5"/>
    <w:rsid w:val="009653C2"/>
    <w:rsid w:val="00967C25"/>
    <w:rsid w:val="00967C79"/>
    <w:rsid w:val="00970AF6"/>
    <w:rsid w:val="00996710"/>
    <w:rsid w:val="009A2E4B"/>
    <w:rsid w:val="009A4F9E"/>
    <w:rsid w:val="009B2FE3"/>
    <w:rsid w:val="009B79C0"/>
    <w:rsid w:val="009C209D"/>
    <w:rsid w:val="009D1414"/>
    <w:rsid w:val="009D3085"/>
    <w:rsid w:val="009D4BC9"/>
    <w:rsid w:val="009E676D"/>
    <w:rsid w:val="009F1E0E"/>
    <w:rsid w:val="009F1E5E"/>
    <w:rsid w:val="009F5CF0"/>
    <w:rsid w:val="00A0207A"/>
    <w:rsid w:val="00A06DB0"/>
    <w:rsid w:val="00A537D1"/>
    <w:rsid w:val="00A5681E"/>
    <w:rsid w:val="00A56B15"/>
    <w:rsid w:val="00A73D90"/>
    <w:rsid w:val="00A806DA"/>
    <w:rsid w:val="00A93EB1"/>
    <w:rsid w:val="00AB18CD"/>
    <w:rsid w:val="00AB2128"/>
    <w:rsid w:val="00AB73D2"/>
    <w:rsid w:val="00AC03BA"/>
    <w:rsid w:val="00AC4A3D"/>
    <w:rsid w:val="00AC4BA3"/>
    <w:rsid w:val="00AD0711"/>
    <w:rsid w:val="00AD2A69"/>
    <w:rsid w:val="00AD700C"/>
    <w:rsid w:val="00AF1285"/>
    <w:rsid w:val="00B0256D"/>
    <w:rsid w:val="00B02F60"/>
    <w:rsid w:val="00B0458E"/>
    <w:rsid w:val="00B10AB1"/>
    <w:rsid w:val="00B24081"/>
    <w:rsid w:val="00B243B8"/>
    <w:rsid w:val="00B26A21"/>
    <w:rsid w:val="00B37902"/>
    <w:rsid w:val="00B42EF0"/>
    <w:rsid w:val="00B43052"/>
    <w:rsid w:val="00B474E5"/>
    <w:rsid w:val="00B667E1"/>
    <w:rsid w:val="00B74145"/>
    <w:rsid w:val="00B80252"/>
    <w:rsid w:val="00B91463"/>
    <w:rsid w:val="00B928FA"/>
    <w:rsid w:val="00B95570"/>
    <w:rsid w:val="00BC39B3"/>
    <w:rsid w:val="00BE09CA"/>
    <w:rsid w:val="00BE180D"/>
    <w:rsid w:val="00BE3046"/>
    <w:rsid w:val="00BE785A"/>
    <w:rsid w:val="00BF1E31"/>
    <w:rsid w:val="00BF53B1"/>
    <w:rsid w:val="00C04277"/>
    <w:rsid w:val="00C1343D"/>
    <w:rsid w:val="00C21DAD"/>
    <w:rsid w:val="00C25E81"/>
    <w:rsid w:val="00C53132"/>
    <w:rsid w:val="00C541FF"/>
    <w:rsid w:val="00C54586"/>
    <w:rsid w:val="00C57116"/>
    <w:rsid w:val="00C66892"/>
    <w:rsid w:val="00C678F8"/>
    <w:rsid w:val="00C766B4"/>
    <w:rsid w:val="00C90C2C"/>
    <w:rsid w:val="00C924D4"/>
    <w:rsid w:val="00C96510"/>
    <w:rsid w:val="00CA0BF0"/>
    <w:rsid w:val="00CA1469"/>
    <w:rsid w:val="00CB4D4F"/>
    <w:rsid w:val="00CD1B69"/>
    <w:rsid w:val="00CF2976"/>
    <w:rsid w:val="00CF5B22"/>
    <w:rsid w:val="00D022B0"/>
    <w:rsid w:val="00D14115"/>
    <w:rsid w:val="00D35D94"/>
    <w:rsid w:val="00D43CB4"/>
    <w:rsid w:val="00D50EE8"/>
    <w:rsid w:val="00D64261"/>
    <w:rsid w:val="00D70700"/>
    <w:rsid w:val="00D72328"/>
    <w:rsid w:val="00D765E5"/>
    <w:rsid w:val="00D83136"/>
    <w:rsid w:val="00D91F85"/>
    <w:rsid w:val="00D93D5A"/>
    <w:rsid w:val="00DB7F49"/>
    <w:rsid w:val="00DE0411"/>
    <w:rsid w:val="00E06671"/>
    <w:rsid w:val="00E0759C"/>
    <w:rsid w:val="00E205D8"/>
    <w:rsid w:val="00E245EE"/>
    <w:rsid w:val="00E27A5C"/>
    <w:rsid w:val="00E3013F"/>
    <w:rsid w:val="00E31853"/>
    <w:rsid w:val="00E5241B"/>
    <w:rsid w:val="00E61ABD"/>
    <w:rsid w:val="00E62B9E"/>
    <w:rsid w:val="00E6647A"/>
    <w:rsid w:val="00E70D35"/>
    <w:rsid w:val="00E72C60"/>
    <w:rsid w:val="00E74533"/>
    <w:rsid w:val="00E7574E"/>
    <w:rsid w:val="00E765C5"/>
    <w:rsid w:val="00E83729"/>
    <w:rsid w:val="00E859F7"/>
    <w:rsid w:val="00E905A3"/>
    <w:rsid w:val="00E93E94"/>
    <w:rsid w:val="00EA18C0"/>
    <w:rsid w:val="00EA31F9"/>
    <w:rsid w:val="00EA5DCB"/>
    <w:rsid w:val="00EB758C"/>
    <w:rsid w:val="00EC2E0E"/>
    <w:rsid w:val="00ED272B"/>
    <w:rsid w:val="00EF04F1"/>
    <w:rsid w:val="00EF6173"/>
    <w:rsid w:val="00F0279C"/>
    <w:rsid w:val="00F05DBE"/>
    <w:rsid w:val="00F14E0D"/>
    <w:rsid w:val="00F162B3"/>
    <w:rsid w:val="00F21B49"/>
    <w:rsid w:val="00F275F7"/>
    <w:rsid w:val="00F3298B"/>
    <w:rsid w:val="00F537C8"/>
    <w:rsid w:val="00F72F43"/>
    <w:rsid w:val="00F747C6"/>
    <w:rsid w:val="00F83ADF"/>
    <w:rsid w:val="00FA050D"/>
    <w:rsid w:val="00FA127A"/>
    <w:rsid w:val="00FB44A5"/>
    <w:rsid w:val="00FB4BF9"/>
    <w:rsid w:val="00FC7287"/>
    <w:rsid w:val="00FC7A87"/>
    <w:rsid w:val="00FD0E74"/>
    <w:rsid w:val="00FD7311"/>
    <w:rsid w:val="00FF0622"/>
    <w:rsid w:val="00FF5478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66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06671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E06671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E06671"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06671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E066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6671"/>
  </w:style>
  <w:style w:type="paragraph" w:styleId="Zkladntextodsazen3">
    <w:name w:val="Body Text Indent 3"/>
    <w:basedOn w:val="Normln"/>
    <w:link w:val="Zkladntextodsazen3Char"/>
    <w:rsid w:val="00E06671"/>
    <w:pPr>
      <w:spacing w:before="120"/>
      <w:ind w:firstLine="708"/>
      <w:jc w:val="both"/>
    </w:pPr>
  </w:style>
  <w:style w:type="paragraph" w:styleId="Zkladntext">
    <w:name w:val="Body Text"/>
    <w:basedOn w:val="Normln"/>
    <w:rsid w:val="00E06671"/>
    <w:pPr>
      <w:jc w:val="both"/>
    </w:pPr>
  </w:style>
  <w:style w:type="paragraph" w:styleId="Zkladntext2">
    <w:name w:val="Body Text 2"/>
    <w:basedOn w:val="Normln"/>
    <w:link w:val="Zkladntext2Char"/>
    <w:rsid w:val="00E06671"/>
    <w:pPr>
      <w:jc w:val="both"/>
    </w:pPr>
    <w:rPr>
      <w:rFonts w:ascii="Arial" w:hAnsi="Arial"/>
      <w:sz w:val="22"/>
    </w:rPr>
  </w:style>
  <w:style w:type="character" w:customStyle="1" w:styleId="Nadpis2Char">
    <w:name w:val="Nadpis 2 Char"/>
    <w:basedOn w:val="Standardnpsmoodstavce"/>
    <w:link w:val="Nadpis2"/>
    <w:rsid w:val="00395694"/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7C7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4733F"/>
    <w:rPr>
      <w:rFonts w:ascii="Arial" w:hAnsi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336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3367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537D1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Povod&#237;%20Odry%20200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2000.dot</Template>
  <TotalTime>245</TotalTime>
  <Pages>3</Pages>
  <Words>887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vhpostrava</dc:creator>
  <cp:lastModifiedBy>test</cp:lastModifiedBy>
  <cp:revision>9</cp:revision>
  <cp:lastPrinted>2018-09-24T08:34:00Z</cp:lastPrinted>
  <dcterms:created xsi:type="dcterms:W3CDTF">2019-05-16T07:21:00Z</dcterms:created>
  <dcterms:modified xsi:type="dcterms:W3CDTF">2019-10-02T11:18:00Z</dcterms:modified>
</cp:coreProperties>
</file>