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87" w:rsidRDefault="00185987" w:rsidP="00185987">
      <w:pPr>
        <w:pStyle w:val="Nadpis"/>
      </w:pPr>
      <w:r>
        <w:rPr>
          <w:rFonts w:ascii="Cambria" w:hAnsi="Cambria"/>
        </w:rPr>
        <w:t xml:space="preserve">MĚSTO </w:t>
      </w:r>
      <w:proofErr w:type="gramStart"/>
      <w:r>
        <w:rPr>
          <w:rFonts w:ascii="Cambria" w:hAnsi="Cambria"/>
        </w:rPr>
        <w:t>JESENÍK,  Masarykovo</w:t>
      </w:r>
      <w:proofErr w:type="gramEnd"/>
      <w:r>
        <w:rPr>
          <w:rFonts w:ascii="Cambria" w:hAnsi="Cambria"/>
        </w:rPr>
        <w:t xml:space="preserve"> náměstí 167/1, Jeseník</w:t>
      </w:r>
      <w:r>
        <w:rPr>
          <w:rFonts w:ascii="Cambria" w:hAnsi="Cambria"/>
        </w:rPr>
        <w:br/>
      </w:r>
      <w:r>
        <w:rPr>
          <w:rFonts w:ascii="Cambria" w:hAnsi="Cambria"/>
          <w:sz w:val="24"/>
          <w:szCs w:val="24"/>
        </w:rPr>
        <w:t>Městský úřad Jeseník, Odbor správní</w:t>
      </w:r>
      <w:r>
        <w:rPr>
          <w:rFonts w:ascii="Cambria" w:hAnsi="Cambria"/>
          <w:sz w:val="24"/>
          <w:szCs w:val="24"/>
        </w:rPr>
        <w:br/>
        <w:t>tel. 584 498 474</w:t>
      </w:r>
    </w:p>
    <w:p w:rsidR="00185987" w:rsidRDefault="00185987" w:rsidP="00185987">
      <w:pPr>
        <w:pStyle w:val="Vodorovnra"/>
      </w:pPr>
      <w:proofErr w:type="gramStart"/>
      <w:r>
        <w:rPr>
          <w:rFonts w:ascii="Cambria" w:hAnsi="Cambria"/>
          <w:b/>
          <w:bCs/>
          <w:sz w:val="32"/>
          <w:szCs w:val="32"/>
        </w:rPr>
        <w:t>OBJEDNÁVKA   č.</w:t>
      </w:r>
      <w:proofErr w:type="gramEnd"/>
      <w:r>
        <w:rPr>
          <w:rFonts w:ascii="Cambria" w:hAnsi="Cambria"/>
          <w:b/>
          <w:bCs/>
          <w:sz w:val="32"/>
          <w:szCs w:val="32"/>
        </w:rPr>
        <w:t xml:space="preserve">  12</w:t>
      </w:r>
      <w:r>
        <w:rPr>
          <w:rFonts w:ascii="Courier New" w:hAnsi="Courier New"/>
          <w:b/>
          <w:bCs/>
          <w:sz w:val="32"/>
          <w:szCs w:val="32"/>
        </w:rPr>
        <w:t>/2019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  <w:t>Dne: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bCs/>
          <w:sz w:val="24"/>
          <w:szCs w:val="24"/>
        </w:rPr>
        <w:t>01.10.2019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185987" w:rsidTr="00AE2D43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5987" w:rsidRDefault="00185987" w:rsidP="00AE2D43">
            <w:pPr>
              <w:jc w:val="both"/>
              <w:rPr>
                <w:sz w:val="24"/>
                <w:szCs w:val="24"/>
              </w:rPr>
            </w:pPr>
            <w:r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>
              <w:rPr>
                <w:rFonts w:ascii="Cambria" w:hAnsi="Cambria" w:cs="Courier New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Zahrada </w:t>
            </w:r>
            <w:proofErr w:type="gramStart"/>
            <w:r>
              <w:rPr>
                <w:sz w:val="24"/>
                <w:szCs w:val="24"/>
              </w:rPr>
              <w:t xml:space="preserve">2000 </w:t>
            </w:r>
            <w:proofErr w:type="spellStart"/>
            <w:r>
              <w:rPr>
                <w:sz w:val="24"/>
                <w:szCs w:val="24"/>
              </w:rPr>
              <w:t>z.s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</w:p>
          <w:p w:rsidR="00185987" w:rsidRDefault="00185987" w:rsidP="00AE2D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Mýtince 32</w:t>
            </w:r>
          </w:p>
          <w:p w:rsidR="00185987" w:rsidRDefault="00185987" w:rsidP="00AE2D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79001 Jeseník</w:t>
            </w:r>
          </w:p>
          <w:p w:rsidR="00185987" w:rsidRDefault="00185987" w:rsidP="00AE2D43">
            <w:pPr>
              <w:jc w:val="both"/>
              <w:rPr>
                <w:sz w:val="24"/>
                <w:szCs w:val="24"/>
              </w:rPr>
            </w:pPr>
          </w:p>
          <w:p w:rsidR="00185987" w:rsidRDefault="00185987" w:rsidP="00AE2D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64988309</w:t>
            </w:r>
          </w:p>
          <w:p w:rsidR="00185987" w:rsidRDefault="00185987" w:rsidP="00AE2D43">
            <w:pPr>
              <w:tabs>
                <w:tab w:val="left" w:pos="870"/>
              </w:tabs>
            </w:pPr>
            <w:r>
              <w:rPr>
                <w:rFonts w:ascii="Cambria" w:hAnsi="Cambria" w:cs="Courier New"/>
                <w:sz w:val="24"/>
                <w:szCs w:val="24"/>
              </w:rPr>
              <w:t xml:space="preserve">DIČ:   </w:t>
            </w:r>
            <w:r>
              <w:rPr>
                <w:rFonts w:ascii="Courier New" w:hAnsi="Courier New" w:cs="Courier New"/>
                <w:sz w:val="24"/>
                <w:szCs w:val="24"/>
              </w:rPr>
              <w:t>------</w:t>
            </w:r>
          </w:p>
        </w:tc>
      </w:tr>
    </w:tbl>
    <w:p w:rsidR="00185987" w:rsidRDefault="00185987" w:rsidP="00185987">
      <w:pPr>
        <w:rPr>
          <w:rFonts w:ascii="Cambria" w:hAnsi="Cambria"/>
          <w:b/>
          <w:bCs/>
          <w:sz w:val="28"/>
          <w:szCs w:val="28"/>
        </w:rPr>
      </w:pPr>
    </w:p>
    <w:p w:rsidR="00185987" w:rsidRDefault="00185987" w:rsidP="00185987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Objednáváme: </w:t>
      </w:r>
    </w:p>
    <w:p w:rsidR="00185987" w:rsidRPr="00383108" w:rsidRDefault="00185987" w:rsidP="0018598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</w:rPr>
        <w:t>50</w:t>
      </w:r>
      <w:r w:rsidRPr="00383108">
        <w:rPr>
          <w:rFonts w:ascii="Cambria" w:hAnsi="Cambria"/>
          <w:sz w:val="24"/>
        </w:rPr>
        <w:t xml:space="preserve"> ks šitých hraček – polštářků (ovečka) dle výběru Komise pro občanské záležitosti, rodinu a sociální věci – jako dárek dětem na vítání občánků – v dohodnuté c</w:t>
      </w:r>
      <w:r>
        <w:rPr>
          <w:rFonts w:ascii="Cambria" w:hAnsi="Cambria"/>
          <w:sz w:val="24"/>
        </w:rPr>
        <w:t>eně 1</w:t>
      </w:r>
      <w:r w:rsidRPr="00383108">
        <w:rPr>
          <w:rFonts w:ascii="Cambria" w:hAnsi="Cambria"/>
          <w:sz w:val="24"/>
        </w:rPr>
        <w:t xml:space="preserve">0 000,- </w:t>
      </w:r>
      <w:proofErr w:type="gramStart"/>
      <w:r w:rsidRPr="00383108">
        <w:rPr>
          <w:rFonts w:ascii="Cambria" w:hAnsi="Cambria"/>
          <w:sz w:val="24"/>
        </w:rPr>
        <w:t>Kč s  DPH</w:t>
      </w:r>
      <w:proofErr w:type="gramEnd"/>
      <w:r w:rsidRPr="00383108">
        <w:rPr>
          <w:rFonts w:ascii="Cambria" w:hAnsi="Cambria"/>
          <w:sz w:val="24"/>
        </w:rPr>
        <w:t xml:space="preserve">. </w:t>
      </w:r>
    </w:p>
    <w:p w:rsidR="00185987" w:rsidRPr="00767DB0" w:rsidRDefault="00185987" w:rsidP="00185987">
      <w:pPr>
        <w:jc w:val="both"/>
        <w:rPr>
          <w:sz w:val="24"/>
        </w:rPr>
      </w:pPr>
      <w:r>
        <w:rPr>
          <w:sz w:val="24"/>
        </w:rPr>
        <w:t xml:space="preserve"> </w:t>
      </w:r>
      <w:r w:rsidRPr="00767DB0">
        <w:rPr>
          <w:sz w:val="24"/>
        </w:rPr>
        <w:tab/>
      </w:r>
    </w:p>
    <w:p w:rsidR="00185987" w:rsidRPr="00185987" w:rsidRDefault="00185987" w:rsidP="00185987">
      <w:r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ourier New"/>
          <w:color w:val="000000"/>
          <w:sz w:val="24"/>
          <w:szCs w:val="24"/>
        </w:rPr>
        <w:t xml:space="preserve"> Město Jeseník, Odbor správní, Karla Čapka 1147/10, 790 01 Jeseník.</w:t>
      </w:r>
      <w:r>
        <w:rPr>
          <w:rFonts w:ascii="Cambria" w:hAnsi="Cambria" w:cs="Courier New"/>
          <w:color w:val="000000"/>
          <w:sz w:val="24"/>
          <w:szCs w:val="24"/>
        </w:rPr>
        <w:br/>
      </w:r>
    </w:p>
    <w:p w:rsidR="00185987" w:rsidRDefault="00185987" w:rsidP="00185987">
      <w:pPr>
        <w:jc w:val="right"/>
      </w:pPr>
      <w:r>
        <w:rPr>
          <w:rFonts w:ascii="Cambria" w:hAnsi="Cambria"/>
          <w:b/>
          <w:bCs/>
          <w:i/>
          <w:iCs/>
          <w:sz w:val="24"/>
          <w:szCs w:val="24"/>
        </w:rPr>
        <w:t>…………………………………...</w:t>
      </w:r>
    </w:p>
    <w:p w:rsidR="00185987" w:rsidRPr="00185987" w:rsidRDefault="00185987" w:rsidP="00185987">
      <w:pPr>
        <w:jc w:val="right"/>
      </w:pPr>
      <w:r>
        <w:rPr>
          <w:rFonts w:ascii="Cambria" w:hAnsi="Cambria"/>
          <w:sz w:val="24"/>
          <w:szCs w:val="24"/>
        </w:rPr>
        <w:t>Podpis oprávněné o</w:t>
      </w:r>
      <w:r>
        <w:rPr>
          <w:rFonts w:ascii="Cambria" w:hAnsi="Cambria"/>
          <w:sz w:val="24"/>
          <w:szCs w:val="24"/>
        </w:rPr>
        <w:t>soby</w:t>
      </w:r>
    </w:p>
    <w:p w:rsidR="00185987" w:rsidRDefault="00185987" w:rsidP="00185987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185987" w:rsidRDefault="00185987" w:rsidP="00185987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185987" w:rsidRDefault="00185987" w:rsidP="00185987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 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185987" w:rsidTr="00AE2D43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sz w:val="24"/>
                <w:szCs w:val="24"/>
              </w:rPr>
              <w:t xml:space="preserve">Komerční banka a.s., pobočka Šumperk </w:t>
            </w:r>
          </w:p>
        </w:tc>
      </w:tr>
      <w:tr w:rsidR="00185987" w:rsidTr="00AE2D43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185987" w:rsidTr="00AE2D43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pPr>
              <w:jc w:val="both"/>
            </w:pPr>
            <w:r>
              <w:rPr>
                <w:rFonts w:ascii="Cambria" w:hAnsi="Cambria"/>
                <w:sz w:val="24"/>
                <w:szCs w:val="24"/>
              </w:rPr>
              <w:t xml:space="preserve">1520841/0100 </w:t>
            </w:r>
          </w:p>
        </w:tc>
      </w:tr>
      <w:tr w:rsidR="00185987" w:rsidTr="00AE2D43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sz w:val="24"/>
                <w:szCs w:val="24"/>
              </w:rPr>
              <w:t>00302724</w:t>
            </w:r>
          </w:p>
        </w:tc>
      </w:tr>
      <w:tr w:rsidR="00185987" w:rsidTr="00AE2D43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sz w:val="24"/>
                <w:szCs w:val="24"/>
              </w:rPr>
              <w:t>05</w:t>
            </w:r>
          </w:p>
        </w:tc>
      </w:tr>
      <w:tr w:rsidR="00185987" w:rsidTr="00AE2D43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5987" w:rsidRDefault="00185987" w:rsidP="00AE2D43">
            <w:r>
              <w:rPr>
                <w:rFonts w:ascii="Cambria" w:hAnsi="Cambria"/>
                <w:sz w:val="24"/>
                <w:szCs w:val="24"/>
              </w:rPr>
              <w:t xml:space="preserve">Do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30.11.2019</w:t>
            </w:r>
            <w:proofErr w:type="gramEnd"/>
          </w:p>
        </w:tc>
      </w:tr>
    </w:tbl>
    <w:p w:rsidR="00185987" w:rsidRDefault="00185987" w:rsidP="00185987">
      <w:pPr>
        <w:jc w:val="both"/>
      </w:pPr>
      <w:r>
        <w:rPr>
          <w:rFonts w:ascii="Cambria" w:hAnsi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185987" w:rsidTr="00AE2D43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185987" w:rsidRDefault="00185987" w:rsidP="00AE2D43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/>
              </w:rPr>
              <w:t xml:space="preserve">Předběžná řídící </w:t>
            </w:r>
            <w:proofErr w:type="gramStart"/>
            <w:r>
              <w:rPr>
                <w:rFonts w:ascii="Cambria" w:hAnsi="Cambria"/>
              </w:rPr>
              <w:t>kontrola             Jméno</w:t>
            </w:r>
            <w:proofErr w:type="gramEnd"/>
            <w:r>
              <w:rPr>
                <w:rFonts w:ascii="Cambria" w:hAnsi="Cambria"/>
              </w:rPr>
              <w:t xml:space="preserve">                           Podpis                   Datum </w:t>
            </w:r>
          </w:p>
          <w:p w:rsidR="00185987" w:rsidRDefault="00185987" w:rsidP="00AE2D43">
            <w:r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185987" w:rsidTr="00AE2D43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85987" w:rsidRDefault="00185987" w:rsidP="00AE2D43">
            <w:pPr>
              <w:jc w:val="both"/>
            </w:pPr>
            <w:r>
              <w:rPr>
                <w:rFonts w:ascii="Cambria" w:hAnsi="Cambria"/>
                <w:b/>
                <w:bCs/>
              </w:rPr>
              <w:t xml:space="preserve">Příkazce </w:t>
            </w:r>
            <w:proofErr w:type="gramStart"/>
            <w:r>
              <w:rPr>
                <w:rFonts w:ascii="Cambria" w:hAnsi="Cambria"/>
                <w:b/>
                <w:bCs/>
              </w:rPr>
              <w:t>operace            :      Ing.</w:t>
            </w:r>
            <w:proofErr w:type="gramEnd"/>
            <w:r>
              <w:rPr>
                <w:rFonts w:ascii="Cambria" w:hAnsi="Cambria"/>
                <w:b/>
                <w:bCs/>
              </w:rPr>
              <w:t xml:space="preserve"> Veronika Klementová                                     01.10.2019 </w:t>
            </w:r>
          </w:p>
          <w:p w:rsidR="00185987" w:rsidRDefault="00185987" w:rsidP="00AE2D43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185987" w:rsidTr="00AE2D43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185987" w:rsidRPr="00383108" w:rsidRDefault="00185987" w:rsidP="00AE2D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Správce rozpočtu           :       Petra </w:t>
            </w:r>
            <w:proofErr w:type="spellStart"/>
            <w:r>
              <w:rPr>
                <w:rFonts w:ascii="Cambria" w:hAnsi="Cambria"/>
                <w:b/>
                <w:bCs/>
              </w:rPr>
              <w:t>Janhubová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                                                       </w:t>
            </w:r>
            <w:proofErr w:type="gramStart"/>
            <w:r>
              <w:rPr>
                <w:rFonts w:ascii="Cambria" w:hAnsi="Cambria"/>
                <w:b/>
                <w:bCs/>
              </w:rPr>
              <w:t>01.10.2019</w:t>
            </w:r>
            <w:proofErr w:type="gramEnd"/>
            <w:r>
              <w:rPr>
                <w:rFonts w:ascii="Cambria" w:hAnsi="Cambria"/>
                <w:b/>
                <w:bCs/>
              </w:rPr>
              <w:t xml:space="preserve"> </w:t>
            </w:r>
          </w:p>
          <w:p w:rsidR="00185987" w:rsidRDefault="00185987" w:rsidP="00AE2D43">
            <w:pPr>
              <w:jc w:val="both"/>
              <w:rPr>
                <w:rFonts w:ascii="Cambria" w:hAnsi="Cambria"/>
                <w:b/>
                <w:bCs/>
              </w:rPr>
            </w:pPr>
          </w:p>
          <w:p w:rsidR="00185987" w:rsidRDefault="00185987" w:rsidP="00AE2D43">
            <w:pPr>
              <w:jc w:val="both"/>
            </w:pPr>
            <w:r>
              <w:rPr>
                <w:rFonts w:ascii="Cambria" w:hAnsi="Cambria"/>
                <w:b/>
                <w:bCs/>
              </w:rPr>
              <w:t xml:space="preserve">§ </w:t>
            </w:r>
            <w:proofErr w:type="gramStart"/>
            <w:r>
              <w:rPr>
                <w:rFonts w:ascii="Cambria" w:hAnsi="Cambria"/>
                <w:b/>
                <w:bCs/>
              </w:rPr>
              <w:t>3399       pol.</w:t>
            </w:r>
            <w:proofErr w:type="gramEnd"/>
            <w:r>
              <w:rPr>
                <w:rFonts w:ascii="Cambria" w:hAnsi="Cambria"/>
                <w:b/>
                <w:bCs/>
              </w:rPr>
              <w:t xml:space="preserve"> 5194    ORG 106</w:t>
            </w:r>
          </w:p>
        </w:tc>
      </w:tr>
    </w:tbl>
    <w:p w:rsidR="00185987" w:rsidRDefault="00185987" w:rsidP="00185987"/>
    <w:p w:rsidR="00185987" w:rsidRDefault="00185987" w:rsidP="00185987">
      <w:pPr>
        <w:pStyle w:val="Vodorovnra"/>
        <w:pBdr>
          <w:bottom w:val="single" w:sz="2" w:space="23" w:color="808080"/>
        </w:pBdr>
        <w:rPr>
          <w:rFonts w:ascii="Cambria" w:hAnsi="Cambria"/>
        </w:rPr>
      </w:pPr>
    </w:p>
    <w:p w:rsidR="00185987" w:rsidRDefault="00185987" w:rsidP="00185987">
      <w:pPr>
        <w:pStyle w:val="Zpat"/>
        <w:rPr>
          <w:szCs w:val="20"/>
        </w:rPr>
      </w:pPr>
      <w:r>
        <w:rPr>
          <w:szCs w:val="20"/>
        </w:rPr>
        <w:t>Tel.: 584 498 474</w:t>
      </w:r>
      <w:r>
        <w:rPr>
          <w:szCs w:val="20"/>
        </w:rPr>
        <w:tab/>
        <w:t xml:space="preserve">e-mail: pavlina.pastrnakova@mujes.cz </w:t>
      </w:r>
      <w:r>
        <w:rPr>
          <w:szCs w:val="20"/>
        </w:rPr>
        <w:tab/>
        <w:t>www.jesenik.org</w:t>
      </w:r>
      <w:r>
        <w:rPr>
          <w:szCs w:val="20"/>
        </w:rPr>
        <w:br/>
        <w:t xml:space="preserve">Masarykovo nám 167/1, </w:t>
      </w:r>
      <w:proofErr w:type="gramStart"/>
      <w:r>
        <w:rPr>
          <w:szCs w:val="20"/>
        </w:rPr>
        <w:t>790 01  Jeseník</w:t>
      </w:r>
      <w:proofErr w:type="gramEnd"/>
    </w:p>
    <w:p w:rsidR="00185987" w:rsidRDefault="00185987" w:rsidP="00185987">
      <w:pPr>
        <w:pStyle w:val="Zpat"/>
        <w:rPr>
          <w:szCs w:val="20"/>
        </w:rPr>
      </w:pPr>
      <w:r>
        <w:rPr>
          <w:szCs w:val="20"/>
        </w:rPr>
        <w:t xml:space="preserve">pracoviště: Karla Čapka 1147/10, </w:t>
      </w:r>
      <w:proofErr w:type="gramStart"/>
      <w:r>
        <w:rPr>
          <w:szCs w:val="20"/>
        </w:rPr>
        <w:t>790 01  Jeseník</w:t>
      </w:r>
      <w:proofErr w:type="gramEnd"/>
      <w:r>
        <w:rPr>
          <w:szCs w:val="20"/>
        </w:rPr>
        <w:tab/>
      </w:r>
    </w:p>
    <w:p w:rsidR="00C6339C" w:rsidRDefault="00C6339C">
      <w:bookmarkStart w:id="0" w:name="_GoBack"/>
      <w:bookmarkEnd w:id="0"/>
    </w:p>
    <w:sectPr w:rsidR="00C6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BB"/>
    <w:rsid w:val="00185987"/>
    <w:rsid w:val="00BB2BBB"/>
    <w:rsid w:val="00C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7ACF7-BDCF-4D76-BAB2-A8AFACB7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987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2">
    <w:name w:val="heading 2"/>
    <w:basedOn w:val="Normln"/>
    <w:link w:val="Nadpis2Char"/>
    <w:qFormat/>
    <w:rsid w:val="00185987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85987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rsid w:val="00185987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customStyle="1" w:styleId="Vodorovnra">
    <w:name w:val="Vodorovná čára"/>
    <w:basedOn w:val="Normln"/>
    <w:qFormat/>
    <w:rsid w:val="00185987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pat">
    <w:name w:val="footer"/>
    <w:basedOn w:val="Normln"/>
    <w:link w:val="ZpatChar"/>
    <w:rsid w:val="00185987"/>
    <w:pPr>
      <w:suppressLineNumbers/>
      <w:tabs>
        <w:tab w:val="center" w:pos="4819"/>
        <w:tab w:val="right" w:pos="9638"/>
      </w:tabs>
      <w:suppressAutoHyphens w:val="0"/>
      <w:overflowPunct/>
    </w:pPr>
    <w:rPr>
      <w:rFonts w:ascii="Cambria" w:eastAsia="DejaVu Sans" w:hAnsi="Cambria" w:cs="Lohit Devanagari"/>
      <w:color w:val="auto"/>
      <w:kern w:val="0"/>
      <w:szCs w:val="24"/>
      <w:lang w:bidi="hi-IN"/>
    </w:rPr>
  </w:style>
  <w:style w:type="character" w:customStyle="1" w:styleId="ZpatChar">
    <w:name w:val="Zápatí Char"/>
    <w:basedOn w:val="Standardnpsmoodstavce"/>
    <w:link w:val="Zpat"/>
    <w:rsid w:val="00185987"/>
    <w:rPr>
      <w:rFonts w:ascii="Cambria" w:eastAsia="DejaVu Sans" w:hAnsi="Cambria" w:cs="Lohit Devanagari"/>
      <w:sz w:val="20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59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5987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1273</Characters>
  <Application>Microsoft Office Word</Application>
  <DocSecurity>0</DocSecurity>
  <Lines>10</Lines>
  <Paragraphs>2</Paragraphs>
  <ScaleCrop>false</ScaleCrop>
  <Company>Město Jeseník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Pastrňáková Pavlína</dc:creator>
  <cp:keywords/>
  <dc:description/>
  <cp:lastModifiedBy>Pastrňáková Pavlína</cp:lastModifiedBy>
  <cp:revision>2</cp:revision>
  <dcterms:created xsi:type="dcterms:W3CDTF">2019-10-01T10:23:00Z</dcterms:created>
  <dcterms:modified xsi:type="dcterms:W3CDTF">2019-10-01T10:26:00Z</dcterms:modified>
</cp:coreProperties>
</file>