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CB" w:rsidRPr="00C544D1" w:rsidRDefault="00E179CB" w:rsidP="00C544D1">
      <w:pPr>
        <w:jc w:val="center"/>
        <w:rPr>
          <w:b/>
          <w:sz w:val="32"/>
          <w:szCs w:val="32"/>
        </w:rPr>
      </w:pPr>
      <w:r w:rsidRPr="00C544D1">
        <w:rPr>
          <w:b/>
          <w:sz w:val="32"/>
          <w:szCs w:val="32"/>
        </w:rPr>
        <w:t xml:space="preserve">Dodatek </w:t>
      </w:r>
      <w:r w:rsidR="00C544D1" w:rsidRPr="00C544D1">
        <w:rPr>
          <w:b/>
          <w:sz w:val="32"/>
          <w:szCs w:val="32"/>
        </w:rPr>
        <w:t xml:space="preserve">č. 3 </w:t>
      </w:r>
      <w:r w:rsidRPr="00C544D1">
        <w:rPr>
          <w:b/>
          <w:sz w:val="32"/>
          <w:szCs w:val="32"/>
        </w:rPr>
        <w:t xml:space="preserve">ke kupní smlouvě </w:t>
      </w:r>
      <w:r w:rsidR="00C544D1" w:rsidRPr="00C544D1">
        <w:rPr>
          <w:b/>
          <w:sz w:val="32"/>
          <w:szCs w:val="32"/>
        </w:rPr>
        <w:t>č. 1/49535013/2012</w:t>
      </w:r>
    </w:p>
    <w:p w:rsidR="00E179CB" w:rsidRDefault="00E179CB" w:rsidP="00E179CB">
      <w:r>
        <w:t>uzavřené podle §2079 a následného zákona č. 89/2012 Sb. Občanský zákoník, ve znění pozdějších předpisů ze dne 30. 8. 2012</w:t>
      </w:r>
    </w:p>
    <w:p w:rsidR="00C544D1" w:rsidRPr="00C544D1" w:rsidRDefault="00C544D1" w:rsidP="00C544D1">
      <w:pPr>
        <w:jc w:val="center"/>
        <w:rPr>
          <w:b/>
        </w:rPr>
      </w:pPr>
      <w:r w:rsidRPr="00C544D1">
        <w:rPr>
          <w:b/>
        </w:rPr>
        <w:t>č. dodatku 1/49535013/2012/3/2019</w:t>
      </w:r>
    </w:p>
    <w:p w:rsidR="00E179CB" w:rsidRDefault="00E179CB" w:rsidP="00E179CB">
      <w:pPr>
        <w:ind w:left="2124" w:hanging="2124"/>
      </w:pPr>
      <w:r>
        <w:t>mezi prodávajícím</w:t>
      </w:r>
      <w:r>
        <w:tab/>
        <w:t>Střední zemědělskou školou a Střední odbornou školou Poděbrady, příspěvkovou organizací</w:t>
      </w:r>
    </w:p>
    <w:p w:rsidR="00E179CB" w:rsidRDefault="00E179CB" w:rsidP="00E179CB">
      <w:pPr>
        <w:ind w:left="2124" w:hanging="2124"/>
      </w:pPr>
      <w:r>
        <w:tab/>
        <w:t>Boučkova 355</w:t>
      </w:r>
    </w:p>
    <w:p w:rsidR="00E179CB" w:rsidRDefault="00E179CB" w:rsidP="00E179CB">
      <w:pPr>
        <w:ind w:left="2124" w:hanging="2124"/>
      </w:pPr>
      <w:r>
        <w:tab/>
        <w:t>29001 Poděbrady</w:t>
      </w:r>
    </w:p>
    <w:p w:rsidR="00E179CB" w:rsidRDefault="00E179CB" w:rsidP="00E179CB">
      <w:pPr>
        <w:ind w:left="2124" w:hanging="2124"/>
      </w:pPr>
      <w:r>
        <w:tab/>
        <w:t xml:space="preserve">Zastoupenou ředitelkou </w:t>
      </w:r>
    </w:p>
    <w:p w:rsidR="00E179CB" w:rsidRDefault="00E179CB" w:rsidP="00E179CB">
      <w:pPr>
        <w:ind w:left="2124" w:hanging="2124"/>
      </w:pPr>
      <w:r>
        <w:tab/>
        <w:t>Paní Ing. Milenou Kavkovou</w:t>
      </w:r>
    </w:p>
    <w:p w:rsidR="00E179CB" w:rsidRDefault="00E179CB" w:rsidP="00E179CB">
      <w:pPr>
        <w:ind w:left="2124" w:hanging="2124"/>
      </w:pPr>
      <w:r>
        <w:tab/>
        <w:t>IČO: 49535013</w:t>
      </w:r>
    </w:p>
    <w:p w:rsidR="00E179CB" w:rsidRDefault="00E179CB" w:rsidP="00E179CB">
      <w:pPr>
        <w:ind w:left="2124" w:hanging="2124"/>
      </w:pPr>
    </w:p>
    <w:p w:rsidR="00E179CB" w:rsidRDefault="00E179CB" w:rsidP="00E179CB">
      <w:pPr>
        <w:ind w:left="2124" w:hanging="2124"/>
      </w:pPr>
      <w:r>
        <w:t>a kup</w:t>
      </w:r>
      <w:r w:rsidR="00B310C9">
        <w:t>ujícím</w:t>
      </w:r>
      <w:r w:rsidR="00B310C9">
        <w:tab/>
        <w:t>Speciální základní škola</w:t>
      </w:r>
      <w:r>
        <w:t xml:space="preserve"> Poděbrady</w:t>
      </w:r>
      <w:r w:rsidR="00B310C9">
        <w:t>, příspěvková organizace</w:t>
      </w:r>
    </w:p>
    <w:p w:rsidR="00E179CB" w:rsidRDefault="00E179CB" w:rsidP="00E179CB">
      <w:pPr>
        <w:ind w:left="2124"/>
      </w:pPr>
      <w:r>
        <w:t>U Bažantnice 154/</w:t>
      </w:r>
      <w:r w:rsidR="00B310C9">
        <w:t>19</w:t>
      </w:r>
    </w:p>
    <w:p w:rsidR="00E179CB" w:rsidRDefault="00E179CB" w:rsidP="00E179CB">
      <w:pPr>
        <w:ind w:left="2124"/>
      </w:pPr>
      <w:r>
        <w:t>29001 Poděbrady</w:t>
      </w:r>
    </w:p>
    <w:p w:rsidR="00E179CB" w:rsidRDefault="00E179CB" w:rsidP="00E179CB">
      <w:pPr>
        <w:ind w:left="2124"/>
      </w:pPr>
      <w:r>
        <w:t>Zastoupenou ředitelkou Mgr. Pavlínou Mladou</w:t>
      </w:r>
    </w:p>
    <w:p w:rsidR="00E179CB" w:rsidRDefault="00E179CB" w:rsidP="00E179CB">
      <w:pPr>
        <w:ind w:left="2124"/>
      </w:pPr>
      <w:r>
        <w:t>IČO: 70837091</w:t>
      </w:r>
    </w:p>
    <w:p w:rsidR="00E179CB" w:rsidRDefault="00E179CB" w:rsidP="00E179CB"/>
    <w:p w:rsidR="00E179CB" w:rsidRDefault="00E179CB" w:rsidP="00E179CB">
      <w:r>
        <w:t xml:space="preserve">Od 1. září 2019 dojde ke zdražení obědů v naší školní jídelně z dosavadních 49,-Kč na </w:t>
      </w:r>
      <w:r>
        <w:rPr>
          <w:b/>
        </w:rPr>
        <w:t>55</w:t>
      </w:r>
      <w:r w:rsidRPr="006E246C">
        <w:rPr>
          <w:b/>
        </w:rPr>
        <w:t>,- Kč</w:t>
      </w:r>
      <w:r>
        <w:t xml:space="preserve"> pro dospělé a u žáků z 23,- Kč na </w:t>
      </w:r>
      <w:r>
        <w:rPr>
          <w:b/>
        </w:rPr>
        <w:t>25</w:t>
      </w:r>
      <w:r w:rsidRPr="006E246C">
        <w:rPr>
          <w:b/>
        </w:rPr>
        <w:t>,-Kč</w:t>
      </w:r>
      <w:r>
        <w:t xml:space="preserve"> a z 24,- Kč na </w:t>
      </w:r>
      <w:r>
        <w:rPr>
          <w:b/>
        </w:rPr>
        <w:t>26</w:t>
      </w:r>
      <w:r w:rsidRPr="006E246C">
        <w:rPr>
          <w:b/>
        </w:rPr>
        <w:t>,-</w:t>
      </w:r>
      <w:r>
        <w:t xml:space="preserve"> Kč.</w:t>
      </w:r>
    </w:p>
    <w:p w:rsidR="00E179CB" w:rsidRPr="001B6354" w:rsidRDefault="00E179CB" w:rsidP="00E179CB">
      <w:pPr>
        <w:rPr>
          <w:b/>
        </w:rPr>
      </w:pPr>
      <w:r w:rsidRPr="001B6354">
        <w:rPr>
          <w:b/>
        </w:rPr>
        <w:t>Strávníci 15 a více let</w:t>
      </w:r>
      <w:r w:rsidRPr="001B6354">
        <w:rPr>
          <w:b/>
        </w:rPr>
        <w:tab/>
      </w:r>
      <w:r w:rsidRPr="001B6354">
        <w:rPr>
          <w:b/>
        </w:rPr>
        <w:tab/>
      </w:r>
      <w:r>
        <w:rPr>
          <w:b/>
        </w:rPr>
        <w:t>55</w:t>
      </w:r>
      <w:r w:rsidRPr="001B6354">
        <w:rPr>
          <w:b/>
        </w:rPr>
        <w:t>,- Kč</w:t>
      </w:r>
    </w:p>
    <w:p w:rsidR="00E179CB" w:rsidRDefault="00E179CB" w:rsidP="00E179CB">
      <w:r>
        <w:t>Cena potravin</w:t>
      </w:r>
      <w:r>
        <w:tab/>
      </w:r>
      <w:r>
        <w:tab/>
      </w:r>
      <w:r>
        <w:tab/>
        <w:t>32,- Kč</w:t>
      </w:r>
    </w:p>
    <w:p w:rsidR="00E179CB" w:rsidRDefault="00E179CB" w:rsidP="00E179CB">
      <w:r>
        <w:t>Provozní a mzdová režie</w:t>
      </w:r>
      <w:r>
        <w:tab/>
        <w:t>15,83,- Kč</w:t>
      </w:r>
    </w:p>
    <w:p w:rsidR="00E179CB" w:rsidRDefault="00E179CB" w:rsidP="00E179CB">
      <w:r>
        <w:t>DPH</w:t>
      </w:r>
      <w:r>
        <w:tab/>
      </w:r>
      <w:r>
        <w:tab/>
      </w:r>
      <w:r>
        <w:tab/>
      </w:r>
      <w:r>
        <w:tab/>
        <w:t xml:space="preserve">  7,17,- Kč</w:t>
      </w:r>
    </w:p>
    <w:p w:rsidR="00E179CB" w:rsidRPr="006E246C" w:rsidRDefault="00E179CB" w:rsidP="00E179CB">
      <w:pPr>
        <w:rPr>
          <w:b/>
        </w:rPr>
      </w:pPr>
      <w:r w:rsidRPr="006E246C">
        <w:rPr>
          <w:b/>
        </w:rPr>
        <w:t xml:space="preserve">Strávníci 7 – </w:t>
      </w:r>
      <w:r>
        <w:rPr>
          <w:b/>
        </w:rPr>
        <w:t>10 let</w:t>
      </w:r>
      <w:r>
        <w:rPr>
          <w:b/>
        </w:rPr>
        <w:tab/>
      </w:r>
      <w:r>
        <w:rPr>
          <w:b/>
        </w:rPr>
        <w:tab/>
        <w:t>25</w:t>
      </w:r>
      <w:r w:rsidRPr="006E246C">
        <w:rPr>
          <w:b/>
        </w:rPr>
        <w:t>,-Kč</w:t>
      </w:r>
    </w:p>
    <w:p w:rsidR="00E179CB" w:rsidRPr="006E246C" w:rsidRDefault="00E179CB" w:rsidP="00E179CB">
      <w:pPr>
        <w:rPr>
          <w:b/>
        </w:rPr>
      </w:pPr>
      <w:r>
        <w:rPr>
          <w:b/>
        </w:rPr>
        <w:t>Strávníci 11 – 14 let</w:t>
      </w:r>
      <w:r>
        <w:rPr>
          <w:b/>
        </w:rPr>
        <w:tab/>
      </w:r>
      <w:r>
        <w:rPr>
          <w:b/>
        </w:rPr>
        <w:tab/>
        <w:t>26</w:t>
      </w:r>
      <w:r w:rsidRPr="006E246C">
        <w:rPr>
          <w:b/>
        </w:rPr>
        <w:t>,- Kč</w:t>
      </w:r>
      <w:r w:rsidRPr="006E246C">
        <w:rPr>
          <w:b/>
        </w:rPr>
        <w:tab/>
      </w:r>
    </w:p>
    <w:p w:rsidR="00E179CB" w:rsidRDefault="00E179CB" w:rsidP="00C544D1">
      <w:pPr>
        <w:spacing w:after="240"/>
      </w:pPr>
      <w:r>
        <w:t>Ostatní smluvní podmínky zůstávají zachovány podle původní smlouvy uzavřené  30. 8. 2012</w:t>
      </w:r>
    </w:p>
    <w:p w:rsidR="00E179CB" w:rsidRDefault="00E179CB" w:rsidP="00E179CB">
      <w:r>
        <w:t>V Poděbradech dne 3. 9. 2019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V Poděbradech dne </w:t>
      </w:r>
      <w:r w:rsidR="00B310C9">
        <w:t>2. 9. 2019</w:t>
      </w:r>
      <w:bookmarkStart w:id="0" w:name="_GoBack"/>
      <w:bookmarkEnd w:id="0"/>
    </w:p>
    <w:p w:rsidR="00E179CB" w:rsidRDefault="00E179CB" w:rsidP="00E179CB"/>
    <w:p w:rsidR="00E179CB" w:rsidRDefault="00E179CB" w:rsidP="00E179CB"/>
    <w:p w:rsidR="00E179CB" w:rsidRDefault="00E179CB" w:rsidP="00E179CB">
      <w:r>
        <w:t>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E179CB" w:rsidRDefault="00E179CB" w:rsidP="00E179CB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E1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CB"/>
    <w:rsid w:val="00B310C9"/>
    <w:rsid w:val="00C544D1"/>
    <w:rsid w:val="00D23F32"/>
    <w:rsid w:val="00E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M</cp:lastModifiedBy>
  <cp:revision>3</cp:revision>
  <cp:lastPrinted>2019-10-02T07:05:00Z</cp:lastPrinted>
  <dcterms:created xsi:type="dcterms:W3CDTF">2019-10-02T07:11:00Z</dcterms:created>
  <dcterms:modified xsi:type="dcterms:W3CDTF">2019-10-02T09:58:00Z</dcterms:modified>
</cp:coreProperties>
</file>