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19" w:rsidRPr="00321BCB" w:rsidRDefault="00314B19" w:rsidP="00314B19">
      <w:pPr>
        <w:jc w:val="center"/>
        <w:rPr>
          <w:rFonts w:asciiTheme="minorHAnsi" w:hAnsiTheme="minorHAnsi"/>
          <w:b/>
        </w:rPr>
      </w:pPr>
    </w:p>
    <w:p w:rsidR="00314B19" w:rsidRPr="00321BCB" w:rsidRDefault="00314B19" w:rsidP="007B0282">
      <w:pPr>
        <w:pStyle w:val="Bezmezer"/>
        <w:jc w:val="center"/>
        <w:rPr>
          <w:rFonts w:asciiTheme="minorHAnsi" w:hAnsiTheme="minorHAnsi" w:cs="Arial"/>
          <w:b/>
        </w:rPr>
      </w:pPr>
      <w:r w:rsidRPr="00321BCB">
        <w:rPr>
          <w:rFonts w:asciiTheme="minorHAnsi" w:hAnsiTheme="minorHAnsi" w:cs="Arial"/>
          <w:b/>
        </w:rPr>
        <w:t xml:space="preserve">DODATEK č. </w:t>
      </w:r>
      <w:r w:rsidR="007B0282" w:rsidRPr="00321BCB">
        <w:rPr>
          <w:rFonts w:asciiTheme="minorHAnsi" w:hAnsiTheme="minorHAnsi" w:cs="Arial"/>
          <w:b/>
        </w:rPr>
        <w:t>0</w:t>
      </w:r>
      <w:r w:rsidR="00D9155D">
        <w:rPr>
          <w:rFonts w:asciiTheme="minorHAnsi" w:hAnsiTheme="minorHAnsi" w:cs="Arial"/>
          <w:b/>
        </w:rPr>
        <w:t>2</w:t>
      </w:r>
    </w:p>
    <w:p w:rsidR="007B0282" w:rsidRPr="00321BCB" w:rsidRDefault="007B0282" w:rsidP="007B0282">
      <w:pPr>
        <w:pStyle w:val="Bezmezer"/>
        <w:jc w:val="center"/>
        <w:rPr>
          <w:rFonts w:asciiTheme="minorHAnsi" w:hAnsiTheme="minorHAnsi" w:cs="Arial"/>
          <w:b/>
        </w:rPr>
      </w:pPr>
    </w:p>
    <w:p w:rsidR="00314B19" w:rsidRPr="00321BCB" w:rsidRDefault="00314B19" w:rsidP="00314B19">
      <w:pPr>
        <w:pStyle w:val="Bezmezer"/>
        <w:jc w:val="center"/>
        <w:rPr>
          <w:rFonts w:asciiTheme="minorHAnsi" w:hAnsiTheme="minorHAnsi" w:cs="Arial"/>
          <w:b/>
        </w:rPr>
      </w:pPr>
      <w:r w:rsidRPr="00321BCB">
        <w:rPr>
          <w:rFonts w:asciiTheme="minorHAnsi" w:hAnsiTheme="minorHAnsi" w:cs="Arial"/>
          <w:b/>
        </w:rPr>
        <w:t>k</w:t>
      </w:r>
      <w:r w:rsidR="007B0282" w:rsidRPr="00321BCB">
        <w:rPr>
          <w:rFonts w:asciiTheme="minorHAnsi" w:hAnsiTheme="minorHAnsi" w:cs="Arial"/>
          <w:b/>
        </w:rPr>
        <w:t>e</w:t>
      </w:r>
      <w:r w:rsidRPr="00321BCB">
        <w:rPr>
          <w:rFonts w:asciiTheme="minorHAnsi" w:hAnsiTheme="minorHAnsi" w:cs="Arial"/>
          <w:b/>
        </w:rPr>
        <w:t xml:space="preserve"> smlouvě </w:t>
      </w:r>
      <w:r w:rsidR="007B0282" w:rsidRPr="00321BCB">
        <w:rPr>
          <w:rFonts w:asciiTheme="minorHAnsi" w:hAnsiTheme="minorHAnsi" w:cs="Arial"/>
          <w:b/>
        </w:rPr>
        <w:t xml:space="preserve">o dílo </w:t>
      </w:r>
      <w:r w:rsidRPr="00321BCB">
        <w:rPr>
          <w:rFonts w:asciiTheme="minorHAnsi" w:hAnsiTheme="minorHAnsi" w:cs="Arial"/>
          <w:b/>
        </w:rPr>
        <w:t xml:space="preserve">č. </w:t>
      </w:r>
      <w:r w:rsidR="007B0282" w:rsidRPr="00321BCB">
        <w:rPr>
          <w:rFonts w:asciiTheme="minorHAnsi" w:hAnsiTheme="minorHAnsi" w:cs="Arial"/>
          <w:b/>
        </w:rPr>
        <w:t>645 350 009 / 2016</w:t>
      </w:r>
      <w:r w:rsidRPr="00321BCB">
        <w:rPr>
          <w:rFonts w:asciiTheme="minorHAnsi" w:hAnsiTheme="minorHAnsi" w:cs="Arial"/>
          <w:b/>
        </w:rPr>
        <w:t xml:space="preserve">; </w:t>
      </w:r>
      <w:r w:rsidR="007B0282" w:rsidRPr="00321BCB">
        <w:rPr>
          <w:rFonts w:asciiTheme="minorHAnsi" w:hAnsiTheme="minorHAnsi" w:cs="Arial"/>
          <w:b/>
        </w:rPr>
        <w:t>25135/200/16 SAP: 10000118921</w:t>
      </w:r>
    </w:p>
    <w:p w:rsidR="00314B19" w:rsidRPr="00321BCB" w:rsidRDefault="00314B19" w:rsidP="00314B19">
      <w:pPr>
        <w:pStyle w:val="Bezmezer"/>
        <w:pBdr>
          <w:bottom w:val="single" w:sz="4" w:space="1" w:color="auto"/>
        </w:pBdr>
        <w:rPr>
          <w:rFonts w:asciiTheme="minorHAnsi" w:hAnsiTheme="minorHAnsi"/>
        </w:rPr>
      </w:pPr>
    </w:p>
    <w:p w:rsidR="00314B19" w:rsidRPr="00321BCB" w:rsidRDefault="00314B19" w:rsidP="00321BCB">
      <w:pPr>
        <w:pStyle w:val="Bezmezer"/>
        <w:spacing w:before="120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Smlouva výše uvedeného čísla, uzavřená dne</w:t>
      </w:r>
      <w:r w:rsidR="007B0282" w:rsidRPr="00321BCB">
        <w:rPr>
          <w:rFonts w:asciiTheme="minorHAnsi" w:hAnsiTheme="minorHAnsi"/>
          <w:sz w:val="20"/>
          <w:szCs w:val="20"/>
        </w:rPr>
        <w:t xml:space="preserve"> 30. 5. 2016</w:t>
      </w:r>
      <w:r w:rsidRPr="00321BCB">
        <w:rPr>
          <w:rFonts w:asciiTheme="minorHAnsi" w:hAnsiTheme="minorHAnsi"/>
          <w:sz w:val="20"/>
          <w:szCs w:val="20"/>
        </w:rPr>
        <w:t xml:space="preserve"> mezi objednatelem Správa železniční dopravní cesty, státní organizace, sídlem Praha 1, Nové Město, Dlážděná 1003/7, PSČ 110 00 a společností Skanska a.s., sídlem Praha </w:t>
      </w:r>
      <w:r w:rsidR="001E2D51" w:rsidRPr="00321BCB">
        <w:rPr>
          <w:rFonts w:asciiTheme="minorHAnsi" w:hAnsiTheme="minorHAnsi"/>
          <w:sz w:val="20"/>
          <w:szCs w:val="20"/>
        </w:rPr>
        <w:t>8</w:t>
      </w:r>
      <w:r w:rsidRPr="00321BCB">
        <w:rPr>
          <w:rFonts w:asciiTheme="minorHAnsi" w:hAnsiTheme="minorHAnsi"/>
          <w:sz w:val="20"/>
          <w:szCs w:val="20"/>
        </w:rPr>
        <w:t>,</w:t>
      </w:r>
      <w:r w:rsidR="001E2D51" w:rsidRPr="00321BCB">
        <w:rPr>
          <w:rFonts w:asciiTheme="minorHAnsi" w:hAnsiTheme="minorHAnsi"/>
          <w:sz w:val="20"/>
          <w:szCs w:val="20"/>
        </w:rPr>
        <w:t xml:space="preserve"> Karlín</w:t>
      </w:r>
      <w:r w:rsidRPr="00321BCB">
        <w:rPr>
          <w:rFonts w:asciiTheme="minorHAnsi" w:hAnsiTheme="minorHAnsi"/>
          <w:sz w:val="20"/>
          <w:szCs w:val="20"/>
        </w:rPr>
        <w:t xml:space="preserve">, </w:t>
      </w:r>
      <w:r w:rsidR="001E2D51" w:rsidRPr="00321BCB">
        <w:rPr>
          <w:rFonts w:asciiTheme="minorHAnsi" w:hAnsiTheme="minorHAnsi"/>
          <w:sz w:val="20"/>
          <w:szCs w:val="20"/>
        </w:rPr>
        <w:t>Křižíkova 682/34a</w:t>
      </w:r>
      <w:r w:rsidRPr="00321BCB">
        <w:rPr>
          <w:rFonts w:asciiTheme="minorHAnsi" w:hAnsiTheme="minorHAnsi"/>
          <w:sz w:val="20"/>
          <w:szCs w:val="20"/>
        </w:rPr>
        <w:t>, PSČ 1</w:t>
      </w:r>
      <w:r w:rsidR="001E2D51" w:rsidRPr="00321BCB">
        <w:rPr>
          <w:rFonts w:asciiTheme="minorHAnsi" w:hAnsiTheme="minorHAnsi"/>
          <w:sz w:val="20"/>
          <w:szCs w:val="20"/>
        </w:rPr>
        <w:t>86 00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jc w:val="center"/>
        <w:rPr>
          <w:rFonts w:asciiTheme="minorHAnsi" w:hAnsiTheme="minorHAnsi"/>
          <w:b/>
          <w:sz w:val="20"/>
          <w:szCs w:val="20"/>
        </w:rPr>
      </w:pPr>
      <w:r w:rsidRPr="00321BCB">
        <w:rPr>
          <w:rFonts w:asciiTheme="minorHAnsi" w:hAnsiTheme="minorHAnsi"/>
          <w:b/>
          <w:sz w:val="20"/>
          <w:szCs w:val="20"/>
        </w:rPr>
        <w:t>I.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ind w:left="284" w:hanging="284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 xml:space="preserve">1) </w:t>
      </w:r>
      <w:r w:rsidRPr="00321BCB">
        <w:rPr>
          <w:rFonts w:asciiTheme="minorHAnsi" w:hAnsiTheme="minorHAnsi"/>
          <w:sz w:val="20"/>
          <w:szCs w:val="20"/>
        </w:rPr>
        <w:tab/>
        <w:t>Předmětem plnění vyplývající z tohoto dodatku je:</w:t>
      </w:r>
    </w:p>
    <w:p w:rsidR="00146D30" w:rsidRPr="00321BCB" w:rsidRDefault="00D9155D" w:rsidP="00146D30">
      <w:pPr>
        <w:pStyle w:val="Bezmezer"/>
        <w:jc w:val="center"/>
        <w:rPr>
          <w:rFonts w:asciiTheme="minorHAnsi" w:hAnsiTheme="minorHAnsi"/>
          <w:b/>
        </w:rPr>
      </w:pPr>
      <w:r w:rsidRPr="00D9155D">
        <w:rPr>
          <w:rFonts w:asciiTheme="minorHAnsi" w:hAnsiTheme="minorHAnsi"/>
          <w:b/>
        </w:rPr>
        <w:t>Výměna betonových pražců Praha Bubny a návozy kameniva pro KL</w:t>
      </w:r>
    </w:p>
    <w:p w:rsidR="00146D30" w:rsidRPr="00321BCB" w:rsidRDefault="00146D30" w:rsidP="00146D30">
      <w:pPr>
        <w:pStyle w:val="Bezmezer"/>
        <w:rPr>
          <w:rFonts w:asciiTheme="minorHAnsi" w:hAnsiTheme="minorHAnsi"/>
          <w:sz w:val="20"/>
          <w:szCs w:val="20"/>
        </w:rPr>
      </w:pPr>
    </w:p>
    <w:p w:rsidR="001B2CB1" w:rsidRPr="00321BCB" w:rsidRDefault="001942E1" w:rsidP="001942E1">
      <w:pPr>
        <w:ind w:left="284" w:hanging="284"/>
        <w:rPr>
          <w:rFonts w:asciiTheme="minorHAnsi" w:hAnsiTheme="minorHAnsi"/>
          <w:b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 xml:space="preserve">2) </w:t>
      </w:r>
      <w:r w:rsidRPr="00321BCB">
        <w:rPr>
          <w:rFonts w:asciiTheme="minorHAnsi" w:hAnsiTheme="minorHAnsi"/>
          <w:sz w:val="20"/>
          <w:szCs w:val="20"/>
        </w:rPr>
        <w:tab/>
        <w:t>Č</w:t>
      </w:r>
      <w:r w:rsidR="006D6131" w:rsidRPr="00321BCB">
        <w:rPr>
          <w:rFonts w:asciiTheme="minorHAnsi" w:hAnsiTheme="minorHAnsi"/>
          <w:sz w:val="20"/>
          <w:szCs w:val="20"/>
        </w:rPr>
        <w:t>as plnění se sjednává na dobu</w:t>
      </w:r>
    </w:p>
    <w:p w:rsidR="00314B19" w:rsidRPr="00321BCB" w:rsidRDefault="008F727D" w:rsidP="006D6131">
      <w:pPr>
        <w:pStyle w:val="Bezmezer"/>
        <w:ind w:firstLine="708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ab/>
      </w:r>
      <w:r w:rsidRPr="00321BCB">
        <w:rPr>
          <w:rFonts w:asciiTheme="minorHAnsi" w:hAnsiTheme="minorHAnsi"/>
          <w:sz w:val="20"/>
          <w:szCs w:val="20"/>
        </w:rPr>
        <w:tab/>
      </w:r>
      <w:r w:rsidRPr="00321BCB">
        <w:rPr>
          <w:rFonts w:asciiTheme="minorHAnsi" w:hAnsiTheme="minorHAnsi"/>
          <w:sz w:val="20"/>
          <w:szCs w:val="20"/>
        </w:rPr>
        <w:tab/>
      </w:r>
      <w:r w:rsidR="006D6131" w:rsidRPr="00321BCB">
        <w:rPr>
          <w:rFonts w:asciiTheme="minorHAnsi" w:hAnsiTheme="minorHAnsi"/>
          <w:sz w:val="20"/>
          <w:szCs w:val="20"/>
        </w:rPr>
        <w:tab/>
      </w:r>
      <w:r w:rsidR="006D6131" w:rsidRPr="00321BCB">
        <w:rPr>
          <w:rFonts w:asciiTheme="minorHAnsi" w:hAnsiTheme="minorHAnsi"/>
          <w:sz w:val="20"/>
          <w:szCs w:val="20"/>
        </w:rPr>
        <w:tab/>
      </w:r>
      <w:r w:rsidR="00AA02DC" w:rsidRPr="00321BCB">
        <w:rPr>
          <w:rFonts w:asciiTheme="minorHAnsi" w:hAnsiTheme="minorHAnsi"/>
          <w:sz w:val="20"/>
          <w:szCs w:val="20"/>
        </w:rPr>
        <w:t xml:space="preserve"> </w:t>
      </w:r>
      <w:r w:rsidR="00D9155D">
        <w:rPr>
          <w:rFonts w:asciiTheme="minorHAnsi" w:hAnsiTheme="minorHAnsi"/>
          <w:sz w:val="20"/>
          <w:szCs w:val="20"/>
        </w:rPr>
        <w:t>červen 2016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6D6131">
      <w:pPr>
        <w:pStyle w:val="Bezmezer"/>
        <w:ind w:left="284" w:hanging="284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 xml:space="preserve">3) </w:t>
      </w:r>
      <w:r w:rsidRPr="00321BCB">
        <w:rPr>
          <w:rFonts w:asciiTheme="minorHAnsi" w:hAnsiTheme="minorHAnsi"/>
          <w:sz w:val="20"/>
          <w:szCs w:val="20"/>
        </w:rPr>
        <w:tab/>
        <w:t>Ve smyslu již odsouhlasených cen jednotlivých úkonů v rámcové smlouvě se cena za předmět</w:t>
      </w:r>
      <w:r w:rsidR="006D6131" w:rsidRPr="00321BCB">
        <w:rPr>
          <w:rFonts w:asciiTheme="minorHAnsi" w:hAnsiTheme="minorHAnsi"/>
          <w:sz w:val="20"/>
          <w:szCs w:val="20"/>
        </w:rPr>
        <w:t xml:space="preserve"> </w:t>
      </w:r>
      <w:r w:rsidRPr="00321BCB">
        <w:rPr>
          <w:rFonts w:asciiTheme="minorHAnsi" w:hAnsiTheme="minorHAnsi"/>
          <w:sz w:val="20"/>
          <w:szCs w:val="20"/>
        </w:rPr>
        <w:t>plnění stanoví částkou:</w:t>
      </w:r>
    </w:p>
    <w:p w:rsidR="00314B19" w:rsidRPr="00321BCB" w:rsidRDefault="00314B19" w:rsidP="00314B19">
      <w:pPr>
        <w:pStyle w:val="Bezmezer"/>
        <w:ind w:left="284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7B0282">
      <w:pPr>
        <w:ind w:firstLine="284"/>
        <w:rPr>
          <w:rFonts w:asciiTheme="minorHAnsi" w:eastAsia="Times New Roman" w:hAnsiTheme="minorHAnsi" w:cs="Arial CE"/>
          <w:b/>
          <w:bCs/>
          <w:sz w:val="20"/>
          <w:szCs w:val="20"/>
          <w:lang w:eastAsia="cs-CZ"/>
        </w:rPr>
      </w:pPr>
      <w:r w:rsidRPr="00321BCB">
        <w:rPr>
          <w:rFonts w:asciiTheme="minorHAnsi" w:hAnsiTheme="minorHAnsi"/>
          <w:b/>
          <w:sz w:val="20"/>
          <w:szCs w:val="20"/>
        </w:rPr>
        <w:t>Cena bez DPH:</w:t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="00D9155D" w:rsidRPr="00D9155D">
        <w:rPr>
          <w:rFonts w:asciiTheme="minorHAnsi" w:hAnsiTheme="minorHAnsi"/>
          <w:b/>
          <w:sz w:val="20"/>
          <w:szCs w:val="20"/>
        </w:rPr>
        <w:t>215</w:t>
      </w:r>
      <w:r w:rsidR="00D9155D">
        <w:rPr>
          <w:rFonts w:asciiTheme="minorHAnsi" w:hAnsiTheme="minorHAnsi"/>
          <w:b/>
          <w:sz w:val="20"/>
          <w:szCs w:val="20"/>
        </w:rPr>
        <w:t xml:space="preserve"> </w:t>
      </w:r>
      <w:r w:rsidR="00D9155D" w:rsidRPr="00D9155D">
        <w:rPr>
          <w:rFonts w:asciiTheme="minorHAnsi" w:hAnsiTheme="minorHAnsi"/>
          <w:b/>
          <w:sz w:val="20"/>
          <w:szCs w:val="20"/>
        </w:rPr>
        <w:t>635,5</w:t>
      </w:r>
      <w:r w:rsidR="00D9155D">
        <w:rPr>
          <w:rFonts w:asciiTheme="minorHAnsi" w:hAnsiTheme="minorHAnsi"/>
          <w:b/>
          <w:sz w:val="20"/>
          <w:szCs w:val="20"/>
        </w:rPr>
        <w:t>0</w:t>
      </w:r>
      <w:r w:rsidR="007B0282" w:rsidRPr="00321BCB">
        <w:rPr>
          <w:rFonts w:asciiTheme="minorHAnsi" w:eastAsia="Times New Roman" w:hAnsiTheme="minorHAnsi" w:cs="Arial CE"/>
          <w:b/>
          <w:bCs/>
          <w:sz w:val="20"/>
          <w:szCs w:val="20"/>
          <w:lang w:eastAsia="cs-CZ"/>
        </w:rPr>
        <w:t xml:space="preserve"> Kč</w:t>
      </w:r>
    </w:p>
    <w:p w:rsidR="00314B19" w:rsidRPr="00321BCB" w:rsidRDefault="00314B19" w:rsidP="00314B19">
      <w:pPr>
        <w:pStyle w:val="Bezmezer"/>
        <w:ind w:left="284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Výzvu na zaplacení provede zhotovitel konečnou fakturou (daňovým dokladem) po předání a převzetí předmětu smlouvy bez vad a nedodělků.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ind w:left="284" w:hanging="284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 xml:space="preserve">4) </w:t>
      </w:r>
      <w:r w:rsidRPr="00321BCB">
        <w:rPr>
          <w:rFonts w:asciiTheme="minorHAnsi" w:hAnsiTheme="minorHAnsi"/>
          <w:sz w:val="20"/>
          <w:szCs w:val="20"/>
        </w:rPr>
        <w:tab/>
        <w:t>Stavební dozor – vedoucí příslušného TO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jc w:val="center"/>
        <w:rPr>
          <w:rFonts w:asciiTheme="minorHAnsi" w:hAnsiTheme="minorHAnsi"/>
          <w:b/>
          <w:sz w:val="20"/>
          <w:szCs w:val="20"/>
        </w:rPr>
      </w:pPr>
      <w:r w:rsidRPr="00321BCB">
        <w:rPr>
          <w:rFonts w:asciiTheme="minorHAnsi" w:hAnsiTheme="minorHAnsi"/>
          <w:b/>
          <w:sz w:val="20"/>
          <w:szCs w:val="20"/>
        </w:rPr>
        <w:t>II.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Ostatní smluvní ujednání se nemění.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jc w:val="center"/>
        <w:rPr>
          <w:rFonts w:asciiTheme="minorHAnsi" w:hAnsiTheme="minorHAnsi"/>
          <w:b/>
          <w:sz w:val="20"/>
          <w:szCs w:val="20"/>
        </w:rPr>
      </w:pPr>
      <w:r w:rsidRPr="00321BCB">
        <w:rPr>
          <w:rFonts w:asciiTheme="minorHAnsi" w:hAnsiTheme="minorHAnsi"/>
          <w:b/>
          <w:sz w:val="20"/>
          <w:szCs w:val="20"/>
        </w:rPr>
        <w:t>III.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Tento dodatek se vyhotovuje v</w:t>
      </w:r>
      <w:r w:rsidR="006D6131" w:rsidRPr="00321BCB">
        <w:rPr>
          <w:rFonts w:asciiTheme="minorHAnsi" w:hAnsiTheme="minorHAnsi"/>
          <w:sz w:val="20"/>
          <w:szCs w:val="20"/>
        </w:rPr>
        <w:t xml:space="preserve"> 5</w:t>
      </w:r>
      <w:r w:rsidRPr="00321BCB">
        <w:rPr>
          <w:rFonts w:asciiTheme="minorHAnsi" w:hAnsiTheme="minorHAnsi"/>
          <w:sz w:val="20"/>
          <w:szCs w:val="20"/>
        </w:rPr>
        <w:t xml:space="preserve"> výtiscích a nabývá účinnosti dnem podpisu druhé ze smluvních stran.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Příloha:</w:t>
      </w:r>
    </w:p>
    <w:p w:rsidR="00314B19" w:rsidRPr="00321BCB" w:rsidRDefault="00314B19" w:rsidP="00314B19">
      <w:pPr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 w:rsidRPr="00321BCB">
        <w:rPr>
          <w:rFonts w:asciiTheme="minorHAnsi" w:eastAsia="Times New Roman" w:hAnsiTheme="minorHAnsi"/>
          <w:sz w:val="20"/>
          <w:szCs w:val="20"/>
        </w:rPr>
        <w:t>Pověření k podpisu zhotovitele č.</w:t>
      </w:r>
      <w:r w:rsidR="006D6131" w:rsidRPr="00321BCB">
        <w:rPr>
          <w:rFonts w:asciiTheme="minorHAnsi" w:eastAsia="Times New Roman" w:hAnsiTheme="minorHAnsi"/>
          <w:sz w:val="20"/>
          <w:szCs w:val="20"/>
        </w:rPr>
        <w:t xml:space="preserve"> 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eastAsia="Times New Roman" w:hAnsiTheme="minorHAnsi"/>
          <w:sz w:val="20"/>
          <w:szCs w:val="20"/>
        </w:rPr>
      </w:pPr>
      <w:r w:rsidRPr="00321BCB">
        <w:rPr>
          <w:rFonts w:asciiTheme="minorHAnsi" w:eastAsia="Times New Roman" w:hAnsiTheme="minorHAnsi"/>
          <w:sz w:val="20"/>
          <w:szCs w:val="20"/>
        </w:rPr>
        <w:t xml:space="preserve">V Praze dne:  </w:t>
      </w:r>
      <w:r w:rsidR="00AA40C1">
        <w:rPr>
          <w:rFonts w:asciiTheme="minorHAnsi" w:eastAsia="Times New Roman" w:hAnsiTheme="minorHAnsi"/>
          <w:sz w:val="20"/>
          <w:szCs w:val="20"/>
        </w:rPr>
        <w:t>18. 7. 2016</w:t>
      </w:r>
      <w:r w:rsidRPr="00321BCB">
        <w:rPr>
          <w:rFonts w:asciiTheme="minorHAnsi" w:eastAsia="Times New Roman" w:hAnsiTheme="minorHAnsi"/>
          <w:sz w:val="20"/>
          <w:szCs w:val="20"/>
        </w:rPr>
        <w:tab/>
        <w:t xml:space="preserve">V Praze dne:  </w:t>
      </w:r>
      <w:r w:rsidR="00AA40C1">
        <w:rPr>
          <w:rFonts w:asciiTheme="minorHAnsi" w:eastAsia="Times New Roman" w:hAnsiTheme="minorHAnsi"/>
          <w:sz w:val="20"/>
          <w:szCs w:val="20"/>
        </w:rPr>
        <w:t>1. 7. 2016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eastAsia="Times New Roman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eastAsia="Times New Roman" w:hAnsiTheme="minorHAnsi"/>
          <w:sz w:val="20"/>
          <w:szCs w:val="20"/>
        </w:rPr>
      </w:pPr>
      <w:r w:rsidRPr="00321BCB">
        <w:rPr>
          <w:rFonts w:asciiTheme="minorHAnsi" w:eastAsia="Times New Roman" w:hAnsiTheme="minorHAnsi"/>
          <w:sz w:val="20"/>
          <w:szCs w:val="20"/>
        </w:rPr>
        <w:t>za objednatele:</w:t>
      </w:r>
      <w:r w:rsidRPr="00321BCB">
        <w:rPr>
          <w:rFonts w:asciiTheme="minorHAnsi" w:eastAsia="Times New Roman" w:hAnsiTheme="minorHAnsi"/>
          <w:sz w:val="20"/>
          <w:szCs w:val="20"/>
        </w:rPr>
        <w:tab/>
        <w:t xml:space="preserve"> za zhotovitele: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21BCB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………………………………………….      </w:t>
      </w:r>
      <w:r>
        <w:rPr>
          <w:rFonts w:asciiTheme="minorHAnsi" w:hAnsiTheme="minorHAnsi"/>
          <w:sz w:val="20"/>
          <w:szCs w:val="20"/>
        </w:rPr>
        <w:tab/>
      </w:r>
      <w:r w:rsidR="00314B19" w:rsidRPr="00321BCB">
        <w:rPr>
          <w:rFonts w:asciiTheme="minorHAnsi" w:hAnsiTheme="minorHAnsi"/>
          <w:sz w:val="20"/>
          <w:szCs w:val="20"/>
        </w:rPr>
        <w:t>………………………………………………….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Ing. Zdeněk Vondrák</w:t>
      </w:r>
      <w:r w:rsidRPr="00321BCB">
        <w:rPr>
          <w:rFonts w:asciiTheme="minorHAnsi" w:hAnsiTheme="minorHAnsi"/>
          <w:sz w:val="20"/>
          <w:szCs w:val="20"/>
        </w:rPr>
        <w:tab/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ředitel</w:t>
      </w:r>
      <w:r w:rsidRPr="00321BCB">
        <w:rPr>
          <w:rFonts w:asciiTheme="minorHAnsi" w:hAnsiTheme="minorHAnsi"/>
          <w:sz w:val="20"/>
          <w:szCs w:val="20"/>
        </w:rPr>
        <w:tab/>
        <w:t xml:space="preserve">  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 xml:space="preserve">Oblastní ředitelství Praha        </w:t>
      </w:r>
      <w:r w:rsidRPr="00321BCB">
        <w:rPr>
          <w:rFonts w:asciiTheme="minorHAnsi" w:hAnsiTheme="minorHAnsi"/>
          <w:sz w:val="20"/>
          <w:szCs w:val="20"/>
        </w:rPr>
        <w:tab/>
      </w:r>
    </w:p>
    <w:p w:rsidR="00314B19" w:rsidRPr="00321BCB" w:rsidRDefault="00314B19" w:rsidP="00314B19">
      <w:pPr>
        <w:pStyle w:val="Bezmezer"/>
        <w:tabs>
          <w:tab w:val="left" w:pos="5387"/>
        </w:tabs>
        <w:ind w:firstLine="708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ab/>
        <w:t>Skanska a.s.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ab/>
        <w:t>na základě pověření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ab/>
      </w:r>
      <w:r w:rsidRPr="00321BCB">
        <w:rPr>
          <w:rFonts w:asciiTheme="minorHAnsi" w:hAnsiTheme="minorHAnsi"/>
          <w:sz w:val="20"/>
          <w:szCs w:val="20"/>
        </w:rPr>
        <w:tab/>
      </w:r>
      <w:r w:rsidRPr="00321BCB">
        <w:rPr>
          <w:rFonts w:asciiTheme="minorHAnsi" w:hAnsiTheme="minorHAnsi"/>
          <w:sz w:val="20"/>
          <w:szCs w:val="20"/>
        </w:rPr>
        <w:tab/>
      </w:r>
      <w:r w:rsidRPr="00321BCB">
        <w:rPr>
          <w:rFonts w:asciiTheme="minorHAnsi" w:hAnsiTheme="minorHAnsi"/>
          <w:sz w:val="20"/>
          <w:szCs w:val="20"/>
        </w:rPr>
        <w:tab/>
      </w:r>
      <w:r w:rsidRPr="00321BCB">
        <w:rPr>
          <w:rFonts w:asciiTheme="minorHAnsi" w:hAnsiTheme="minorHAnsi"/>
          <w:sz w:val="20"/>
          <w:szCs w:val="20"/>
        </w:rPr>
        <w:tab/>
      </w:r>
      <w:r w:rsidRPr="00321BCB">
        <w:rPr>
          <w:rFonts w:asciiTheme="minorHAnsi" w:hAnsiTheme="minorHAnsi"/>
          <w:sz w:val="20"/>
          <w:szCs w:val="20"/>
        </w:rPr>
        <w:tab/>
        <w:t xml:space="preserve">          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ab/>
        <w:t>…………………………………………………..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eastAsia="Times New Roman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ab/>
      </w:r>
    </w:p>
    <w:p w:rsidR="00DA0EE8" w:rsidRDefault="00314B19" w:rsidP="00314B19">
      <w:pPr>
        <w:tabs>
          <w:tab w:val="left" w:pos="5387"/>
        </w:tabs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 w:rsidRPr="00321BCB">
        <w:rPr>
          <w:rFonts w:asciiTheme="minorHAnsi" w:eastAsia="Times New Roman" w:hAnsiTheme="minorHAnsi"/>
          <w:sz w:val="20"/>
          <w:szCs w:val="20"/>
        </w:rPr>
        <w:tab/>
      </w:r>
    </w:p>
    <w:p w:rsidR="00314B19" w:rsidRPr="00321BCB" w:rsidRDefault="00DA0EE8" w:rsidP="00314B19">
      <w:pPr>
        <w:tabs>
          <w:tab w:val="left" w:pos="5387"/>
        </w:tabs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ab/>
      </w:r>
      <w:r w:rsidR="00314B19" w:rsidRPr="00321BCB">
        <w:rPr>
          <w:rFonts w:asciiTheme="minorHAnsi" w:eastAsia="Times New Roman" w:hAnsiTheme="minorHAnsi"/>
          <w:sz w:val="20"/>
          <w:szCs w:val="20"/>
        </w:rPr>
        <w:t>Skanska a.s.</w:t>
      </w:r>
    </w:p>
    <w:p w:rsidR="00566C8C" w:rsidRPr="00321BCB" w:rsidRDefault="00314B19" w:rsidP="00321BCB">
      <w:pPr>
        <w:tabs>
          <w:tab w:val="left" w:pos="5387"/>
        </w:tabs>
        <w:spacing w:after="0" w:line="240" w:lineRule="auto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eastAsia="Times New Roman" w:hAnsiTheme="minorHAnsi"/>
          <w:sz w:val="20"/>
          <w:szCs w:val="20"/>
        </w:rPr>
        <w:tab/>
        <w:t>na základě pověření</w:t>
      </w:r>
      <w:r w:rsidRPr="00321BCB">
        <w:rPr>
          <w:rFonts w:asciiTheme="minorHAnsi" w:eastAsia="Times New Roman" w:hAnsiTheme="minorHAnsi"/>
          <w:sz w:val="20"/>
          <w:szCs w:val="20"/>
        </w:rPr>
        <w:tab/>
      </w:r>
    </w:p>
    <w:sectPr w:rsidR="00566C8C" w:rsidRPr="00321BCB" w:rsidSect="00C8346F">
      <w:pgSz w:w="11906" w:h="16838"/>
      <w:pgMar w:top="426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characterSpacingControl w:val="doNotCompress"/>
  <w:compat/>
  <w:rsids>
    <w:rsidRoot w:val="00314B19"/>
    <w:rsid w:val="0000180F"/>
    <w:rsid w:val="00011794"/>
    <w:rsid w:val="0001255D"/>
    <w:rsid w:val="00012AC4"/>
    <w:rsid w:val="000157E3"/>
    <w:rsid w:val="00016B80"/>
    <w:rsid w:val="00024C73"/>
    <w:rsid w:val="000362DF"/>
    <w:rsid w:val="00037BD6"/>
    <w:rsid w:val="00040C66"/>
    <w:rsid w:val="00042989"/>
    <w:rsid w:val="00045BE8"/>
    <w:rsid w:val="0005554D"/>
    <w:rsid w:val="00055700"/>
    <w:rsid w:val="00056EA3"/>
    <w:rsid w:val="00060C02"/>
    <w:rsid w:val="00064FE7"/>
    <w:rsid w:val="00073B0F"/>
    <w:rsid w:val="00076B23"/>
    <w:rsid w:val="0008596A"/>
    <w:rsid w:val="00087EC5"/>
    <w:rsid w:val="00092639"/>
    <w:rsid w:val="00092CA2"/>
    <w:rsid w:val="000A1579"/>
    <w:rsid w:val="000A3196"/>
    <w:rsid w:val="000A42C4"/>
    <w:rsid w:val="000A4E14"/>
    <w:rsid w:val="000A6269"/>
    <w:rsid w:val="000A776A"/>
    <w:rsid w:val="000B0CD2"/>
    <w:rsid w:val="000B22C5"/>
    <w:rsid w:val="000B2DAE"/>
    <w:rsid w:val="000B3AA1"/>
    <w:rsid w:val="000B3C6B"/>
    <w:rsid w:val="000B78E9"/>
    <w:rsid w:val="000C0A77"/>
    <w:rsid w:val="000C255B"/>
    <w:rsid w:val="000C46EA"/>
    <w:rsid w:val="000C538B"/>
    <w:rsid w:val="000C681E"/>
    <w:rsid w:val="000C6ABE"/>
    <w:rsid w:val="000D0C9D"/>
    <w:rsid w:val="000D0DBF"/>
    <w:rsid w:val="000D0E3A"/>
    <w:rsid w:val="000D4173"/>
    <w:rsid w:val="000D540C"/>
    <w:rsid w:val="000D7770"/>
    <w:rsid w:val="000D7951"/>
    <w:rsid w:val="000E0B40"/>
    <w:rsid w:val="000E669F"/>
    <w:rsid w:val="000F70D1"/>
    <w:rsid w:val="00100740"/>
    <w:rsid w:val="0010448B"/>
    <w:rsid w:val="00105A38"/>
    <w:rsid w:val="00111EE1"/>
    <w:rsid w:val="001129DF"/>
    <w:rsid w:val="00112E80"/>
    <w:rsid w:val="00121D5B"/>
    <w:rsid w:val="00122B12"/>
    <w:rsid w:val="00123E7D"/>
    <w:rsid w:val="001248E1"/>
    <w:rsid w:val="0013240A"/>
    <w:rsid w:val="00134E76"/>
    <w:rsid w:val="00135183"/>
    <w:rsid w:val="0013720F"/>
    <w:rsid w:val="00137D1F"/>
    <w:rsid w:val="00140989"/>
    <w:rsid w:val="00141FF6"/>
    <w:rsid w:val="00143D40"/>
    <w:rsid w:val="00146D30"/>
    <w:rsid w:val="00150237"/>
    <w:rsid w:val="00152923"/>
    <w:rsid w:val="00153E40"/>
    <w:rsid w:val="001556A1"/>
    <w:rsid w:val="0016128C"/>
    <w:rsid w:val="001647E8"/>
    <w:rsid w:val="00166E2A"/>
    <w:rsid w:val="00167B22"/>
    <w:rsid w:val="001711FA"/>
    <w:rsid w:val="00173BDC"/>
    <w:rsid w:val="0018145E"/>
    <w:rsid w:val="001853AA"/>
    <w:rsid w:val="00186C57"/>
    <w:rsid w:val="00187993"/>
    <w:rsid w:val="0019203A"/>
    <w:rsid w:val="001942E1"/>
    <w:rsid w:val="00196303"/>
    <w:rsid w:val="001A1A3E"/>
    <w:rsid w:val="001A5DAA"/>
    <w:rsid w:val="001A6DDC"/>
    <w:rsid w:val="001B0113"/>
    <w:rsid w:val="001B0261"/>
    <w:rsid w:val="001B09F2"/>
    <w:rsid w:val="001B1886"/>
    <w:rsid w:val="001B2CB1"/>
    <w:rsid w:val="001B34CC"/>
    <w:rsid w:val="001B53CB"/>
    <w:rsid w:val="001B59C4"/>
    <w:rsid w:val="001B651E"/>
    <w:rsid w:val="001B734D"/>
    <w:rsid w:val="001B79AF"/>
    <w:rsid w:val="001C2524"/>
    <w:rsid w:val="001C2F4D"/>
    <w:rsid w:val="001D105E"/>
    <w:rsid w:val="001E109B"/>
    <w:rsid w:val="001E2D51"/>
    <w:rsid w:val="001E42F7"/>
    <w:rsid w:val="001E5922"/>
    <w:rsid w:val="001E6FD3"/>
    <w:rsid w:val="001F10E6"/>
    <w:rsid w:val="001F6BD0"/>
    <w:rsid w:val="001F7D2E"/>
    <w:rsid w:val="00204F90"/>
    <w:rsid w:val="002125C0"/>
    <w:rsid w:val="00215E99"/>
    <w:rsid w:val="00216B86"/>
    <w:rsid w:val="002178CA"/>
    <w:rsid w:val="00221438"/>
    <w:rsid w:val="00221727"/>
    <w:rsid w:val="00221E3E"/>
    <w:rsid w:val="00231195"/>
    <w:rsid w:val="0023739C"/>
    <w:rsid w:val="002419C8"/>
    <w:rsid w:val="00243CE9"/>
    <w:rsid w:val="0024449D"/>
    <w:rsid w:val="00246007"/>
    <w:rsid w:val="002551F9"/>
    <w:rsid w:val="00255B8B"/>
    <w:rsid w:val="00261C2B"/>
    <w:rsid w:val="00262FD5"/>
    <w:rsid w:val="00263F7C"/>
    <w:rsid w:val="00276081"/>
    <w:rsid w:val="00277270"/>
    <w:rsid w:val="00277B90"/>
    <w:rsid w:val="00283118"/>
    <w:rsid w:val="0028681A"/>
    <w:rsid w:val="002912C1"/>
    <w:rsid w:val="00292E60"/>
    <w:rsid w:val="002A25AE"/>
    <w:rsid w:val="002A5878"/>
    <w:rsid w:val="002B0A04"/>
    <w:rsid w:val="002B2E31"/>
    <w:rsid w:val="002B35DF"/>
    <w:rsid w:val="002C0AEB"/>
    <w:rsid w:val="002C422F"/>
    <w:rsid w:val="002C4945"/>
    <w:rsid w:val="002C51B9"/>
    <w:rsid w:val="002C5B8A"/>
    <w:rsid w:val="002D0DD0"/>
    <w:rsid w:val="002D227D"/>
    <w:rsid w:val="002D59FF"/>
    <w:rsid w:val="002D6B40"/>
    <w:rsid w:val="002E0054"/>
    <w:rsid w:val="002E168B"/>
    <w:rsid w:val="002E757E"/>
    <w:rsid w:val="003028D6"/>
    <w:rsid w:val="00302CA9"/>
    <w:rsid w:val="0030425C"/>
    <w:rsid w:val="0030666A"/>
    <w:rsid w:val="00311BE8"/>
    <w:rsid w:val="00314A67"/>
    <w:rsid w:val="00314B19"/>
    <w:rsid w:val="00317207"/>
    <w:rsid w:val="003211EF"/>
    <w:rsid w:val="00321BCB"/>
    <w:rsid w:val="00326D32"/>
    <w:rsid w:val="0033042F"/>
    <w:rsid w:val="00334112"/>
    <w:rsid w:val="00334148"/>
    <w:rsid w:val="0033601F"/>
    <w:rsid w:val="00341A9C"/>
    <w:rsid w:val="003437C9"/>
    <w:rsid w:val="00347E3D"/>
    <w:rsid w:val="00352D25"/>
    <w:rsid w:val="00356E0B"/>
    <w:rsid w:val="00360F7D"/>
    <w:rsid w:val="00365B97"/>
    <w:rsid w:val="00365C18"/>
    <w:rsid w:val="00365F32"/>
    <w:rsid w:val="00366835"/>
    <w:rsid w:val="00370E13"/>
    <w:rsid w:val="00370E5B"/>
    <w:rsid w:val="00373161"/>
    <w:rsid w:val="003802CC"/>
    <w:rsid w:val="00384486"/>
    <w:rsid w:val="00385384"/>
    <w:rsid w:val="003869EA"/>
    <w:rsid w:val="0039516B"/>
    <w:rsid w:val="003A1F5E"/>
    <w:rsid w:val="003B278D"/>
    <w:rsid w:val="003B4E0D"/>
    <w:rsid w:val="003B5959"/>
    <w:rsid w:val="003C4185"/>
    <w:rsid w:val="003C4BD0"/>
    <w:rsid w:val="003C61CB"/>
    <w:rsid w:val="003D2211"/>
    <w:rsid w:val="003D36CE"/>
    <w:rsid w:val="003D78AF"/>
    <w:rsid w:val="003E0D5F"/>
    <w:rsid w:val="003E33B6"/>
    <w:rsid w:val="003E5604"/>
    <w:rsid w:val="003E56F2"/>
    <w:rsid w:val="003E5CDE"/>
    <w:rsid w:val="003F66EB"/>
    <w:rsid w:val="00404071"/>
    <w:rsid w:val="00406A28"/>
    <w:rsid w:val="004075AF"/>
    <w:rsid w:val="004075B8"/>
    <w:rsid w:val="00410ED2"/>
    <w:rsid w:val="004115D0"/>
    <w:rsid w:val="004124B1"/>
    <w:rsid w:val="00420BCB"/>
    <w:rsid w:val="00423AE5"/>
    <w:rsid w:val="00426299"/>
    <w:rsid w:val="00427F88"/>
    <w:rsid w:val="00430DC7"/>
    <w:rsid w:val="00431DC6"/>
    <w:rsid w:val="00437538"/>
    <w:rsid w:val="004468DA"/>
    <w:rsid w:val="00447C91"/>
    <w:rsid w:val="00450484"/>
    <w:rsid w:val="00451E9A"/>
    <w:rsid w:val="00452319"/>
    <w:rsid w:val="00453880"/>
    <w:rsid w:val="00457A6E"/>
    <w:rsid w:val="0046253A"/>
    <w:rsid w:val="00464DDA"/>
    <w:rsid w:val="00470DC3"/>
    <w:rsid w:val="004723CB"/>
    <w:rsid w:val="004750F4"/>
    <w:rsid w:val="004807BD"/>
    <w:rsid w:val="0048683C"/>
    <w:rsid w:val="00486C17"/>
    <w:rsid w:val="00492EAE"/>
    <w:rsid w:val="004A5D6E"/>
    <w:rsid w:val="004B4044"/>
    <w:rsid w:val="004C5DF9"/>
    <w:rsid w:val="004D133A"/>
    <w:rsid w:val="004D758C"/>
    <w:rsid w:val="004E0674"/>
    <w:rsid w:val="004E1C5A"/>
    <w:rsid w:val="004F2C6F"/>
    <w:rsid w:val="004F2F0E"/>
    <w:rsid w:val="004F34B7"/>
    <w:rsid w:val="004F38E9"/>
    <w:rsid w:val="004F493E"/>
    <w:rsid w:val="004F60A4"/>
    <w:rsid w:val="00502ECB"/>
    <w:rsid w:val="00503FC9"/>
    <w:rsid w:val="00505D0F"/>
    <w:rsid w:val="00506303"/>
    <w:rsid w:val="00512478"/>
    <w:rsid w:val="00515754"/>
    <w:rsid w:val="0052138F"/>
    <w:rsid w:val="00522E90"/>
    <w:rsid w:val="00523FF2"/>
    <w:rsid w:val="00525F7F"/>
    <w:rsid w:val="005261AA"/>
    <w:rsid w:val="00526FC4"/>
    <w:rsid w:val="0052748C"/>
    <w:rsid w:val="005311EB"/>
    <w:rsid w:val="00533CE2"/>
    <w:rsid w:val="00536F20"/>
    <w:rsid w:val="005376CD"/>
    <w:rsid w:val="0054454F"/>
    <w:rsid w:val="00546947"/>
    <w:rsid w:val="00550024"/>
    <w:rsid w:val="005527B9"/>
    <w:rsid w:val="0055438D"/>
    <w:rsid w:val="00557D52"/>
    <w:rsid w:val="00561CDD"/>
    <w:rsid w:val="00566C8C"/>
    <w:rsid w:val="005713E4"/>
    <w:rsid w:val="005760FB"/>
    <w:rsid w:val="005771EA"/>
    <w:rsid w:val="00577FAA"/>
    <w:rsid w:val="00583186"/>
    <w:rsid w:val="005834F5"/>
    <w:rsid w:val="005848DB"/>
    <w:rsid w:val="00585AAA"/>
    <w:rsid w:val="00587F98"/>
    <w:rsid w:val="005969C3"/>
    <w:rsid w:val="005A69AE"/>
    <w:rsid w:val="005B1895"/>
    <w:rsid w:val="005B2A94"/>
    <w:rsid w:val="005B35CA"/>
    <w:rsid w:val="005B3BAD"/>
    <w:rsid w:val="005C3A18"/>
    <w:rsid w:val="005C6E29"/>
    <w:rsid w:val="005E3520"/>
    <w:rsid w:val="005F2455"/>
    <w:rsid w:val="005F2A51"/>
    <w:rsid w:val="005F700D"/>
    <w:rsid w:val="006018D3"/>
    <w:rsid w:val="00604A4A"/>
    <w:rsid w:val="00611D19"/>
    <w:rsid w:val="00612DFF"/>
    <w:rsid w:val="00615087"/>
    <w:rsid w:val="00621250"/>
    <w:rsid w:val="00622E4E"/>
    <w:rsid w:val="006254B2"/>
    <w:rsid w:val="00630231"/>
    <w:rsid w:val="00632054"/>
    <w:rsid w:val="00632F25"/>
    <w:rsid w:val="00636A8D"/>
    <w:rsid w:val="0064357C"/>
    <w:rsid w:val="00656E93"/>
    <w:rsid w:val="00666023"/>
    <w:rsid w:val="006738EE"/>
    <w:rsid w:val="00676CC6"/>
    <w:rsid w:val="00681599"/>
    <w:rsid w:val="00681C42"/>
    <w:rsid w:val="006847EB"/>
    <w:rsid w:val="0068576E"/>
    <w:rsid w:val="006900C0"/>
    <w:rsid w:val="0069177A"/>
    <w:rsid w:val="00691DCE"/>
    <w:rsid w:val="00696474"/>
    <w:rsid w:val="00697FE2"/>
    <w:rsid w:val="006B0640"/>
    <w:rsid w:val="006B0714"/>
    <w:rsid w:val="006C0977"/>
    <w:rsid w:val="006D043D"/>
    <w:rsid w:val="006D140F"/>
    <w:rsid w:val="006D3C95"/>
    <w:rsid w:val="006D6131"/>
    <w:rsid w:val="006E114F"/>
    <w:rsid w:val="006E186F"/>
    <w:rsid w:val="006E2A01"/>
    <w:rsid w:val="006E5422"/>
    <w:rsid w:val="006E7349"/>
    <w:rsid w:val="006F2107"/>
    <w:rsid w:val="00702C36"/>
    <w:rsid w:val="00702CF6"/>
    <w:rsid w:val="007042DE"/>
    <w:rsid w:val="0071141E"/>
    <w:rsid w:val="00712953"/>
    <w:rsid w:val="00712A00"/>
    <w:rsid w:val="007222AA"/>
    <w:rsid w:val="00723F08"/>
    <w:rsid w:val="0073028E"/>
    <w:rsid w:val="00730661"/>
    <w:rsid w:val="00745EF8"/>
    <w:rsid w:val="00763CC7"/>
    <w:rsid w:val="007646E6"/>
    <w:rsid w:val="00766CB9"/>
    <w:rsid w:val="00774CB9"/>
    <w:rsid w:val="0078665F"/>
    <w:rsid w:val="007959F7"/>
    <w:rsid w:val="00797220"/>
    <w:rsid w:val="007B0282"/>
    <w:rsid w:val="007B4452"/>
    <w:rsid w:val="007C137E"/>
    <w:rsid w:val="007C482E"/>
    <w:rsid w:val="007E2507"/>
    <w:rsid w:val="007E39EA"/>
    <w:rsid w:val="007F1E4A"/>
    <w:rsid w:val="007F34BA"/>
    <w:rsid w:val="007F56CB"/>
    <w:rsid w:val="007F6E86"/>
    <w:rsid w:val="0080460C"/>
    <w:rsid w:val="008106C9"/>
    <w:rsid w:val="008163A6"/>
    <w:rsid w:val="008238CF"/>
    <w:rsid w:val="00827835"/>
    <w:rsid w:val="0083090C"/>
    <w:rsid w:val="0083296F"/>
    <w:rsid w:val="008336C1"/>
    <w:rsid w:val="00844DF9"/>
    <w:rsid w:val="008456D4"/>
    <w:rsid w:val="008462F5"/>
    <w:rsid w:val="00847F15"/>
    <w:rsid w:val="0085283F"/>
    <w:rsid w:val="00854E54"/>
    <w:rsid w:val="008579D6"/>
    <w:rsid w:val="0086347F"/>
    <w:rsid w:val="008667A7"/>
    <w:rsid w:val="0086761C"/>
    <w:rsid w:val="00871ACE"/>
    <w:rsid w:val="00874D53"/>
    <w:rsid w:val="0087655F"/>
    <w:rsid w:val="00880693"/>
    <w:rsid w:val="008827FC"/>
    <w:rsid w:val="008833FE"/>
    <w:rsid w:val="00884B4E"/>
    <w:rsid w:val="00886743"/>
    <w:rsid w:val="00887426"/>
    <w:rsid w:val="00893FFC"/>
    <w:rsid w:val="00897491"/>
    <w:rsid w:val="008A02EB"/>
    <w:rsid w:val="008A5B43"/>
    <w:rsid w:val="008A6028"/>
    <w:rsid w:val="008B10D3"/>
    <w:rsid w:val="008B2569"/>
    <w:rsid w:val="008C1DBF"/>
    <w:rsid w:val="008C4605"/>
    <w:rsid w:val="008C7312"/>
    <w:rsid w:val="008D1DDB"/>
    <w:rsid w:val="008D5932"/>
    <w:rsid w:val="008D767F"/>
    <w:rsid w:val="008E336A"/>
    <w:rsid w:val="008E4ACA"/>
    <w:rsid w:val="008E670E"/>
    <w:rsid w:val="008F1700"/>
    <w:rsid w:val="008F3426"/>
    <w:rsid w:val="008F46E6"/>
    <w:rsid w:val="008F4DC2"/>
    <w:rsid w:val="008F727D"/>
    <w:rsid w:val="008F7CAA"/>
    <w:rsid w:val="0090285D"/>
    <w:rsid w:val="00903E95"/>
    <w:rsid w:val="00904E55"/>
    <w:rsid w:val="00907727"/>
    <w:rsid w:val="00907DE6"/>
    <w:rsid w:val="00910E09"/>
    <w:rsid w:val="00915E65"/>
    <w:rsid w:val="00916990"/>
    <w:rsid w:val="00916E19"/>
    <w:rsid w:val="009236FB"/>
    <w:rsid w:val="0092500A"/>
    <w:rsid w:val="009257BD"/>
    <w:rsid w:val="009270E1"/>
    <w:rsid w:val="00940843"/>
    <w:rsid w:val="00947353"/>
    <w:rsid w:val="0095347D"/>
    <w:rsid w:val="00954028"/>
    <w:rsid w:val="009604AA"/>
    <w:rsid w:val="00961172"/>
    <w:rsid w:val="00962025"/>
    <w:rsid w:val="00966F1D"/>
    <w:rsid w:val="009672BC"/>
    <w:rsid w:val="00976A41"/>
    <w:rsid w:val="00983BCD"/>
    <w:rsid w:val="00983CA7"/>
    <w:rsid w:val="00984D08"/>
    <w:rsid w:val="00985C55"/>
    <w:rsid w:val="00987E7B"/>
    <w:rsid w:val="009A3BE4"/>
    <w:rsid w:val="009B11C0"/>
    <w:rsid w:val="009B48FE"/>
    <w:rsid w:val="009C0EEE"/>
    <w:rsid w:val="009C16C6"/>
    <w:rsid w:val="009C62A1"/>
    <w:rsid w:val="009E0B6C"/>
    <w:rsid w:val="009E67D2"/>
    <w:rsid w:val="009E6C5A"/>
    <w:rsid w:val="009F04B9"/>
    <w:rsid w:val="009F30CD"/>
    <w:rsid w:val="009F33F9"/>
    <w:rsid w:val="009F4A94"/>
    <w:rsid w:val="009F517E"/>
    <w:rsid w:val="00A003BC"/>
    <w:rsid w:val="00A00F2B"/>
    <w:rsid w:val="00A1471F"/>
    <w:rsid w:val="00A14C95"/>
    <w:rsid w:val="00A20074"/>
    <w:rsid w:val="00A223F8"/>
    <w:rsid w:val="00A240E7"/>
    <w:rsid w:val="00A318DB"/>
    <w:rsid w:val="00A37448"/>
    <w:rsid w:val="00A40A77"/>
    <w:rsid w:val="00A430AF"/>
    <w:rsid w:val="00A43676"/>
    <w:rsid w:val="00A442E2"/>
    <w:rsid w:val="00A46C83"/>
    <w:rsid w:val="00A523B8"/>
    <w:rsid w:val="00A53169"/>
    <w:rsid w:val="00A54DD3"/>
    <w:rsid w:val="00A72AD0"/>
    <w:rsid w:val="00A74B1C"/>
    <w:rsid w:val="00A7513D"/>
    <w:rsid w:val="00A75F37"/>
    <w:rsid w:val="00A816AE"/>
    <w:rsid w:val="00A854FC"/>
    <w:rsid w:val="00A91AAA"/>
    <w:rsid w:val="00A927EC"/>
    <w:rsid w:val="00A92B75"/>
    <w:rsid w:val="00AA02DC"/>
    <w:rsid w:val="00AA40C1"/>
    <w:rsid w:val="00AB1BB7"/>
    <w:rsid w:val="00AB36E8"/>
    <w:rsid w:val="00AB5965"/>
    <w:rsid w:val="00AB6157"/>
    <w:rsid w:val="00AC01FF"/>
    <w:rsid w:val="00AC0386"/>
    <w:rsid w:val="00AC0BAD"/>
    <w:rsid w:val="00AC2CBC"/>
    <w:rsid w:val="00AD0EB5"/>
    <w:rsid w:val="00AD412B"/>
    <w:rsid w:val="00AD429A"/>
    <w:rsid w:val="00AD4D7C"/>
    <w:rsid w:val="00AE068A"/>
    <w:rsid w:val="00AE1E3A"/>
    <w:rsid w:val="00AF1C65"/>
    <w:rsid w:val="00AF566C"/>
    <w:rsid w:val="00AF63BA"/>
    <w:rsid w:val="00AF69E0"/>
    <w:rsid w:val="00B0123F"/>
    <w:rsid w:val="00B01FBB"/>
    <w:rsid w:val="00B03C37"/>
    <w:rsid w:val="00B12E62"/>
    <w:rsid w:val="00B173A8"/>
    <w:rsid w:val="00B20698"/>
    <w:rsid w:val="00B207BC"/>
    <w:rsid w:val="00B226DC"/>
    <w:rsid w:val="00B23C71"/>
    <w:rsid w:val="00B25350"/>
    <w:rsid w:val="00B30B6C"/>
    <w:rsid w:val="00B326E3"/>
    <w:rsid w:val="00B34A33"/>
    <w:rsid w:val="00B3500D"/>
    <w:rsid w:val="00B3503A"/>
    <w:rsid w:val="00B405F1"/>
    <w:rsid w:val="00B419E6"/>
    <w:rsid w:val="00B43C5A"/>
    <w:rsid w:val="00B46DC2"/>
    <w:rsid w:val="00B47D9B"/>
    <w:rsid w:val="00B50859"/>
    <w:rsid w:val="00B62BA1"/>
    <w:rsid w:val="00B72812"/>
    <w:rsid w:val="00B908BC"/>
    <w:rsid w:val="00B92740"/>
    <w:rsid w:val="00B93D1C"/>
    <w:rsid w:val="00B952FB"/>
    <w:rsid w:val="00B95F01"/>
    <w:rsid w:val="00BA63CD"/>
    <w:rsid w:val="00BB1566"/>
    <w:rsid w:val="00BB47A7"/>
    <w:rsid w:val="00BB49FF"/>
    <w:rsid w:val="00BB53A0"/>
    <w:rsid w:val="00BB540D"/>
    <w:rsid w:val="00BD0D2F"/>
    <w:rsid w:val="00BD4BB5"/>
    <w:rsid w:val="00BD7C44"/>
    <w:rsid w:val="00BE35CD"/>
    <w:rsid w:val="00BE4858"/>
    <w:rsid w:val="00BE6A71"/>
    <w:rsid w:val="00BE6ECA"/>
    <w:rsid w:val="00BF0B74"/>
    <w:rsid w:val="00BF6CCD"/>
    <w:rsid w:val="00C01C65"/>
    <w:rsid w:val="00C07435"/>
    <w:rsid w:val="00C111E5"/>
    <w:rsid w:val="00C116BD"/>
    <w:rsid w:val="00C119FD"/>
    <w:rsid w:val="00C13BE8"/>
    <w:rsid w:val="00C13CA8"/>
    <w:rsid w:val="00C15304"/>
    <w:rsid w:val="00C1757C"/>
    <w:rsid w:val="00C177C9"/>
    <w:rsid w:val="00C20A94"/>
    <w:rsid w:val="00C2126E"/>
    <w:rsid w:val="00C21A83"/>
    <w:rsid w:val="00C3008C"/>
    <w:rsid w:val="00C30381"/>
    <w:rsid w:val="00C31363"/>
    <w:rsid w:val="00C3273C"/>
    <w:rsid w:val="00C35D16"/>
    <w:rsid w:val="00C402C1"/>
    <w:rsid w:val="00C43DC7"/>
    <w:rsid w:val="00C44875"/>
    <w:rsid w:val="00C47CEE"/>
    <w:rsid w:val="00C508F5"/>
    <w:rsid w:val="00C54EAF"/>
    <w:rsid w:val="00C57733"/>
    <w:rsid w:val="00C6066B"/>
    <w:rsid w:val="00C65085"/>
    <w:rsid w:val="00C6571C"/>
    <w:rsid w:val="00C7630C"/>
    <w:rsid w:val="00C7707A"/>
    <w:rsid w:val="00C77848"/>
    <w:rsid w:val="00C826C4"/>
    <w:rsid w:val="00C8346F"/>
    <w:rsid w:val="00C839B8"/>
    <w:rsid w:val="00C91C37"/>
    <w:rsid w:val="00C92FF2"/>
    <w:rsid w:val="00C930DC"/>
    <w:rsid w:val="00C944D0"/>
    <w:rsid w:val="00C9786B"/>
    <w:rsid w:val="00C97BE7"/>
    <w:rsid w:val="00CA2CF1"/>
    <w:rsid w:val="00CA5E2B"/>
    <w:rsid w:val="00CB0270"/>
    <w:rsid w:val="00CB29A3"/>
    <w:rsid w:val="00CB320F"/>
    <w:rsid w:val="00CB5339"/>
    <w:rsid w:val="00CB5EA1"/>
    <w:rsid w:val="00CC0DF0"/>
    <w:rsid w:val="00CC3118"/>
    <w:rsid w:val="00CC455D"/>
    <w:rsid w:val="00CD3A2D"/>
    <w:rsid w:val="00CE1C09"/>
    <w:rsid w:val="00CE6E52"/>
    <w:rsid w:val="00CF0E4A"/>
    <w:rsid w:val="00CF23D5"/>
    <w:rsid w:val="00CF27AD"/>
    <w:rsid w:val="00CF3D62"/>
    <w:rsid w:val="00CF6E28"/>
    <w:rsid w:val="00D00E3C"/>
    <w:rsid w:val="00D05CC5"/>
    <w:rsid w:val="00D104FD"/>
    <w:rsid w:val="00D111A4"/>
    <w:rsid w:val="00D134B4"/>
    <w:rsid w:val="00D137DF"/>
    <w:rsid w:val="00D14519"/>
    <w:rsid w:val="00D17141"/>
    <w:rsid w:val="00D24C98"/>
    <w:rsid w:val="00D25A1F"/>
    <w:rsid w:val="00D27AED"/>
    <w:rsid w:val="00D30B7B"/>
    <w:rsid w:val="00D32B03"/>
    <w:rsid w:val="00D37EE3"/>
    <w:rsid w:val="00D401B1"/>
    <w:rsid w:val="00D44BB4"/>
    <w:rsid w:val="00D4791C"/>
    <w:rsid w:val="00D50190"/>
    <w:rsid w:val="00D51B92"/>
    <w:rsid w:val="00D6203A"/>
    <w:rsid w:val="00D67F6C"/>
    <w:rsid w:val="00D67FBC"/>
    <w:rsid w:val="00D73278"/>
    <w:rsid w:val="00D73CEC"/>
    <w:rsid w:val="00D75EF7"/>
    <w:rsid w:val="00D77603"/>
    <w:rsid w:val="00D8444F"/>
    <w:rsid w:val="00D85D06"/>
    <w:rsid w:val="00D90931"/>
    <w:rsid w:val="00D9155D"/>
    <w:rsid w:val="00D918B1"/>
    <w:rsid w:val="00D91E60"/>
    <w:rsid w:val="00D930E0"/>
    <w:rsid w:val="00D94FCA"/>
    <w:rsid w:val="00D9699B"/>
    <w:rsid w:val="00D9753D"/>
    <w:rsid w:val="00DA0EE8"/>
    <w:rsid w:val="00DB1892"/>
    <w:rsid w:val="00DB2D73"/>
    <w:rsid w:val="00DC12D2"/>
    <w:rsid w:val="00DC1AF6"/>
    <w:rsid w:val="00DD20C0"/>
    <w:rsid w:val="00DD5AA6"/>
    <w:rsid w:val="00DD6678"/>
    <w:rsid w:val="00DE000A"/>
    <w:rsid w:val="00DE0209"/>
    <w:rsid w:val="00DE2C93"/>
    <w:rsid w:val="00DE3CF3"/>
    <w:rsid w:val="00DE7711"/>
    <w:rsid w:val="00DE790A"/>
    <w:rsid w:val="00DF0619"/>
    <w:rsid w:val="00E0282A"/>
    <w:rsid w:val="00E10B80"/>
    <w:rsid w:val="00E14CFD"/>
    <w:rsid w:val="00E1663D"/>
    <w:rsid w:val="00E176C1"/>
    <w:rsid w:val="00E21E09"/>
    <w:rsid w:val="00E22848"/>
    <w:rsid w:val="00E2335D"/>
    <w:rsid w:val="00E244AD"/>
    <w:rsid w:val="00E256E0"/>
    <w:rsid w:val="00E33109"/>
    <w:rsid w:val="00E359C4"/>
    <w:rsid w:val="00E36E2B"/>
    <w:rsid w:val="00E37884"/>
    <w:rsid w:val="00E4108E"/>
    <w:rsid w:val="00E449B0"/>
    <w:rsid w:val="00E51B75"/>
    <w:rsid w:val="00E546C0"/>
    <w:rsid w:val="00E6167B"/>
    <w:rsid w:val="00E643DE"/>
    <w:rsid w:val="00E65959"/>
    <w:rsid w:val="00E65D03"/>
    <w:rsid w:val="00E70366"/>
    <w:rsid w:val="00E74C06"/>
    <w:rsid w:val="00E81B88"/>
    <w:rsid w:val="00E91A2E"/>
    <w:rsid w:val="00EA0AC6"/>
    <w:rsid w:val="00EB5FD4"/>
    <w:rsid w:val="00EB7C07"/>
    <w:rsid w:val="00ED0450"/>
    <w:rsid w:val="00ED3C24"/>
    <w:rsid w:val="00ED67DE"/>
    <w:rsid w:val="00EE4EB4"/>
    <w:rsid w:val="00EE6FCC"/>
    <w:rsid w:val="00EF0C4B"/>
    <w:rsid w:val="00EF2562"/>
    <w:rsid w:val="00EF4ECA"/>
    <w:rsid w:val="00EF6F01"/>
    <w:rsid w:val="00F027CD"/>
    <w:rsid w:val="00F03D84"/>
    <w:rsid w:val="00F1791C"/>
    <w:rsid w:val="00F17E1C"/>
    <w:rsid w:val="00F246A9"/>
    <w:rsid w:val="00F24F4B"/>
    <w:rsid w:val="00F2742D"/>
    <w:rsid w:val="00F31F00"/>
    <w:rsid w:val="00F41D9E"/>
    <w:rsid w:val="00F43CED"/>
    <w:rsid w:val="00F474E0"/>
    <w:rsid w:val="00F50644"/>
    <w:rsid w:val="00F60890"/>
    <w:rsid w:val="00F62434"/>
    <w:rsid w:val="00F62893"/>
    <w:rsid w:val="00F6498C"/>
    <w:rsid w:val="00F66CF8"/>
    <w:rsid w:val="00F70426"/>
    <w:rsid w:val="00F710A1"/>
    <w:rsid w:val="00F72333"/>
    <w:rsid w:val="00F731AD"/>
    <w:rsid w:val="00F75C5C"/>
    <w:rsid w:val="00F82822"/>
    <w:rsid w:val="00F83866"/>
    <w:rsid w:val="00F85981"/>
    <w:rsid w:val="00F91F71"/>
    <w:rsid w:val="00F92445"/>
    <w:rsid w:val="00F96D23"/>
    <w:rsid w:val="00FA5A19"/>
    <w:rsid w:val="00FA7C2B"/>
    <w:rsid w:val="00FB0401"/>
    <w:rsid w:val="00FB2C93"/>
    <w:rsid w:val="00FB702E"/>
    <w:rsid w:val="00FC0FED"/>
    <w:rsid w:val="00FC3D0C"/>
    <w:rsid w:val="00FD29CD"/>
    <w:rsid w:val="00FD2F30"/>
    <w:rsid w:val="00FE6A8E"/>
    <w:rsid w:val="00FF158E"/>
    <w:rsid w:val="00FF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B1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4B1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807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skanskacz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helena.barcalova</cp:lastModifiedBy>
  <cp:revision>6</cp:revision>
  <cp:lastPrinted>2016-07-01T09:31:00Z</cp:lastPrinted>
  <dcterms:created xsi:type="dcterms:W3CDTF">2016-06-24T11:59:00Z</dcterms:created>
  <dcterms:modified xsi:type="dcterms:W3CDTF">2016-08-12T10:51:00Z</dcterms:modified>
</cp:coreProperties>
</file>