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1036931930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C2651" w:rsidRPr="00BA0CC9" w:rsidRDefault="00DC265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DC2651" w:rsidRPr="00BA0CC9" w:rsidRDefault="00DC2651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ARIMEX TRADE s.r.o.</w:t>
      </w:r>
      <w:r w:rsidRPr="00BA0CC9">
        <w:rPr>
          <w:rFonts w:ascii="Arial" w:hAnsi="Arial" w:cs="Arial"/>
          <w:color w:val="000000"/>
          <w:sz w:val="22"/>
          <w:szCs w:val="22"/>
        </w:rPr>
        <w:t>, sídlo Prokopa Velikého 572, Domažlice, PSČ 344 01, IČO 47717807, DIČ CZ47717807, zapsán v obchodním rejstříku, vedeném Krajským soudem v Plzni oddíl C, vložka 3325</w:t>
      </w:r>
    </w:p>
    <w:p w:rsidR="00DC2651" w:rsidRPr="00BA0CC9" w:rsidRDefault="00DC265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na základě plné moci 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DC2651" w:rsidRPr="00BA0CC9" w:rsidRDefault="00DC2651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1036931930</w:t>
      </w: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C2651" w:rsidRPr="00BA0CC9" w:rsidRDefault="00DC265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Domažlice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1224/15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1224/16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1224/17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1224/18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1296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1299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1300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1301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1302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1303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1304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1305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1306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DC2651" w:rsidRPr="00BA0CC9" w:rsidRDefault="00DC2651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se uzavírá podle</w:t>
      </w:r>
      <w:r w:rsidR="00DC2651">
        <w:rPr>
          <w:rFonts w:ascii="Arial" w:hAnsi="Arial" w:cs="Arial"/>
          <w:sz w:val="22"/>
          <w:szCs w:val="22"/>
        </w:rPr>
        <w:t xml:space="preserve"> 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DC2651" w:rsidRPr="00BA0CC9" w:rsidRDefault="00DC265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BA0CC9">
        <w:rPr>
          <w:rFonts w:ascii="Arial" w:hAnsi="Arial" w:cs="Arial"/>
          <w:sz w:val="22"/>
          <w:szCs w:val="22"/>
        </w:rPr>
        <w:t>stavu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DC2651" w:rsidRPr="00BA0CC9" w:rsidRDefault="00DC265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1224/15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38 100,00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1224/16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13 200,00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1224/17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30 300,00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1224/18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122 400,00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1296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110 981,00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1299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6 754,00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60 786,00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1301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45 283,00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1302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112 209,00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1303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111 134,00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1304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99 008,00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109 139,00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1306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111 595,00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970 889,00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956732" w:rsidRDefault="00956732">
      <w:pPr>
        <w:widowControl/>
        <w:tabs>
          <w:tab w:val="left" w:pos="426"/>
        </w:tabs>
      </w:pPr>
    </w:p>
    <w:p w:rsidR="00DC2651" w:rsidRDefault="00DC2651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2)  Užívací vztah k prodávaným pozemkům je řešen: nájemní smlouvou č. 24N13/30, kterou s SPÚ, resp. dříve PF ČR uzavřel ARIMEX TRADE s.r.o., jakožto nájemce.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DC2651" w:rsidRPr="00BA0CC9" w:rsidRDefault="00DC2651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E85DC1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Kupující prohlašuje, že ve vztahu k převáděným pozemkům splňuje zákonem stanovené podmínky pro to, aby na něho mohly být podle</w:t>
      </w:r>
      <w:r w:rsidR="00DC2651">
        <w:rPr>
          <w:rFonts w:ascii="Arial" w:hAnsi="Arial" w:cs="Arial"/>
          <w:sz w:val="22"/>
          <w:szCs w:val="22"/>
        </w:rPr>
        <w:t xml:space="preserve"> 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:rsidR="00562C72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. 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DC2651" w:rsidRPr="00BA0CC9" w:rsidRDefault="00DC26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2651" w:rsidRDefault="00DC26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2651" w:rsidRDefault="00DC26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2651" w:rsidRDefault="00DC26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2651" w:rsidRDefault="00DC26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2651" w:rsidRDefault="00DC26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2651" w:rsidRDefault="00DC26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2651" w:rsidRDefault="00DC26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2651" w:rsidRDefault="00DC26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2651" w:rsidRDefault="00DC26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2651" w:rsidRDefault="00DC26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DC2651" w:rsidRPr="00BA0CC9" w:rsidRDefault="00DC26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 2.10.2019</w:t>
      </w:r>
      <w:r w:rsidRPr="00BA0CC9">
        <w:rPr>
          <w:rFonts w:ascii="Arial" w:hAnsi="Arial" w:cs="Arial"/>
          <w:sz w:val="22"/>
          <w:szCs w:val="22"/>
        </w:rPr>
        <w:tab/>
      </w:r>
      <w:r w:rsidR="00DC2651" w:rsidRPr="00BA0CC9">
        <w:rPr>
          <w:rFonts w:ascii="Arial" w:hAnsi="Arial" w:cs="Arial"/>
          <w:sz w:val="22"/>
          <w:szCs w:val="22"/>
        </w:rPr>
        <w:t>V Plzni dne 2.10.2019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ARIMEX TRADE s.r.o.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="00DC2651">
        <w:rPr>
          <w:rFonts w:ascii="Arial" w:hAnsi="Arial" w:cs="Arial"/>
          <w:sz w:val="22"/>
          <w:szCs w:val="22"/>
        </w:rPr>
        <w:t>zast</w:t>
      </w:r>
      <w:proofErr w:type="spellEnd"/>
      <w:r w:rsidR="00DC2651">
        <w:rPr>
          <w:rFonts w:ascii="Arial" w:hAnsi="Arial" w:cs="Arial"/>
          <w:sz w:val="22"/>
          <w:szCs w:val="22"/>
        </w:rPr>
        <w:t>. na základě plné moci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5861530, 5861630, 5861730, 5861830, 5036530, 5036830, 5036930, 5037030, 5037130, 5037230, 5037330, 5037430, 5037530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DC2651" w:rsidRPr="00BA0CC9" w:rsidRDefault="00DC2651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651" w:rsidRDefault="00DC2651">
      <w:r>
        <w:separator/>
      </w:r>
    </w:p>
  </w:endnote>
  <w:endnote w:type="continuationSeparator" w:id="0">
    <w:p w:rsidR="00DC2651" w:rsidRDefault="00DC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651" w:rsidRDefault="00DC2651">
      <w:r>
        <w:separator/>
      </w:r>
    </w:p>
  </w:footnote>
  <w:footnote w:type="continuationSeparator" w:id="0">
    <w:p w:rsidR="00DC2651" w:rsidRDefault="00DC2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15AE"/>
    <w:rsid w:val="00224A79"/>
    <w:rsid w:val="002359DB"/>
    <w:rsid w:val="002605CC"/>
    <w:rsid w:val="002750DE"/>
    <w:rsid w:val="003237EF"/>
    <w:rsid w:val="00371381"/>
    <w:rsid w:val="00371BEF"/>
    <w:rsid w:val="003B6AD2"/>
    <w:rsid w:val="0043604A"/>
    <w:rsid w:val="00474106"/>
    <w:rsid w:val="00495B42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2D29"/>
    <w:rsid w:val="00740FFB"/>
    <w:rsid w:val="007E3A0A"/>
    <w:rsid w:val="007F129E"/>
    <w:rsid w:val="007F4AFB"/>
    <w:rsid w:val="008058B7"/>
    <w:rsid w:val="0081111C"/>
    <w:rsid w:val="00822906"/>
    <w:rsid w:val="00831AF0"/>
    <w:rsid w:val="00881E28"/>
    <w:rsid w:val="008A5273"/>
    <w:rsid w:val="008C265A"/>
    <w:rsid w:val="00956732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3337"/>
    <w:rsid w:val="00C06373"/>
    <w:rsid w:val="00C70A46"/>
    <w:rsid w:val="00C9419D"/>
    <w:rsid w:val="00CD75A6"/>
    <w:rsid w:val="00CF3A15"/>
    <w:rsid w:val="00D63429"/>
    <w:rsid w:val="00D65B9D"/>
    <w:rsid w:val="00DC2651"/>
    <w:rsid w:val="00DF7F8F"/>
    <w:rsid w:val="00E66585"/>
    <w:rsid w:val="00E85DC1"/>
    <w:rsid w:val="00EC3E05"/>
    <w:rsid w:val="00F357C4"/>
    <w:rsid w:val="00F56819"/>
    <w:rsid w:val="00F629A0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624E50-2E4B-4F1C-BB7A-602B1AB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1161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2</cp:revision>
  <cp:lastPrinted>2000-06-22T10:13:00Z</cp:lastPrinted>
  <dcterms:created xsi:type="dcterms:W3CDTF">2019-10-02T05:17:00Z</dcterms:created>
  <dcterms:modified xsi:type="dcterms:W3CDTF">2019-10-02T05:17:00Z</dcterms:modified>
</cp:coreProperties>
</file>