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Báňovice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Budíškovice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Vesce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12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26.6.2017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6183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6735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52,95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Báňovice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21.5.2015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26583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3 742,89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Budíškovice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55245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9 043,92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Ostojkovice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8190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1 383,78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Třebětice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51540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9 603,98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Vesce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GP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19934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5 671,34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161492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29 445,91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29 499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13 nájemní smlouvy č. 5N01/17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