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3" w:rsidRPr="00544D0D" w:rsidRDefault="00A24E13" w:rsidP="00A24E13">
      <w:pPr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A24E13" w:rsidRPr="00544D0D" w:rsidRDefault="00A24E13" w:rsidP="00A24E13">
      <w:pPr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44D0D">
        <w:rPr>
          <w:rFonts w:ascii="Arial" w:hAnsi="Arial" w:cs="Arial"/>
          <w:sz w:val="22"/>
          <w:szCs w:val="22"/>
        </w:rPr>
        <w:t>11a</w:t>
      </w:r>
      <w:proofErr w:type="gramEnd"/>
      <w:r w:rsidRPr="00544D0D">
        <w:rPr>
          <w:rFonts w:ascii="Arial" w:hAnsi="Arial" w:cs="Arial"/>
          <w:sz w:val="22"/>
          <w:szCs w:val="22"/>
        </w:rPr>
        <w:t>, 130 00 Praha 3 – Žižkov</w:t>
      </w:r>
    </w:p>
    <w:p w:rsidR="00A24E13" w:rsidRPr="00544D0D" w:rsidRDefault="00A24E13" w:rsidP="00A24E13">
      <w:pPr>
        <w:rPr>
          <w:rFonts w:ascii="Arial" w:hAnsi="Arial" w:cs="Arial"/>
          <w:sz w:val="22"/>
          <w:szCs w:val="22"/>
        </w:rPr>
      </w:pPr>
      <w:proofErr w:type="gramStart"/>
      <w:r w:rsidRPr="00544D0D">
        <w:rPr>
          <w:rFonts w:ascii="Arial" w:hAnsi="Arial" w:cs="Arial"/>
          <w:sz w:val="22"/>
          <w:szCs w:val="22"/>
        </w:rPr>
        <w:t>IČO:  01312774</w:t>
      </w:r>
      <w:proofErr w:type="gramEnd"/>
      <w:r w:rsidRPr="00544D0D">
        <w:rPr>
          <w:rFonts w:ascii="Arial" w:hAnsi="Arial" w:cs="Arial"/>
          <w:sz w:val="22"/>
          <w:szCs w:val="22"/>
        </w:rPr>
        <w:t xml:space="preserve"> </w:t>
      </w:r>
    </w:p>
    <w:p w:rsidR="00A24E13" w:rsidRPr="00544D0D" w:rsidRDefault="00A24E13" w:rsidP="00A24E13">
      <w:pPr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44D0D">
          <w:rPr>
            <w:rFonts w:ascii="Arial" w:hAnsi="Arial" w:cs="Arial"/>
            <w:sz w:val="22"/>
            <w:szCs w:val="22"/>
          </w:rPr>
          <w:t>01312774</w:t>
        </w:r>
      </w:smartTag>
    </w:p>
    <w:p w:rsidR="00AC041A" w:rsidRPr="00223298" w:rsidRDefault="00AC041A" w:rsidP="00AC041A">
      <w:pPr>
        <w:rPr>
          <w:rFonts w:ascii="Arial" w:hAnsi="Arial" w:cs="Arial"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AC041A" w:rsidRPr="00223298" w:rsidRDefault="00AC041A" w:rsidP="00AC041A">
      <w:pPr>
        <w:rPr>
          <w:rFonts w:ascii="Arial" w:hAnsi="Arial" w:cs="Arial"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>adresa: nám. T. G. Masaryka 2957/</w:t>
      </w:r>
      <w:proofErr w:type="gramStart"/>
      <w:r w:rsidRPr="00223298">
        <w:rPr>
          <w:rFonts w:ascii="Arial" w:hAnsi="Arial" w:cs="Arial"/>
          <w:sz w:val="22"/>
          <w:szCs w:val="22"/>
        </w:rPr>
        <w:t>9a</w:t>
      </w:r>
      <w:proofErr w:type="gramEnd"/>
      <w:r w:rsidRPr="00223298">
        <w:rPr>
          <w:rFonts w:ascii="Arial" w:hAnsi="Arial" w:cs="Arial"/>
          <w:sz w:val="22"/>
          <w:szCs w:val="22"/>
        </w:rPr>
        <w:t>, Břeclav, PSČ 690 02</w:t>
      </w:r>
    </w:p>
    <w:p w:rsidR="00AC041A" w:rsidRPr="00812BA6" w:rsidRDefault="00AC041A" w:rsidP="00AC04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2BA6">
        <w:rPr>
          <w:rFonts w:ascii="Arial" w:hAnsi="Arial" w:cs="Arial"/>
          <w:color w:val="000000"/>
          <w:sz w:val="22"/>
          <w:szCs w:val="22"/>
        </w:rPr>
        <w:t>na základě oprávnění vyplývajícího z</w:t>
      </w:r>
      <w:r>
        <w:rPr>
          <w:rFonts w:ascii="Arial" w:hAnsi="Arial" w:cs="Arial"/>
          <w:color w:val="000000"/>
          <w:sz w:val="22"/>
          <w:szCs w:val="22"/>
        </w:rPr>
        <w:t> platného Podpisového řádu Státního pozemkového úřadu účinného ke dni právního jednání</w:t>
      </w:r>
    </w:p>
    <w:p w:rsidR="00AC041A" w:rsidRPr="00223298" w:rsidRDefault="00AC041A" w:rsidP="00AC041A">
      <w:pPr>
        <w:jc w:val="both"/>
        <w:rPr>
          <w:rFonts w:ascii="Arial" w:hAnsi="Arial" w:cs="Arial"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>Bankovní spojení: Česká národní banka</w:t>
      </w:r>
    </w:p>
    <w:p w:rsidR="00AC041A" w:rsidRPr="00223298" w:rsidRDefault="00AC041A" w:rsidP="00AC041A">
      <w:pPr>
        <w:jc w:val="both"/>
        <w:rPr>
          <w:rFonts w:ascii="Arial" w:hAnsi="Arial" w:cs="Arial"/>
          <w:b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 xml:space="preserve">číslo účtu: </w:t>
      </w:r>
      <w:r w:rsidRPr="00223298">
        <w:rPr>
          <w:rFonts w:ascii="Arial" w:hAnsi="Arial" w:cs="Arial"/>
          <w:b/>
          <w:sz w:val="22"/>
          <w:szCs w:val="22"/>
        </w:rPr>
        <w:t>110015-3723001/0710</w:t>
      </w:r>
    </w:p>
    <w:p w:rsidR="00A24E13" w:rsidRPr="00544D0D" w:rsidRDefault="00A24E13" w:rsidP="00A24E13">
      <w:pPr>
        <w:pStyle w:val="adresa"/>
        <w:rPr>
          <w:rFonts w:ascii="Arial" w:hAnsi="Arial" w:cs="Arial"/>
          <w:bCs/>
          <w:sz w:val="22"/>
          <w:szCs w:val="22"/>
        </w:rPr>
      </w:pPr>
    </w:p>
    <w:p w:rsidR="00A24E13" w:rsidRPr="00544D0D" w:rsidRDefault="00A24E13" w:rsidP="00A24E13">
      <w:pPr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(dále jen „Státní pozemkový úřad“)</w:t>
      </w:r>
    </w:p>
    <w:p w:rsidR="00A24E13" w:rsidRPr="00544D0D" w:rsidRDefault="00A24E13" w:rsidP="00A24E13">
      <w:pPr>
        <w:pStyle w:val="adresa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bCs/>
          <w:sz w:val="22"/>
          <w:szCs w:val="22"/>
        </w:rPr>
        <w:t xml:space="preserve"> </w:t>
      </w:r>
    </w:p>
    <w:p w:rsidR="00A24E13" w:rsidRPr="00544D0D" w:rsidRDefault="00A24E13" w:rsidP="00A24E13">
      <w:pPr>
        <w:pStyle w:val="adresa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– na straně jedné –</w:t>
      </w:r>
    </w:p>
    <w:p w:rsidR="00A24E13" w:rsidRPr="00544D0D" w:rsidRDefault="00A24E13" w:rsidP="00A24E1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A24E13" w:rsidRPr="00544D0D" w:rsidRDefault="00A24E13" w:rsidP="00A24E1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544D0D">
        <w:rPr>
          <w:rFonts w:ascii="Arial" w:hAnsi="Arial" w:cs="Arial"/>
          <w:sz w:val="22"/>
          <w:szCs w:val="22"/>
          <w:lang w:eastAsia="cs-CZ"/>
        </w:rPr>
        <w:t>a</w:t>
      </w:r>
    </w:p>
    <w:p w:rsidR="00A24E13" w:rsidRPr="00C860A1" w:rsidRDefault="00A24E13" w:rsidP="00A24E13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AC041A" w:rsidRPr="00C860A1" w:rsidRDefault="00AC041A" w:rsidP="00AC041A">
      <w:pPr>
        <w:pStyle w:val="Zkladntext"/>
        <w:rPr>
          <w:rFonts w:ascii="Arial" w:hAnsi="Arial" w:cs="Arial"/>
          <w:b/>
          <w:iCs/>
          <w:sz w:val="22"/>
        </w:rPr>
      </w:pPr>
      <w:r w:rsidRPr="00C860A1">
        <w:rPr>
          <w:rFonts w:ascii="Arial" w:hAnsi="Arial" w:cs="Arial"/>
          <w:b/>
          <w:iCs/>
          <w:sz w:val="22"/>
        </w:rPr>
        <w:t>NECHO, spol. s r.o.</w:t>
      </w:r>
    </w:p>
    <w:p w:rsidR="00AC041A" w:rsidRPr="00C860A1" w:rsidRDefault="00AC041A" w:rsidP="00AC041A">
      <w:pPr>
        <w:pStyle w:val="Zkladntext"/>
        <w:rPr>
          <w:rFonts w:ascii="Arial" w:hAnsi="Arial" w:cs="Arial"/>
          <w:iCs/>
          <w:sz w:val="22"/>
        </w:rPr>
      </w:pPr>
      <w:r w:rsidRPr="00C860A1">
        <w:rPr>
          <w:rFonts w:ascii="Arial" w:hAnsi="Arial" w:cs="Arial"/>
          <w:iCs/>
          <w:sz w:val="22"/>
        </w:rPr>
        <w:t>sídlo: Lidická 3520/144, Břeclav, PSČ 690 03</w:t>
      </w:r>
    </w:p>
    <w:p w:rsidR="00AC041A" w:rsidRPr="00C860A1" w:rsidRDefault="00AC041A" w:rsidP="00AC041A">
      <w:pPr>
        <w:pStyle w:val="Zkladntext"/>
        <w:outlineLvl w:val="0"/>
        <w:rPr>
          <w:rFonts w:ascii="Arial" w:hAnsi="Arial" w:cs="Arial"/>
          <w:b/>
          <w:iCs/>
          <w:sz w:val="22"/>
        </w:rPr>
      </w:pPr>
      <w:r w:rsidRPr="00C860A1">
        <w:rPr>
          <w:rFonts w:ascii="Arial" w:hAnsi="Arial" w:cs="Arial"/>
          <w:b/>
          <w:iCs/>
          <w:sz w:val="22"/>
        </w:rPr>
        <w:t>IČO: 485 33 645</w:t>
      </w:r>
    </w:p>
    <w:p w:rsidR="00AC041A" w:rsidRPr="008732A7" w:rsidRDefault="00AC041A" w:rsidP="00AC041A">
      <w:pPr>
        <w:jc w:val="both"/>
        <w:rPr>
          <w:rFonts w:ascii="Arial" w:hAnsi="Arial" w:cs="Arial"/>
          <w:iCs/>
          <w:sz w:val="22"/>
        </w:rPr>
      </w:pPr>
      <w:r w:rsidRPr="008732A7">
        <w:rPr>
          <w:rFonts w:ascii="Arial" w:hAnsi="Arial" w:cs="Arial"/>
          <w:iCs/>
          <w:sz w:val="22"/>
        </w:rPr>
        <w:t>DIČ: CZ 48533645</w:t>
      </w:r>
    </w:p>
    <w:p w:rsidR="00AC041A" w:rsidRPr="008732A7" w:rsidRDefault="00AC041A" w:rsidP="00AC041A">
      <w:pPr>
        <w:jc w:val="both"/>
        <w:rPr>
          <w:rFonts w:ascii="Arial" w:hAnsi="Arial" w:cs="Arial"/>
          <w:i/>
          <w:iCs/>
          <w:sz w:val="22"/>
          <w:u w:val="single"/>
        </w:rPr>
      </w:pPr>
      <w:r w:rsidRPr="008732A7">
        <w:rPr>
          <w:rFonts w:ascii="Arial" w:hAnsi="Arial" w:cs="Arial"/>
          <w:sz w:val="22"/>
        </w:rPr>
        <w:t>Zapsána v obchodním rejstříku vedeném Krajským soudem v Brně, oddíl C, vložka 11019</w:t>
      </w:r>
    </w:p>
    <w:p w:rsidR="00AC041A" w:rsidRPr="008732A7" w:rsidRDefault="00AC041A" w:rsidP="00AC041A">
      <w:pPr>
        <w:pStyle w:val="adresa"/>
        <w:tabs>
          <w:tab w:val="left" w:pos="708"/>
        </w:tabs>
        <w:rPr>
          <w:rFonts w:ascii="Arial" w:hAnsi="Arial" w:cs="Arial"/>
          <w:sz w:val="22"/>
        </w:rPr>
      </w:pPr>
      <w:r w:rsidRPr="008732A7">
        <w:rPr>
          <w:rFonts w:ascii="Arial" w:hAnsi="Arial" w:cs="Arial"/>
          <w:sz w:val="22"/>
          <w:szCs w:val="20"/>
        </w:rPr>
        <w:t xml:space="preserve">osoba oprávněná jednat za právnickou osobu jednatel společnosti Jan Gajdoš </w:t>
      </w:r>
    </w:p>
    <w:p w:rsidR="00A24E13" w:rsidRPr="00544D0D" w:rsidRDefault="00A24E13" w:rsidP="00A24E13">
      <w:pPr>
        <w:pStyle w:val="Zkladntext3"/>
        <w:ind w:right="-110"/>
        <w:rPr>
          <w:rFonts w:ascii="Arial" w:hAnsi="Arial" w:cs="Arial"/>
          <w:i/>
          <w:sz w:val="22"/>
          <w:szCs w:val="22"/>
        </w:rPr>
      </w:pP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- na straně druhé –</w:t>
      </w:r>
    </w:p>
    <w:p w:rsidR="00A24E13" w:rsidRPr="00544D0D" w:rsidRDefault="00A24E13" w:rsidP="00A24E13">
      <w:pPr>
        <w:ind w:right="-110"/>
        <w:jc w:val="right"/>
        <w:rPr>
          <w:rFonts w:ascii="Arial" w:hAnsi="Arial" w:cs="Arial"/>
          <w:sz w:val="22"/>
          <w:szCs w:val="22"/>
        </w:rPr>
      </w:pPr>
    </w:p>
    <w:p w:rsidR="00A24E13" w:rsidRPr="00544D0D" w:rsidRDefault="00A24E13" w:rsidP="00A24E13">
      <w:pPr>
        <w:pStyle w:val="Zpat"/>
        <w:tabs>
          <w:tab w:val="clear" w:pos="4536"/>
          <w:tab w:val="clear" w:pos="9072"/>
        </w:tabs>
        <w:ind w:right="-110"/>
        <w:rPr>
          <w:rFonts w:ascii="Arial" w:hAnsi="Arial" w:cs="Arial"/>
          <w:bCs/>
          <w:sz w:val="22"/>
          <w:szCs w:val="22"/>
        </w:rPr>
      </w:pPr>
      <w:r w:rsidRPr="00544D0D">
        <w:rPr>
          <w:rFonts w:ascii="Arial" w:hAnsi="Arial" w:cs="Arial"/>
          <w:bCs/>
          <w:sz w:val="22"/>
          <w:szCs w:val="22"/>
        </w:rPr>
        <w:t>činí toto</w:t>
      </w: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544D0D">
        <w:rPr>
          <w:rFonts w:ascii="Arial" w:hAnsi="Arial" w:cs="Arial"/>
          <w:sz w:val="28"/>
          <w:szCs w:val="28"/>
        </w:rPr>
        <w:t xml:space="preserve">prohlášení o neplatnosti části </w:t>
      </w:r>
      <w:proofErr w:type="spellStart"/>
      <w:r w:rsidRPr="00544D0D">
        <w:rPr>
          <w:rFonts w:ascii="Arial" w:hAnsi="Arial" w:cs="Arial"/>
          <w:sz w:val="28"/>
          <w:szCs w:val="28"/>
        </w:rPr>
        <w:t>pachtovní</w:t>
      </w:r>
      <w:proofErr w:type="spellEnd"/>
      <w:r w:rsidRPr="00544D0D">
        <w:rPr>
          <w:rFonts w:ascii="Arial" w:hAnsi="Arial" w:cs="Arial"/>
          <w:sz w:val="28"/>
          <w:szCs w:val="28"/>
        </w:rPr>
        <w:t xml:space="preserve"> smlouvy</w:t>
      </w:r>
    </w:p>
    <w:p w:rsidR="00A24E13" w:rsidRPr="00544D0D" w:rsidRDefault="00A24E13" w:rsidP="00A24E13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544D0D">
        <w:rPr>
          <w:rFonts w:ascii="Arial" w:hAnsi="Arial" w:cs="Arial"/>
          <w:sz w:val="28"/>
          <w:szCs w:val="28"/>
        </w:rPr>
        <w:t>č</w:t>
      </w:r>
      <w:r w:rsidR="00AC041A">
        <w:rPr>
          <w:rFonts w:ascii="Arial" w:hAnsi="Arial" w:cs="Arial"/>
          <w:sz w:val="28"/>
          <w:szCs w:val="28"/>
        </w:rPr>
        <w:t>. 122N18/59</w:t>
      </w:r>
    </w:p>
    <w:p w:rsidR="00A24E13" w:rsidRPr="00544D0D" w:rsidRDefault="00A24E13" w:rsidP="00A24E13">
      <w:pPr>
        <w:ind w:right="-110"/>
        <w:jc w:val="center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ind w:right="-110"/>
        <w:jc w:val="center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pStyle w:val="Zkladntext"/>
        <w:ind w:right="-110"/>
        <w:jc w:val="both"/>
        <w:rPr>
          <w:rFonts w:ascii="Arial" w:hAnsi="Arial" w:cs="Arial"/>
          <w:bCs/>
          <w:iCs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 xml:space="preserve">Státní pozemkový úřad a </w:t>
      </w:r>
      <w:r w:rsidR="00AC041A">
        <w:rPr>
          <w:rFonts w:ascii="Arial" w:hAnsi="Arial" w:cs="Arial"/>
          <w:sz w:val="22"/>
          <w:szCs w:val="22"/>
        </w:rPr>
        <w:t>NECHO, spol. s r.o.</w:t>
      </w:r>
      <w:r w:rsidRPr="00544D0D">
        <w:rPr>
          <w:rFonts w:ascii="Arial" w:hAnsi="Arial" w:cs="Arial"/>
          <w:sz w:val="22"/>
          <w:szCs w:val="22"/>
        </w:rPr>
        <w:t xml:space="preserve"> tímto shodně prohlašují, že </w:t>
      </w:r>
      <w:proofErr w:type="spellStart"/>
      <w:r w:rsidRPr="00544D0D">
        <w:rPr>
          <w:rFonts w:ascii="Arial" w:hAnsi="Arial" w:cs="Arial"/>
          <w:sz w:val="22"/>
          <w:szCs w:val="22"/>
        </w:rPr>
        <w:t>pachtovní</w:t>
      </w:r>
      <w:proofErr w:type="spellEnd"/>
      <w:r w:rsidRPr="00544D0D">
        <w:rPr>
          <w:rFonts w:ascii="Arial" w:hAnsi="Arial" w:cs="Arial"/>
          <w:sz w:val="22"/>
          <w:szCs w:val="22"/>
        </w:rPr>
        <w:t xml:space="preserve"> smlouva č. </w:t>
      </w:r>
      <w:r w:rsidR="00AC041A">
        <w:rPr>
          <w:rFonts w:ascii="Arial" w:hAnsi="Arial" w:cs="Arial"/>
          <w:sz w:val="22"/>
          <w:szCs w:val="22"/>
        </w:rPr>
        <w:t>122N18/59</w:t>
      </w:r>
      <w:r w:rsidRPr="00544D0D">
        <w:rPr>
          <w:rFonts w:ascii="Arial" w:hAnsi="Arial" w:cs="Arial"/>
          <w:sz w:val="22"/>
          <w:szCs w:val="22"/>
        </w:rPr>
        <w:t xml:space="preserve"> uzavřená dne </w:t>
      </w:r>
      <w:r w:rsidR="00AC041A">
        <w:rPr>
          <w:rFonts w:ascii="Arial" w:hAnsi="Arial" w:cs="Arial"/>
          <w:sz w:val="22"/>
          <w:szCs w:val="22"/>
        </w:rPr>
        <w:t>31.5.2018</w:t>
      </w:r>
      <w:r w:rsidRPr="00544D0D">
        <w:rPr>
          <w:rFonts w:ascii="Arial" w:hAnsi="Arial" w:cs="Arial"/>
          <w:sz w:val="22"/>
          <w:szCs w:val="22"/>
        </w:rPr>
        <w:t xml:space="preserve"> je neplatná v části týkající se</w:t>
      </w:r>
      <w:r w:rsidR="00AC041A">
        <w:rPr>
          <w:rFonts w:ascii="Arial" w:hAnsi="Arial" w:cs="Arial"/>
          <w:sz w:val="22"/>
          <w:szCs w:val="22"/>
        </w:rPr>
        <w:t xml:space="preserve"> </w:t>
      </w:r>
      <w:r w:rsidR="00AC041A" w:rsidRPr="00C758D8">
        <w:rPr>
          <w:rFonts w:ascii="Arial" w:hAnsi="Arial" w:cs="Arial"/>
          <w:b/>
          <w:sz w:val="22"/>
          <w:szCs w:val="22"/>
        </w:rPr>
        <w:t>části</w:t>
      </w:r>
      <w:r w:rsidRPr="00544D0D">
        <w:rPr>
          <w:rFonts w:ascii="Arial" w:hAnsi="Arial" w:cs="Arial"/>
          <w:sz w:val="22"/>
          <w:szCs w:val="22"/>
        </w:rPr>
        <w:t xml:space="preserve"> nemovité</w:t>
      </w:r>
      <w:r w:rsidRPr="00544D0D">
        <w:rPr>
          <w:rFonts w:ascii="Arial" w:hAnsi="Arial" w:cs="Arial"/>
          <w:i/>
          <w:sz w:val="22"/>
          <w:szCs w:val="22"/>
        </w:rPr>
        <w:t xml:space="preserve"> </w:t>
      </w:r>
      <w:r w:rsidRPr="00C758D8">
        <w:rPr>
          <w:rFonts w:ascii="Arial" w:hAnsi="Arial" w:cs="Arial"/>
          <w:b/>
          <w:sz w:val="22"/>
          <w:szCs w:val="22"/>
        </w:rPr>
        <w:t xml:space="preserve">věci </w:t>
      </w:r>
      <w:r w:rsidR="00AC041A" w:rsidRPr="00C758D8">
        <w:rPr>
          <w:rFonts w:ascii="Arial" w:hAnsi="Arial" w:cs="Arial"/>
          <w:b/>
          <w:sz w:val="22"/>
          <w:szCs w:val="22"/>
        </w:rPr>
        <w:t xml:space="preserve">v obci Břeclav, katastrálním území Poštorná, KN </w:t>
      </w:r>
      <w:proofErr w:type="spellStart"/>
      <w:r w:rsidR="00AC041A" w:rsidRPr="00C758D8">
        <w:rPr>
          <w:rFonts w:ascii="Arial" w:hAnsi="Arial" w:cs="Arial"/>
          <w:b/>
          <w:sz w:val="22"/>
          <w:szCs w:val="22"/>
        </w:rPr>
        <w:t>p.č</w:t>
      </w:r>
      <w:proofErr w:type="spellEnd"/>
      <w:r w:rsidR="00AC041A" w:rsidRPr="00C758D8">
        <w:rPr>
          <w:rFonts w:ascii="Arial" w:hAnsi="Arial" w:cs="Arial"/>
          <w:b/>
          <w:sz w:val="22"/>
          <w:szCs w:val="22"/>
        </w:rPr>
        <w:t xml:space="preserve">. 2235/83 </w:t>
      </w:r>
      <w:r w:rsidR="00AC041A" w:rsidRPr="00C758D8">
        <w:rPr>
          <w:rFonts w:ascii="Arial" w:hAnsi="Arial" w:cs="Arial"/>
          <w:sz w:val="22"/>
          <w:szCs w:val="22"/>
        </w:rPr>
        <w:t>(</w:t>
      </w:r>
      <w:r w:rsidR="00783FE0">
        <w:rPr>
          <w:rFonts w:ascii="Arial" w:hAnsi="Arial" w:cs="Arial"/>
          <w:sz w:val="22"/>
          <w:szCs w:val="22"/>
        </w:rPr>
        <w:t xml:space="preserve">odpovídající pozemkům v obci Břeclav, katastrálním území Poštorná, KN </w:t>
      </w:r>
      <w:proofErr w:type="spellStart"/>
      <w:r w:rsidR="00783FE0">
        <w:rPr>
          <w:rFonts w:ascii="Arial" w:hAnsi="Arial" w:cs="Arial"/>
          <w:sz w:val="22"/>
          <w:szCs w:val="22"/>
        </w:rPr>
        <w:t>p.č</w:t>
      </w:r>
      <w:proofErr w:type="spellEnd"/>
      <w:r w:rsidR="00783FE0">
        <w:rPr>
          <w:rFonts w:ascii="Arial" w:hAnsi="Arial" w:cs="Arial"/>
          <w:sz w:val="22"/>
          <w:szCs w:val="22"/>
        </w:rPr>
        <w:t>. 2235/83 o výměře 4159 m</w:t>
      </w:r>
      <w:r w:rsidR="00783FE0" w:rsidRPr="00616810">
        <w:rPr>
          <w:rFonts w:ascii="Arial" w:hAnsi="Arial" w:cs="Arial"/>
          <w:sz w:val="22"/>
          <w:szCs w:val="22"/>
          <w:vertAlign w:val="superscript"/>
        </w:rPr>
        <w:t>2</w:t>
      </w:r>
      <w:r w:rsidR="00783FE0">
        <w:rPr>
          <w:rFonts w:ascii="Arial" w:hAnsi="Arial" w:cs="Arial"/>
          <w:sz w:val="22"/>
          <w:szCs w:val="22"/>
        </w:rPr>
        <w:t xml:space="preserve"> a KN </w:t>
      </w:r>
      <w:proofErr w:type="spellStart"/>
      <w:r w:rsidR="00783FE0">
        <w:rPr>
          <w:rFonts w:ascii="Arial" w:hAnsi="Arial" w:cs="Arial"/>
          <w:sz w:val="22"/>
          <w:szCs w:val="22"/>
        </w:rPr>
        <w:t>p.č</w:t>
      </w:r>
      <w:proofErr w:type="spellEnd"/>
      <w:r w:rsidR="00783FE0">
        <w:rPr>
          <w:rFonts w:ascii="Arial" w:hAnsi="Arial" w:cs="Arial"/>
          <w:sz w:val="22"/>
          <w:szCs w:val="22"/>
        </w:rPr>
        <w:t>. 2235/436 o výměře 744 m</w:t>
      </w:r>
      <w:r w:rsidR="00783FE0" w:rsidRPr="00616810">
        <w:rPr>
          <w:rFonts w:ascii="Arial" w:hAnsi="Arial" w:cs="Arial"/>
          <w:sz w:val="22"/>
          <w:szCs w:val="22"/>
          <w:vertAlign w:val="superscript"/>
        </w:rPr>
        <w:t>2</w:t>
      </w:r>
      <w:r w:rsidR="00783FE0">
        <w:rPr>
          <w:rFonts w:ascii="Arial" w:hAnsi="Arial" w:cs="Arial"/>
          <w:sz w:val="22"/>
          <w:szCs w:val="22"/>
        </w:rPr>
        <w:t xml:space="preserve">, které byly vytvořeny GP č. 2597-89/2018 ze dne 15.11.2018 z části pozemku KN </w:t>
      </w:r>
      <w:proofErr w:type="spellStart"/>
      <w:r w:rsidR="00783FE0">
        <w:rPr>
          <w:rFonts w:ascii="Arial" w:hAnsi="Arial" w:cs="Arial"/>
          <w:sz w:val="22"/>
          <w:szCs w:val="22"/>
        </w:rPr>
        <w:t>p.č</w:t>
      </w:r>
      <w:proofErr w:type="spellEnd"/>
      <w:r w:rsidR="00783FE0">
        <w:rPr>
          <w:rFonts w:ascii="Arial" w:hAnsi="Arial" w:cs="Arial"/>
          <w:sz w:val="22"/>
          <w:szCs w:val="22"/>
        </w:rPr>
        <w:t>. 2235/83</w:t>
      </w:r>
      <w:r w:rsidR="00C758D8">
        <w:rPr>
          <w:rFonts w:ascii="Arial" w:hAnsi="Arial" w:cs="Arial"/>
          <w:sz w:val="22"/>
          <w:szCs w:val="22"/>
        </w:rPr>
        <w:t>)</w:t>
      </w:r>
      <w:r w:rsidRPr="00544D0D">
        <w:rPr>
          <w:rFonts w:ascii="Arial" w:hAnsi="Arial" w:cs="Arial"/>
          <w:i/>
          <w:iCs/>
          <w:sz w:val="22"/>
          <w:szCs w:val="22"/>
        </w:rPr>
        <w:t xml:space="preserve">, </w:t>
      </w:r>
      <w:r w:rsidRPr="00544D0D">
        <w:rPr>
          <w:rFonts w:ascii="Arial" w:hAnsi="Arial" w:cs="Arial"/>
          <w:sz w:val="22"/>
          <w:szCs w:val="22"/>
        </w:rPr>
        <w:t>a to od</w:t>
      </w:r>
      <w:r w:rsidRPr="00544D0D">
        <w:rPr>
          <w:rFonts w:ascii="Arial" w:hAnsi="Arial" w:cs="Arial"/>
          <w:i/>
          <w:sz w:val="22"/>
          <w:szCs w:val="22"/>
        </w:rPr>
        <w:t xml:space="preserve"> </w:t>
      </w:r>
      <w:r w:rsidR="00C758D8" w:rsidRPr="00C758D8">
        <w:rPr>
          <w:rFonts w:ascii="Arial" w:hAnsi="Arial" w:cs="Arial"/>
          <w:sz w:val="22"/>
          <w:szCs w:val="22"/>
        </w:rPr>
        <w:t>1.6.2018</w:t>
      </w:r>
      <w:r w:rsidRPr="00544D0D">
        <w:rPr>
          <w:rFonts w:ascii="Arial" w:hAnsi="Arial" w:cs="Arial"/>
          <w:i/>
          <w:sz w:val="22"/>
          <w:szCs w:val="22"/>
        </w:rPr>
        <w:t xml:space="preserve">, </w:t>
      </w:r>
      <w:r w:rsidRPr="00544D0D">
        <w:rPr>
          <w:rFonts w:ascii="Arial" w:hAnsi="Arial" w:cs="Arial"/>
          <w:sz w:val="22"/>
          <w:szCs w:val="22"/>
        </w:rPr>
        <w:t xml:space="preserve">neboť k výše uvedené nemovité věci obsažené v této </w:t>
      </w:r>
      <w:proofErr w:type="spellStart"/>
      <w:r w:rsidRPr="00544D0D">
        <w:rPr>
          <w:rFonts w:ascii="Arial" w:hAnsi="Arial" w:cs="Arial"/>
          <w:sz w:val="22"/>
          <w:szCs w:val="22"/>
        </w:rPr>
        <w:t>pachtovní</w:t>
      </w:r>
      <w:proofErr w:type="spellEnd"/>
      <w:r w:rsidRPr="00544D0D">
        <w:rPr>
          <w:rFonts w:ascii="Arial" w:hAnsi="Arial" w:cs="Arial"/>
          <w:sz w:val="22"/>
          <w:szCs w:val="22"/>
        </w:rPr>
        <w:t>/nájemní smlouvě není příslušný hospodařit Státní pozemkový úřad.</w:t>
      </w:r>
    </w:p>
    <w:p w:rsidR="00A24E13" w:rsidRPr="00544D0D" w:rsidRDefault="00A24E13" w:rsidP="00A24E13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pStyle w:val="Zkladntext"/>
        <w:ind w:right="-11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44D0D">
        <w:rPr>
          <w:rFonts w:ascii="Arial" w:hAnsi="Arial" w:cs="Arial"/>
          <w:bCs/>
          <w:sz w:val="22"/>
          <w:szCs w:val="22"/>
        </w:rPr>
        <w:t xml:space="preserve">Důvod: </w:t>
      </w:r>
      <w:r w:rsidR="00C860A1">
        <w:rPr>
          <w:rFonts w:ascii="Arial" w:hAnsi="Arial" w:cs="Arial"/>
          <w:bCs/>
          <w:sz w:val="22"/>
          <w:szCs w:val="22"/>
        </w:rPr>
        <w:t xml:space="preserve">dotčen zákonem č. 428/2012 Sb., </w:t>
      </w:r>
      <w:r w:rsidR="00C860A1">
        <w:rPr>
          <w:rFonts w:ascii="Arial" w:hAnsi="Arial" w:cs="Arial"/>
          <w:sz w:val="22"/>
          <w:szCs w:val="22"/>
        </w:rPr>
        <w:t>o majetkovém vyrovnání s církvemi a náboženskými společnostmi a o změně některých zákonů, ve znění pozdějších</w:t>
      </w: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544D0D">
        <w:rPr>
          <w:rFonts w:ascii="Arial" w:hAnsi="Arial" w:cs="Arial"/>
          <w:bCs/>
          <w:sz w:val="22"/>
          <w:szCs w:val="22"/>
        </w:rPr>
        <w:t>Pachtovn</w:t>
      </w:r>
      <w:r w:rsidR="00C860A1">
        <w:rPr>
          <w:rFonts w:ascii="Arial" w:hAnsi="Arial" w:cs="Arial"/>
          <w:bCs/>
          <w:sz w:val="22"/>
          <w:szCs w:val="22"/>
        </w:rPr>
        <w:t>í</w:t>
      </w:r>
      <w:proofErr w:type="spellEnd"/>
      <w:r w:rsidRPr="00544D0D">
        <w:rPr>
          <w:rFonts w:ascii="Arial" w:hAnsi="Arial" w:cs="Arial"/>
          <w:bCs/>
          <w:sz w:val="22"/>
          <w:szCs w:val="22"/>
        </w:rPr>
        <w:t xml:space="preserve"> smlouva č. </w:t>
      </w:r>
      <w:r w:rsidR="00C860A1">
        <w:rPr>
          <w:rFonts w:ascii="Arial" w:hAnsi="Arial" w:cs="Arial"/>
          <w:bCs/>
          <w:sz w:val="22"/>
          <w:szCs w:val="22"/>
        </w:rPr>
        <w:t>122N18/59</w:t>
      </w:r>
      <w:r w:rsidRPr="00544D0D">
        <w:rPr>
          <w:rFonts w:ascii="Arial" w:hAnsi="Arial" w:cs="Arial"/>
          <w:bCs/>
          <w:sz w:val="22"/>
          <w:szCs w:val="22"/>
        </w:rPr>
        <w:t xml:space="preserve"> tedy v předmětné části nikdy platně nevznikla.</w:t>
      </w: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544D0D">
        <w:rPr>
          <w:rFonts w:ascii="Arial" w:hAnsi="Arial" w:cs="Arial"/>
          <w:bCs/>
          <w:sz w:val="22"/>
          <w:szCs w:val="22"/>
        </w:rPr>
        <w:t>Vypořádání vzájemných závazků z předmětné části smlo</w:t>
      </w:r>
      <w:r>
        <w:rPr>
          <w:rFonts w:ascii="Arial" w:hAnsi="Arial" w:cs="Arial"/>
          <w:bCs/>
          <w:sz w:val="22"/>
          <w:szCs w:val="22"/>
        </w:rPr>
        <w:t>uvy bude provedeno v dodatku č. </w:t>
      </w:r>
      <w:r w:rsidR="00C860A1">
        <w:rPr>
          <w:rFonts w:ascii="Arial" w:hAnsi="Arial" w:cs="Arial"/>
          <w:bCs/>
          <w:sz w:val="22"/>
          <w:szCs w:val="22"/>
        </w:rPr>
        <w:t>1</w:t>
      </w:r>
      <w:r w:rsidRPr="00544D0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 </w:t>
      </w:r>
      <w:proofErr w:type="spellStart"/>
      <w:r w:rsidRPr="00544D0D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544D0D">
        <w:rPr>
          <w:rFonts w:ascii="Arial" w:hAnsi="Arial" w:cs="Arial"/>
          <w:bCs/>
          <w:sz w:val="22"/>
          <w:szCs w:val="22"/>
        </w:rPr>
        <w:t xml:space="preserve"> smlouvě č. </w:t>
      </w:r>
      <w:r w:rsidR="00C860A1">
        <w:rPr>
          <w:rFonts w:ascii="Arial" w:hAnsi="Arial" w:cs="Arial"/>
          <w:bCs/>
          <w:sz w:val="22"/>
          <w:szCs w:val="22"/>
        </w:rPr>
        <w:t>122N18/59.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4D0D">
        <w:rPr>
          <w:rFonts w:ascii="Arial" w:hAnsi="Arial" w:cs="Arial"/>
          <w:bCs/>
          <w:sz w:val="22"/>
          <w:szCs w:val="22"/>
        </w:rPr>
        <w:t>Toto prohlášení je nedílnou přílohou tohoto dodatku.</w:t>
      </w:r>
    </w:p>
    <w:p w:rsidR="00A24E13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215F0F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544D0D" w:rsidRDefault="00A24E13" w:rsidP="00A24E1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44D0D">
        <w:rPr>
          <w:rFonts w:ascii="Arial" w:hAnsi="Arial" w:cs="Arial"/>
          <w:b w:val="0"/>
          <w:sz w:val="22"/>
          <w:szCs w:val="22"/>
        </w:rPr>
        <w:lastRenderedPageBreak/>
        <w:t xml:space="preserve">Toto prohlášení podléhá povinnosti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A24E13" w:rsidRPr="00544D0D" w:rsidRDefault="00A24E13" w:rsidP="00A24E1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44D0D">
        <w:rPr>
          <w:rFonts w:ascii="Arial" w:hAnsi="Arial" w:cs="Arial"/>
          <w:b w:val="0"/>
          <w:sz w:val="22"/>
          <w:szCs w:val="22"/>
        </w:rPr>
        <w:t>Uveřejnění tohoto prohlášení v registru smluv zajistí Státní pozemkový úřad.</w:t>
      </w:r>
    </w:p>
    <w:p w:rsidR="00A24E13" w:rsidRPr="00544D0D" w:rsidRDefault="00A24E13" w:rsidP="00A24E13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ind w:right="-110"/>
        <w:rPr>
          <w:rFonts w:ascii="Arial" w:hAnsi="Arial" w:cs="Arial"/>
          <w:bCs/>
          <w:i/>
          <w:sz w:val="22"/>
          <w:szCs w:val="22"/>
        </w:rPr>
      </w:pPr>
    </w:p>
    <w:p w:rsidR="00A24E13" w:rsidRPr="00544D0D" w:rsidRDefault="00A24E13" w:rsidP="00A24E1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544D0D">
        <w:rPr>
          <w:rFonts w:ascii="Arial" w:hAnsi="Arial" w:cs="Arial"/>
          <w:bCs/>
          <w:sz w:val="22"/>
          <w:szCs w:val="22"/>
        </w:rPr>
        <w:t xml:space="preserve">V </w:t>
      </w:r>
      <w:r w:rsidR="00C860A1">
        <w:rPr>
          <w:rFonts w:ascii="Arial" w:hAnsi="Arial" w:cs="Arial"/>
          <w:bCs/>
          <w:sz w:val="22"/>
          <w:szCs w:val="22"/>
        </w:rPr>
        <w:t>Břeclavi</w:t>
      </w:r>
      <w:r w:rsidRPr="00544D0D">
        <w:rPr>
          <w:rFonts w:ascii="Arial" w:hAnsi="Arial" w:cs="Arial"/>
          <w:bCs/>
          <w:sz w:val="22"/>
          <w:szCs w:val="22"/>
        </w:rPr>
        <w:t xml:space="preserve"> dne </w:t>
      </w:r>
      <w:r w:rsidR="00DB5094">
        <w:rPr>
          <w:rFonts w:ascii="Arial" w:hAnsi="Arial" w:cs="Arial"/>
          <w:bCs/>
          <w:sz w:val="22"/>
          <w:szCs w:val="22"/>
        </w:rPr>
        <w:t>30.9.2019</w:t>
      </w:r>
      <w:bookmarkStart w:id="0" w:name="_GoBack"/>
      <w:bookmarkEnd w:id="0"/>
    </w:p>
    <w:p w:rsidR="00A24E13" w:rsidRPr="00544D0D" w:rsidRDefault="00A24E13" w:rsidP="00A24E1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544D0D" w:rsidRDefault="00A24E13" w:rsidP="00A24E1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Default="00A24E13" w:rsidP="00A24E1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Default="00A24E13" w:rsidP="00A24E1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Default="00A24E13" w:rsidP="00A24E1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544D0D" w:rsidRDefault="00A24E13" w:rsidP="00A24E1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544D0D" w:rsidRDefault="00A24E13" w:rsidP="00A24E1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…………………………………..</w:t>
      </w:r>
      <w:r w:rsidRPr="00544D0D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24E13" w:rsidRPr="00544D0D" w:rsidRDefault="00C860A1" w:rsidP="00A24E1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A24E13" w:rsidRPr="00544D0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NECHO, spol. s r.o.</w:t>
      </w:r>
    </w:p>
    <w:p w:rsidR="00A24E13" w:rsidRPr="00544D0D" w:rsidRDefault="00A24E13" w:rsidP="00A24E1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 xml:space="preserve">vedoucí </w:t>
      </w:r>
      <w:r w:rsidR="00C860A1">
        <w:rPr>
          <w:rFonts w:ascii="Arial" w:hAnsi="Arial" w:cs="Arial"/>
          <w:sz w:val="22"/>
          <w:szCs w:val="22"/>
        </w:rPr>
        <w:t>P</w:t>
      </w:r>
      <w:r w:rsidRPr="00544D0D">
        <w:rPr>
          <w:rFonts w:ascii="Arial" w:hAnsi="Arial" w:cs="Arial"/>
          <w:sz w:val="22"/>
          <w:szCs w:val="22"/>
        </w:rPr>
        <w:t xml:space="preserve">obočky </w:t>
      </w:r>
      <w:r w:rsidR="00C860A1">
        <w:rPr>
          <w:rFonts w:ascii="Arial" w:hAnsi="Arial" w:cs="Arial"/>
          <w:sz w:val="22"/>
          <w:szCs w:val="22"/>
        </w:rPr>
        <w:t>Břeclav</w:t>
      </w:r>
      <w:r w:rsidRPr="00544D0D">
        <w:rPr>
          <w:rFonts w:ascii="Arial" w:hAnsi="Arial" w:cs="Arial"/>
          <w:sz w:val="22"/>
          <w:szCs w:val="22"/>
        </w:rPr>
        <w:tab/>
      </w:r>
      <w:r w:rsidR="00C860A1">
        <w:rPr>
          <w:rFonts w:ascii="Arial" w:hAnsi="Arial" w:cs="Arial"/>
          <w:iCs/>
          <w:sz w:val="22"/>
          <w:szCs w:val="22"/>
        </w:rPr>
        <w:t xml:space="preserve">Jan Gajdoš, jednatel </w:t>
      </w:r>
      <w:proofErr w:type="spellStart"/>
      <w:r w:rsidR="00C860A1">
        <w:rPr>
          <w:rFonts w:ascii="Arial" w:hAnsi="Arial" w:cs="Arial"/>
          <w:iCs/>
          <w:sz w:val="22"/>
          <w:szCs w:val="22"/>
        </w:rPr>
        <w:t>společenosti</w:t>
      </w:r>
      <w:proofErr w:type="spellEnd"/>
    </w:p>
    <w:p w:rsidR="00A24E13" w:rsidRPr="00544D0D" w:rsidRDefault="00A24E13" w:rsidP="00A24E13">
      <w:pPr>
        <w:tabs>
          <w:tab w:val="left" w:pos="5670"/>
        </w:tabs>
        <w:ind w:left="5664"/>
        <w:jc w:val="both"/>
        <w:rPr>
          <w:rFonts w:ascii="Arial" w:hAnsi="Arial" w:cs="Arial"/>
          <w:iCs/>
          <w:sz w:val="22"/>
          <w:szCs w:val="22"/>
        </w:rPr>
      </w:pPr>
      <w:r w:rsidRPr="00544D0D">
        <w:rPr>
          <w:rFonts w:ascii="Arial" w:hAnsi="Arial" w:cs="Arial"/>
          <w:iCs/>
          <w:sz w:val="22"/>
          <w:szCs w:val="22"/>
        </w:rPr>
        <w:tab/>
      </w:r>
    </w:p>
    <w:p w:rsidR="00A24E13" w:rsidRPr="00162749" w:rsidRDefault="00A24E13" w:rsidP="00A24E13">
      <w:pPr>
        <w:tabs>
          <w:tab w:val="left" w:pos="5670"/>
        </w:tabs>
        <w:ind w:right="130"/>
        <w:jc w:val="both"/>
        <w:rPr>
          <w:rFonts w:ascii="Arial" w:hAnsi="Arial" w:cs="Arial"/>
          <w:iCs/>
          <w:sz w:val="22"/>
          <w:szCs w:val="22"/>
        </w:rPr>
      </w:pPr>
    </w:p>
    <w:p w:rsidR="00A24E13" w:rsidRPr="00162749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162749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162749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162749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162749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162749" w:rsidRDefault="00A24E13" w:rsidP="00A24E1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A24E13" w:rsidRPr="00C860A1" w:rsidRDefault="00A24E13" w:rsidP="00A24E13">
      <w:pPr>
        <w:spacing w:before="120"/>
        <w:ind w:right="-110"/>
        <w:jc w:val="both"/>
        <w:rPr>
          <w:rFonts w:ascii="Arial" w:hAnsi="Arial" w:cs="Arial"/>
          <w:bCs/>
          <w:i/>
          <w:sz w:val="20"/>
          <w:szCs w:val="20"/>
        </w:rPr>
      </w:pPr>
      <w:r w:rsidRPr="00C860A1">
        <w:rPr>
          <w:rFonts w:ascii="Arial" w:hAnsi="Arial" w:cs="Arial"/>
          <w:bCs/>
          <w:i/>
          <w:sz w:val="20"/>
          <w:szCs w:val="20"/>
        </w:rPr>
        <w:t xml:space="preserve">Za správnost: </w:t>
      </w:r>
      <w:r w:rsidR="00C860A1">
        <w:rPr>
          <w:rFonts w:ascii="Arial" w:hAnsi="Arial" w:cs="Arial"/>
          <w:bCs/>
          <w:i/>
          <w:sz w:val="20"/>
          <w:szCs w:val="20"/>
        </w:rPr>
        <w:t>Štěpánka Ráczová</w:t>
      </w:r>
    </w:p>
    <w:p w:rsidR="00A24E13" w:rsidRPr="00C860A1" w:rsidRDefault="00A24E13" w:rsidP="00A24E13">
      <w:pPr>
        <w:pStyle w:val="Zkladntext21"/>
        <w:spacing w:before="120"/>
        <w:ind w:right="-110"/>
        <w:rPr>
          <w:rFonts w:ascii="Arial" w:hAnsi="Arial" w:cs="Arial"/>
          <w:b w:val="0"/>
          <w:bCs/>
          <w:i/>
          <w:sz w:val="20"/>
        </w:rPr>
      </w:pPr>
      <w:r w:rsidRPr="00C860A1">
        <w:rPr>
          <w:rFonts w:ascii="Arial" w:hAnsi="Arial" w:cs="Arial"/>
          <w:b w:val="0"/>
          <w:bCs/>
          <w:i/>
          <w:sz w:val="20"/>
        </w:rPr>
        <w:t>…………………………..</w:t>
      </w:r>
    </w:p>
    <w:p w:rsidR="00A24E13" w:rsidRPr="00C860A1" w:rsidRDefault="00A24E13" w:rsidP="00A24E13">
      <w:pPr>
        <w:pStyle w:val="Zkladntext31"/>
        <w:ind w:right="-110"/>
        <w:rPr>
          <w:rFonts w:ascii="Arial" w:hAnsi="Arial" w:cs="Arial"/>
          <w:bCs/>
          <w:sz w:val="20"/>
          <w:lang w:eastAsia="cs-CZ"/>
        </w:rPr>
      </w:pPr>
    </w:p>
    <w:p w:rsidR="00A24E13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Pr="00162749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Pr="00162749" w:rsidRDefault="00A24E13" w:rsidP="00A24E1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A24E13" w:rsidRPr="00544D0D" w:rsidRDefault="00A24E13" w:rsidP="00A24E13">
      <w:pPr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Toto prohlášení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A24E13" w:rsidRPr="00544D0D" w:rsidRDefault="00A24E13" w:rsidP="00A24E13">
      <w:pPr>
        <w:jc w:val="both"/>
        <w:rPr>
          <w:rFonts w:ascii="Arial" w:hAnsi="Arial" w:cs="Arial"/>
          <w:i/>
          <w:sz w:val="22"/>
          <w:szCs w:val="22"/>
        </w:rPr>
      </w:pPr>
    </w:p>
    <w:p w:rsidR="00A24E13" w:rsidRPr="00544D0D" w:rsidRDefault="00A24E13" w:rsidP="00A24E13">
      <w:pPr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Datum registrace ………………………….</w:t>
      </w:r>
    </w:p>
    <w:p w:rsidR="00A24E13" w:rsidRPr="00544D0D" w:rsidRDefault="00A24E13" w:rsidP="00A24E13">
      <w:pPr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44D0D">
        <w:rPr>
          <w:rFonts w:ascii="Arial" w:hAnsi="Arial" w:cs="Arial"/>
          <w:sz w:val="22"/>
          <w:szCs w:val="22"/>
        </w:rPr>
        <w:t>…….</w:t>
      </w:r>
      <w:proofErr w:type="gramEnd"/>
      <w:r w:rsidRPr="00544D0D">
        <w:rPr>
          <w:rFonts w:ascii="Arial" w:hAnsi="Arial" w:cs="Arial"/>
          <w:sz w:val="22"/>
          <w:szCs w:val="22"/>
        </w:rPr>
        <w:t>.</w:t>
      </w:r>
    </w:p>
    <w:p w:rsidR="00A24E13" w:rsidRPr="00544D0D" w:rsidRDefault="00A24E13" w:rsidP="00A24E13">
      <w:pPr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ID verze ……………………………………</w:t>
      </w:r>
    </w:p>
    <w:p w:rsidR="00A24E13" w:rsidRPr="00544D0D" w:rsidRDefault="00A24E13" w:rsidP="00A24E13">
      <w:pPr>
        <w:jc w:val="both"/>
        <w:rPr>
          <w:rFonts w:ascii="Arial" w:hAnsi="Arial" w:cs="Arial"/>
          <w:i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Registraci provedl ………………………</w:t>
      </w:r>
      <w:r w:rsidR="00C860A1">
        <w:rPr>
          <w:rFonts w:ascii="Arial" w:hAnsi="Arial" w:cs="Arial"/>
          <w:i/>
          <w:sz w:val="22"/>
          <w:szCs w:val="22"/>
        </w:rPr>
        <w:t>…</w:t>
      </w:r>
    </w:p>
    <w:p w:rsidR="00A24E13" w:rsidRPr="00544D0D" w:rsidRDefault="00A24E13" w:rsidP="00A24E13">
      <w:pPr>
        <w:jc w:val="both"/>
        <w:rPr>
          <w:rFonts w:ascii="Arial" w:hAnsi="Arial" w:cs="Arial"/>
          <w:i/>
          <w:sz w:val="22"/>
          <w:szCs w:val="22"/>
        </w:rPr>
      </w:pPr>
    </w:p>
    <w:p w:rsidR="00A24E13" w:rsidRPr="00544D0D" w:rsidRDefault="00A24E13" w:rsidP="00A24E13">
      <w:pPr>
        <w:jc w:val="both"/>
        <w:rPr>
          <w:rFonts w:ascii="Arial" w:hAnsi="Arial" w:cs="Arial"/>
          <w:i/>
          <w:sz w:val="22"/>
          <w:szCs w:val="22"/>
        </w:rPr>
      </w:pPr>
    </w:p>
    <w:p w:rsidR="00A24E13" w:rsidRPr="00544D0D" w:rsidRDefault="00A24E13" w:rsidP="00A24E13">
      <w:pPr>
        <w:jc w:val="both"/>
        <w:rPr>
          <w:rFonts w:ascii="Arial" w:hAnsi="Arial" w:cs="Arial"/>
          <w:sz w:val="22"/>
          <w:szCs w:val="22"/>
        </w:rPr>
      </w:pPr>
      <w:r w:rsidRPr="00544D0D">
        <w:rPr>
          <w:rFonts w:ascii="Arial" w:hAnsi="Arial" w:cs="Arial"/>
          <w:sz w:val="22"/>
          <w:szCs w:val="22"/>
        </w:rPr>
        <w:t>V …………</w:t>
      </w:r>
      <w:proofErr w:type="gramStart"/>
      <w:r w:rsidRPr="00544D0D">
        <w:rPr>
          <w:rFonts w:ascii="Arial" w:hAnsi="Arial" w:cs="Arial"/>
          <w:sz w:val="22"/>
          <w:szCs w:val="22"/>
        </w:rPr>
        <w:t>…….</w:t>
      </w:r>
      <w:proofErr w:type="gramEnd"/>
      <w:r w:rsidRPr="00544D0D">
        <w:rPr>
          <w:rFonts w:ascii="Arial" w:hAnsi="Arial" w:cs="Arial"/>
          <w:sz w:val="22"/>
          <w:szCs w:val="22"/>
        </w:rPr>
        <w:t>. dne ………</w:t>
      </w:r>
      <w:proofErr w:type="gramStart"/>
      <w:r w:rsidRPr="00544D0D">
        <w:rPr>
          <w:rFonts w:ascii="Arial" w:hAnsi="Arial" w:cs="Arial"/>
          <w:sz w:val="22"/>
          <w:szCs w:val="22"/>
        </w:rPr>
        <w:t>…….</w:t>
      </w:r>
      <w:proofErr w:type="gramEnd"/>
      <w:r w:rsidRPr="00544D0D">
        <w:rPr>
          <w:rFonts w:ascii="Arial" w:hAnsi="Arial" w:cs="Arial"/>
          <w:sz w:val="22"/>
          <w:szCs w:val="22"/>
        </w:rPr>
        <w:t>.</w:t>
      </w:r>
      <w:r w:rsidRPr="00544D0D">
        <w:rPr>
          <w:rFonts w:ascii="Arial" w:hAnsi="Arial" w:cs="Arial"/>
          <w:sz w:val="22"/>
          <w:szCs w:val="22"/>
        </w:rPr>
        <w:tab/>
      </w:r>
      <w:r w:rsidRPr="00544D0D">
        <w:rPr>
          <w:rFonts w:ascii="Arial" w:hAnsi="Arial" w:cs="Arial"/>
          <w:sz w:val="22"/>
          <w:szCs w:val="22"/>
        </w:rPr>
        <w:tab/>
      </w:r>
      <w:r w:rsidRPr="00544D0D">
        <w:rPr>
          <w:rFonts w:ascii="Arial" w:hAnsi="Arial" w:cs="Arial"/>
          <w:sz w:val="22"/>
          <w:szCs w:val="22"/>
        </w:rPr>
        <w:tab/>
      </w:r>
      <w:r w:rsidRPr="00544D0D">
        <w:rPr>
          <w:rFonts w:ascii="Arial" w:hAnsi="Arial" w:cs="Arial"/>
          <w:sz w:val="22"/>
          <w:szCs w:val="22"/>
        </w:rPr>
        <w:tab/>
        <w:t xml:space="preserve">   …………………………………..</w:t>
      </w:r>
    </w:p>
    <w:p w:rsidR="00A24E13" w:rsidRPr="0090767D" w:rsidRDefault="00A24E13" w:rsidP="00A24E13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544D0D">
        <w:rPr>
          <w:rFonts w:ascii="Arial" w:hAnsi="Arial" w:cs="Arial"/>
          <w:i/>
          <w:sz w:val="22"/>
          <w:szCs w:val="22"/>
        </w:rPr>
        <w:tab/>
      </w:r>
    </w:p>
    <w:p w:rsidR="00A24E13" w:rsidRPr="0090767D" w:rsidRDefault="00A24E13" w:rsidP="00A24E13">
      <w:pPr>
        <w:pStyle w:val="Zkladntext31"/>
        <w:ind w:right="-110"/>
        <w:rPr>
          <w:rFonts w:ascii="Arial" w:hAnsi="Arial" w:cs="Arial"/>
          <w:bCs/>
          <w:i/>
          <w:sz w:val="22"/>
          <w:szCs w:val="22"/>
          <w:lang w:eastAsia="cs-CZ"/>
        </w:rPr>
      </w:pPr>
    </w:p>
    <w:p w:rsidR="001D5A19" w:rsidRDefault="00DB5094"/>
    <w:sectPr w:rsidR="001D5A19" w:rsidSect="00AC041A">
      <w:footerReference w:type="default" r:id="rId6"/>
      <w:headerReference w:type="first" r:id="rId7"/>
      <w:pgSz w:w="11906" w:h="16838"/>
      <w:pgMar w:top="1418" w:right="1286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41A" w:rsidRDefault="00AC041A" w:rsidP="00AC041A">
      <w:r>
        <w:separator/>
      </w:r>
    </w:p>
  </w:endnote>
  <w:endnote w:type="continuationSeparator" w:id="0">
    <w:p w:rsidR="00AC041A" w:rsidRDefault="00AC041A" w:rsidP="00AC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0A" w:rsidRPr="00E56B60" w:rsidRDefault="00886C36">
    <w:pPr>
      <w:pStyle w:val="Zpat"/>
      <w:jc w:val="right"/>
      <w:rPr>
        <w:rFonts w:ascii="Arial" w:hAnsi="Arial" w:cs="Arial"/>
        <w:sz w:val="22"/>
        <w:szCs w:val="22"/>
      </w:rPr>
    </w:pPr>
    <w:r w:rsidRPr="00E56B60">
      <w:rPr>
        <w:rFonts w:ascii="Arial" w:hAnsi="Arial" w:cs="Arial"/>
        <w:bCs/>
        <w:sz w:val="22"/>
        <w:szCs w:val="22"/>
      </w:rPr>
      <w:fldChar w:fldCharType="begin"/>
    </w:r>
    <w:r w:rsidRPr="00E56B60">
      <w:rPr>
        <w:rFonts w:ascii="Arial" w:hAnsi="Arial" w:cs="Arial"/>
        <w:bCs/>
        <w:sz w:val="22"/>
        <w:szCs w:val="22"/>
      </w:rPr>
      <w:instrText>PAGE</w:instrText>
    </w:r>
    <w:r w:rsidRPr="00E56B60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3</w:t>
    </w:r>
    <w:r w:rsidRPr="00E56B60">
      <w:rPr>
        <w:rFonts w:ascii="Arial" w:hAnsi="Arial" w:cs="Arial"/>
        <w:bCs/>
        <w:sz w:val="22"/>
        <w:szCs w:val="22"/>
      </w:rPr>
      <w:fldChar w:fldCharType="end"/>
    </w:r>
    <w:r w:rsidRPr="00E56B60">
      <w:rPr>
        <w:rFonts w:ascii="Arial" w:hAnsi="Arial" w:cs="Arial"/>
        <w:bCs/>
        <w:sz w:val="22"/>
        <w:szCs w:val="22"/>
      </w:rPr>
      <w:t>/</w:t>
    </w:r>
    <w:r w:rsidRPr="00E56B60">
      <w:rPr>
        <w:rFonts w:ascii="Arial" w:hAnsi="Arial" w:cs="Arial"/>
        <w:bCs/>
        <w:sz w:val="22"/>
        <w:szCs w:val="22"/>
      </w:rPr>
      <w:fldChar w:fldCharType="begin"/>
    </w:r>
    <w:r w:rsidRPr="00E56B60">
      <w:rPr>
        <w:rFonts w:ascii="Arial" w:hAnsi="Arial" w:cs="Arial"/>
        <w:bCs/>
        <w:sz w:val="22"/>
        <w:szCs w:val="22"/>
      </w:rPr>
      <w:instrText>NUMPAGES</w:instrText>
    </w:r>
    <w:r w:rsidRPr="00E56B60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3</w:t>
    </w:r>
    <w:r w:rsidRPr="00E56B60">
      <w:rPr>
        <w:rFonts w:ascii="Arial" w:hAnsi="Arial" w:cs="Arial"/>
        <w:bCs/>
        <w:sz w:val="22"/>
        <w:szCs w:val="22"/>
      </w:rPr>
      <w:fldChar w:fldCharType="end"/>
    </w:r>
  </w:p>
  <w:p w:rsidR="00EE2395" w:rsidRPr="00AF38E4" w:rsidRDefault="00DB5094" w:rsidP="00AF38E4">
    <w:pPr>
      <w:tabs>
        <w:tab w:val="left" w:pos="5670"/>
      </w:tabs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41A" w:rsidRDefault="00AC041A" w:rsidP="00AC041A">
      <w:r>
        <w:separator/>
      </w:r>
    </w:p>
  </w:footnote>
  <w:footnote w:type="continuationSeparator" w:id="0">
    <w:p w:rsidR="00AC041A" w:rsidRDefault="00AC041A" w:rsidP="00AC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36" w:rsidRPr="00886C36" w:rsidRDefault="00886C36">
    <w:pPr>
      <w:pStyle w:val="Zhlav"/>
      <w:rPr>
        <w:rFonts w:ascii="Arial" w:hAnsi="Arial" w:cs="Arial"/>
        <w:sz w:val="22"/>
        <w:szCs w:val="22"/>
      </w:rPr>
    </w:pPr>
    <w:r>
      <w:tab/>
    </w:r>
    <w:r>
      <w:tab/>
    </w:r>
    <w:r w:rsidRPr="00886C36">
      <w:rPr>
        <w:rFonts w:ascii="Arial" w:hAnsi="Arial" w:cs="Arial"/>
        <w:sz w:val="22"/>
        <w:szCs w:val="22"/>
      </w:rPr>
      <w:t>SPU 352830/2019/523203/Rác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3"/>
    <w:rsid w:val="003A41AE"/>
    <w:rsid w:val="00621CB7"/>
    <w:rsid w:val="00783FE0"/>
    <w:rsid w:val="00886C36"/>
    <w:rsid w:val="00A24E13"/>
    <w:rsid w:val="00AC041A"/>
    <w:rsid w:val="00B94D4A"/>
    <w:rsid w:val="00C758D8"/>
    <w:rsid w:val="00C860A1"/>
    <w:rsid w:val="00D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62471F6"/>
  <w15:chartTrackingRefBased/>
  <w15:docId w15:val="{2BB528AE-EE0C-4B81-B40B-6B9FC58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24E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A24E1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customStyle="1" w:styleId="Titul">
    <w:name w:val="Titul"/>
    <w:basedOn w:val="Normln"/>
    <w:rsid w:val="00A24E13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A24E13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24E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24E13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A24E13"/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24E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A24E13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A24E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24E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4E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A24E13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A24E13"/>
    <w:pPr>
      <w:tabs>
        <w:tab w:val="left" w:pos="709"/>
      </w:tabs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dcterms:created xsi:type="dcterms:W3CDTF">2019-09-30T16:11:00Z</dcterms:created>
  <dcterms:modified xsi:type="dcterms:W3CDTF">2019-09-30T16:11:00Z</dcterms:modified>
</cp:coreProperties>
</file>