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992" w:rsidRDefault="00854992" w:rsidP="00663BD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663BDC" w:rsidRPr="00FC5C99" w:rsidRDefault="00663BDC" w:rsidP="00663BD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E16E62">
        <w:rPr>
          <w:rFonts w:ascii="Arial" w:hAnsi="Arial" w:cs="Arial"/>
          <w:b/>
          <w:sz w:val="32"/>
          <w:szCs w:val="32"/>
        </w:rPr>
        <w:t>1</w:t>
      </w:r>
    </w:p>
    <w:p w:rsidR="00663BDC" w:rsidRDefault="00663BDC" w:rsidP="00663BD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E16E62">
        <w:rPr>
          <w:rFonts w:ascii="Arial" w:hAnsi="Arial" w:cs="Arial"/>
          <w:b/>
          <w:sz w:val="32"/>
          <w:szCs w:val="32"/>
        </w:rPr>
        <w:t>122N18/59</w:t>
      </w:r>
    </w:p>
    <w:p w:rsidR="00854992" w:rsidRPr="00FC5C99" w:rsidRDefault="00854992" w:rsidP="00663BDC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663BDC" w:rsidRPr="00FC5C99" w:rsidRDefault="00663BDC" w:rsidP="00663BDC">
      <w:pPr>
        <w:rPr>
          <w:rFonts w:ascii="Arial" w:hAnsi="Arial" w:cs="Arial"/>
          <w:b/>
          <w:bCs/>
          <w:sz w:val="22"/>
          <w:szCs w:val="22"/>
        </w:rPr>
      </w:pPr>
    </w:p>
    <w:p w:rsidR="00663BDC" w:rsidRPr="00FC5C99" w:rsidRDefault="00663BDC" w:rsidP="00663BD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663BDC" w:rsidRPr="00FC5C99" w:rsidRDefault="00663BDC" w:rsidP="00663BDC">
      <w:pPr>
        <w:rPr>
          <w:rFonts w:ascii="Arial" w:hAnsi="Arial" w:cs="Arial"/>
          <w:b/>
          <w:bCs/>
          <w:sz w:val="22"/>
          <w:szCs w:val="22"/>
        </w:rPr>
      </w:pPr>
    </w:p>
    <w:p w:rsidR="00663BDC" w:rsidRPr="00FC5C99" w:rsidRDefault="00663BDC" w:rsidP="00663BD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663BDC" w:rsidRPr="00FC5C99" w:rsidRDefault="00663BDC" w:rsidP="00663BD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 – Žižkov</w:t>
      </w:r>
    </w:p>
    <w:p w:rsidR="00663BDC" w:rsidRPr="00FC5C99" w:rsidRDefault="00663BDC" w:rsidP="00663BDC">
      <w:pPr>
        <w:rPr>
          <w:rFonts w:ascii="Arial" w:hAnsi="Arial" w:cs="Arial"/>
          <w:sz w:val="22"/>
          <w:szCs w:val="22"/>
        </w:rPr>
      </w:pPr>
      <w:proofErr w:type="gramStart"/>
      <w:r w:rsidRPr="00FC5C99">
        <w:rPr>
          <w:rFonts w:ascii="Arial" w:hAnsi="Arial" w:cs="Arial"/>
          <w:sz w:val="22"/>
          <w:szCs w:val="22"/>
        </w:rPr>
        <w:t>IČO:  01312774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</w:t>
      </w:r>
    </w:p>
    <w:p w:rsidR="00663BDC" w:rsidRPr="00FC5C99" w:rsidRDefault="00663BDC" w:rsidP="00663BD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:rsidR="00E16E62" w:rsidRPr="00223298" w:rsidRDefault="00E16E62" w:rsidP="00E16E62">
      <w:pPr>
        <w:rPr>
          <w:rFonts w:ascii="Arial" w:hAnsi="Arial" w:cs="Arial"/>
          <w:sz w:val="22"/>
          <w:szCs w:val="22"/>
        </w:rPr>
      </w:pPr>
      <w:bookmarkStart w:id="0" w:name="_Hlk18500551"/>
      <w:r w:rsidRPr="00223298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E16E62" w:rsidRPr="00223298" w:rsidRDefault="00E16E62" w:rsidP="00E16E62">
      <w:pPr>
        <w:rPr>
          <w:rFonts w:ascii="Arial" w:hAnsi="Arial" w:cs="Arial"/>
          <w:sz w:val="22"/>
          <w:szCs w:val="22"/>
        </w:rPr>
      </w:pPr>
      <w:r w:rsidRPr="00223298">
        <w:rPr>
          <w:rFonts w:ascii="Arial" w:hAnsi="Arial" w:cs="Arial"/>
          <w:sz w:val="22"/>
          <w:szCs w:val="22"/>
        </w:rPr>
        <w:t>adresa: nám. T. G. Masaryka 2957/</w:t>
      </w:r>
      <w:proofErr w:type="gramStart"/>
      <w:r w:rsidRPr="00223298">
        <w:rPr>
          <w:rFonts w:ascii="Arial" w:hAnsi="Arial" w:cs="Arial"/>
          <w:sz w:val="22"/>
          <w:szCs w:val="22"/>
        </w:rPr>
        <w:t>9a</w:t>
      </w:r>
      <w:proofErr w:type="gramEnd"/>
      <w:r w:rsidRPr="00223298">
        <w:rPr>
          <w:rFonts w:ascii="Arial" w:hAnsi="Arial" w:cs="Arial"/>
          <w:sz w:val="22"/>
          <w:szCs w:val="22"/>
        </w:rPr>
        <w:t>, Břeclav, PSČ 690 02</w:t>
      </w:r>
    </w:p>
    <w:p w:rsidR="00E16E62" w:rsidRPr="00812BA6" w:rsidRDefault="00E16E62" w:rsidP="00E16E6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2BA6">
        <w:rPr>
          <w:rFonts w:ascii="Arial" w:hAnsi="Arial" w:cs="Arial"/>
          <w:color w:val="000000"/>
          <w:sz w:val="22"/>
          <w:szCs w:val="22"/>
        </w:rPr>
        <w:t>na základě oprávnění vyplývajícího z</w:t>
      </w:r>
      <w:r>
        <w:rPr>
          <w:rFonts w:ascii="Arial" w:hAnsi="Arial" w:cs="Arial"/>
          <w:color w:val="000000"/>
          <w:sz w:val="22"/>
          <w:szCs w:val="22"/>
        </w:rPr>
        <w:t> platného Podpisového řádu Státního pozemkového úřadu účinného ke dni právního jednání</w:t>
      </w:r>
    </w:p>
    <w:p w:rsidR="00E16E62" w:rsidRPr="00223298" w:rsidRDefault="00E16E62" w:rsidP="00E16E62">
      <w:pPr>
        <w:jc w:val="both"/>
        <w:rPr>
          <w:rFonts w:ascii="Arial" w:hAnsi="Arial" w:cs="Arial"/>
          <w:sz w:val="22"/>
          <w:szCs w:val="22"/>
        </w:rPr>
      </w:pPr>
      <w:r w:rsidRPr="00223298">
        <w:rPr>
          <w:rFonts w:ascii="Arial" w:hAnsi="Arial" w:cs="Arial"/>
          <w:sz w:val="22"/>
          <w:szCs w:val="22"/>
        </w:rPr>
        <w:t>Bankovní spojení: Česká národní banka</w:t>
      </w:r>
    </w:p>
    <w:p w:rsidR="00E16E62" w:rsidRPr="00223298" w:rsidRDefault="00E16E62" w:rsidP="00E16E62">
      <w:pPr>
        <w:jc w:val="both"/>
        <w:rPr>
          <w:rFonts w:ascii="Arial" w:hAnsi="Arial" w:cs="Arial"/>
          <w:b/>
          <w:sz w:val="22"/>
          <w:szCs w:val="22"/>
        </w:rPr>
      </w:pPr>
      <w:r w:rsidRPr="00223298">
        <w:rPr>
          <w:rFonts w:ascii="Arial" w:hAnsi="Arial" w:cs="Arial"/>
          <w:sz w:val="22"/>
          <w:szCs w:val="22"/>
        </w:rPr>
        <w:t xml:space="preserve">číslo účtu: </w:t>
      </w:r>
      <w:r w:rsidRPr="00223298">
        <w:rPr>
          <w:rFonts w:ascii="Arial" w:hAnsi="Arial" w:cs="Arial"/>
          <w:b/>
          <w:sz w:val="22"/>
          <w:szCs w:val="22"/>
        </w:rPr>
        <w:t>110015-3723001/0710</w:t>
      </w:r>
    </w:p>
    <w:bookmarkEnd w:id="0"/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854992" w:rsidRPr="00FC5C99" w:rsidRDefault="00854992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663BDC" w:rsidRPr="00FC5C99" w:rsidRDefault="00663BDC" w:rsidP="00663BD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16E62" w:rsidRPr="00E16E62" w:rsidRDefault="00E16E62" w:rsidP="00E16E62">
      <w:pPr>
        <w:pStyle w:val="Zkladntext"/>
        <w:rPr>
          <w:rFonts w:ascii="Arial" w:hAnsi="Arial" w:cs="Arial"/>
          <w:b/>
          <w:i w:val="0"/>
          <w:iCs w:val="0"/>
          <w:sz w:val="22"/>
        </w:rPr>
      </w:pPr>
      <w:bookmarkStart w:id="1" w:name="_Hlk18500575"/>
      <w:r w:rsidRPr="00E16E62">
        <w:rPr>
          <w:rFonts w:ascii="Arial" w:hAnsi="Arial" w:cs="Arial"/>
          <w:b/>
          <w:i w:val="0"/>
          <w:iCs w:val="0"/>
          <w:sz w:val="22"/>
        </w:rPr>
        <w:t>NECHO, spol. s r.o.</w:t>
      </w:r>
    </w:p>
    <w:p w:rsidR="00E16E62" w:rsidRPr="00E16E62" w:rsidRDefault="00E16E62" w:rsidP="00E16E62">
      <w:pPr>
        <w:pStyle w:val="Zkladntext"/>
        <w:rPr>
          <w:rFonts w:ascii="Arial" w:hAnsi="Arial" w:cs="Arial"/>
          <w:i w:val="0"/>
          <w:iCs w:val="0"/>
          <w:sz w:val="22"/>
        </w:rPr>
      </w:pPr>
      <w:r w:rsidRPr="00E16E62">
        <w:rPr>
          <w:rFonts w:ascii="Arial" w:hAnsi="Arial" w:cs="Arial"/>
          <w:i w:val="0"/>
          <w:iCs w:val="0"/>
          <w:sz w:val="22"/>
        </w:rPr>
        <w:t>sídlo: Lidická 3520/144, Břeclav, PSČ 690 03</w:t>
      </w:r>
    </w:p>
    <w:p w:rsidR="00E16E62" w:rsidRPr="00E16E62" w:rsidRDefault="00E16E62" w:rsidP="00E16E62">
      <w:pPr>
        <w:pStyle w:val="Zkladntext"/>
        <w:outlineLvl w:val="0"/>
        <w:rPr>
          <w:rFonts w:ascii="Arial" w:hAnsi="Arial" w:cs="Arial"/>
          <w:b/>
          <w:i w:val="0"/>
          <w:iCs w:val="0"/>
          <w:sz w:val="22"/>
        </w:rPr>
      </w:pPr>
      <w:r w:rsidRPr="00E16E62">
        <w:rPr>
          <w:rFonts w:ascii="Arial" w:hAnsi="Arial" w:cs="Arial"/>
          <w:b/>
          <w:i w:val="0"/>
          <w:iCs w:val="0"/>
          <w:sz w:val="22"/>
        </w:rPr>
        <w:t>IČO: 485 33 645</w:t>
      </w:r>
    </w:p>
    <w:p w:rsidR="00E16E62" w:rsidRPr="008732A7" w:rsidRDefault="00E16E62" w:rsidP="00E16E62">
      <w:pPr>
        <w:jc w:val="both"/>
        <w:rPr>
          <w:rFonts w:ascii="Arial" w:hAnsi="Arial" w:cs="Arial"/>
          <w:iCs/>
          <w:sz w:val="22"/>
        </w:rPr>
      </w:pPr>
      <w:r w:rsidRPr="008732A7">
        <w:rPr>
          <w:rFonts w:ascii="Arial" w:hAnsi="Arial" w:cs="Arial"/>
          <w:iCs/>
          <w:sz w:val="22"/>
        </w:rPr>
        <w:t>DIČ: CZ 48533645</w:t>
      </w:r>
    </w:p>
    <w:p w:rsidR="00E16E62" w:rsidRPr="008732A7" w:rsidRDefault="00E16E62" w:rsidP="00E16E62">
      <w:pPr>
        <w:jc w:val="both"/>
        <w:rPr>
          <w:rFonts w:ascii="Arial" w:hAnsi="Arial" w:cs="Arial"/>
          <w:i/>
          <w:iCs/>
          <w:sz w:val="22"/>
          <w:u w:val="single"/>
        </w:rPr>
      </w:pPr>
      <w:r w:rsidRPr="008732A7">
        <w:rPr>
          <w:rFonts w:ascii="Arial" w:hAnsi="Arial" w:cs="Arial"/>
          <w:sz w:val="22"/>
        </w:rPr>
        <w:t>Zapsána v obchodním rejstříku vedeném Krajským soudem v Brně, oddíl C, vložka 11019</w:t>
      </w:r>
    </w:p>
    <w:p w:rsidR="00E16E62" w:rsidRPr="008732A7" w:rsidRDefault="00E16E62" w:rsidP="00E16E62">
      <w:pPr>
        <w:pStyle w:val="adresa"/>
        <w:tabs>
          <w:tab w:val="left" w:pos="708"/>
        </w:tabs>
        <w:rPr>
          <w:rFonts w:ascii="Arial" w:hAnsi="Arial" w:cs="Arial"/>
          <w:sz w:val="22"/>
        </w:rPr>
      </w:pPr>
      <w:r w:rsidRPr="008732A7">
        <w:rPr>
          <w:rFonts w:ascii="Arial" w:hAnsi="Arial" w:cs="Arial"/>
          <w:sz w:val="22"/>
          <w:szCs w:val="20"/>
        </w:rPr>
        <w:t xml:space="preserve">osoba oprávněná jednat za právnickou osobu jednatel společnosti Jan Gajdoš </w:t>
      </w:r>
    </w:p>
    <w:bookmarkEnd w:id="1"/>
    <w:p w:rsidR="00E16E62" w:rsidRDefault="00E16E62" w:rsidP="00E16E62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26C4D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Česká spořitelna, a.s.</w:t>
      </w:r>
    </w:p>
    <w:p w:rsidR="00E16E62" w:rsidRPr="00026C4D" w:rsidRDefault="00E16E62" w:rsidP="00E16E62">
      <w:pPr>
        <w:pStyle w:val="adresa"/>
        <w:tabs>
          <w:tab w:val="left" w:pos="708"/>
        </w:tabs>
        <w:rPr>
          <w:rFonts w:ascii="Arial" w:hAnsi="Arial" w:cs="Arial"/>
          <w:sz w:val="22"/>
          <w:szCs w:val="20"/>
        </w:rPr>
      </w:pPr>
      <w:r w:rsidRPr="00026C4D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3540274399/0800</w:t>
      </w: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Default="00663BDC" w:rsidP="00663BDC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:rsidR="00854992" w:rsidRPr="00FC5C99" w:rsidRDefault="00854992" w:rsidP="00663BDC">
      <w:pPr>
        <w:pStyle w:val="Zkladntext3"/>
        <w:rPr>
          <w:rFonts w:ascii="Arial" w:hAnsi="Arial" w:cs="Arial"/>
          <w:sz w:val="22"/>
          <w:szCs w:val="22"/>
        </w:rPr>
      </w:pP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straně druhé –</w:t>
      </w: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E16E62"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FC5C99">
        <w:rPr>
          <w:rFonts w:ascii="Arial" w:hAnsi="Arial" w:cs="Arial"/>
          <w:sz w:val="22"/>
          <w:szCs w:val="22"/>
        </w:rPr>
        <w:t>pachtovní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E16E62">
        <w:rPr>
          <w:rFonts w:ascii="Arial" w:hAnsi="Arial" w:cs="Arial"/>
          <w:sz w:val="22"/>
          <w:szCs w:val="22"/>
        </w:rPr>
        <w:t>122N18/59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E16E62">
        <w:rPr>
          <w:rFonts w:ascii="Arial" w:hAnsi="Arial" w:cs="Arial"/>
          <w:sz w:val="22"/>
          <w:szCs w:val="22"/>
        </w:rPr>
        <w:t xml:space="preserve"> 31.5.2018 </w:t>
      </w:r>
      <w:r w:rsidRPr="00FC5C99">
        <w:rPr>
          <w:rFonts w:ascii="Arial" w:hAnsi="Arial" w:cs="Arial"/>
          <w:sz w:val="22"/>
          <w:szCs w:val="22"/>
        </w:rPr>
        <w:t xml:space="preserve">(dále jen „smlouva“), kterým se mění předmět pachtu </w:t>
      </w:r>
      <w:proofErr w:type="gramStart"/>
      <w:r w:rsidRPr="00FC5C99">
        <w:rPr>
          <w:rFonts w:ascii="Arial" w:hAnsi="Arial" w:cs="Arial"/>
          <w:sz w:val="22"/>
          <w:szCs w:val="22"/>
        </w:rPr>
        <w:t>a  výše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ročního </w:t>
      </w:r>
      <w:proofErr w:type="spellStart"/>
      <w:r w:rsidRPr="00FC5C99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</w:t>
      </w:r>
    </w:p>
    <w:p w:rsidR="00663BDC" w:rsidRPr="00FC5C99" w:rsidRDefault="00663BDC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 w:rsidR="00E16E62">
        <w:rPr>
          <w:rFonts w:ascii="Arial" w:hAnsi="Arial" w:cs="Arial"/>
          <w:sz w:val="22"/>
          <w:szCs w:val="22"/>
        </w:rPr>
        <w:t>V</w:t>
      </w:r>
      <w:r w:rsidRPr="00FC5C99">
        <w:rPr>
          <w:rFonts w:ascii="Arial" w:hAnsi="Arial" w:cs="Arial"/>
          <w:sz w:val="22"/>
          <w:szCs w:val="22"/>
        </w:rPr>
        <w:t xml:space="preserve"> 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E16E62">
        <w:rPr>
          <w:rFonts w:ascii="Arial" w:hAnsi="Arial" w:cs="Arial"/>
          <w:iCs/>
          <w:sz w:val="22"/>
          <w:szCs w:val="22"/>
        </w:rPr>
        <w:t xml:space="preserve">je </w:t>
      </w:r>
      <w:r w:rsidRPr="00FC5C99">
        <w:rPr>
          <w:rFonts w:ascii="Arial" w:hAnsi="Arial" w:cs="Arial"/>
          <w:iCs/>
          <w:sz w:val="22"/>
          <w:szCs w:val="22"/>
        </w:rPr>
        <w:t xml:space="preserve">pachtýř povinen platit propachtovateli roční </w:t>
      </w:r>
      <w:proofErr w:type="spellStart"/>
      <w:r w:rsidRPr="00FC5C99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ve výši </w:t>
      </w:r>
      <w:r w:rsidR="00E16E62">
        <w:rPr>
          <w:rFonts w:ascii="Arial" w:hAnsi="Arial" w:cs="Arial"/>
          <w:iCs/>
          <w:sz w:val="22"/>
          <w:szCs w:val="22"/>
        </w:rPr>
        <w:t>16 204,-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E16E62">
        <w:rPr>
          <w:rFonts w:ascii="Arial" w:hAnsi="Arial" w:cs="Arial"/>
          <w:iCs/>
          <w:sz w:val="22"/>
          <w:szCs w:val="22"/>
        </w:rPr>
        <w:t>šestnácttisícdvěstačtyři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663BDC" w:rsidRPr="00FC5C99" w:rsidRDefault="00663BDC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16E62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</w:t>
      </w:r>
      <w:r w:rsidR="00265B12">
        <w:rPr>
          <w:rFonts w:ascii="Arial" w:hAnsi="Arial" w:cs="Arial"/>
          <w:sz w:val="22"/>
          <w:szCs w:val="22"/>
        </w:rPr>
        <w:t>Propachtovatel a pachtýř se dohodli</w:t>
      </w:r>
      <w:r w:rsidR="00616810">
        <w:rPr>
          <w:rFonts w:ascii="Arial" w:hAnsi="Arial" w:cs="Arial"/>
          <w:sz w:val="22"/>
          <w:szCs w:val="22"/>
        </w:rPr>
        <w:t xml:space="preserve"> na </w:t>
      </w:r>
      <w:r w:rsidR="00616810" w:rsidRPr="00616810">
        <w:rPr>
          <w:rFonts w:ascii="Arial" w:hAnsi="Arial" w:cs="Arial"/>
          <w:b/>
          <w:sz w:val="22"/>
          <w:szCs w:val="22"/>
        </w:rPr>
        <w:t>zúžení</w:t>
      </w:r>
      <w:r w:rsidR="00616810">
        <w:rPr>
          <w:rFonts w:ascii="Arial" w:hAnsi="Arial" w:cs="Arial"/>
          <w:sz w:val="22"/>
          <w:szCs w:val="22"/>
        </w:rPr>
        <w:t xml:space="preserve"> předmětu pachtu od uzavření </w:t>
      </w:r>
      <w:proofErr w:type="spellStart"/>
      <w:r w:rsidR="00616810">
        <w:rPr>
          <w:rFonts w:ascii="Arial" w:hAnsi="Arial" w:cs="Arial"/>
          <w:sz w:val="22"/>
          <w:szCs w:val="22"/>
        </w:rPr>
        <w:t>pachtovní</w:t>
      </w:r>
      <w:proofErr w:type="spellEnd"/>
      <w:r w:rsidR="00616810">
        <w:rPr>
          <w:rFonts w:ascii="Arial" w:hAnsi="Arial" w:cs="Arial"/>
          <w:sz w:val="22"/>
          <w:szCs w:val="22"/>
        </w:rPr>
        <w:t xml:space="preserve"> smlouvy, tzn. </w:t>
      </w:r>
      <w:r w:rsidR="00616810" w:rsidRPr="00616810">
        <w:rPr>
          <w:rFonts w:ascii="Arial" w:hAnsi="Arial" w:cs="Arial"/>
          <w:b/>
          <w:sz w:val="22"/>
          <w:szCs w:val="22"/>
        </w:rPr>
        <w:t>od 1.6.2018</w:t>
      </w:r>
      <w:r w:rsidR="00616810">
        <w:rPr>
          <w:rFonts w:ascii="Arial" w:hAnsi="Arial" w:cs="Arial"/>
          <w:sz w:val="22"/>
          <w:szCs w:val="22"/>
        </w:rPr>
        <w:t xml:space="preserve"> k části pozemku v </w:t>
      </w:r>
      <w:r w:rsidR="00616810" w:rsidRPr="00616810">
        <w:rPr>
          <w:rFonts w:ascii="Arial" w:hAnsi="Arial" w:cs="Arial"/>
          <w:b/>
          <w:sz w:val="22"/>
          <w:szCs w:val="22"/>
        </w:rPr>
        <w:t xml:space="preserve">obci Břeclav, katastrálním území Poštorná, KN </w:t>
      </w:r>
      <w:proofErr w:type="spellStart"/>
      <w:r w:rsidR="00616810" w:rsidRPr="00616810">
        <w:rPr>
          <w:rFonts w:ascii="Arial" w:hAnsi="Arial" w:cs="Arial"/>
          <w:b/>
          <w:sz w:val="22"/>
          <w:szCs w:val="22"/>
        </w:rPr>
        <w:t>p.č</w:t>
      </w:r>
      <w:proofErr w:type="spellEnd"/>
      <w:r w:rsidR="00616810" w:rsidRPr="00616810">
        <w:rPr>
          <w:rFonts w:ascii="Arial" w:hAnsi="Arial" w:cs="Arial"/>
          <w:b/>
          <w:sz w:val="22"/>
          <w:szCs w:val="22"/>
        </w:rPr>
        <w:t>. 2235/83 o výměře 4903 m</w:t>
      </w:r>
      <w:r w:rsidR="00616810" w:rsidRPr="00616810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616810">
        <w:rPr>
          <w:rFonts w:ascii="Arial" w:hAnsi="Arial" w:cs="Arial"/>
          <w:sz w:val="22"/>
          <w:szCs w:val="22"/>
        </w:rPr>
        <w:t xml:space="preserve"> </w:t>
      </w:r>
      <w:bookmarkStart w:id="2" w:name="_Hlk18502015"/>
      <w:r w:rsidR="00616810">
        <w:rPr>
          <w:rFonts w:ascii="Arial" w:hAnsi="Arial" w:cs="Arial"/>
          <w:sz w:val="22"/>
          <w:szCs w:val="22"/>
        </w:rPr>
        <w:t xml:space="preserve">odpovídající pozemkům v obci Břeclav, katastrálním území Poštorná, KN </w:t>
      </w:r>
      <w:proofErr w:type="spellStart"/>
      <w:r w:rsidR="00616810">
        <w:rPr>
          <w:rFonts w:ascii="Arial" w:hAnsi="Arial" w:cs="Arial"/>
          <w:sz w:val="22"/>
          <w:szCs w:val="22"/>
        </w:rPr>
        <w:t>p.č</w:t>
      </w:r>
      <w:proofErr w:type="spellEnd"/>
      <w:r w:rsidR="00616810">
        <w:rPr>
          <w:rFonts w:ascii="Arial" w:hAnsi="Arial" w:cs="Arial"/>
          <w:sz w:val="22"/>
          <w:szCs w:val="22"/>
        </w:rPr>
        <w:t>. 2235/83 o výměře 4159 m</w:t>
      </w:r>
      <w:r w:rsidR="00616810" w:rsidRPr="00616810">
        <w:rPr>
          <w:rFonts w:ascii="Arial" w:hAnsi="Arial" w:cs="Arial"/>
          <w:sz w:val="22"/>
          <w:szCs w:val="22"/>
          <w:vertAlign w:val="superscript"/>
        </w:rPr>
        <w:t>2</w:t>
      </w:r>
      <w:r w:rsidR="00616810">
        <w:rPr>
          <w:rFonts w:ascii="Arial" w:hAnsi="Arial" w:cs="Arial"/>
          <w:sz w:val="22"/>
          <w:szCs w:val="22"/>
        </w:rPr>
        <w:t xml:space="preserve"> a KN </w:t>
      </w:r>
      <w:proofErr w:type="spellStart"/>
      <w:r w:rsidR="00616810">
        <w:rPr>
          <w:rFonts w:ascii="Arial" w:hAnsi="Arial" w:cs="Arial"/>
          <w:sz w:val="22"/>
          <w:szCs w:val="22"/>
        </w:rPr>
        <w:t>p.č</w:t>
      </w:r>
      <w:proofErr w:type="spellEnd"/>
      <w:r w:rsidR="00616810">
        <w:rPr>
          <w:rFonts w:ascii="Arial" w:hAnsi="Arial" w:cs="Arial"/>
          <w:sz w:val="22"/>
          <w:szCs w:val="22"/>
        </w:rPr>
        <w:t>. 2235/436 o výměře 744 m</w:t>
      </w:r>
      <w:r w:rsidR="00616810" w:rsidRPr="00616810">
        <w:rPr>
          <w:rFonts w:ascii="Arial" w:hAnsi="Arial" w:cs="Arial"/>
          <w:sz w:val="22"/>
          <w:szCs w:val="22"/>
          <w:vertAlign w:val="superscript"/>
        </w:rPr>
        <w:t>2</w:t>
      </w:r>
      <w:r w:rsidR="00616810">
        <w:rPr>
          <w:rFonts w:ascii="Arial" w:hAnsi="Arial" w:cs="Arial"/>
          <w:sz w:val="22"/>
          <w:szCs w:val="22"/>
        </w:rPr>
        <w:t xml:space="preserve">, které byly vytvořeny GP č. 2597-89/2018 ze dne 15.11.2018 z části pozemku KN </w:t>
      </w:r>
      <w:proofErr w:type="spellStart"/>
      <w:r w:rsidR="00616810">
        <w:rPr>
          <w:rFonts w:ascii="Arial" w:hAnsi="Arial" w:cs="Arial"/>
          <w:sz w:val="22"/>
          <w:szCs w:val="22"/>
        </w:rPr>
        <w:t>p.č</w:t>
      </w:r>
      <w:proofErr w:type="spellEnd"/>
      <w:r w:rsidR="00616810">
        <w:rPr>
          <w:rFonts w:ascii="Arial" w:hAnsi="Arial" w:cs="Arial"/>
          <w:sz w:val="22"/>
          <w:szCs w:val="22"/>
        </w:rPr>
        <w:t xml:space="preserve">. 2235/83 </w:t>
      </w:r>
      <w:bookmarkEnd w:id="2"/>
      <w:r w:rsidR="00616810">
        <w:rPr>
          <w:rFonts w:ascii="Arial" w:hAnsi="Arial" w:cs="Arial"/>
          <w:sz w:val="22"/>
          <w:szCs w:val="22"/>
        </w:rPr>
        <w:t xml:space="preserve">a které byly vydány rozhodnutím SPÚ pro Jihomoravský kraj podle </w:t>
      </w:r>
      <w:proofErr w:type="spellStart"/>
      <w:r w:rsidR="00616810">
        <w:rPr>
          <w:rFonts w:ascii="Arial" w:hAnsi="Arial" w:cs="Arial"/>
          <w:sz w:val="22"/>
          <w:szCs w:val="22"/>
        </w:rPr>
        <w:t>ust</w:t>
      </w:r>
      <w:proofErr w:type="spellEnd"/>
      <w:r w:rsidR="00616810">
        <w:rPr>
          <w:rFonts w:ascii="Arial" w:hAnsi="Arial" w:cs="Arial"/>
          <w:sz w:val="22"/>
          <w:szCs w:val="22"/>
        </w:rPr>
        <w:t xml:space="preserve">. 9 odst. 6 zákona </w:t>
      </w:r>
      <w:r w:rsidR="0045492C">
        <w:rPr>
          <w:rFonts w:ascii="Arial" w:hAnsi="Arial" w:cs="Arial"/>
          <w:sz w:val="22"/>
          <w:szCs w:val="22"/>
        </w:rPr>
        <w:t xml:space="preserve">č. 428/2012 Sb., </w:t>
      </w:r>
      <w:bookmarkStart w:id="3" w:name="_Hlk18503041"/>
      <w:r w:rsidR="0045492C">
        <w:rPr>
          <w:rFonts w:ascii="Arial" w:hAnsi="Arial" w:cs="Arial"/>
          <w:sz w:val="22"/>
          <w:szCs w:val="22"/>
        </w:rPr>
        <w:t xml:space="preserve">o majetkovém vyrovnání s církvemi a náboženskými společnostmi a o změně některých zákonů, ve znění pozdějších </w:t>
      </w:r>
      <w:bookmarkEnd w:id="3"/>
      <w:r w:rsidR="0045492C">
        <w:rPr>
          <w:rFonts w:ascii="Arial" w:hAnsi="Arial" w:cs="Arial"/>
          <w:sz w:val="22"/>
          <w:szCs w:val="22"/>
        </w:rPr>
        <w:t xml:space="preserve">předpisů </w:t>
      </w:r>
      <w:proofErr w:type="spellStart"/>
      <w:r w:rsidR="000E4BD1">
        <w:rPr>
          <w:rFonts w:ascii="Arial" w:hAnsi="Arial" w:cs="Arial"/>
          <w:sz w:val="22"/>
          <w:szCs w:val="22"/>
        </w:rPr>
        <w:t>xxxxxxxxxxxxxxxx</w:t>
      </w:r>
      <w:proofErr w:type="spellEnd"/>
      <w:r w:rsidR="0045492C">
        <w:rPr>
          <w:rFonts w:ascii="Arial" w:hAnsi="Arial" w:cs="Arial"/>
          <w:sz w:val="22"/>
          <w:szCs w:val="22"/>
        </w:rPr>
        <w:t xml:space="preserve">. Nedílnou součástí tohoto dodatku je prohlášení o neplatnosti části </w:t>
      </w:r>
      <w:proofErr w:type="spellStart"/>
      <w:r w:rsidR="0045492C">
        <w:rPr>
          <w:rFonts w:ascii="Arial" w:hAnsi="Arial" w:cs="Arial"/>
          <w:sz w:val="22"/>
          <w:szCs w:val="22"/>
        </w:rPr>
        <w:t>pachtovní</w:t>
      </w:r>
      <w:proofErr w:type="spellEnd"/>
      <w:r w:rsidR="0045492C">
        <w:rPr>
          <w:rFonts w:ascii="Arial" w:hAnsi="Arial" w:cs="Arial"/>
          <w:sz w:val="22"/>
          <w:szCs w:val="22"/>
        </w:rPr>
        <w:t xml:space="preserve"> smlouvy. Předmětem </w:t>
      </w:r>
      <w:proofErr w:type="spellStart"/>
      <w:r w:rsidR="0045492C">
        <w:rPr>
          <w:rFonts w:ascii="Arial" w:hAnsi="Arial" w:cs="Arial"/>
          <w:sz w:val="22"/>
          <w:szCs w:val="22"/>
        </w:rPr>
        <w:t>pachtovní</w:t>
      </w:r>
      <w:proofErr w:type="spellEnd"/>
      <w:r w:rsidR="0045492C">
        <w:rPr>
          <w:rFonts w:ascii="Arial" w:hAnsi="Arial" w:cs="Arial"/>
          <w:sz w:val="22"/>
          <w:szCs w:val="22"/>
        </w:rPr>
        <w:t xml:space="preserve"> smlouvy nadále zůstávají, mimo jiné, pozemky v obci Břeclav, katastrálním území Poštorná, KN </w:t>
      </w:r>
      <w:proofErr w:type="spellStart"/>
      <w:r w:rsidR="0045492C">
        <w:rPr>
          <w:rFonts w:ascii="Arial" w:hAnsi="Arial" w:cs="Arial"/>
          <w:sz w:val="22"/>
          <w:szCs w:val="22"/>
        </w:rPr>
        <w:t>p.č</w:t>
      </w:r>
      <w:proofErr w:type="spellEnd"/>
      <w:r w:rsidR="0045492C">
        <w:rPr>
          <w:rFonts w:ascii="Arial" w:hAnsi="Arial" w:cs="Arial"/>
          <w:sz w:val="22"/>
          <w:szCs w:val="22"/>
        </w:rPr>
        <w:t xml:space="preserve">. 2235/435 a KN </w:t>
      </w:r>
      <w:proofErr w:type="spellStart"/>
      <w:r w:rsidR="0045492C">
        <w:rPr>
          <w:rFonts w:ascii="Arial" w:hAnsi="Arial" w:cs="Arial"/>
          <w:sz w:val="22"/>
          <w:szCs w:val="22"/>
        </w:rPr>
        <w:t>p.č</w:t>
      </w:r>
      <w:proofErr w:type="spellEnd"/>
      <w:r w:rsidR="0045492C">
        <w:rPr>
          <w:rFonts w:ascii="Arial" w:hAnsi="Arial" w:cs="Arial"/>
          <w:sz w:val="22"/>
          <w:szCs w:val="22"/>
        </w:rPr>
        <w:t xml:space="preserve">. 2235/437, které byly rovněž vytvořeny oddělením z části pozemku KN </w:t>
      </w:r>
      <w:proofErr w:type="spellStart"/>
      <w:r w:rsidR="0045492C">
        <w:rPr>
          <w:rFonts w:ascii="Arial" w:hAnsi="Arial" w:cs="Arial"/>
          <w:sz w:val="22"/>
          <w:szCs w:val="22"/>
        </w:rPr>
        <w:t>p.č</w:t>
      </w:r>
      <w:proofErr w:type="spellEnd"/>
      <w:r w:rsidR="0045492C">
        <w:rPr>
          <w:rFonts w:ascii="Arial" w:hAnsi="Arial" w:cs="Arial"/>
          <w:sz w:val="22"/>
          <w:szCs w:val="22"/>
        </w:rPr>
        <w:t xml:space="preserve">. 2235/83 GP č. 2597-89/2018 ze dne 15.11.2018 a které </w:t>
      </w:r>
      <w:r w:rsidR="0045492C" w:rsidRPr="0045492C">
        <w:rPr>
          <w:rFonts w:ascii="Arial" w:hAnsi="Arial" w:cs="Arial"/>
          <w:b/>
          <w:sz w:val="22"/>
          <w:szCs w:val="22"/>
        </w:rPr>
        <w:t>nebyly</w:t>
      </w:r>
      <w:r w:rsidR="0045492C">
        <w:rPr>
          <w:rFonts w:ascii="Arial" w:hAnsi="Arial" w:cs="Arial"/>
          <w:b/>
          <w:sz w:val="22"/>
          <w:szCs w:val="22"/>
        </w:rPr>
        <w:t xml:space="preserve"> vydány</w:t>
      </w:r>
      <w:r w:rsidR="0045492C">
        <w:rPr>
          <w:rFonts w:ascii="Arial" w:hAnsi="Arial" w:cs="Arial"/>
          <w:sz w:val="22"/>
          <w:szCs w:val="22"/>
        </w:rPr>
        <w:t xml:space="preserve"> rozhodnutím SPÚ pro Jihomoravský kraj podle </w:t>
      </w:r>
      <w:proofErr w:type="spellStart"/>
      <w:r w:rsidR="0045492C">
        <w:rPr>
          <w:rFonts w:ascii="Arial" w:hAnsi="Arial" w:cs="Arial"/>
          <w:sz w:val="22"/>
          <w:szCs w:val="22"/>
        </w:rPr>
        <w:t>ust</w:t>
      </w:r>
      <w:proofErr w:type="spellEnd"/>
      <w:r w:rsidR="0045492C">
        <w:rPr>
          <w:rFonts w:ascii="Arial" w:hAnsi="Arial" w:cs="Arial"/>
          <w:sz w:val="22"/>
          <w:szCs w:val="22"/>
        </w:rPr>
        <w:t xml:space="preserve">. 9 odst. 6 zákona č. 428/2012 Sb., o majetkovém vyrovnání </w:t>
      </w:r>
      <w:r w:rsidR="0045492C">
        <w:rPr>
          <w:rFonts w:ascii="Arial" w:hAnsi="Arial" w:cs="Arial"/>
          <w:sz w:val="22"/>
          <w:szCs w:val="22"/>
        </w:rPr>
        <w:lastRenderedPageBreak/>
        <w:t xml:space="preserve">s církvemi a náboženskými společnostmi a o změně některých zákonů, ve znění pozdějších předpisů </w:t>
      </w:r>
      <w:proofErr w:type="spellStart"/>
      <w:r w:rsidR="000E4BD1">
        <w:rPr>
          <w:rFonts w:ascii="Arial" w:hAnsi="Arial" w:cs="Arial"/>
          <w:sz w:val="22"/>
          <w:szCs w:val="22"/>
        </w:rPr>
        <w:t>xxxxxxxxxxxxxxxx</w:t>
      </w:r>
      <w:proofErr w:type="spellEnd"/>
      <w:r w:rsidR="0045492C">
        <w:rPr>
          <w:rFonts w:ascii="Arial" w:hAnsi="Arial" w:cs="Arial"/>
          <w:sz w:val="22"/>
          <w:szCs w:val="22"/>
        </w:rPr>
        <w:t>.</w:t>
      </w:r>
    </w:p>
    <w:p w:rsidR="0045492C" w:rsidRDefault="0045492C" w:rsidP="00663B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tohoto dodatku jsou rovněž grafické přílohy, výpis z katastru nemovitostí, příloha č. 1- výpočet nového ročního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a příloha č. 2 – výpočet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splatného k 1.10.2019.</w:t>
      </w:r>
    </w:p>
    <w:p w:rsidR="0045492C" w:rsidRDefault="0045492C" w:rsidP="00663BDC">
      <w:pPr>
        <w:jc w:val="both"/>
        <w:rPr>
          <w:rFonts w:ascii="Arial" w:hAnsi="Arial" w:cs="Arial"/>
          <w:sz w:val="22"/>
          <w:szCs w:val="22"/>
        </w:rPr>
      </w:pPr>
    </w:p>
    <w:p w:rsidR="00EB0A62" w:rsidRPr="00C55134" w:rsidRDefault="00EB0A62" w:rsidP="00EB0A6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3.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Pr="00EB0A62">
        <w:rPr>
          <w:rFonts w:ascii="Arial" w:hAnsi="Arial" w:cs="Arial"/>
          <w:i w:val="0"/>
          <w:sz w:val="22"/>
          <w:szCs w:val="22"/>
        </w:rPr>
        <w:t xml:space="preserve">Dne </w:t>
      </w:r>
      <w:r w:rsidRPr="00EB0A62">
        <w:rPr>
          <w:rFonts w:ascii="Arial" w:hAnsi="Arial" w:cs="Arial"/>
          <w:b/>
          <w:i w:val="0"/>
          <w:sz w:val="22"/>
          <w:szCs w:val="22"/>
        </w:rPr>
        <w:t>16.7.2019</w:t>
      </w:r>
      <w:r w:rsidRPr="00EB0A62">
        <w:rPr>
          <w:rFonts w:ascii="Arial" w:hAnsi="Arial" w:cs="Arial"/>
          <w:i w:val="0"/>
          <w:sz w:val="22"/>
          <w:szCs w:val="22"/>
        </w:rPr>
        <w:t xml:space="preserve"> vznikla </w:t>
      </w:r>
      <w:proofErr w:type="spellStart"/>
      <w:r w:rsidR="000E4BD1">
        <w:rPr>
          <w:rFonts w:ascii="Arial" w:hAnsi="Arial" w:cs="Arial"/>
          <w:i w:val="0"/>
          <w:sz w:val="22"/>
          <w:szCs w:val="22"/>
        </w:rPr>
        <w:t>xxxxxxxxxxxxxx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</w:t>
      </w:r>
      <w:r w:rsidRPr="00EB0A62">
        <w:rPr>
          <w:rFonts w:ascii="Arial" w:hAnsi="Arial" w:cs="Arial"/>
          <w:i w:val="0"/>
          <w:sz w:val="22"/>
          <w:szCs w:val="22"/>
        </w:rPr>
        <w:t>příslušnost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Pr="00EB0A62">
        <w:rPr>
          <w:rFonts w:ascii="Arial" w:hAnsi="Arial" w:cs="Arial"/>
          <w:i w:val="0"/>
          <w:sz w:val="22"/>
          <w:szCs w:val="22"/>
        </w:rPr>
        <w:t>hospodařit</w:t>
      </w:r>
      <w:r w:rsidRPr="00C55134">
        <w:rPr>
          <w:rFonts w:ascii="Arial" w:hAnsi="Arial" w:cs="Arial"/>
          <w:sz w:val="22"/>
          <w:szCs w:val="22"/>
        </w:rPr>
        <w:t xml:space="preserve"> s </w:t>
      </w:r>
      <w:r w:rsidRPr="00EB0A62">
        <w:rPr>
          <w:rFonts w:ascii="Arial" w:hAnsi="Arial" w:cs="Arial"/>
          <w:i w:val="0"/>
          <w:sz w:val="22"/>
          <w:szCs w:val="22"/>
        </w:rPr>
        <w:t>pozemky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v </w:t>
      </w:r>
      <w:r w:rsidRPr="00591317">
        <w:rPr>
          <w:rFonts w:ascii="Arial" w:hAnsi="Arial" w:cs="Arial"/>
          <w:b/>
          <w:i w:val="0"/>
          <w:sz w:val="22"/>
          <w:szCs w:val="22"/>
        </w:rPr>
        <w:t xml:space="preserve">obci Břeclav, katastrálním území Břeclav, KN </w:t>
      </w:r>
      <w:proofErr w:type="spellStart"/>
      <w:r w:rsidRPr="00591317">
        <w:rPr>
          <w:rFonts w:ascii="Arial" w:hAnsi="Arial" w:cs="Arial"/>
          <w:b/>
          <w:i w:val="0"/>
          <w:sz w:val="22"/>
          <w:szCs w:val="22"/>
        </w:rPr>
        <w:t>p.č</w:t>
      </w:r>
      <w:proofErr w:type="spellEnd"/>
      <w:r w:rsidRPr="00591317">
        <w:rPr>
          <w:rFonts w:ascii="Arial" w:hAnsi="Arial" w:cs="Arial"/>
          <w:b/>
          <w:i w:val="0"/>
          <w:sz w:val="22"/>
          <w:szCs w:val="22"/>
        </w:rPr>
        <w:t xml:space="preserve">. 4187/18, KN </w:t>
      </w:r>
      <w:proofErr w:type="spellStart"/>
      <w:r w:rsidRPr="00591317">
        <w:rPr>
          <w:rFonts w:ascii="Arial" w:hAnsi="Arial" w:cs="Arial"/>
          <w:b/>
          <w:i w:val="0"/>
          <w:sz w:val="22"/>
          <w:szCs w:val="22"/>
        </w:rPr>
        <w:t>p.č</w:t>
      </w:r>
      <w:proofErr w:type="spellEnd"/>
      <w:r w:rsidRPr="00591317">
        <w:rPr>
          <w:rFonts w:ascii="Arial" w:hAnsi="Arial" w:cs="Arial"/>
          <w:b/>
          <w:i w:val="0"/>
          <w:sz w:val="22"/>
          <w:szCs w:val="22"/>
        </w:rPr>
        <w:t>. 4187/19</w:t>
      </w:r>
      <w:r w:rsidR="00591317" w:rsidRPr="00591317">
        <w:rPr>
          <w:rFonts w:ascii="Arial" w:hAnsi="Arial" w:cs="Arial"/>
          <w:b/>
          <w:i w:val="0"/>
          <w:sz w:val="22"/>
          <w:szCs w:val="22"/>
        </w:rPr>
        <w:t xml:space="preserve"> a KN </w:t>
      </w:r>
      <w:proofErr w:type="spellStart"/>
      <w:r w:rsidR="00591317" w:rsidRPr="00591317">
        <w:rPr>
          <w:rFonts w:ascii="Arial" w:hAnsi="Arial" w:cs="Arial"/>
          <w:b/>
          <w:i w:val="0"/>
          <w:sz w:val="22"/>
          <w:szCs w:val="22"/>
        </w:rPr>
        <w:t>p.č</w:t>
      </w:r>
      <w:proofErr w:type="spellEnd"/>
      <w:r w:rsidR="00591317" w:rsidRPr="00591317">
        <w:rPr>
          <w:rFonts w:ascii="Arial" w:hAnsi="Arial" w:cs="Arial"/>
          <w:b/>
          <w:i w:val="0"/>
          <w:sz w:val="22"/>
          <w:szCs w:val="22"/>
        </w:rPr>
        <w:t>. 4187/24</w:t>
      </w:r>
      <w:r w:rsidR="00591317">
        <w:rPr>
          <w:rFonts w:ascii="Arial" w:hAnsi="Arial" w:cs="Arial"/>
          <w:i w:val="0"/>
          <w:sz w:val="22"/>
          <w:szCs w:val="22"/>
        </w:rPr>
        <w:t xml:space="preserve"> </w:t>
      </w:r>
      <w:r w:rsidRPr="00591317">
        <w:rPr>
          <w:rFonts w:ascii="Arial" w:hAnsi="Arial" w:cs="Arial"/>
          <w:i w:val="0"/>
          <w:sz w:val="22"/>
          <w:szCs w:val="22"/>
        </w:rPr>
        <w:t>na základě Zápisu o změně příslušnosti hospodařit s majetkem státu</w:t>
      </w:r>
      <w:r w:rsidRPr="00C55134">
        <w:rPr>
          <w:rFonts w:ascii="Arial" w:hAnsi="Arial" w:cs="Arial"/>
          <w:sz w:val="22"/>
          <w:szCs w:val="22"/>
        </w:rPr>
        <w:t>.</w:t>
      </w:r>
    </w:p>
    <w:p w:rsidR="00EB0A62" w:rsidRPr="00C55134" w:rsidRDefault="00EB0A62" w:rsidP="00EB0A6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EB0A62" w:rsidRPr="00C55134" w:rsidRDefault="00EB0A62" w:rsidP="00EB0A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</w:t>
      </w:r>
      <w:r w:rsidRPr="00C55134">
        <w:rPr>
          <w:rFonts w:ascii="Arial" w:hAnsi="Arial" w:cs="Arial"/>
          <w:iCs/>
          <w:sz w:val="22"/>
          <w:szCs w:val="22"/>
        </w:rPr>
        <w:t xml:space="preserve">podání návrhu na zápis změny příslušnosti hospodařit ve prospěch </w:t>
      </w:r>
      <w:proofErr w:type="spellStart"/>
      <w:r w:rsidR="000E4BD1">
        <w:rPr>
          <w:rFonts w:ascii="Arial" w:hAnsi="Arial" w:cs="Arial"/>
          <w:iCs/>
          <w:sz w:val="22"/>
          <w:szCs w:val="22"/>
        </w:rPr>
        <w:t>xxxxxxxxxxxxxxxx</w:t>
      </w:r>
      <w:proofErr w:type="spellEnd"/>
      <w:r w:rsidRPr="00C55134">
        <w:rPr>
          <w:rFonts w:ascii="Arial" w:hAnsi="Arial" w:cs="Arial"/>
          <w:iCs/>
          <w:sz w:val="22"/>
          <w:szCs w:val="22"/>
        </w:rPr>
        <w:t xml:space="preserve"> nenáleží</w:t>
      </w:r>
      <w:r w:rsidRPr="00C55134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>.</w:t>
      </w:r>
    </w:p>
    <w:p w:rsidR="00EB0A62" w:rsidRDefault="00EB0A62" w:rsidP="00663BDC">
      <w:pPr>
        <w:jc w:val="both"/>
        <w:rPr>
          <w:rFonts w:ascii="Arial" w:hAnsi="Arial" w:cs="Arial"/>
          <w:sz w:val="22"/>
          <w:szCs w:val="22"/>
        </w:rPr>
      </w:pPr>
    </w:p>
    <w:p w:rsidR="0045492C" w:rsidRPr="00616810" w:rsidRDefault="00EB0A62" w:rsidP="00663B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5492C">
        <w:rPr>
          <w:rFonts w:ascii="Arial" w:hAnsi="Arial" w:cs="Arial"/>
          <w:sz w:val="22"/>
          <w:szCs w:val="22"/>
        </w:rPr>
        <w:t xml:space="preserve">.Smluvní strany se dále dohodly na rozšíření předmětu pachtu s účinností </w:t>
      </w:r>
      <w:r w:rsidR="0045492C" w:rsidRPr="009818F4">
        <w:rPr>
          <w:rFonts w:ascii="Arial" w:hAnsi="Arial" w:cs="Arial"/>
          <w:b/>
          <w:sz w:val="22"/>
          <w:szCs w:val="22"/>
        </w:rPr>
        <w:t>od 1.10.2019</w:t>
      </w:r>
      <w:r w:rsidR="000E5068">
        <w:rPr>
          <w:rFonts w:ascii="Arial" w:hAnsi="Arial" w:cs="Arial"/>
          <w:sz w:val="22"/>
          <w:szCs w:val="22"/>
        </w:rPr>
        <w:t xml:space="preserve"> o níže uvedené pozemky v</w:t>
      </w:r>
      <w:r w:rsidR="009818F4">
        <w:rPr>
          <w:rFonts w:ascii="Arial" w:hAnsi="Arial" w:cs="Arial"/>
          <w:sz w:val="22"/>
          <w:szCs w:val="22"/>
        </w:rPr>
        <w:t> </w:t>
      </w:r>
      <w:r w:rsidR="009818F4" w:rsidRPr="009818F4">
        <w:rPr>
          <w:rFonts w:ascii="Arial" w:hAnsi="Arial" w:cs="Arial"/>
          <w:b/>
          <w:sz w:val="22"/>
          <w:szCs w:val="22"/>
        </w:rPr>
        <w:t>obci Břeclav, katastrálním území Poštorná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343"/>
        <w:gridCol w:w="1559"/>
        <w:gridCol w:w="1701"/>
        <w:gridCol w:w="1351"/>
        <w:gridCol w:w="1984"/>
      </w:tblGrid>
      <w:tr w:rsidR="00663BDC" w:rsidRPr="00FC5C99" w:rsidTr="009818F4">
        <w:trPr>
          <w:cantSplit/>
        </w:trPr>
        <w:tc>
          <w:tcPr>
            <w:tcW w:w="1204" w:type="dxa"/>
          </w:tcPr>
          <w:p w:rsidR="00663BDC" w:rsidRPr="00FC5C99" w:rsidRDefault="00663BDC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343" w:type="dxa"/>
          </w:tcPr>
          <w:p w:rsidR="00663BDC" w:rsidRPr="00FC5C99" w:rsidRDefault="00663BDC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:rsidR="00663BDC" w:rsidRPr="00FC5C99" w:rsidRDefault="00663BDC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</w:tcPr>
          <w:p w:rsidR="00663BDC" w:rsidRPr="00FC5C99" w:rsidRDefault="00663BDC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351" w:type="dxa"/>
          </w:tcPr>
          <w:p w:rsidR="00663BDC" w:rsidRPr="00FC5C99" w:rsidRDefault="009818F4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663BDC" w:rsidRPr="00FC5C99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9818F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663BDC" w:rsidRPr="00FC5C99" w:rsidRDefault="00663BDC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663BDC" w:rsidRPr="00FC5C99" w:rsidTr="009818F4">
        <w:trPr>
          <w:cantSplit/>
        </w:trPr>
        <w:tc>
          <w:tcPr>
            <w:tcW w:w="1204" w:type="dxa"/>
          </w:tcPr>
          <w:p w:rsidR="00663BDC" w:rsidRPr="00FC5C99" w:rsidRDefault="009818F4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</w:tc>
        <w:tc>
          <w:tcPr>
            <w:tcW w:w="1343" w:type="dxa"/>
          </w:tcPr>
          <w:p w:rsidR="00663BDC" w:rsidRPr="00FC5C99" w:rsidRDefault="009818F4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Poštorná</w:t>
            </w:r>
          </w:p>
        </w:tc>
        <w:tc>
          <w:tcPr>
            <w:tcW w:w="1559" w:type="dxa"/>
          </w:tcPr>
          <w:p w:rsidR="00663BDC" w:rsidRPr="00FC5C99" w:rsidRDefault="009818F4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663BDC" w:rsidRPr="00FC5C99" w:rsidRDefault="009818F4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3125/4</w:t>
            </w:r>
          </w:p>
        </w:tc>
        <w:tc>
          <w:tcPr>
            <w:tcW w:w="1351" w:type="dxa"/>
          </w:tcPr>
          <w:p w:rsidR="00663BDC" w:rsidRPr="00FC5C99" w:rsidRDefault="009818F4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1296</w:t>
            </w:r>
          </w:p>
        </w:tc>
        <w:tc>
          <w:tcPr>
            <w:tcW w:w="1984" w:type="dxa"/>
          </w:tcPr>
          <w:p w:rsidR="00663BDC" w:rsidRPr="00FC5C99" w:rsidRDefault="009818F4" w:rsidP="003B566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818F4" w:rsidRPr="00FC5C99" w:rsidTr="009818F4">
        <w:trPr>
          <w:cantSplit/>
        </w:trPr>
        <w:tc>
          <w:tcPr>
            <w:tcW w:w="120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</w:tc>
        <w:tc>
          <w:tcPr>
            <w:tcW w:w="1343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Poštorná</w:t>
            </w:r>
          </w:p>
        </w:tc>
        <w:tc>
          <w:tcPr>
            <w:tcW w:w="1559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3127/3</w:t>
            </w:r>
          </w:p>
        </w:tc>
        <w:tc>
          <w:tcPr>
            <w:tcW w:w="1351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964</w:t>
            </w:r>
          </w:p>
        </w:tc>
        <w:tc>
          <w:tcPr>
            <w:tcW w:w="198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818F4" w:rsidRPr="00FC5C99" w:rsidTr="009818F4">
        <w:trPr>
          <w:cantSplit/>
        </w:trPr>
        <w:tc>
          <w:tcPr>
            <w:tcW w:w="120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</w:tc>
        <w:tc>
          <w:tcPr>
            <w:tcW w:w="1343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Poštorná</w:t>
            </w:r>
          </w:p>
        </w:tc>
        <w:tc>
          <w:tcPr>
            <w:tcW w:w="1559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3127/4</w:t>
            </w:r>
          </w:p>
        </w:tc>
        <w:tc>
          <w:tcPr>
            <w:tcW w:w="1351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818F4" w:rsidRPr="00FC5C99" w:rsidTr="009818F4">
        <w:trPr>
          <w:cantSplit/>
        </w:trPr>
        <w:tc>
          <w:tcPr>
            <w:tcW w:w="120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</w:tc>
        <w:tc>
          <w:tcPr>
            <w:tcW w:w="1343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Poštorná</w:t>
            </w:r>
          </w:p>
        </w:tc>
        <w:tc>
          <w:tcPr>
            <w:tcW w:w="1559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3128/3</w:t>
            </w:r>
          </w:p>
        </w:tc>
        <w:tc>
          <w:tcPr>
            <w:tcW w:w="1351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</w:t>
            </w:r>
          </w:p>
        </w:tc>
        <w:tc>
          <w:tcPr>
            <w:tcW w:w="198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818F4" w:rsidRPr="00FC5C99" w:rsidTr="009818F4">
        <w:trPr>
          <w:cantSplit/>
        </w:trPr>
        <w:tc>
          <w:tcPr>
            <w:tcW w:w="120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</w:tc>
        <w:tc>
          <w:tcPr>
            <w:tcW w:w="1343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Poštorná</w:t>
            </w:r>
          </w:p>
        </w:tc>
        <w:tc>
          <w:tcPr>
            <w:tcW w:w="1559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3128/4</w:t>
            </w:r>
          </w:p>
        </w:tc>
        <w:tc>
          <w:tcPr>
            <w:tcW w:w="1351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9818F4" w:rsidRPr="00FC5C99" w:rsidTr="009818F4">
        <w:trPr>
          <w:cantSplit/>
        </w:trPr>
        <w:tc>
          <w:tcPr>
            <w:tcW w:w="120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</w:tc>
        <w:tc>
          <w:tcPr>
            <w:tcW w:w="1343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Poštorná</w:t>
            </w:r>
          </w:p>
        </w:tc>
        <w:tc>
          <w:tcPr>
            <w:tcW w:w="1559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3130/2</w:t>
            </w:r>
          </w:p>
        </w:tc>
        <w:tc>
          <w:tcPr>
            <w:tcW w:w="1351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818F4" w:rsidRPr="00FC5C99" w:rsidTr="009818F4">
        <w:trPr>
          <w:cantSplit/>
        </w:trPr>
        <w:tc>
          <w:tcPr>
            <w:tcW w:w="1204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</w:tc>
        <w:tc>
          <w:tcPr>
            <w:tcW w:w="1343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Poštorná</w:t>
            </w:r>
          </w:p>
        </w:tc>
        <w:tc>
          <w:tcPr>
            <w:tcW w:w="1559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3130/3</w:t>
            </w:r>
          </w:p>
        </w:tc>
        <w:tc>
          <w:tcPr>
            <w:tcW w:w="1351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198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818F4" w:rsidRPr="00FC5C99" w:rsidTr="009818F4">
        <w:trPr>
          <w:cantSplit/>
        </w:trPr>
        <w:tc>
          <w:tcPr>
            <w:tcW w:w="1204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</w:tc>
        <w:tc>
          <w:tcPr>
            <w:tcW w:w="1343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Poštorná</w:t>
            </w:r>
          </w:p>
        </w:tc>
        <w:tc>
          <w:tcPr>
            <w:tcW w:w="1559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3323/363</w:t>
            </w:r>
          </w:p>
        </w:tc>
        <w:tc>
          <w:tcPr>
            <w:tcW w:w="1351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198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818F4" w:rsidRPr="00FC5C99" w:rsidTr="009818F4">
        <w:trPr>
          <w:cantSplit/>
        </w:trPr>
        <w:tc>
          <w:tcPr>
            <w:tcW w:w="1204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</w:tc>
        <w:tc>
          <w:tcPr>
            <w:tcW w:w="1343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Poštorná</w:t>
            </w:r>
          </w:p>
        </w:tc>
        <w:tc>
          <w:tcPr>
            <w:tcW w:w="1559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3099/1</w:t>
            </w:r>
          </w:p>
        </w:tc>
        <w:tc>
          <w:tcPr>
            <w:tcW w:w="1351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198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818F4" w:rsidRPr="00FC5C99" w:rsidTr="009818F4">
        <w:trPr>
          <w:cantSplit/>
        </w:trPr>
        <w:tc>
          <w:tcPr>
            <w:tcW w:w="1204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</w:tc>
        <w:tc>
          <w:tcPr>
            <w:tcW w:w="1343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Poštorná</w:t>
            </w:r>
          </w:p>
        </w:tc>
        <w:tc>
          <w:tcPr>
            <w:tcW w:w="1559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3099/14</w:t>
            </w:r>
          </w:p>
        </w:tc>
        <w:tc>
          <w:tcPr>
            <w:tcW w:w="1351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198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818F4" w:rsidRPr="00FC5C99" w:rsidTr="009818F4">
        <w:trPr>
          <w:cantSplit/>
        </w:trPr>
        <w:tc>
          <w:tcPr>
            <w:tcW w:w="1204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</w:tc>
        <w:tc>
          <w:tcPr>
            <w:tcW w:w="1343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Poštorná</w:t>
            </w:r>
          </w:p>
        </w:tc>
        <w:tc>
          <w:tcPr>
            <w:tcW w:w="1559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3099/16</w:t>
            </w:r>
          </w:p>
        </w:tc>
        <w:tc>
          <w:tcPr>
            <w:tcW w:w="1351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984" w:type="dxa"/>
          </w:tcPr>
          <w:p w:rsidR="009818F4" w:rsidRPr="00FC5C99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9818F4" w:rsidRPr="00FC5C99" w:rsidTr="009818F4">
        <w:trPr>
          <w:cantSplit/>
        </w:trPr>
        <w:tc>
          <w:tcPr>
            <w:tcW w:w="1204" w:type="dxa"/>
          </w:tcPr>
          <w:p w:rsidR="009818F4" w:rsidRP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8F4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1343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1" w:type="dxa"/>
          </w:tcPr>
          <w:p w:rsidR="009818F4" w:rsidRP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8F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9818F4"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 w:rsidRPr="009818F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818F4">
              <w:rPr>
                <w:rFonts w:ascii="Arial" w:hAnsi="Arial" w:cs="Arial"/>
                <w:b/>
                <w:noProof/>
                <w:sz w:val="22"/>
                <w:szCs w:val="22"/>
              </w:rPr>
              <w:t>3802</w:t>
            </w:r>
            <w:r w:rsidRPr="009818F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9818F4">
              <w:rPr>
                <w:rFonts w:ascii="Arial" w:hAnsi="Arial" w:cs="Arial"/>
                <w:b/>
                <w:sz w:val="22"/>
                <w:szCs w:val="22"/>
              </w:rPr>
              <w:t xml:space="preserve"> m</w:t>
            </w:r>
            <w:r w:rsidRPr="009818F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9818F4" w:rsidRDefault="009818F4" w:rsidP="009818F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3BDC" w:rsidRDefault="00663BDC" w:rsidP="00663BDC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436257" w:rsidRPr="00436257" w:rsidRDefault="00436257" w:rsidP="00663BDC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Výměry částí pozemku byly určeny z údajů uvedených v LPIS.</w:t>
      </w:r>
    </w:p>
    <w:p w:rsidR="00436257" w:rsidRDefault="00436257" w:rsidP="009818F4">
      <w:pPr>
        <w:jc w:val="both"/>
        <w:rPr>
          <w:rFonts w:ascii="Arial" w:hAnsi="Arial" w:cs="Arial"/>
          <w:sz w:val="22"/>
          <w:szCs w:val="22"/>
        </w:rPr>
      </w:pPr>
    </w:p>
    <w:p w:rsidR="00854992" w:rsidRDefault="00854992" w:rsidP="009818F4">
      <w:pPr>
        <w:jc w:val="both"/>
        <w:rPr>
          <w:rFonts w:ascii="Arial" w:hAnsi="Arial" w:cs="Arial"/>
          <w:sz w:val="22"/>
          <w:szCs w:val="22"/>
        </w:rPr>
      </w:pPr>
    </w:p>
    <w:p w:rsidR="009818F4" w:rsidRPr="00FC5C99" w:rsidRDefault="00EB0A62" w:rsidP="009818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36257">
        <w:rPr>
          <w:rFonts w:ascii="Arial" w:hAnsi="Arial" w:cs="Arial"/>
          <w:sz w:val="22"/>
          <w:szCs w:val="22"/>
        </w:rPr>
        <w:t>.</w:t>
      </w:r>
      <w:r w:rsidR="009818F4" w:rsidRPr="00FC5C99">
        <w:rPr>
          <w:rFonts w:ascii="Arial" w:hAnsi="Arial" w:cs="Arial"/>
          <w:sz w:val="22"/>
          <w:szCs w:val="22"/>
        </w:rPr>
        <w:t xml:space="preserve">Smluvní strany se dohodly na tom, že </w:t>
      </w:r>
      <w:proofErr w:type="spellStart"/>
      <w:r w:rsidR="009818F4" w:rsidRPr="00FC5C99">
        <w:rPr>
          <w:rFonts w:ascii="Arial" w:hAnsi="Arial" w:cs="Arial"/>
          <w:sz w:val="22"/>
          <w:szCs w:val="22"/>
        </w:rPr>
        <w:t>pachtovné</w:t>
      </w:r>
      <w:proofErr w:type="spellEnd"/>
      <w:r w:rsidR="009818F4" w:rsidRPr="00FC5C99">
        <w:rPr>
          <w:rFonts w:ascii="Arial" w:hAnsi="Arial" w:cs="Arial"/>
          <w:sz w:val="22"/>
          <w:szCs w:val="22"/>
        </w:rPr>
        <w:t xml:space="preserve"> </w:t>
      </w:r>
      <w:r w:rsidR="009818F4">
        <w:rPr>
          <w:rFonts w:ascii="Arial" w:hAnsi="Arial" w:cs="Arial"/>
          <w:sz w:val="22"/>
          <w:szCs w:val="22"/>
        </w:rPr>
        <w:t>specifikované v </w:t>
      </w:r>
      <w:r w:rsidR="009818F4" w:rsidRPr="00FC5C99">
        <w:rPr>
          <w:rFonts w:ascii="Arial" w:hAnsi="Arial" w:cs="Arial"/>
          <w:sz w:val="22"/>
          <w:szCs w:val="22"/>
        </w:rPr>
        <w:t xml:space="preserve">bodě 1. tohoto dodatku bude </w:t>
      </w:r>
      <w:r w:rsidR="00436257">
        <w:rPr>
          <w:rFonts w:ascii="Arial" w:hAnsi="Arial" w:cs="Arial"/>
          <w:b/>
          <w:iCs/>
          <w:sz w:val="22"/>
          <w:szCs w:val="22"/>
        </w:rPr>
        <w:t>sníženo</w:t>
      </w:r>
      <w:r w:rsidR="009818F4" w:rsidRPr="00FC5C99">
        <w:rPr>
          <w:rFonts w:ascii="Arial" w:hAnsi="Arial" w:cs="Arial"/>
          <w:sz w:val="22"/>
          <w:szCs w:val="22"/>
        </w:rPr>
        <w:t xml:space="preserve"> z</w:t>
      </w:r>
      <w:r w:rsidR="00436257">
        <w:rPr>
          <w:rFonts w:ascii="Arial" w:hAnsi="Arial" w:cs="Arial"/>
          <w:sz w:val="22"/>
          <w:szCs w:val="22"/>
        </w:rPr>
        <w:t> výše uvedených důvodů</w:t>
      </w:r>
      <w:r w:rsidR="009818F4" w:rsidRPr="00FC5C99">
        <w:rPr>
          <w:rFonts w:ascii="Arial" w:hAnsi="Arial" w:cs="Arial"/>
          <w:sz w:val="22"/>
          <w:szCs w:val="22"/>
        </w:rPr>
        <w:t xml:space="preserve"> na částku </w:t>
      </w:r>
      <w:r w:rsidR="00436257" w:rsidRPr="00436257">
        <w:rPr>
          <w:rFonts w:ascii="Arial" w:hAnsi="Arial" w:cs="Arial"/>
          <w:b/>
          <w:sz w:val="22"/>
          <w:szCs w:val="22"/>
        </w:rPr>
        <w:t>15 9</w:t>
      </w:r>
      <w:r w:rsidR="00886308">
        <w:rPr>
          <w:rFonts w:ascii="Arial" w:hAnsi="Arial" w:cs="Arial"/>
          <w:b/>
          <w:sz w:val="22"/>
          <w:szCs w:val="22"/>
        </w:rPr>
        <w:t>43</w:t>
      </w:r>
      <w:r w:rsidR="00436257" w:rsidRPr="00436257">
        <w:rPr>
          <w:rFonts w:ascii="Arial" w:hAnsi="Arial" w:cs="Arial"/>
          <w:b/>
          <w:sz w:val="22"/>
          <w:szCs w:val="22"/>
        </w:rPr>
        <w:t>,-</w:t>
      </w:r>
      <w:r w:rsidR="009818F4" w:rsidRPr="00436257">
        <w:rPr>
          <w:rFonts w:ascii="Arial" w:hAnsi="Arial" w:cs="Arial"/>
          <w:b/>
          <w:sz w:val="22"/>
          <w:szCs w:val="22"/>
        </w:rPr>
        <w:t xml:space="preserve"> Kč</w:t>
      </w:r>
      <w:r w:rsidR="009818F4"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436257">
        <w:rPr>
          <w:rFonts w:ascii="Arial" w:hAnsi="Arial" w:cs="Arial"/>
          <w:sz w:val="22"/>
          <w:szCs w:val="22"/>
        </w:rPr>
        <w:t>patnácttisícdevětset</w:t>
      </w:r>
      <w:r w:rsidR="00886308">
        <w:rPr>
          <w:rFonts w:ascii="Arial" w:hAnsi="Arial" w:cs="Arial"/>
          <w:sz w:val="22"/>
          <w:szCs w:val="22"/>
        </w:rPr>
        <w:t>čtyřicettři</w:t>
      </w:r>
      <w:proofErr w:type="spellEnd"/>
      <w:r w:rsidR="009818F4" w:rsidRPr="00FC5C99">
        <w:rPr>
          <w:rFonts w:ascii="Arial" w:hAnsi="Arial" w:cs="Arial"/>
          <w:sz w:val="22"/>
          <w:szCs w:val="22"/>
        </w:rPr>
        <w:t xml:space="preserve"> korun českých)</w:t>
      </w:r>
      <w:r w:rsidR="00436257">
        <w:rPr>
          <w:rFonts w:ascii="Arial" w:hAnsi="Arial" w:cs="Arial"/>
          <w:sz w:val="22"/>
          <w:szCs w:val="22"/>
        </w:rPr>
        <w:t>, jak je vypočteno v nedílné příloze č. 1</w:t>
      </w:r>
      <w:r w:rsidR="009818F4" w:rsidRPr="00FC5C99">
        <w:rPr>
          <w:rFonts w:ascii="Arial" w:hAnsi="Arial" w:cs="Arial"/>
          <w:sz w:val="22"/>
          <w:szCs w:val="22"/>
        </w:rPr>
        <w:t xml:space="preserve">. </w:t>
      </w:r>
    </w:p>
    <w:p w:rsidR="009818F4" w:rsidRPr="00FC5C99" w:rsidRDefault="009818F4" w:rsidP="009818F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663BDC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36257">
        <w:rPr>
          <w:rFonts w:ascii="Arial" w:hAnsi="Arial" w:cs="Arial"/>
          <w:b/>
          <w:sz w:val="22"/>
          <w:szCs w:val="22"/>
        </w:rPr>
        <w:t>K</w:t>
      </w:r>
      <w:r w:rsidR="00436257" w:rsidRPr="00436257">
        <w:rPr>
          <w:rFonts w:ascii="Arial" w:hAnsi="Arial" w:cs="Arial"/>
          <w:b/>
          <w:sz w:val="22"/>
          <w:szCs w:val="22"/>
        </w:rPr>
        <w:t> 1.10.2019</w:t>
      </w:r>
      <w:r w:rsidRPr="00FC5C99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částku  </w:t>
      </w:r>
      <w:r w:rsidR="00ED1FD5" w:rsidRPr="00ED1FD5">
        <w:rPr>
          <w:rFonts w:ascii="Arial" w:hAnsi="Arial" w:cs="Arial"/>
          <w:b/>
          <w:sz w:val="22"/>
          <w:szCs w:val="22"/>
        </w:rPr>
        <w:t>14</w:t>
      </w:r>
      <w:proofErr w:type="gramEnd"/>
      <w:r w:rsidR="00ED1FD5" w:rsidRPr="00ED1FD5">
        <w:rPr>
          <w:rFonts w:ascii="Arial" w:hAnsi="Arial" w:cs="Arial"/>
          <w:b/>
          <w:sz w:val="22"/>
          <w:szCs w:val="22"/>
        </w:rPr>
        <w:t> </w:t>
      </w:r>
      <w:r w:rsidR="00E508C1">
        <w:rPr>
          <w:rFonts w:ascii="Arial" w:hAnsi="Arial" w:cs="Arial"/>
          <w:b/>
          <w:sz w:val="22"/>
          <w:szCs w:val="22"/>
        </w:rPr>
        <w:t>724</w:t>
      </w:r>
      <w:r w:rsidR="00ED1FD5" w:rsidRPr="00ED1FD5">
        <w:rPr>
          <w:rFonts w:ascii="Arial" w:hAnsi="Arial" w:cs="Arial"/>
          <w:b/>
          <w:sz w:val="22"/>
          <w:szCs w:val="22"/>
        </w:rPr>
        <w:t>,-</w:t>
      </w:r>
      <w:r w:rsidRPr="00ED1FD5">
        <w:rPr>
          <w:rFonts w:ascii="Arial" w:hAnsi="Arial" w:cs="Arial"/>
          <w:b/>
          <w:sz w:val="22"/>
          <w:szCs w:val="22"/>
        </w:rPr>
        <w:t xml:space="preserve">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D1FD5">
        <w:rPr>
          <w:rFonts w:ascii="Arial" w:hAnsi="Arial" w:cs="Arial"/>
          <w:sz w:val="22"/>
          <w:szCs w:val="22"/>
        </w:rPr>
        <w:t>čtrnácttisíc</w:t>
      </w:r>
      <w:r w:rsidR="006012B4">
        <w:rPr>
          <w:rFonts w:ascii="Arial" w:hAnsi="Arial" w:cs="Arial"/>
          <w:sz w:val="22"/>
          <w:szCs w:val="22"/>
        </w:rPr>
        <w:t>sedmsetdvacetřyři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korun českých)</w:t>
      </w:r>
      <w:r w:rsidR="00ED1FD5">
        <w:rPr>
          <w:rFonts w:ascii="Arial" w:hAnsi="Arial" w:cs="Arial"/>
          <w:sz w:val="22"/>
          <w:szCs w:val="22"/>
        </w:rPr>
        <w:t>, jak je vypočteno v nedílné příloze č. 2</w:t>
      </w:r>
      <w:r w:rsidRPr="00FC5C99">
        <w:rPr>
          <w:rFonts w:ascii="Arial" w:hAnsi="Arial" w:cs="Arial"/>
          <w:sz w:val="22"/>
          <w:szCs w:val="22"/>
        </w:rPr>
        <w:t>.</w:t>
      </w:r>
    </w:p>
    <w:p w:rsidR="00663BDC" w:rsidRPr="00FC5C99" w:rsidRDefault="00663BDC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3BDC" w:rsidRDefault="00436257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pachtovní</w:t>
      </w:r>
      <w:proofErr w:type="spellEnd"/>
      <w:r>
        <w:rPr>
          <w:rFonts w:ascii="Arial" w:hAnsi="Arial" w:cs="Arial"/>
          <w:sz w:val="22"/>
          <w:szCs w:val="22"/>
        </w:rPr>
        <w:t xml:space="preserve"> smlouvě zůstávají pozemky o celkové výměře </w:t>
      </w:r>
      <w:r w:rsidRPr="000550B2">
        <w:rPr>
          <w:rFonts w:ascii="Arial" w:hAnsi="Arial" w:cs="Arial"/>
          <w:b/>
          <w:sz w:val="22"/>
          <w:szCs w:val="22"/>
        </w:rPr>
        <w:t>67 </w:t>
      </w:r>
      <w:r w:rsidR="00886308">
        <w:rPr>
          <w:rFonts w:ascii="Arial" w:hAnsi="Arial" w:cs="Arial"/>
          <w:b/>
          <w:sz w:val="22"/>
          <w:szCs w:val="22"/>
        </w:rPr>
        <w:t>353</w:t>
      </w:r>
      <w:r w:rsidRPr="000550B2">
        <w:rPr>
          <w:rFonts w:ascii="Arial" w:hAnsi="Arial" w:cs="Arial"/>
          <w:b/>
          <w:sz w:val="22"/>
          <w:szCs w:val="22"/>
        </w:rPr>
        <w:t xml:space="preserve"> m</w:t>
      </w:r>
      <w:r w:rsidR="000550B2" w:rsidRPr="000550B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0550B2">
        <w:rPr>
          <w:rFonts w:ascii="Arial" w:hAnsi="Arial" w:cs="Arial"/>
          <w:sz w:val="22"/>
          <w:szCs w:val="22"/>
        </w:rPr>
        <w:t>.</w:t>
      </w:r>
    </w:p>
    <w:p w:rsidR="00436257" w:rsidRDefault="00436257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54992" w:rsidRPr="00FC5C99" w:rsidRDefault="00854992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EB0A62" w:rsidP="00663BDC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63BDC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436257">
        <w:rPr>
          <w:b w:val="0"/>
          <w:bCs w:val="0"/>
          <w:sz w:val="22"/>
          <w:szCs w:val="22"/>
        </w:rPr>
        <w:t>1</w:t>
      </w:r>
      <w:r w:rsidR="00663BDC" w:rsidRPr="00FC5C99">
        <w:rPr>
          <w:b w:val="0"/>
          <w:bCs w:val="0"/>
          <w:sz w:val="22"/>
          <w:szCs w:val="22"/>
        </w:rPr>
        <w:t xml:space="preserve"> dotčena.</w:t>
      </w:r>
    </w:p>
    <w:p w:rsidR="00663BDC" w:rsidRDefault="00663BDC" w:rsidP="00663BD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854992" w:rsidRPr="00FC5C99" w:rsidRDefault="00854992" w:rsidP="00663BD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663BDC" w:rsidRPr="00FC5C99" w:rsidRDefault="00EB0A62" w:rsidP="00663BD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663BDC" w:rsidRPr="00FC5C99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6012B4">
        <w:rPr>
          <w:rFonts w:ascii="Arial" w:hAnsi="Arial" w:cs="Arial"/>
          <w:b w:val="0"/>
          <w:sz w:val="22"/>
          <w:szCs w:val="22"/>
        </w:rPr>
        <w:t>1.10.2019,</w:t>
      </w:r>
      <w:r w:rsidR="00663BDC" w:rsidRPr="00FC5C99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</w:t>
      </w:r>
      <w:r w:rsidR="00663BDC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663BDC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663BDC">
        <w:rPr>
          <w:rFonts w:ascii="Arial" w:hAnsi="Arial" w:cs="Arial"/>
          <w:b w:val="0"/>
          <w:sz w:val="22"/>
          <w:szCs w:val="22"/>
        </w:rPr>
        <w:t xml:space="preserve">, </w:t>
      </w:r>
      <w:r w:rsidR="00663BDC" w:rsidRPr="00436257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663BDC" w:rsidRPr="00FC5C99">
        <w:rPr>
          <w:rFonts w:ascii="Arial" w:hAnsi="Arial" w:cs="Arial"/>
          <w:b w:val="0"/>
          <w:sz w:val="22"/>
          <w:szCs w:val="22"/>
        </w:rPr>
        <w:t>.</w:t>
      </w:r>
    </w:p>
    <w:p w:rsidR="00663BDC" w:rsidRPr="00FC5C99" w:rsidRDefault="00663BDC" w:rsidP="00663BD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663BDC" w:rsidRPr="00FC5C99" w:rsidRDefault="00663BDC" w:rsidP="00663BD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854992" w:rsidRDefault="00854992" w:rsidP="00663BD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663BDC" w:rsidRPr="00FC5C99" w:rsidRDefault="00EB0A62" w:rsidP="00663BD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663BDC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436257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663BDC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436257">
        <w:rPr>
          <w:rFonts w:ascii="Arial" w:hAnsi="Arial" w:cs="Arial"/>
          <w:b w:val="0"/>
          <w:bCs/>
          <w:sz w:val="22"/>
          <w:szCs w:val="22"/>
        </w:rPr>
        <w:t>Jeden</w:t>
      </w:r>
      <w:r w:rsidR="00663BDC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:rsidR="00663BDC" w:rsidRPr="00FC5C99" w:rsidRDefault="00663BDC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54992" w:rsidRDefault="00854992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54992" w:rsidRDefault="00854992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54992" w:rsidRDefault="00854992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EB0A62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663BDC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663BDC" w:rsidRDefault="00663BDC" w:rsidP="00663B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AF7461">
        <w:rPr>
          <w:rFonts w:ascii="Arial" w:hAnsi="Arial" w:cs="Arial"/>
          <w:sz w:val="22"/>
          <w:szCs w:val="22"/>
        </w:rPr>
        <w:t>Břeclavi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0E4BD1">
        <w:rPr>
          <w:rFonts w:ascii="Arial" w:hAnsi="Arial" w:cs="Arial"/>
          <w:sz w:val="22"/>
          <w:szCs w:val="22"/>
        </w:rPr>
        <w:t>30.9.2019</w:t>
      </w:r>
      <w:bookmarkStart w:id="4" w:name="_GoBack"/>
      <w:bookmarkEnd w:id="4"/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Default="00663BDC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Default="00663BDC" w:rsidP="00663BDC">
      <w:pPr>
        <w:jc w:val="both"/>
        <w:rPr>
          <w:rFonts w:ascii="Arial" w:hAnsi="Arial" w:cs="Arial"/>
          <w:sz w:val="22"/>
          <w:szCs w:val="22"/>
        </w:rPr>
      </w:pPr>
    </w:p>
    <w:p w:rsidR="00854992" w:rsidRDefault="00854992" w:rsidP="00663BDC">
      <w:pPr>
        <w:jc w:val="both"/>
        <w:rPr>
          <w:rFonts w:ascii="Arial" w:hAnsi="Arial" w:cs="Arial"/>
          <w:sz w:val="22"/>
          <w:szCs w:val="22"/>
        </w:rPr>
      </w:pPr>
    </w:p>
    <w:p w:rsidR="00854992" w:rsidRDefault="00854992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Default="00663BDC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663BDC" w:rsidP="00663BD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663BDC" w:rsidRPr="00FC5C99" w:rsidRDefault="00ED1FD5" w:rsidP="00663BD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663BDC"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NECHO, spol. s r.o.</w:t>
      </w:r>
    </w:p>
    <w:p w:rsidR="00663BDC" w:rsidRPr="00FC5C99" w:rsidRDefault="00663BDC" w:rsidP="00663BDC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vedoucí </w:t>
      </w:r>
      <w:r w:rsidR="00AF7461">
        <w:rPr>
          <w:rFonts w:ascii="Arial" w:hAnsi="Arial" w:cs="Arial"/>
          <w:sz w:val="22"/>
          <w:szCs w:val="22"/>
        </w:rPr>
        <w:t>P</w:t>
      </w:r>
      <w:r w:rsidRPr="00FC5C99">
        <w:rPr>
          <w:rFonts w:ascii="Arial" w:hAnsi="Arial" w:cs="Arial"/>
          <w:sz w:val="22"/>
          <w:szCs w:val="22"/>
        </w:rPr>
        <w:t xml:space="preserve">obočky </w:t>
      </w:r>
      <w:r w:rsidR="00AF7461">
        <w:rPr>
          <w:rFonts w:ascii="Arial" w:hAnsi="Arial" w:cs="Arial"/>
          <w:sz w:val="22"/>
          <w:szCs w:val="22"/>
        </w:rPr>
        <w:t>Břeclav</w:t>
      </w:r>
      <w:r w:rsidRPr="00FC5C99">
        <w:rPr>
          <w:rFonts w:ascii="Arial" w:hAnsi="Arial" w:cs="Arial"/>
          <w:iCs/>
          <w:sz w:val="22"/>
          <w:szCs w:val="22"/>
        </w:rPr>
        <w:tab/>
      </w:r>
      <w:r w:rsidR="00AF7461">
        <w:rPr>
          <w:rFonts w:ascii="Arial" w:hAnsi="Arial" w:cs="Arial"/>
          <w:iCs/>
          <w:sz w:val="22"/>
          <w:szCs w:val="22"/>
        </w:rPr>
        <w:t>Jan Gajdoš, jednatel společnosti</w:t>
      </w:r>
    </w:p>
    <w:p w:rsidR="00663BDC" w:rsidRPr="005846F8" w:rsidRDefault="00AF7461" w:rsidP="00AF7461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AF7461">
        <w:rPr>
          <w:rFonts w:ascii="Arial" w:hAnsi="Arial" w:cs="Arial"/>
          <w:sz w:val="22"/>
          <w:szCs w:val="22"/>
        </w:rPr>
        <w:t>Státní pozemkového úřadu</w:t>
      </w:r>
      <w:r w:rsidR="00663BDC" w:rsidRPr="005846F8">
        <w:rPr>
          <w:rFonts w:ascii="Arial" w:hAnsi="Arial" w:cs="Arial"/>
          <w:i/>
        </w:rPr>
        <w:tab/>
      </w:r>
      <w:r w:rsidR="00663BDC" w:rsidRPr="005846F8">
        <w:rPr>
          <w:rFonts w:ascii="Arial" w:hAnsi="Arial" w:cs="Arial"/>
          <w:i/>
        </w:rPr>
        <w:tab/>
      </w:r>
    </w:p>
    <w:p w:rsidR="00663BDC" w:rsidRPr="00FC5C99" w:rsidRDefault="00663BDC" w:rsidP="00663BD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propachtovatel</w:t>
      </w:r>
      <w:r w:rsidRPr="00FC5C99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:rsidR="00663BDC" w:rsidRPr="00B40406" w:rsidRDefault="00663BDC" w:rsidP="00663BDC">
      <w:pPr>
        <w:jc w:val="both"/>
        <w:rPr>
          <w:rFonts w:ascii="Arial" w:hAnsi="Arial" w:cs="Arial"/>
          <w:bCs/>
        </w:rPr>
      </w:pPr>
    </w:p>
    <w:p w:rsidR="00AF7461" w:rsidRDefault="00AF7461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854992" w:rsidRDefault="00854992" w:rsidP="00663BDC">
      <w:pPr>
        <w:jc w:val="both"/>
        <w:rPr>
          <w:rFonts w:ascii="Arial" w:hAnsi="Arial" w:cs="Arial"/>
          <w:bCs/>
        </w:rPr>
      </w:pPr>
    </w:p>
    <w:p w:rsidR="00663BDC" w:rsidRPr="00B40406" w:rsidRDefault="00663BDC" w:rsidP="00663BDC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Cs/>
        </w:rPr>
        <w:t xml:space="preserve">Za správnost: </w:t>
      </w:r>
      <w:r w:rsidR="00AF7461">
        <w:rPr>
          <w:rFonts w:ascii="Arial" w:hAnsi="Arial" w:cs="Arial"/>
          <w:bCs/>
          <w:i/>
        </w:rPr>
        <w:t>Štěpánka Ráczová</w:t>
      </w:r>
    </w:p>
    <w:p w:rsidR="00663BDC" w:rsidRPr="00B40406" w:rsidRDefault="00663BDC" w:rsidP="00663BD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B40406">
        <w:rPr>
          <w:rFonts w:ascii="Arial" w:hAnsi="Arial" w:cs="Arial"/>
          <w:b w:val="0"/>
          <w:bCs/>
          <w:sz w:val="20"/>
        </w:rPr>
        <w:t>…………………………..</w:t>
      </w:r>
    </w:p>
    <w:p w:rsidR="00663BDC" w:rsidRPr="00B40406" w:rsidRDefault="00663BDC" w:rsidP="00663BDC">
      <w:pPr>
        <w:jc w:val="both"/>
        <w:rPr>
          <w:rFonts w:ascii="Arial" w:hAnsi="Arial" w:cs="Arial"/>
          <w:color w:val="000000"/>
        </w:rPr>
      </w:pPr>
    </w:p>
    <w:p w:rsidR="00663BDC" w:rsidRDefault="00663BDC" w:rsidP="00663BDC">
      <w:pPr>
        <w:jc w:val="both"/>
        <w:rPr>
          <w:rFonts w:ascii="Arial" w:hAnsi="Arial" w:cs="Arial"/>
          <w:color w:val="000000"/>
        </w:rPr>
      </w:pPr>
    </w:p>
    <w:p w:rsidR="00854992" w:rsidRDefault="00854992" w:rsidP="00663BDC">
      <w:pPr>
        <w:jc w:val="both"/>
        <w:rPr>
          <w:rFonts w:ascii="Arial" w:hAnsi="Arial" w:cs="Arial"/>
          <w:color w:val="000000"/>
        </w:rPr>
      </w:pPr>
    </w:p>
    <w:p w:rsidR="00854992" w:rsidRDefault="00854992" w:rsidP="00663BDC">
      <w:pPr>
        <w:jc w:val="both"/>
        <w:rPr>
          <w:rFonts w:ascii="Arial" w:hAnsi="Arial" w:cs="Arial"/>
          <w:color w:val="000000"/>
        </w:rPr>
      </w:pPr>
    </w:p>
    <w:p w:rsidR="00854992" w:rsidRDefault="00854992" w:rsidP="00663BDC">
      <w:pPr>
        <w:jc w:val="both"/>
        <w:rPr>
          <w:rFonts w:ascii="Arial" w:hAnsi="Arial" w:cs="Arial"/>
          <w:color w:val="000000"/>
        </w:rPr>
      </w:pPr>
    </w:p>
    <w:p w:rsidR="00854992" w:rsidRDefault="00854992" w:rsidP="00663BDC">
      <w:pPr>
        <w:jc w:val="both"/>
        <w:rPr>
          <w:rFonts w:ascii="Arial" w:hAnsi="Arial" w:cs="Arial"/>
          <w:color w:val="000000"/>
        </w:rPr>
      </w:pPr>
    </w:p>
    <w:p w:rsidR="00854992" w:rsidRDefault="00854992" w:rsidP="00663BDC">
      <w:pPr>
        <w:jc w:val="both"/>
        <w:rPr>
          <w:rFonts w:ascii="Arial" w:hAnsi="Arial" w:cs="Arial"/>
          <w:color w:val="000000"/>
        </w:rPr>
      </w:pPr>
    </w:p>
    <w:p w:rsidR="00854992" w:rsidRDefault="00854992" w:rsidP="00663BDC">
      <w:pPr>
        <w:jc w:val="both"/>
        <w:rPr>
          <w:rFonts w:ascii="Arial" w:hAnsi="Arial" w:cs="Arial"/>
          <w:color w:val="000000"/>
        </w:rPr>
      </w:pPr>
    </w:p>
    <w:p w:rsidR="00854992" w:rsidRDefault="00854992" w:rsidP="00663BDC">
      <w:pPr>
        <w:jc w:val="both"/>
        <w:rPr>
          <w:rFonts w:ascii="Arial" w:hAnsi="Arial" w:cs="Arial"/>
          <w:color w:val="000000"/>
        </w:rPr>
      </w:pPr>
    </w:p>
    <w:p w:rsidR="00854992" w:rsidRDefault="00854992" w:rsidP="00663BDC">
      <w:pPr>
        <w:jc w:val="both"/>
        <w:rPr>
          <w:rFonts w:ascii="Arial" w:hAnsi="Arial" w:cs="Arial"/>
          <w:color w:val="000000"/>
        </w:rPr>
      </w:pPr>
    </w:p>
    <w:p w:rsidR="00854992" w:rsidRPr="00B40406" w:rsidRDefault="00854992" w:rsidP="00663BDC">
      <w:pPr>
        <w:jc w:val="both"/>
        <w:rPr>
          <w:rFonts w:ascii="Arial" w:hAnsi="Arial" w:cs="Arial"/>
          <w:color w:val="000000"/>
        </w:rPr>
      </w:pP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AF7461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663BDC" w:rsidRPr="00FC5C99" w:rsidRDefault="00663BDC" w:rsidP="00663BDC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 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</w:t>
      </w:r>
      <w:r w:rsidR="00AF7461">
        <w:rPr>
          <w:rFonts w:ascii="Arial" w:hAnsi="Arial" w:cs="Arial"/>
          <w:sz w:val="22"/>
          <w:szCs w:val="22"/>
        </w:rPr>
        <w:t>.</w:t>
      </w:r>
      <w:proofErr w:type="gramEnd"/>
      <w:r w:rsidR="00AF7461">
        <w:rPr>
          <w:rFonts w:ascii="Arial" w:hAnsi="Arial" w:cs="Arial"/>
          <w:sz w:val="22"/>
          <w:szCs w:val="22"/>
        </w:rPr>
        <w:t>.</w:t>
      </w: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</w:p>
    <w:p w:rsidR="00663BDC" w:rsidRPr="00FC5C99" w:rsidRDefault="00663BDC" w:rsidP="00663BD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 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 dne 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663BDC" w:rsidRPr="00FC5C99" w:rsidRDefault="00663BDC" w:rsidP="00663BD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 xml:space="preserve">podpis </w:t>
      </w:r>
    </w:p>
    <w:p w:rsidR="001D5A19" w:rsidRDefault="000E4BD1"/>
    <w:sectPr w:rsidR="001D5A19" w:rsidSect="00E16E62">
      <w:footerReference w:type="default" r:id="rId6"/>
      <w:headerReference w:type="first" r:id="rId7"/>
      <w:pgSz w:w="11906" w:h="16838"/>
      <w:pgMar w:top="737" w:right="1418" w:bottom="73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E62" w:rsidRDefault="00E16E62" w:rsidP="00E16E62">
      <w:r>
        <w:separator/>
      </w:r>
    </w:p>
  </w:endnote>
  <w:endnote w:type="continuationSeparator" w:id="0">
    <w:p w:rsidR="00E16E62" w:rsidRDefault="00E16E62" w:rsidP="00E1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ED1FD5" w:rsidRDefault="00E951C1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D1FD5">
      <w:rPr>
        <w:rFonts w:ascii="Arial" w:hAnsi="Arial" w:cs="Arial"/>
        <w:color w:val="323E4F"/>
      </w:rPr>
      <w:fldChar w:fldCharType="begin"/>
    </w:r>
    <w:r w:rsidRPr="00ED1FD5">
      <w:rPr>
        <w:rFonts w:ascii="Arial" w:hAnsi="Arial" w:cs="Arial"/>
        <w:color w:val="323E4F"/>
      </w:rPr>
      <w:instrText>PAGE   \* MERGEFORMAT</w:instrText>
    </w:r>
    <w:r w:rsidRPr="00ED1FD5">
      <w:rPr>
        <w:rFonts w:ascii="Arial" w:hAnsi="Arial" w:cs="Arial"/>
        <w:color w:val="323E4F"/>
      </w:rPr>
      <w:fldChar w:fldCharType="separate"/>
    </w:r>
    <w:r w:rsidRPr="00ED1FD5">
      <w:rPr>
        <w:rFonts w:ascii="Arial" w:hAnsi="Arial" w:cs="Arial"/>
        <w:noProof/>
        <w:color w:val="323E4F"/>
      </w:rPr>
      <w:t>4</w:t>
    </w:r>
    <w:r w:rsidRPr="00ED1FD5">
      <w:rPr>
        <w:rFonts w:ascii="Arial" w:hAnsi="Arial" w:cs="Arial"/>
        <w:color w:val="323E4F"/>
      </w:rPr>
      <w:fldChar w:fldCharType="end"/>
    </w:r>
    <w:r w:rsidRPr="00ED1FD5">
      <w:rPr>
        <w:rFonts w:ascii="Arial" w:hAnsi="Arial" w:cs="Arial"/>
        <w:color w:val="323E4F"/>
      </w:rPr>
      <w:t>/</w:t>
    </w:r>
    <w:r w:rsidRPr="00ED1FD5">
      <w:rPr>
        <w:rFonts w:ascii="Arial" w:hAnsi="Arial" w:cs="Arial"/>
        <w:color w:val="323E4F"/>
      </w:rPr>
      <w:fldChar w:fldCharType="begin"/>
    </w:r>
    <w:r w:rsidRPr="00ED1FD5">
      <w:rPr>
        <w:rFonts w:ascii="Arial" w:hAnsi="Arial" w:cs="Arial"/>
        <w:color w:val="323E4F"/>
      </w:rPr>
      <w:instrText>NUMPAGES  \* Arabic  \* MERGEFORMAT</w:instrText>
    </w:r>
    <w:r w:rsidRPr="00ED1FD5">
      <w:rPr>
        <w:rFonts w:ascii="Arial" w:hAnsi="Arial" w:cs="Arial"/>
        <w:color w:val="323E4F"/>
      </w:rPr>
      <w:fldChar w:fldCharType="separate"/>
    </w:r>
    <w:r w:rsidRPr="00ED1FD5">
      <w:rPr>
        <w:rFonts w:ascii="Arial" w:hAnsi="Arial" w:cs="Arial"/>
        <w:noProof/>
        <w:color w:val="323E4F"/>
      </w:rPr>
      <w:t>4</w:t>
    </w:r>
    <w:r w:rsidRPr="00ED1FD5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E62" w:rsidRDefault="00E16E62" w:rsidP="00E16E62">
      <w:r>
        <w:separator/>
      </w:r>
    </w:p>
  </w:footnote>
  <w:footnote w:type="continuationSeparator" w:id="0">
    <w:p w:rsidR="00E16E62" w:rsidRDefault="00E16E62" w:rsidP="00E1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E62" w:rsidRPr="00E16E62" w:rsidRDefault="00E16E62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Výtisk č. </w:t>
    </w:r>
    <w:r w:rsidR="00642178">
      <w:rPr>
        <w:rFonts w:ascii="Arial" w:hAnsi="Arial" w:cs="Arial"/>
        <w:sz w:val="22"/>
        <w:szCs w:val="22"/>
      </w:rPr>
      <w:tab/>
    </w:r>
    <w:r w:rsidR="00642178">
      <w:rPr>
        <w:rFonts w:ascii="Arial" w:hAnsi="Arial" w:cs="Arial"/>
        <w:sz w:val="22"/>
        <w:szCs w:val="22"/>
      </w:rPr>
      <w:tab/>
    </w:r>
    <w:r w:rsidR="00642178" w:rsidRPr="00642178">
      <w:rPr>
        <w:rFonts w:ascii="Arial" w:hAnsi="Arial" w:cs="Arial"/>
        <w:sz w:val="22"/>
        <w:szCs w:val="22"/>
      </w:rPr>
      <w:t>SPU 352519/2019/523203/Rác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DC"/>
    <w:rsid w:val="000550B2"/>
    <w:rsid w:val="000E4BD1"/>
    <w:rsid w:val="000E5068"/>
    <w:rsid w:val="00265B12"/>
    <w:rsid w:val="003A41AE"/>
    <w:rsid w:val="00436257"/>
    <w:rsid w:val="0045492C"/>
    <w:rsid w:val="00591317"/>
    <w:rsid w:val="006012B4"/>
    <w:rsid w:val="00616810"/>
    <w:rsid w:val="00642178"/>
    <w:rsid w:val="00663BDC"/>
    <w:rsid w:val="007A04A3"/>
    <w:rsid w:val="00854992"/>
    <w:rsid w:val="00886308"/>
    <w:rsid w:val="009818F4"/>
    <w:rsid w:val="00AF7461"/>
    <w:rsid w:val="00B94D4A"/>
    <w:rsid w:val="00E16E62"/>
    <w:rsid w:val="00E508C1"/>
    <w:rsid w:val="00E951C1"/>
    <w:rsid w:val="00EB0A62"/>
    <w:rsid w:val="00ED1FD5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4370655"/>
  <w15:chartTrackingRefBased/>
  <w15:docId w15:val="{8FC70F68-2C85-4886-A7C2-623D1229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663BDC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663BDC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63BD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663BDC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63BD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3BDC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63BD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63BDC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63B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663BDC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663BD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63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663BDC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663BDC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663BDC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16E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6E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4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4A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3</cp:revision>
  <cp:lastPrinted>2019-09-04T12:36:00Z</cp:lastPrinted>
  <dcterms:created xsi:type="dcterms:W3CDTF">2019-09-30T16:09:00Z</dcterms:created>
  <dcterms:modified xsi:type="dcterms:W3CDTF">2019-09-30T16:10:00Z</dcterms:modified>
</cp:coreProperties>
</file>