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paní Jirkovská Adéla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23551A">
        <w:rPr>
          <w:rFonts w:ascii="Arial" w:hAnsi="Arial" w:cs="Arial"/>
        </w:rPr>
        <w:t>69</w:t>
      </w:r>
      <w:r w:rsidR="00D80630">
        <w:rPr>
          <w:rFonts w:ascii="Arial" w:hAnsi="Arial" w:cs="Arial"/>
        </w:rPr>
        <w:t>xxxxx</w:t>
      </w:r>
      <w:r w:rsidRPr="00D27771">
        <w:rPr>
          <w:rFonts w:ascii="Arial" w:hAnsi="Arial" w:cs="Arial"/>
        </w:rPr>
        <w:t xml:space="preserve">, trvale bytem </w:t>
      </w:r>
      <w:proofErr w:type="spellStart"/>
      <w:r w:rsidR="0023551A">
        <w:rPr>
          <w:rFonts w:ascii="Arial" w:hAnsi="Arial" w:cs="Arial"/>
        </w:rPr>
        <w:t>xxxxx</w:t>
      </w:r>
      <w:proofErr w:type="spellEnd"/>
      <w:r w:rsidRPr="00D27771">
        <w:rPr>
          <w:rFonts w:ascii="Arial" w:hAnsi="Arial" w:cs="Arial"/>
        </w:rPr>
        <w:t xml:space="preserve">, Dvůr Králové nad Labem 1 </w:t>
      </w:r>
      <w:proofErr w:type="spellStart"/>
      <w:r w:rsidR="005B639A">
        <w:rPr>
          <w:rFonts w:ascii="Arial" w:hAnsi="Arial" w:cs="Arial"/>
        </w:rPr>
        <w:t>xxxxx</w:t>
      </w:r>
      <w:proofErr w:type="spellEnd"/>
    </w:p>
    <w:p w:rsidR="00871095" w:rsidRDefault="00871095">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paní Kotlínová Jana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23551A">
        <w:rPr>
          <w:rFonts w:ascii="Arial" w:hAnsi="Arial" w:cs="Arial"/>
        </w:rPr>
        <w:t>51xxxxx</w:t>
      </w:r>
      <w:r w:rsidRPr="00D27771">
        <w:rPr>
          <w:rFonts w:ascii="Arial" w:hAnsi="Arial" w:cs="Arial"/>
        </w:rPr>
        <w:t xml:space="preserve">, trvale bytem </w:t>
      </w:r>
      <w:proofErr w:type="spellStart"/>
      <w:r w:rsidR="0023551A">
        <w:rPr>
          <w:rFonts w:ascii="Arial" w:hAnsi="Arial" w:cs="Arial"/>
        </w:rPr>
        <w:t>xxxxx</w:t>
      </w:r>
      <w:proofErr w:type="spellEnd"/>
      <w:r w:rsidRPr="00D27771">
        <w:rPr>
          <w:rFonts w:ascii="Arial" w:hAnsi="Arial" w:cs="Arial"/>
        </w:rPr>
        <w:t xml:space="preserve">, Praha 1 </w:t>
      </w:r>
      <w:proofErr w:type="spellStart"/>
      <w:r w:rsidR="00151E55">
        <w:rPr>
          <w:rFonts w:ascii="Arial" w:hAnsi="Arial" w:cs="Arial"/>
        </w:rPr>
        <w:t>xxxxx</w:t>
      </w:r>
      <w:proofErr w:type="spellEnd"/>
    </w:p>
    <w:p w:rsidR="00871095" w:rsidRPr="00D27771" w:rsidRDefault="00871095" w:rsidP="00871095">
      <w:pPr>
        <w:widowControl/>
        <w:tabs>
          <w:tab w:val="left" w:pos="2835"/>
        </w:tabs>
        <w:rPr>
          <w:rFonts w:ascii="Arial" w:hAnsi="Arial" w:cs="Arial"/>
        </w:rPr>
      </w:pPr>
      <w:proofErr w:type="spellStart"/>
      <w:r>
        <w:rPr>
          <w:rFonts w:ascii="Arial" w:hAnsi="Arial" w:cs="Arial"/>
        </w:rPr>
        <w:t>zast</w:t>
      </w:r>
      <w:proofErr w:type="spellEnd"/>
      <w:r>
        <w:rPr>
          <w:rFonts w:ascii="Arial" w:hAnsi="Arial" w:cs="Arial"/>
        </w:rPr>
        <w:t xml:space="preserve">. na zákl. plné moci </w:t>
      </w:r>
      <w:proofErr w:type="spellStart"/>
      <w:r w:rsidR="0023551A">
        <w:rPr>
          <w:rFonts w:ascii="Arial" w:hAnsi="Arial" w:cs="Arial"/>
        </w:rPr>
        <w:t>xxxxx</w:t>
      </w:r>
      <w:proofErr w:type="spellEnd"/>
      <w:r>
        <w:rPr>
          <w:rFonts w:ascii="Arial" w:hAnsi="Arial" w:cs="Arial"/>
        </w:rPr>
        <w:t xml:space="preserve"> </w:t>
      </w:r>
      <w:r w:rsidRPr="00D27771">
        <w:rPr>
          <w:rFonts w:ascii="Arial" w:hAnsi="Arial" w:cs="Arial"/>
        </w:rPr>
        <w:tab/>
      </w:r>
    </w:p>
    <w:p w:rsidR="00871095" w:rsidRDefault="00871095">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paní Moravcová Libuše</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47</w:t>
      </w:r>
      <w:r w:rsidR="0023551A">
        <w:rPr>
          <w:rFonts w:ascii="Arial" w:hAnsi="Arial" w:cs="Arial"/>
        </w:rPr>
        <w:t>xxxxx</w:t>
      </w:r>
      <w:r w:rsidRPr="00D27771">
        <w:rPr>
          <w:rFonts w:ascii="Arial" w:hAnsi="Arial" w:cs="Arial"/>
        </w:rPr>
        <w:t xml:space="preserve">, trvale bytem </w:t>
      </w:r>
      <w:proofErr w:type="spellStart"/>
      <w:r w:rsidR="0023551A">
        <w:rPr>
          <w:rFonts w:ascii="Arial" w:hAnsi="Arial" w:cs="Arial"/>
        </w:rPr>
        <w:t>xxxxx</w:t>
      </w:r>
      <w:proofErr w:type="spellEnd"/>
      <w:r w:rsidRPr="00D27771">
        <w:rPr>
          <w:rFonts w:ascii="Arial" w:hAnsi="Arial" w:cs="Arial"/>
        </w:rPr>
        <w:t xml:space="preserve">, Dvůr Králové nad Labem </w:t>
      </w:r>
      <w:proofErr w:type="spellStart"/>
      <w:r w:rsidR="00151E55">
        <w:rPr>
          <w:rFonts w:ascii="Arial" w:hAnsi="Arial" w:cs="Arial"/>
        </w:rPr>
        <w:t>xxxxx</w:t>
      </w:r>
      <w:proofErr w:type="spellEnd"/>
    </w:p>
    <w:p w:rsidR="0023551A" w:rsidRPr="00D27771" w:rsidRDefault="0023551A" w:rsidP="0023551A">
      <w:pPr>
        <w:widowControl/>
        <w:tabs>
          <w:tab w:val="left" w:pos="2835"/>
        </w:tabs>
        <w:rPr>
          <w:rFonts w:ascii="Arial" w:hAnsi="Arial" w:cs="Arial"/>
        </w:rPr>
      </w:pPr>
      <w:proofErr w:type="spellStart"/>
      <w:r>
        <w:rPr>
          <w:rFonts w:ascii="Arial" w:hAnsi="Arial" w:cs="Arial"/>
        </w:rPr>
        <w:t>zast</w:t>
      </w:r>
      <w:proofErr w:type="spellEnd"/>
      <w:r>
        <w:rPr>
          <w:rFonts w:ascii="Arial" w:hAnsi="Arial" w:cs="Arial"/>
        </w:rPr>
        <w:t xml:space="preserve">. na zákl. plné moci </w:t>
      </w:r>
      <w:proofErr w:type="spellStart"/>
      <w:r>
        <w:rPr>
          <w:rFonts w:ascii="Arial" w:hAnsi="Arial" w:cs="Arial"/>
        </w:rPr>
        <w:t>xxxxx</w:t>
      </w:r>
      <w:proofErr w:type="spellEnd"/>
      <w:r>
        <w:rPr>
          <w:rFonts w:ascii="Arial" w:hAnsi="Arial" w:cs="Arial"/>
        </w:rPr>
        <w:t xml:space="preserve"> </w:t>
      </w:r>
      <w:r w:rsidRPr="00D27771">
        <w:rPr>
          <w:rFonts w:ascii="Arial" w:hAnsi="Arial" w:cs="Arial"/>
        </w:rPr>
        <w:tab/>
      </w:r>
    </w:p>
    <w:p w:rsidR="0023551A" w:rsidRDefault="0023551A" w:rsidP="0023551A">
      <w:pPr>
        <w:widowControl/>
        <w:tabs>
          <w:tab w:val="left" w:pos="2835"/>
        </w:tabs>
        <w:rPr>
          <w:rFonts w:ascii="Arial" w:hAnsi="Arial" w:cs="Arial"/>
        </w:rPr>
      </w:pPr>
      <w:r w:rsidRPr="00D27771">
        <w:rPr>
          <w:rFonts w:ascii="Arial" w:hAnsi="Arial" w:cs="Arial"/>
        </w:rPr>
        <w:t xml:space="preserve"> </w:t>
      </w:r>
    </w:p>
    <w:p w:rsidR="0023551A" w:rsidRDefault="0023551A" w:rsidP="0023551A">
      <w:pPr>
        <w:widowControl/>
        <w:tabs>
          <w:tab w:val="left" w:pos="2835"/>
        </w:tabs>
        <w:rPr>
          <w:rFonts w:ascii="Arial" w:hAnsi="Arial" w:cs="Arial"/>
        </w:rPr>
      </w:pPr>
    </w:p>
    <w:p w:rsidR="0023551A" w:rsidRDefault="0023551A" w:rsidP="0023551A">
      <w:pPr>
        <w:widowControl/>
        <w:tabs>
          <w:tab w:val="left" w:pos="2835"/>
        </w:tabs>
        <w:rPr>
          <w:rFonts w:ascii="Arial" w:hAnsi="Arial" w:cs="Arial"/>
        </w:rPr>
      </w:pPr>
    </w:p>
    <w:p w:rsidR="0023551A" w:rsidRDefault="0023551A" w:rsidP="0023551A">
      <w:pPr>
        <w:widowControl/>
        <w:tabs>
          <w:tab w:val="left" w:pos="2835"/>
        </w:tabs>
        <w:rPr>
          <w:rFonts w:ascii="Arial" w:hAnsi="Arial" w:cs="Arial"/>
        </w:rPr>
      </w:pPr>
    </w:p>
    <w:p w:rsidR="0023551A" w:rsidRDefault="0023551A" w:rsidP="0023551A">
      <w:pPr>
        <w:widowControl/>
        <w:tabs>
          <w:tab w:val="left" w:pos="2835"/>
        </w:tabs>
        <w:rPr>
          <w:rFonts w:ascii="Arial" w:hAnsi="Arial" w:cs="Arial"/>
        </w:rPr>
      </w:pPr>
    </w:p>
    <w:p w:rsidR="00AD4CDE" w:rsidRPr="00D27771" w:rsidRDefault="00AD4CDE" w:rsidP="0023551A">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2509PR19/54</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Trutnov pro katastrální území Kohoutov, obec Kohoutov.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1554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5 383 m2</w:t>
      </w:r>
      <w:r w:rsidRPr="00835624">
        <w:rPr>
          <w:rFonts w:ascii="Arial" w:hAnsi="Arial" w:cs="Arial"/>
          <w:sz w:val="18"/>
        </w:rPr>
        <w:tab/>
        <w:t xml:space="preserve">57 539,99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5 383 m2 </w:t>
      </w:r>
      <w:r w:rsidRPr="00835624">
        <w:rPr>
          <w:rFonts w:ascii="Arial" w:hAnsi="Arial" w:cs="Arial"/>
          <w:sz w:val="18"/>
        </w:rPr>
        <w:tab/>
        <w:t>57 539,99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871095" w:rsidRDefault="00871095">
      <w:pPr>
        <w:widowControl/>
        <w:tabs>
          <w:tab w:val="left" w:pos="2410"/>
          <w:tab w:val="left" w:pos="6804"/>
          <w:tab w:val="right" w:pos="9412"/>
        </w:tabs>
        <w:jc w:val="both"/>
        <w:rPr>
          <w:rFonts w:ascii="Arial" w:hAnsi="Arial" w:cs="Arial"/>
          <w:b/>
        </w:rPr>
      </w:pPr>
    </w:p>
    <w:p w:rsidR="00871095" w:rsidRDefault="00871095">
      <w:pPr>
        <w:widowControl/>
        <w:tabs>
          <w:tab w:val="left" w:pos="2410"/>
          <w:tab w:val="left" w:pos="6804"/>
          <w:tab w:val="right" w:pos="9412"/>
        </w:tabs>
        <w:jc w:val="both"/>
        <w:rPr>
          <w:rFonts w:ascii="Arial" w:hAnsi="Arial" w:cs="Arial"/>
          <w:b/>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lastRenderedPageBreak/>
        <w:t xml:space="preserve">do vlastnictví nabyvatelů v tomto </w:t>
      </w:r>
      <w:proofErr w:type="gramStart"/>
      <w:r w:rsidRPr="00D27771">
        <w:rPr>
          <w:rFonts w:ascii="Arial" w:hAnsi="Arial" w:cs="Arial"/>
          <w:b/>
        </w:rPr>
        <w:t>poměru :</w:t>
      </w:r>
      <w:proofErr w:type="gramEnd"/>
    </w:p>
    <w:p w:rsidR="00871095" w:rsidRDefault="00871095">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Jirkovská Adéla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69</w:t>
      </w:r>
      <w:proofErr w:type="gramStart"/>
      <w:r w:rsidR="0023551A">
        <w:rPr>
          <w:rFonts w:ascii="Arial" w:hAnsi="Arial" w:cs="Arial"/>
        </w:rPr>
        <w:t>xxxxx</w:t>
      </w:r>
      <w:r w:rsidRPr="00D27771">
        <w:rPr>
          <w:rFonts w:ascii="Arial" w:hAnsi="Arial" w:cs="Arial"/>
        </w:rPr>
        <w:t>,  trvale</w:t>
      </w:r>
      <w:proofErr w:type="gramEnd"/>
      <w:r w:rsidRPr="00D27771">
        <w:rPr>
          <w:rFonts w:ascii="Arial" w:hAnsi="Arial" w:cs="Arial"/>
        </w:rPr>
        <w:t xml:space="preserve"> bytem </w:t>
      </w:r>
      <w:proofErr w:type="spellStart"/>
      <w:r w:rsidR="0023551A">
        <w:rPr>
          <w:rFonts w:ascii="Arial" w:hAnsi="Arial" w:cs="Arial"/>
        </w:rPr>
        <w:t>xxxxx</w:t>
      </w:r>
      <w:proofErr w:type="spellEnd"/>
      <w:r w:rsidRPr="00D27771">
        <w:rPr>
          <w:rFonts w:ascii="Arial" w:hAnsi="Arial" w:cs="Arial"/>
        </w:rPr>
        <w:t xml:space="preserve">, Dvůr Králové nad Labem 1 54401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1283333/5753999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Kotlínová Jana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51</w:t>
      </w:r>
      <w:proofErr w:type="gramStart"/>
      <w:r w:rsidR="0023551A">
        <w:rPr>
          <w:rFonts w:ascii="Arial" w:hAnsi="Arial" w:cs="Arial"/>
        </w:rPr>
        <w:t>xxxxx</w:t>
      </w:r>
      <w:r w:rsidRPr="00D27771">
        <w:rPr>
          <w:rFonts w:ascii="Arial" w:hAnsi="Arial" w:cs="Arial"/>
        </w:rPr>
        <w:t>,  trvale</w:t>
      </w:r>
      <w:proofErr w:type="gramEnd"/>
      <w:r w:rsidRPr="00D27771">
        <w:rPr>
          <w:rFonts w:ascii="Arial" w:hAnsi="Arial" w:cs="Arial"/>
        </w:rPr>
        <w:t xml:space="preserve"> bytem </w:t>
      </w:r>
      <w:proofErr w:type="spellStart"/>
      <w:r w:rsidR="0023551A">
        <w:rPr>
          <w:rFonts w:ascii="Arial" w:hAnsi="Arial" w:cs="Arial"/>
        </w:rPr>
        <w:t>xxxxx</w:t>
      </w:r>
      <w:proofErr w:type="spellEnd"/>
      <w:r w:rsidRPr="00D27771">
        <w:rPr>
          <w:rFonts w:ascii="Arial" w:hAnsi="Arial" w:cs="Arial"/>
        </w:rPr>
        <w:t xml:space="preserve">, Praha 1 11000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2235333/5753999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Moravcová Libuše</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47</w:t>
      </w:r>
      <w:proofErr w:type="gramStart"/>
      <w:r w:rsidR="0023551A">
        <w:rPr>
          <w:rFonts w:ascii="Arial" w:hAnsi="Arial" w:cs="Arial"/>
        </w:rPr>
        <w:t>xxxxx</w:t>
      </w:r>
      <w:r w:rsidRPr="00D27771">
        <w:rPr>
          <w:rFonts w:ascii="Arial" w:hAnsi="Arial" w:cs="Arial"/>
        </w:rPr>
        <w:t>,  trvale</w:t>
      </w:r>
      <w:proofErr w:type="gramEnd"/>
      <w:r w:rsidRPr="00D27771">
        <w:rPr>
          <w:rFonts w:ascii="Arial" w:hAnsi="Arial" w:cs="Arial"/>
        </w:rPr>
        <w:t xml:space="preserve"> bytem </w:t>
      </w:r>
      <w:proofErr w:type="spellStart"/>
      <w:r w:rsidR="0023551A">
        <w:rPr>
          <w:rFonts w:ascii="Arial" w:hAnsi="Arial" w:cs="Arial"/>
        </w:rPr>
        <w:t>xxxxx</w:t>
      </w:r>
      <w:proofErr w:type="spellEnd"/>
      <w:r w:rsidRPr="00D27771">
        <w:rPr>
          <w:rFonts w:ascii="Arial" w:hAnsi="Arial" w:cs="Arial"/>
        </w:rPr>
        <w:t xml:space="preserve">, Dvůr Králové nad Labem 54401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2235333/5753999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SPÚ SZ 2RP44833/2011-130751.</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23551A">
        <w:rPr>
          <w:rFonts w:ascii="Arial" w:hAnsi="Arial" w:cs="Arial"/>
        </w:rPr>
        <w:t>xxxxx</w:t>
      </w:r>
      <w:proofErr w:type="spellEnd"/>
      <w:r w:rsidRPr="00D27771">
        <w:rPr>
          <w:rFonts w:ascii="Arial" w:hAnsi="Arial" w:cs="Arial"/>
        </w:rPr>
        <w:t xml:space="preserve">, ze dne 19. 3. 2019, pod č.j. 7549-19/2019,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23 791,80 Kč (slovy: </w:t>
      </w:r>
      <w:proofErr w:type="spellStart"/>
      <w:r w:rsidRPr="00D27771">
        <w:rPr>
          <w:rFonts w:ascii="Arial" w:hAnsi="Arial" w:cs="Arial"/>
        </w:rPr>
        <w:t>dvacettřitisícesedmsetdevadesátjedna</w:t>
      </w:r>
      <w:proofErr w:type="spellEnd"/>
      <w:r w:rsidRPr="00D27771">
        <w:rPr>
          <w:rFonts w:ascii="Arial" w:hAnsi="Arial" w:cs="Arial"/>
        </w:rPr>
        <w:t xml:space="preserve"> koruna česká osmdesát haléřů).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Oprávněná osoba: Jirkovská Adéla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Trutnov, č.j. </w:t>
      </w:r>
      <w:proofErr w:type="spellStart"/>
      <w:r w:rsidR="006D6EFB">
        <w:rPr>
          <w:rFonts w:ascii="Arial" w:hAnsi="Arial" w:cs="Arial"/>
        </w:rPr>
        <w:t>xxxxx</w:t>
      </w:r>
      <w:proofErr w:type="spellEnd"/>
      <w:r w:rsidRPr="00D27771">
        <w:rPr>
          <w:rFonts w:ascii="Arial" w:hAnsi="Arial" w:cs="Arial"/>
        </w:rPr>
        <w:t xml:space="preserve"> ze dne 14. 11. 2003, kterým oprávněné osobě Jirkovská Adéla, rodné číslo 69</w:t>
      </w:r>
      <w:r w:rsidR="0023551A">
        <w:rPr>
          <w:rFonts w:ascii="Arial" w:hAnsi="Arial" w:cs="Arial"/>
        </w:rPr>
        <w:t>xxxxx</w:t>
      </w:r>
      <w:r w:rsidRPr="00D27771">
        <w:rPr>
          <w:rFonts w:ascii="Arial" w:hAnsi="Arial" w:cs="Arial"/>
        </w:rPr>
        <w:t xml:space="preserve">, nelze vydat pozemky nebo jejich části v katastrálním území Dvůr Králové nad Labem, obce Dvůr Králové nad Labem, okresu Trutnov.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23551A">
        <w:rPr>
          <w:rFonts w:ascii="Arial" w:hAnsi="Arial" w:cs="Arial"/>
        </w:rPr>
        <w:t>xxxxx</w:t>
      </w:r>
      <w:proofErr w:type="spellEnd"/>
      <w:r w:rsidRPr="00D27771">
        <w:rPr>
          <w:rFonts w:ascii="Arial" w:hAnsi="Arial" w:cs="Arial"/>
        </w:rPr>
        <w:t>,</w:t>
      </w:r>
      <w:bookmarkStart w:id="0" w:name="_GoBack"/>
      <w:bookmarkEnd w:id="0"/>
      <w:r w:rsidRPr="00D27771">
        <w:rPr>
          <w:rFonts w:ascii="Arial" w:hAnsi="Arial" w:cs="Arial"/>
        </w:rPr>
        <w:t xml:space="preserve">  č.j.</w:t>
      </w:r>
      <w:proofErr w:type="gramEnd"/>
      <w:r w:rsidRPr="00D27771">
        <w:rPr>
          <w:rFonts w:ascii="Arial" w:hAnsi="Arial" w:cs="Arial"/>
        </w:rPr>
        <w:t xml:space="preserve">  1292/122/</w:t>
      </w:r>
      <w:proofErr w:type="gramStart"/>
      <w:r w:rsidRPr="00D27771">
        <w:rPr>
          <w:rFonts w:ascii="Arial" w:hAnsi="Arial" w:cs="Arial"/>
        </w:rPr>
        <w:t>1999 ,ze</w:t>
      </w:r>
      <w:proofErr w:type="gramEnd"/>
      <w:r w:rsidRPr="00D27771">
        <w:rPr>
          <w:rFonts w:ascii="Arial" w:hAnsi="Arial" w:cs="Arial"/>
        </w:rPr>
        <w:t xml:space="preserve"> dne 18. 5. 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3551A">
        <w:rPr>
          <w:rFonts w:ascii="Arial" w:hAnsi="Arial" w:cs="Arial"/>
        </w:rPr>
        <w:t>xxxxx</w:t>
      </w:r>
      <w:proofErr w:type="spellEnd"/>
      <w:r w:rsidRPr="00D27771">
        <w:rPr>
          <w:rFonts w:ascii="Arial" w:hAnsi="Arial" w:cs="Arial"/>
        </w:rPr>
        <w:t xml:space="preserve"> Kč (slovy: </w:t>
      </w:r>
      <w:proofErr w:type="spellStart"/>
      <w:r w:rsidR="0023551A">
        <w:rPr>
          <w:rFonts w:ascii="Arial" w:hAnsi="Arial" w:cs="Arial"/>
        </w:rPr>
        <w:t>xxxxx</w:t>
      </w:r>
      <w:proofErr w:type="spellEnd"/>
      <w:r w:rsidRPr="00D27771">
        <w:rPr>
          <w:rFonts w:ascii="Arial" w:hAnsi="Arial" w:cs="Arial"/>
        </w:rPr>
        <w:t xml:space="preserve"> korun českých).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Oprávněná osoba Jirkovská Adéla držela ke dni ocenění nároku ideální 1/6 tohoto nároku ve výši </w:t>
      </w:r>
      <w:proofErr w:type="spellStart"/>
      <w:r w:rsidR="0023551A">
        <w:rPr>
          <w:rFonts w:ascii="Arial" w:hAnsi="Arial" w:cs="Arial"/>
        </w:rPr>
        <w:t>xxxxx</w:t>
      </w:r>
      <w:proofErr w:type="spellEnd"/>
      <w:r w:rsidRPr="00D27771">
        <w:rPr>
          <w:rFonts w:ascii="Arial" w:hAnsi="Arial" w:cs="Arial"/>
        </w:rPr>
        <w:t xml:space="preserve">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Zůstatek nároku ke dni sepsání smlouvy činí </w:t>
      </w:r>
      <w:proofErr w:type="spellStart"/>
      <w:r w:rsidR="0023551A">
        <w:rPr>
          <w:rFonts w:ascii="Arial" w:hAnsi="Arial" w:cs="Arial"/>
        </w:rPr>
        <w:t>xxxxx</w:t>
      </w:r>
      <w:proofErr w:type="spellEnd"/>
      <w:r w:rsidRPr="00D27771">
        <w:rPr>
          <w:rFonts w:ascii="Arial" w:hAnsi="Arial" w:cs="Arial"/>
        </w:rPr>
        <w:t xml:space="preserve"> Kč. </w:t>
      </w:r>
    </w:p>
    <w:p w:rsidR="00AD4CDE" w:rsidRPr="00D27771" w:rsidRDefault="00AD4CDE">
      <w:pPr>
        <w:widowControl/>
        <w:rPr>
          <w:rFonts w:ascii="Arial" w:hAnsi="Arial" w:cs="Arial"/>
        </w:rPr>
      </w:pPr>
      <w:r w:rsidRPr="00D27771">
        <w:rPr>
          <w:rFonts w:ascii="Arial" w:hAnsi="Arial" w:cs="Arial"/>
        </w:rPr>
        <w:t xml:space="preserve">Z toho bude touto smlouvou vypořádáno </w:t>
      </w:r>
      <w:r w:rsidR="00C66513" w:rsidRPr="00D27771">
        <w:rPr>
          <w:rFonts w:ascii="Arial" w:hAnsi="Arial" w:cs="Arial"/>
        </w:rPr>
        <w:t>12 833,33 Kč</w:t>
      </w:r>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Kotlínová Jana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Trutnov, č.j. </w:t>
      </w:r>
      <w:proofErr w:type="spellStart"/>
      <w:r w:rsidR="00E771F7">
        <w:rPr>
          <w:rFonts w:ascii="Arial" w:hAnsi="Arial" w:cs="Arial"/>
        </w:rPr>
        <w:t>xxxx</w:t>
      </w:r>
      <w:r w:rsidR="006D6EFB">
        <w:rPr>
          <w:rFonts w:ascii="Arial" w:hAnsi="Arial" w:cs="Arial"/>
        </w:rPr>
        <w:t>x</w:t>
      </w:r>
      <w:proofErr w:type="spellEnd"/>
      <w:r w:rsidRPr="00D27771">
        <w:rPr>
          <w:rFonts w:ascii="Arial" w:hAnsi="Arial" w:cs="Arial"/>
        </w:rPr>
        <w:t xml:space="preserve"> ze dne 21. 4. 1999, kterým oprávněné osobě Kotlínová Jana, rodné číslo 51</w:t>
      </w:r>
      <w:r w:rsidR="0023551A">
        <w:rPr>
          <w:rFonts w:ascii="Arial" w:hAnsi="Arial" w:cs="Arial"/>
        </w:rPr>
        <w:t>xxxxx</w:t>
      </w:r>
      <w:r w:rsidRPr="00D27771">
        <w:rPr>
          <w:rFonts w:ascii="Arial" w:hAnsi="Arial" w:cs="Arial"/>
        </w:rPr>
        <w:t xml:space="preserve">, nelze vydat pozemky nebo jejich části v katastrálním území Dvůr Králové nad Labem, obce Dvůr Králové nad Labem, okresu Trutnov.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23551A">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1776-26/</w:t>
      </w:r>
      <w:proofErr w:type="gramStart"/>
      <w:r w:rsidRPr="00D27771">
        <w:rPr>
          <w:rFonts w:ascii="Arial" w:hAnsi="Arial" w:cs="Arial"/>
        </w:rPr>
        <w:t>2001 ,ze</w:t>
      </w:r>
      <w:proofErr w:type="gramEnd"/>
      <w:r w:rsidRPr="00D27771">
        <w:rPr>
          <w:rFonts w:ascii="Arial" w:hAnsi="Arial" w:cs="Arial"/>
        </w:rPr>
        <w:t xml:space="preserve"> dne 4. 2. 2001,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3551A">
        <w:rPr>
          <w:rFonts w:ascii="Arial" w:hAnsi="Arial" w:cs="Arial"/>
        </w:rPr>
        <w:t>xxxxx</w:t>
      </w:r>
      <w:proofErr w:type="spellEnd"/>
      <w:r w:rsidRPr="00D27771">
        <w:rPr>
          <w:rFonts w:ascii="Arial" w:hAnsi="Arial" w:cs="Arial"/>
        </w:rPr>
        <w:t xml:space="preserve"> Kč (slovy: </w:t>
      </w:r>
      <w:proofErr w:type="spellStart"/>
      <w:r w:rsidR="0023551A">
        <w:rPr>
          <w:rFonts w:ascii="Arial" w:hAnsi="Arial" w:cs="Arial"/>
        </w:rPr>
        <w:t>xxxxx</w:t>
      </w:r>
      <w:proofErr w:type="spellEnd"/>
      <w:r w:rsidRPr="00D27771">
        <w:rPr>
          <w:rFonts w:ascii="Arial" w:hAnsi="Arial" w:cs="Arial"/>
        </w:rPr>
        <w:t xml:space="preserve"> korun českých).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Oprávněná osoba Kotlínová Jana držela ke dni ocenění nároku ideální 1/6 tohoto nároku ve výši </w:t>
      </w:r>
      <w:proofErr w:type="spellStart"/>
      <w:r w:rsidR="0023551A">
        <w:rPr>
          <w:rFonts w:ascii="Arial" w:hAnsi="Arial" w:cs="Arial"/>
        </w:rPr>
        <w:t>xxxxx</w:t>
      </w:r>
      <w:proofErr w:type="spellEnd"/>
      <w:r w:rsidRPr="00D27771">
        <w:rPr>
          <w:rFonts w:ascii="Arial" w:hAnsi="Arial" w:cs="Arial"/>
        </w:rPr>
        <w:t xml:space="preserve">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Zůstatek nároku ke dni sepsání smlouvy činí </w:t>
      </w:r>
      <w:proofErr w:type="spellStart"/>
      <w:r w:rsidR="0023551A">
        <w:rPr>
          <w:rFonts w:ascii="Arial" w:hAnsi="Arial" w:cs="Arial"/>
        </w:rPr>
        <w:t>xxxxx</w:t>
      </w:r>
      <w:proofErr w:type="spellEnd"/>
      <w:r w:rsidRPr="00D27771">
        <w:rPr>
          <w:rFonts w:ascii="Arial" w:hAnsi="Arial" w:cs="Arial"/>
        </w:rPr>
        <w:t xml:space="preserve"> Kč. </w:t>
      </w:r>
    </w:p>
    <w:p w:rsidR="00AD4CDE" w:rsidRPr="00D27771" w:rsidRDefault="00AD4CDE">
      <w:pPr>
        <w:widowControl/>
        <w:rPr>
          <w:rFonts w:ascii="Arial" w:hAnsi="Arial" w:cs="Arial"/>
        </w:rPr>
      </w:pPr>
      <w:r w:rsidRPr="00D27771">
        <w:rPr>
          <w:rFonts w:ascii="Arial" w:hAnsi="Arial" w:cs="Arial"/>
        </w:rPr>
        <w:t xml:space="preserve">Z toho bude touto smlouvou vypořádáno </w:t>
      </w:r>
      <w:r w:rsidR="00151E55" w:rsidRPr="00D27771">
        <w:rPr>
          <w:rFonts w:ascii="Arial" w:hAnsi="Arial" w:cs="Arial"/>
        </w:rPr>
        <w:t>22 353,33 Kč.</w:t>
      </w:r>
    </w:p>
    <w:p w:rsidR="0023551A" w:rsidRDefault="0023551A">
      <w:pPr>
        <w:widowControl/>
        <w:rPr>
          <w:rFonts w:ascii="Arial" w:hAnsi="Arial" w:cs="Arial"/>
        </w:rPr>
      </w:pPr>
    </w:p>
    <w:p w:rsidR="0023551A" w:rsidRDefault="0023551A">
      <w:pPr>
        <w:widowControl/>
        <w:rPr>
          <w:rFonts w:ascii="Arial" w:hAnsi="Arial" w:cs="Arial"/>
        </w:rPr>
      </w:pPr>
    </w:p>
    <w:p w:rsidR="0023551A" w:rsidRDefault="0023551A">
      <w:pPr>
        <w:widowControl/>
        <w:rPr>
          <w:rFonts w:ascii="Arial" w:hAnsi="Arial" w:cs="Arial"/>
        </w:rPr>
      </w:pPr>
    </w:p>
    <w:p w:rsidR="0023551A" w:rsidRDefault="0023551A">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lastRenderedPageBreak/>
        <w:t xml:space="preserve">Oprávněná osoba: Moravcová Libuše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Trutnov, č.j. </w:t>
      </w:r>
      <w:proofErr w:type="spellStart"/>
      <w:r w:rsidR="006D6EFB">
        <w:rPr>
          <w:rFonts w:ascii="Arial" w:hAnsi="Arial" w:cs="Arial"/>
        </w:rPr>
        <w:t>xxxxx</w:t>
      </w:r>
      <w:proofErr w:type="spellEnd"/>
      <w:r w:rsidRPr="00D27771">
        <w:rPr>
          <w:rFonts w:ascii="Arial" w:hAnsi="Arial" w:cs="Arial"/>
        </w:rPr>
        <w:t xml:space="preserve"> ze dne 21. 4. 1999, kterým oprávněné osobě Moravcová Libuše, rodné číslo 47</w:t>
      </w:r>
      <w:r w:rsidR="0023551A">
        <w:rPr>
          <w:rFonts w:ascii="Arial" w:hAnsi="Arial" w:cs="Arial"/>
        </w:rPr>
        <w:t>xxxxx</w:t>
      </w:r>
      <w:r w:rsidRPr="00D27771">
        <w:rPr>
          <w:rFonts w:ascii="Arial" w:hAnsi="Arial" w:cs="Arial"/>
        </w:rPr>
        <w:t xml:space="preserve">, nelze vydat pozemky nebo jejich části v katastrálním území Dvůr Králové nad Labem, obce Dvůr Králové nad Labem, okresu Trutnov.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23551A">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1776-26/</w:t>
      </w:r>
      <w:proofErr w:type="gramStart"/>
      <w:r w:rsidRPr="00D27771">
        <w:rPr>
          <w:rFonts w:ascii="Arial" w:hAnsi="Arial" w:cs="Arial"/>
        </w:rPr>
        <w:t>2001 ,ze</w:t>
      </w:r>
      <w:proofErr w:type="gramEnd"/>
      <w:r w:rsidRPr="00D27771">
        <w:rPr>
          <w:rFonts w:ascii="Arial" w:hAnsi="Arial" w:cs="Arial"/>
        </w:rPr>
        <w:t xml:space="preserve"> dne 4. 2. 2001,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A7C9D">
        <w:rPr>
          <w:rFonts w:ascii="Arial" w:hAnsi="Arial" w:cs="Arial"/>
        </w:rPr>
        <w:t>xxxxx</w:t>
      </w:r>
      <w:proofErr w:type="spellEnd"/>
      <w:r w:rsidRPr="00D27771">
        <w:rPr>
          <w:rFonts w:ascii="Arial" w:hAnsi="Arial" w:cs="Arial"/>
        </w:rPr>
        <w:t xml:space="preserve"> Kč (slovy: </w:t>
      </w:r>
      <w:proofErr w:type="spellStart"/>
      <w:r w:rsidR="005A7C9D">
        <w:rPr>
          <w:rFonts w:ascii="Arial" w:hAnsi="Arial" w:cs="Arial"/>
        </w:rPr>
        <w:t>xxxxx</w:t>
      </w:r>
      <w:proofErr w:type="spellEnd"/>
      <w:r w:rsidRPr="00D27771">
        <w:rPr>
          <w:rFonts w:ascii="Arial" w:hAnsi="Arial" w:cs="Arial"/>
        </w:rPr>
        <w:t xml:space="preserve"> korun českých).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Oprávněná osoba Moravcová Libuše držela ke dni ocenění nároku ideální 1/6 tohoto nároku ve výši </w:t>
      </w:r>
      <w:proofErr w:type="spellStart"/>
      <w:r w:rsidR="005A7C9D">
        <w:rPr>
          <w:rFonts w:ascii="Arial" w:hAnsi="Arial" w:cs="Arial"/>
        </w:rPr>
        <w:t>xxxxx</w:t>
      </w:r>
      <w:proofErr w:type="spellEnd"/>
      <w:r w:rsidRPr="00D27771">
        <w:rPr>
          <w:rFonts w:ascii="Arial" w:hAnsi="Arial" w:cs="Arial"/>
        </w:rPr>
        <w:t xml:space="preserve">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Zůstatek nároku ke dni sepsání smlouvy činí </w:t>
      </w:r>
      <w:proofErr w:type="spellStart"/>
      <w:r w:rsidR="005A7C9D">
        <w:rPr>
          <w:rFonts w:ascii="Arial" w:hAnsi="Arial" w:cs="Arial"/>
        </w:rPr>
        <w:t>xxxxx</w:t>
      </w:r>
      <w:proofErr w:type="spellEnd"/>
      <w:r w:rsidRPr="00D27771">
        <w:rPr>
          <w:rFonts w:ascii="Arial" w:hAnsi="Arial" w:cs="Arial"/>
        </w:rPr>
        <w:t xml:space="preserve"> Kč. </w:t>
      </w:r>
    </w:p>
    <w:p w:rsidR="00AD4CDE" w:rsidRPr="00D27771" w:rsidRDefault="00AD4CDE">
      <w:pPr>
        <w:widowControl/>
        <w:rPr>
          <w:rFonts w:ascii="Arial" w:hAnsi="Arial" w:cs="Arial"/>
        </w:rPr>
      </w:pPr>
      <w:r w:rsidRPr="00D27771">
        <w:rPr>
          <w:rFonts w:ascii="Arial" w:hAnsi="Arial" w:cs="Arial"/>
        </w:rPr>
        <w:t xml:space="preserve">Z toho bude touto smlouvou vypořádáno </w:t>
      </w:r>
      <w:r w:rsidR="00151E55" w:rsidRPr="00D27771">
        <w:rPr>
          <w:rFonts w:ascii="Arial" w:hAnsi="Arial" w:cs="Arial"/>
        </w:rPr>
        <w:t>22 353,33 Kč.</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Převádějící a Město Trutnov uzavřeli dohodu 27M02/</w:t>
      </w:r>
      <w:proofErr w:type="gramStart"/>
      <w:r w:rsidRPr="00D27771">
        <w:rPr>
          <w:rFonts w:ascii="Arial" w:hAnsi="Arial" w:cs="Arial"/>
        </w:rPr>
        <w:t>54  o</w:t>
      </w:r>
      <w:proofErr w:type="gramEnd"/>
      <w:r w:rsidRPr="00D27771">
        <w:rPr>
          <w:rFonts w:ascii="Arial" w:hAnsi="Arial" w:cs="Arial"/>
        </w:rPr>
        <w:t xml:space="preserve"> přičlenění honebního pozemku  ze dne 26.2.2003, jejímž předmětem je uvedený pozemek přičleněn k společenstevní honitbě , jejímž držitelem je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proofErr w:type="gramStart"/>
      <w:r w:rsidR="00DF2443" w:rsidRPr="00E569A9">
        <w:rPr>
          <w:rFonts w:ascii="Arial" w:hAnsi="Arial" w:cs="Arial"/>
          <w:sz w:val="20"/>
          <w:szCs w:val="20"/>
          <w:lang w:eastAsia="en-US"/>
        </w:rPr>
        <w:t>informuje  ve</w:t>
      </w:r>
      <w:proofErr w:type="gramEnd"/>
      <w:r w:rsidR="00DF2443"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683264" w:rsidRPr="00150EBF" w:rsidRDefault="00150EBF" w:rsidP="00683264">
      <w:pPr>
        <w:pStyle w:val="Zkladntext2"/>
        <w:spacing w:before="120"/>
        <w:rPr>
          <w:rFonts w:ascii="Arial" w:hAnsi="Arial" w:cs="Arial"/>
          <w:b/>
          <w:i/>
          <w:color w:val="FF0000"/>
          <w:sz w:val="20"/>
          <w:szCs w:val="20"/>
        </w:rPr>
      </w:pPr>
      <w:r w:rsidRPr="00150EBF">
        <w:rPr>
          <w:rFonts w:ascii="Arial" w:hAnsi="Arial" w:cs="Arial"/>
          <w:b/>
          <w:i/>
          <w:sz w:val="20"/>
          <w:szCs w:val="20"/>
        </w:rPr>
        <w:t>varianta – smlouva obsahuje údaje třetích osob</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w:t>
      </w:r>
      <w:r w:rsidRPr="00683264">
        <w:rPr>
          <w:rFonts w:ascii="Arial" w:hAnsi="Arial" w:cs="Arial"/>
          <w:color w:val="000000" w:themeColor="text1"/>
          <w:lang w:eastAsia="en-US"/>
        </w:rPr>
        <w:lastRenderedPageBreak/>
        <w:t>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Default="00AD4CDE">
      <w:pPr>
        <w:pStyle w:val="adresa"/>
        <w:widowControl/>
        <w:rPr>
          <w:rFonts w:ascii="Arial" w:hAnsi="Arial" w:cs="Arial"/>
          <w:color w:val="000000"/>
          <w:sz w:val="20"/>
          <w:szCs w:val="20"/>
        </w:rPr>
      </w:pPr>
    </w:p>
    <w:p w:rsidR="00871095" w:rsidRDefault="00871095">
      <w:pPr>
        <w:pStyle w:val="adresa"/>
        <w:widowControl/>
        <w:rPr>
          <w:rFonts w:ascii="Arial" w:hAnsi="Arial" w:cs="Arial"/>
          <w:color w:val="000000"/>
          <w:sz w:val="20"/>
          <w:szCs w:val="20"/>
        </w:rPr>
      </w:pPr>
    </w:p>
    <w:p w:rsidR="00871095" w:rsidRPr="00D27771" w:rsidRDefault="00871095">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871095">
        <w:rPr>
          <w:rFonts w:ascii="Arial" w:hAnsi="Arial" w:cs="Arial"/>
          <w:color w:val="000000"/>
          <w:sz w:val="20"/>
          <w:szCs w:val="20"/>
        </w:rPr>
        <w:t> Hradci Králové</w:t>
      </w:r>
      <w:r w:rsidRPr="00D27771">
        <w:rPr>
          <w:rFonts w:ascii="Arial" w:hAnsi="Arial" w:cs="Arial"/>
          <w:color w:val="000000"/>
          <w:sz w:val="20"/>
          <w:szCs w:val="20"/>
        </w:rPr>
        <w:t xml:space="preserve"> dne </w:t>
      </w:r>
      <w:r w:rsidR="006D6EFB">
        <w:rPr>
          <w:rFonts w:ascii="Arial" w:hAnsi="Arial" w:cs="Arial"/>
          <w:color w:val="000000"/>
          <w:sz w:val="20"/>
          <w:szCs w:val="20"/>
        </w:rPr>
        <w:t>2</w:t>
      </w:r>
      <w:r w:rsidR="00151E55">
        <w:rPr>
          <w:rFonts w:ascii="Arial" w:hAnsi="Arial" w:cs="Arial"/>
          <w:color w:val="000000"/>
          <w:sz w:val="20"/>
          <w:szCs w:val="20"/>
        </w:rPr>
        <w:t>5</w:t>
      </w:r>
      <w:r w:rsidR="006D6EFB">
        <w:rPr>
          <w:rFonts w:ascii="Arial" w:hAnsi="Arial" w:cs="Arial"/>
          <w:color w:val="000000"/>
          <w:sz w:val="20"/>
          <w:szCs w:val="20"/>
        </w:rPr>
        <w:t>.9.2019</w:t>
      </w:r>
      <w:r w:rsidRPr="00D27771">
        <w:rPr>
          <w:rFonts w:ascii="Arial" w:hAnsi="Arial" w:cs="Arial"/>
          <w:color w:val="000000"/>
          <w:sz w:val="20"/>
          <w:szCs w:val="20"/>
        </w:rPr>
        <w:t>.</w:t>
      </w:r>
      <w:r w:rsidRPr="00D27771">
        <w:rPr>
          <w:rFonts w:ascii="Arial" w:hAnsi="Arial" w:cs="Arial"/>
          <w:color w:val="000000"/>
          <w:sz w:val="20"/>
          <w:szCs w:val="20"/>
        </w:rPr>
        <w:tab/>
        <w:t>V</w:t>
      </w:r>
      <w:r w:rsidR="00CC180F">
        <w:rPr>
          <w:rFonts w:ascii="Arial" w:hAnsi="Arial" w:cs="Arial"/>
          <w:color w:val="000000"/>
          <w:sz w:val="20"/>
          <w:szCs w:val="20"/>
        </w:rPr>
        <w:t> Hradci Králové</w:t>
      </w:r>
      <w:r w:rsidRPr="00D27771">
        <w:rPr>
          <w:rFonts w:ascii="Arial" w:hAnsi="Arial" w:cs="Arial"/>
          <w:color w:val="000000"/>
          <w:sz w:val="20"/>
          <w:szCs w:val="20"/>
        </w:rPr>
        <w:t xml:space="preserve"> dne </w:t>
      </w:r>
      <w:r w:rsidR="006D6EFB">
        <w:rPr>
          <w:rFonts w:ascii="Arial" w:hAnsi="Arial" w:cs="Arial"/>
          <w:color w:val="000000"/>
          <w:sz w:val="20"/>
          <w:szCs w:val="20"/>
        </w:rPr>
        <w:t>18.9.2019</w:t>
      </w:r>
    </w:p>
    <w:p w:rsidR="00AD4CDE" w:rsidRDefault="00AD4CDE">
      <w:pPr>
        <w:pStyle w:val="adresa"/>
        <w:widowControl/>
        <w:tabs>
          <w:tab w:val="clear" w:pos="3402"/>
          <w:tab w:val="clear" w:pos="6237"/>
        </w:tabs>
        <w:rPr>
          <w:rFonts w:ascii="Arial" w:hAnsi="Arial" w:cs="Arial"/>
          <w:color w:val="000000"/>
          <w:sz w:val="20"/>
          <w:szCs w:val="20"/>
        </w:rPr>
      </w:pPr>
    </w:p>
    <w:p w:rsidR="00871095" w:rsidRDefault="00871095">
      <w:pPr>
        <w:pStyle w:val="adresa"/>
        <w:widowControl/>
        <w:tabs>
          <w:tab w:val="clear" w:pos="3402"/>
          <w:tab w:val="clear" w:pos="6237"/>
        </w:tabs>
        <w:rPr>
          <w:rFonts w:ascii="Arial" w:hAnsi="Arial" w:cs="Arial"/>
          <w:color w:val="000000"/>
          <w:sz w:val="20"/>
          <w:szCs w:val="20"/>
        </w:rPr>
      </w:pPr>
    </w:p>
    <w:p w:rsidR="00871095" w:rsidRDefault="00871095">
      <w:pPr>
        <w:pStyle w:val="adresa"/>
        <w:widowControl/>
        <w:tabs>
          <w:tab w:val="clear" w:pos="3402"/>
          <w:tab w:val="clear" w:pos="6237"/>
        </w:tabs>
        <w:rPr>
          <w:rFonts w:ascii="Arial" w:hAnsi="Arial" w:cs="Arial"/>
          <w:color w:val="000000"/>
          <w:sz w:val="20"/>
          <w:szCs w:val="20"/>
        </w:rPr>
      </w:pPr>
    </w:p>
    <w:p w:rsidR="00871095" w:rsidRDefault="00871095">
      <w:pPr>
        <w:pStyle w:val="adresa"/>
        <w:widowControl/>
        <w:tabs>
          <w:tab w:val="clear" w:pos="3402"/>
          <w:tab w:val="clear" w:pos="6237"/>
        </w:tabs>
        <w:rPr>
          <w:rFonts w:ascii="Arial" w:hAnsi="Arial" w:cs="Arial"/>
          <w:color w:val="000000"/>
          <w:sz w:val="20"/>
          <w:szCs w:val="20"/>
        </w:rPr>
      </w:pPr>
    </w:p>
    <w:p w:rsidR="00871095" w:rsidRPr="00D27771" w:rsidRDefault="00871095">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871095" w:rsidRPr="00D27771">
        <w:rPr>
          <w:rFonts w:ascii="Arial" w:hAnsi="Arial" w:cs="Arial"/>
          <w:color w:val="000000"/>
          <w:sz w:val="20"/>
          <w:szCs w:val="20"/>
        </w:rPr>
        <w:t>Jirkovská Adéla</w:t>
      </w:r>
    </w:p>
    <w:p w:rsidR="00CC180F" w:rsidRDefault="00F86F31" w:rsidP="00871095">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r w:rsidR="00871095">
        <w:rPr>
          <w:rFonts w:ascii="Arial" w:hAnsi="Arial" w:cs="Arial"/>
          <w:color w:val="000000"/>
          <w:sz w:val="20"/>
          <w:szCs w:val="20"/>
        </w:rPr>
        <w:tab/>
      </w:r>
    </w:p>
    <w:p w:rsidR="00871095" w:rsidRDefault="00CC180F" w:rsidP="00871095">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sidR="00871095" w:rsidRPr="00D27771">
        <w:rPr>
          <w:rFonts w:ascii="Arial" w:hAnsi="Arial" w:cs="Arial"/>
          <w:color w:val="000000"/>
          <w:sz w:val="20"/>
          <w:szCs w:val="20"/>
        </w:rPr>
        <w:t xml:space="preserve">Kotlínová Jana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871095">
        <w:rPr>
          <w:rFonts w:ascii="Arial" w:hAnsi="Arial" w:cs="Arial"/>
          <w:color w:val="000000"/>
          <w:sz w:val="20"/>
          <w:szCs w:val="20"/>
        </w:rPr>
        <w:tab/>
      </w:r>
      <w:r w:rsidR="00871095">
        <w:rPr>
          <w:rFonts w:ascii="Arial" w:hAnsi="Arial" w:cs="Arial"/>
        </w:rPr>
        <w:tab/>
      </w:r>
      <w:proofErr w:type="spellStart"/>
      <w:r w:rsidR="00871095">
        <w:rPr>
          <w:rFonts w:ascii="Arial" w:hAnsi="Arial" w:cs="Arial"/>
        </w:rPr>
        <w:t>zast</w:t>
      </w:r>
      <w:proofErr w:type="spellEnd"/>
      <w:r w:rsidR="00871095">
        <w:rPr>
          <w:rFonts w:ascii="Arial" w:hAnsi="Arial" w:cs="Arial"/>
        </w:rPr>
        <w:t xml:space="preserve">. na zákl. plné moci </w:t>
      </w:r>
      <w:proofErr w:type="spellStart"/>
      <w:r w:rsidR="005A7C9D">
        <w:rPr>
          <w:rFonts w:ascii="Arial" w:hAnsi="Arial" w:cs="Arial"/>
        </w:rPr>
        <w:t>xxxxx</w:t>
      </w:r>
      <w:proofErr w:type="spellEnd"/>
    </w:p>
    <w:p w:rsidR="00CC180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p>
    <w:p w:rsidR="00F86F31" w:rsidRPr="00D27771" w:rsidRDefault="00CC180F"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sidR="00871095" w:rsidRPr="00D27771">
        <w:rPr>
          <w:rFonts w:ascii="Arial" w:hAnsi="Arial" w:cs="Arial"/>
          <w:color w:val="000000"/>
          <w:sz w:val="20"/>
          <w:szCs w:val="20"/>
        </w:rPr>
        <w:t>Moravcová Libuše</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00871095">
        <w:rPr>
          <w:rFonts w:ascii="Arial" w:hAnsi="Arial" w:cs="Arial"/>
        </w:rPr>
        <w:t>zast</w:t>
      </w:r>
      <w:proofErr w:type="spellEnd"/>
      <w:r w:rsidR="00871095">
        <w:rPr>
          <w:rFonts w:ascii="Arial" w:hAnsi="Arial" w:cs="Arial"/>
        </w:rPr>
        <w:t xml:space="preserve">. na zákl. plné moci </w:t>
      </w:r>
      <w:proofErr w:type="spellStart"/>
      <w:r w:rsidR="005A7C9D">
        <w:rPr>
          <w:rFonts w:ascii="Arial" w:hAnsi="Arial" w:cs="Arial"/>
        </w:rPr>
        <w:t>xxxxx</w:t>
      </w:r>
      <w:proofErr w:type="spellEnd"/>
    </w:p>
    <w:p w:rsidR="0087109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871095"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rPr>
        <w:tab/>
      </w:r>
    </w:p>
    <w:p w:rsidR="00871095" w:rsidRDefault="00871095" w:rsidP="0000799B">
      <w:pPr>
        <w:pStyle w:val="adresa"/>
        <w:widowControl/>
        <w:tabs>
          <w:tab w:val="clear" w:pos="3402"/>
          <w:tab w:val="clear" w:pos="6237"/>
          <w:tab w:val="left" w:pos="4961"/>
        </w:tabs>
        <w:rPr>
          <w:rFonts w:ascii="Arial" w:hAnsi="Arial" w:cs="Arial"/>
          <w:color w:val="000000"/>
          <w:sz w:val="20"/>
          <w:szCs w:val="20"/>
        </w:rPr>
      </w:pPr>
    </w:p>
    <w:p w:rsidR="00871095" w:rsidRDefault="00871095" w:rsidP="0000799B">
      <w:pPr>
        <w:pStyle w:val="adresa"/>
        <w:widowControl/>
        <w:tabs>
          <w:tab w:val="clear" w:pos="3402"/>
          <w:tab w:val="clear" w:pos="6237"/>
          <w:tab w:val="left" w:pos="4961"/>
        </w:tabs>
        <w:rPr>
          <w:rFonts w:ascii="Arial" w:hAnsi="Arial" w:cs="Arial"/>
          <w:color w:val="000000"/>
          <w:sz w:val="20"/>
          <w:szCs w:val="20"/>
        </w:rPr>
      </w:pPr>
    </w:p>
    <w:p w:rsidR="00871095" w:rsidRDefault="00871095"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w:t>
      </w:r>
      <w:r w:rsidR="00871095">
        <w:rPr>
          <w:rFonts w:ascii="Arial" w:hAnsi="Arial" w:cs="Arial"/>
          <w:color w:val="000000"/>
        </w:rPr>
        <w:t> Hradci Králové</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51683,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5. 9.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21002A87" w:usb1="00000000" w:usb2="00000000"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D27F8"/>
    <w:rsid w:val="001015DC"/>
    <w:rsid w:val="0012285A"/>
    <w:rsid w:val="00125ACF"/>
    <w:rsid w:val="00150EBF"/>
    <w:rsid w:val="00151E55"/>
    <w:rsid w:val="00162E8E"/>
    <w:rsid w:val="00165114"/>
    <w:rsid w:val="001914D2"/>
    <w:rsid w:val="00196594"/>
    <w:rsid w:val="001965CB"/>
    <w:rsid w:val="001A27D9"/>
    <w:rsid w:val="001B6217"/>
    <w:rsid w:val="001D1353"/>
    <w:rsid w:val="001E5055"/>
    <w:rsid w:val="00225878"/>
    <w:rsid w:val="00231BB2"/>
    <w:rsid w:val="0023551A"/>
    <w:rsid w:val="002A1AB9"/>
    <w:rsid w:val="002A2A4B"/>
    <w:rsid w:val="002B7458"/>
    <w:rsid w:val="002C7AD6"/>
    <w:rsid w:val="002D163D"/>
    <w:rsid w:val="002E0BC1"/>
    <w:rsid w:val="00306639"/>
    <w:rsid w:val="003271AE"/>
    <w:rsid w:val="003315E7"/>
    <w:rsid w:val="003A69C2"/>
    <w:rsid w:val="00407016"/>
    <w:rsid w:val="00411BBB"/>
    <w:rsid w:val="0043267F"/>
    <w:rsid w:val="004934BF"/>
    <w:rsid w:val="00511ECA"/>
    <w:rsid w:val="00540A55"/>
    <w:rsid w:val="00547094"/>
    <w:rsid w:val="005A5801"/>
    <w:rsid w:val="005A7C9D"/>
    <w:rsid w:val="005B639A"/>
    <w:rsid w:val="005F4E66"/>
    <w:rsid w:val="006230F7"/>
    <w:rsid w:val="00663872"/>
    <w:rsid w:val="00683264"/>
    <w:rsid w:val="00684DB4"/>
    <w:rsid w:val="00691EE6"/>
    <w:rsid w:val="00696E39"/>
    <w:rsid w:val="006B5F0F"/>
    <w:rsid w:val="006B7BC3"/>
    <w:rsid w:val="006D2030"/>
    <w:rsid w:val="006D6EFB"/>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71095"/>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66513"/>
    <w:rsid w:val="00C820A8"/>
    <w:rsid w:val="00C90E09"/>
    <w:rsid w:val="00C936B8"/>
    <w:rsid w:val="00CC180F"/>
    <w:rsid w:val="00CD4C2E"/>
    <w:rsid w:val="00D27771"/>
    <w:rsid w:val="00D75B4F"/>
    <w:rsid w:val="00D80630"/>
    <w:rsid w:val="00DC5978"/>
    <w:rsid w:val="00DE4537"/>
    <w:rsid w:val="00DF2443"/>
    <w:rsid w:val="00DF4838"/>
    <w:rsid w:val="00DF6D39"/>
    <w:rsid w:val="00E03B26"/>
    <w:rsid w:val="00E23DFA"/>
    <w:rsid w:val="00E569A9"/>
    <w:rsid w:val="00E64305"/>
    <w:rsid w:val="00E771F7"/>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CC8FC"/>
  <w14:defaultImageDpi w14:val="0"/>
  <w15:docId w15:val="{CD347539-558F-411F-A5EA-EEE1902D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CC180F"/>
    <w:rPr>
      <w:rFonts w:ascii="Segoe UI" w:hAnsi="Segoe UI" w:cs="Segoe UI"/>
      <w:sz w:val="18"/>
      <w:szCs w:val="18"/>
    </w:rPr>
  </w:style>
  <w:style w:type="character" w:customStyle="1" w:styleId="TextbublinyChar">
    <w:name w:val="Text bubliny Char"/>
    <w:basedOn w:val="Standardnpsmoodstavce"/>
    <w:link w:val="Textbubliny"/>
    <w:uiPriority w:val="99"/>
    <w:rsid w:val="00CC18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190433">
      <w:marLeft w:val="0"/>
      <w:marRight w:val="0"/>
      <w:marTop w:val="0"/>
      <w:marBottom w:val="0"/>
      <w:divBdr>
        <w:top w:val="none" w:sz="0" w:space="0" w:color="auto"/>
        <w:left w:val="none" w:sz="0" w:space="0" w:color="auto"/>
        <w:bottom w:val="none" w:sz="0" w:space="0" w:color="auto"/>
        <w:right w:val="none" w:sz="0" w:space="0" w:color="auto"/>
      </w:divBdr>
    </w:div>
    <w:div w:id="15701904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1439</Words>
  <Characters>8601</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Gregová Alena</dc:creator>
  <cp:keywords/>
  <dc:description/>
  <cp:lastModifiedBy>Švehlová Alena</cp:lastModifiedBy>
  <cp:revision>2</cp:revision>
  <cp:lastPrinted>2019-09-18T08:19:00Z</cp:lastPrinted>
  <dcterms:created xsi:type="dcterms:W3CDTF">2019-09-30T08:32:00Z</dcterms:created>
  <dcterms:modified xsi:type="dcterms:W3CDTF">2019-09-30T08:32:00Z</dcterms:modified>
</cp:coreProperties>
</file>