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5C" w:rsidRPr="00D15ACD" w:rsidRDefault="0048615C" w:rsidP="00CD7F09">
      <w:pPr>
        <w:spacing w:line="240" w:lineRule="auto"/>
        <w:jc w:val="center"/>
        <w:rPr>
          <w:rFonts w:cstheme="minorHAnsi"/>
          <w:b/>
          <w:sz w:val="28"/>
          <w:szCs w:val="20"/>
        </w:rPr>
      </w:pPr>
      <w:r w:rsidRPr="00D15ACD">
        <w:rPr>
          <w:rFonts w:cstheme="minorHAnsi"/>
          <w:b/>
          <w:sz w:val="28"/>
          <w:szCs w:val="20"/>
        </w:rPr>
        <w:t xml:space="preserve">Specifikace objednávky č. </w:t>
      </w:r>
      <w:r w:rsidR="00DF6245" w:rsidRPr="00D15ACD">
        <w:rPr>
          <w:rFonts w:cstheme="minorHAnsi"/>
          <w:b/>
          <w:sz w:val="28"/>
          <w:szCs w:val="20"/>
        </w:rPr>
        <w:t>OV-38/2019</w:t>
      </w:r>
    </w:p>
    <w:p w:rsidR="00D15ACD" w:rsidRPr="00D15ACD" w:rsidRDefault="00D15ACD" w:rsidP="00175989">
      <w:pPr>
        <w:spacing w:line="240" w:lineRule="auto"/>
        <w:rPr>
          <w:rFonts w:cstheme="minorHAnsi"/>
          <w:b/>
          <w:color w:val="FF0000"/>
          <w:sz w:val="32"/>
          <w:szCs w:val="20"/>
        </w:rPr>
      </w:pPr>
    </w:p>
    <w:p w:rsidR="0048615C" w:rsidRPr="00D15ACD" w:rsidRDefault="00D15ACD" w:rsidP="00175989">
      <w:pPr>
        <w:spacing w:line="240" w:lineRule="auto"/>
        <w:rPr>
          <w:rFonts w:cstheme="minorHAnsi"/>
          <w:b/>
          <w:sz w:val="32"/>
          <w:szCs w:val="20"/>
        </w:rPr>
      </w:pPr>
      <w:r w:rsidRPr="00D15ACD">
        <w:rPr>
          <w:rFonts w:cstheme="minorHAnsi"/>
          <w:b/>
          <w:sz w:val="32"/>
          <w:szCs w:val="20"/>
        </w:rPr>
        <w:t>Večerní raut - 3.10.2019</w:t>
      </w:r>
    </w:p>
    <w:p w:rsidR="0048615C" w:rsidRPr="00D15ACD" w:rsidRDefault="009A1946" w:rsidP="00175989">
      <w:pPr>
        <w:spacing w:line="240" w:lineRule="auto"/>
        <w:rPr>
          <w:rFonts w:cstheme="minorHAnsi"/>
          <w:b/>
          <w:sz w:val="24"/>
          <w:szCs w:val="20"/>
        </w:rPr>
      </w:pPr>
      <w:r w:rsidRPr="00D15ACD">
        <w:rPr>
          <w:rFonts w:cstheme="minorHAnsi"/>
          <w:b/>
          <w:sz w:val="24"/>
          <w:szCs w:val="20"/>
        </w:rPr>
        <w:t>Zámeček Petrovice u Karviné</w:t>
      </w:r>
      <w:r w:rsidR="00D15ACD" w:rsidRPr="00D15ACD">
        <w:rPr>
          <w:rFonts w:cstheme="minorHAnsi"/>
          <w:b/>
          <w:sz w:val="24"/>
          <w:szCs w:val="20"/>
        </w:rPr>
        <w:t xml:space="preserve">  </w:t>
      </w:r>
    </w:p>
    <w:p w:rsidR="003F5D49" w:rsidRPr="00D15ACD" w:rsidRDefault="0048615C" w:rsidP="00175989">
      <w:pPr>
        <w:spacing w:line="240" w:lineRule="auto"/>
        <w:rPr>
          <w:rFonts w:cstheme="minorHAnsi"/>
          <w:b/>
          <w:i/>
          <w:sz w:val="24"/>
          <w:szCs w:val="20"/>
        </w:rPr>
      </w:pPr>
      <w:r w:rsidRPr="00D15ACD">
        <w:rPr>
          <w:rFonts w:cstheme="minorHAnsi"/>
          <w:sz w:val="24"/>
          <w:szCs w:val="20"/>
        </w:rPr>
        <w:t>Cena za os./480,00 Kč</w:t>
      </w:r>
      <w:bookmarkStart w:id="0" w:name="_GoBack"/>
      <w:bookmarkEnd w:id="0"/>
    </w:p>
    <w:p w:rsidR="0048615C" w:rsidRPr="00D15ACD" w:rsidRDefault="0048615C" w:rsidP="00175989">
      <w:pPr>
        <w:spacing w:line="240" w:lineRule="auto"/>
        <w:rPr>
          <w:rFonts w:cstheme="minorHAnsi"/>
          <w:b/>
          <w:i/>
          <w:sz w:val="24"/>
          <w:szCs w:val="20"/>
        </w:rPr>
      </w:pPr>
    </w:p>
    <w:p w:rsidR="003F5D49" w:rsidRPr="00D15ACD" w:rsidRDefault="003F5D49" w:rsidP="00175989">
      <w:pPr>
        <w:spacing w:line="240" w:lineRule="auto"/>
        <w:rPr>
          <w:rFonts w:cstheme="minorHAnsi"/>
          <w:b/>
          <w:i/>
          <w:sz w:val="24"/>
          <w:szCs w:val="20"/>
        </w:rPr>
      </w:pPr>
      <w:r w:rsidRPr="00D15ACD">
        <w:rPr>
          <w:rFonts w:cstheme="minorHAnsi"/>
          <w:b/>
          <w:i/>
          <w:sz w:val="24"/>
          <w:szCs w:val="20"/>
        </w:rPr>
        <w:t>Polévka</w:t>
      </w:r>
    </w:p>
    <w:p w:rsidR="003F5D49" w:rsidRPr="00D15ACD" w:rsidRDefault="005A1022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Francouzská cibulová polévka s cognackem</w:t>
      </w:r>
    </w:p>
    <w:p w:rsidR="002561B8" w:rsidRPr="00D15ACD" w:rsidRDefault="002561B8" w:rsidP="00175989">
      <w:pPr>
        <w:spacing w:line="240" w:lineRule="auto"/>
        <w:rPr>
          <w:rFonts w:cstheme="minorHAnsi"/>
          <w:b/>
          <w:sz w:val="24"/>
          <w:szCs w:val="20"/>
        </w:rPr>
      </w:pPr>
    </w:p>
    <w:p w:rsidR="008D2B9A" w:rsidRPr="00D15ACD" w:rsidRDefault="008D2B9A" w:rsidP="00175989">
      <w:pPr>
        <w:spacing w:line="240" w:lineRule="auto"/>
        <w:rPr>
          <w:rFonts w:cstheme="minorHAnsi"/>
          <w:b/>
          <w:sz w:val="24"/>
          <w:szCs w:val="20"/>
        </w:rPr>
      </w:pPr>
      <w:r w:rsidRPr="00D15ACD">
        <w:rPr>
          <w:rFonts w:cstheme="minorHAnsi"/>
          <w:b/>
          <w:sz w:val="24"/>
          <w:szCs w:val="20"/>
        </w:rPr>
        <w:t>Saláty</w:t>
      </w:r>
    </w:p>
    <w:p w:rsidR="00D30982" w:rsidRPr="00D15ACD" w:rsidRDefault="00D30982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Mix sezónní zeleniny a salátů</w:t>
      </w:r>
    </w:p>
    <w:p w:rsidR="00D30982" w:rsidRPr="00D15ACD" w:rsidRDefault="00D30982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Dresinky,</w:t>
      </w:r>
      <w:r w:rsidR="00217F48" w:rsidRPr="00D15ACD">
        <w:rPr>
          <w:rFonts w:cstheme="minorHAnsi"/>
          <w:sz w:val="24"/>
          <w:szCs w:val="20"/>
        </w:rPr>
        <w:t xml:space="preserve"> </w:t>
      </w:r>
      <w:r w:rsidRPr="00D15ACD">
        <w:rPr>
          <w:rFonts w:cstheme="minorHAnsi"/>
          <w:sz w:val="24"/>
          <w:szCs w:val="20"/>
        </w:rPr>
        <w:t>doplňky</w:t>
      </w:r>
    </w:p>
    <w:p w:rsidR="002561B8" w:rsidRPr="00D15ACD" w:rsidRDefault="002561B8" w:rsidP="00175989">
      <w:pPr>
        <w:spacing w:line="240" w:lineRule="auto"/>
        <w:rPr>
          <w:rFonts w:cstheme="minorHAnsi"/>
          <w:b/>
          <w:i/>
          <w:sz w:val="24"/>
          <w:szCs w:val="20"/>
        </w:rPr>
      </w:pPr>
    </w:p>
    <w:p w:rsidR="008D2B9A" w:rsidRPr="00D15ACD" w:rsidRDefault="008D2B9A" w:rsidP="00175989">
      <w:pPr>
        <w:spacing w:line="240" w:lineRule="auto"/>
        <w:rPr>
          <w:rFonts w:cstheme="minorHAnsi"/>
          <w:b/>
          <w:i/>
          <w:sz w:val="24"/>
          <w:szCs w:val="20"/>
        </w:rPr>
      </w:pPr>
      <w:r w:rsidRPr="00D15ACD">
        <w:rPr>
          <w:rFonts w:cstheme="minorHAnsi"/>
          <w:b/>
          <w:i/>
          <w:sz w:val="24"/>
          <w:szCs w:val="20"/>
        </w:rPr>
        <w:t>Teplé pokrmy</w:t>
      </w:r>
    </w:p>
    <w:p w:rsidR="00B47D75" w:rsidRPr="00D15ACD" w:rsidRDefault="00B47D75" w:rsidP="00175989">
      <w:pPr>
        <w:spacing w:line="240" w:lineRule="auto"/>
        <w:rPr>
          <w:rFonts w:cstheme="minorHAnsi"/>
          <w:b/>
          <w:i/>
          <w:sz w:val="24"/>
          <w:szCs w:val="20"/>
        </w:rPr>
      </w:pPr>
      <w:r w:rsidRPr="00D15ACD">
        <w:rPr>
          <w:rFonts w:cstheme="minorHAnsi"/>
          <w:b/>
          <w:i/>
          <w:sz w:val="24"/>
          <w:szCs w:val="20"/>
        </w:rPr>
        <w:t>210g/os.</w:t>
      </w:r>
    </w:p>
    <w:p w:rsidR="008D2B9A" w:rsidRPr="00D15ACD" w:rsidRDefault="00302A4B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Rozmarýnové masové koule s jemnou tomatovou omáčkou, rýže</w:t>
      </w:r>
    </w:p>
    <w:p w:rsidR="008D2B9A" w:rsidRPr="00D15ACD" w:rsidRDefault="008E2864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Kuřecí fritované strips, lehký bramborový salát</w:t>
      </w:r>
    </w:p>
    <w:p w:rsidR="008D2B9A" w:rsidRPr="00D15ACD" w:rsidRDefault="008D2B9A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Těstoviny dle sezónní nabídky</w:t>
      </w:r>
    </w:p>
    <w:p w:rsidR="002561B8" w:rsidRPr="00D15ACD" w:rsidRDefault="002561B8" w:rsidP="00175989">
      <w:pPr>
        <w:spacing w:line="240" w:lineRule="auto"/>
        <w:rPr>
          <w:rFonts w:cstheme="minorHAnsi"/>
          <w:b/>
          <w:i/>
          <w:sz w:val="24"/>
          <w:szCs w:val="20"/>
        </w:rPr>
      </w:pPr>
    </w:p>
    <w:p w:rsidR="008A05CA" w:rsidRPr="00D15ACD" w:rsidRDefault="008A05CA" w:rsidP="00175989">
      <w:pPr>
        <w:spacing w:line="240" w:lineRule="auto"/>
        <w:rPr>
          <w:rFonts w:cstheme="minorHAnsi"/>
          <w:b/>
          <w:i/>
          <w:sz w:val="24"/>
          <w:szCs w:val="20"/>
        </w:rPr>
      </w:pPr>
      <w:r w:rsidRPr="00D15ACD">
        <w:rPr>
          <w:rFonts w:cstheme="minorHAnsi"/>
          <w:b/>
          <w:i/>
          <w:sz w:val="24"/>
          <w:szCs w:val="20"/>
        </w:rPr>
        <w:t>Dezerty</w:t>
      </w:r>
    </w:p>
    <w:p w:rsidR="005334E4" w:rsidRPr="00D15ACD" w:rsidRDefault="005334E4" w:rsidP="00175989">
      <w:pPr>
        <w:spacing w:line="240" w:lineRule="auto"/>
        <w:rPr>
          <w:rFonts w:cstheme="minorHAnsi"/>
          <w:b/>
          <w:i/>
          <w:sz w:val="24"/>
          <w:szCs w:val="20"/>
        </w:rPr>
      </w:pPr>
      <w:r w:rsidRPr="00D15ACD">
        <w:rPr>
          <w:rFonts w:cstheme="minorHAnsi"/>
          <w:b/>
          <w:i/>
          <w:sz w:val="24"/>
          <w:szCs w:val="20"/>
        </w:rPr>
        <w:t>2ks/os.</w:t>
      </w:r>
    </w:p>
    <w:p w:rsidR="008A05CA" w:rsidRPr="00D15ACD" w:rsidRDefault="005F588D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 xml:space="preserve">Čerstvé </w:t>
      </w:r>
      <w:r w:rsidR="002110C1" w:rsidRPr="00D15ACD">
        <w:rPr>
          <w:rFonts w:cstheme="minorHAnsi"/>
          <w:sz w:val="24"/>
          <w:szCs w:val="20"/>
        </w:rPr>
        <w:t xml:space="preserve"> ovoce</w:t>
      </w:r>
    </w:p>
    <w:p w:rsidR="00317111" w:rsidRPr="00D15ACD" w:rsidRDefault="008A05CA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Sezónní ovocný koláč s</w:t>
      </w:r>
      <w:r w:rsidR="007367C0" w:rsidRPr="00D15ACD">
        <w:rPr>
          <w:rFonts w:cstheme="minorHAnsi"/>
          <w:sz w:val="24"/>
          <w:szCs w:val="20"/>
        </w:rPr>
        <w:t> </w:t>
      </w:r>
      <w:r w:rsidRPr="00D15ACD">
        <w:rPr>
          <w:rFonts w:cstheme="minorHAnsi"/>
          <w:sz w:val="24"/>
          <w:szCs w:val="20"/>
        </w:rPr>
        <w:t>drobenkou</w:t>
      </w:r>
    </w:p>
    <w:p w:rsidR="007367C0" w:rsidRPr="00D15ACD" w:rsidRDefault="007367C0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Čokoládové brownies s malinovou omáčkou</w:t>
      </w:r>
    </w:p>
    <w:p w:rsidR="0048615C" w:rsidRPr="00D15ACD" w:rsidRDefault="0048615C" w:rsidP="00175989">
      <w:pPr>
        <w:spacing w:line="240" w:lineRule="auto"/>
        <w:rPr>
          <w:rFonts w:cstheme="minorHAnsi"/>
          <w:sz w:val="24"/>
          <w:szCs w:val="20"/>
        </w:rPr>
      </w:pPr>
    </w:p>
    <w:p w:rsidR="0048615C" w:rsidRPr="00D15ACD" w:rsidRDefault="0048615C" w:rsidP="00175989">
      <w:pPr>
        <w:spacing w:line="240" w:lineRule="auto"/>
        <w:rPr>
          <w:rFonts w:cstheme="minorHAnsi"/>
          <w:sz w:val="24"/>
          <w:szCs w:val="20"/>
        </w:rPr>
      </w:pPr>
      <w:r w:rsidRPr="00D15ACD">
        <w:rPr>
          <w:rFonts w:cstheme="minorHAnsi"/>
          <w:sz w:val="24"/>
          <w:szCs w:val="20"/>
        </w:rPr>
        <w:t>Upřesnění počtu porcí bude nahlášeno před akcí dle domluvy.</w:t>
      </w:r>
    </w:p>
    <w:p w:rsidR="00757C70" w:rsidRPr="002561B8" w:rsidRDefault="00757C70" w:rsidP="00175989">
      <w:pPr>
        <w:spacing w:line="240" w:lineRule="auto"/>
        <w:rPr>
          <w:rFonts w:asciiTheme="majorHAnsi" w:hAnsiTheme="majorHAnsi"/>
          <w:b/>
          <w:i/>
          <w:sz w:val="24"/>
          <w:szCs w:val="20"/>
        </w:rPr>
      </w:pPr>
    </w:p>
    <w:p w:rsidR="00757C70" w:rsidRPr="002561B8" w:rsidRDefault="00757C70" w:rsidP="00175989">
      <w:pPr>
        <w:spacing w:line="240" w:lineRule="auto"/>
        <w:rPr>
          <w:rFonts w:asciiTheme="majorHAnsi" w:hAnsiTheme="majorHAnsi"/>
          <w:b/>
          <w:i/>
          <w:sz w:val="24"/>
          <w:szCs w:val="20"/>
        </w:rPr>
      </w:pPr>
    </w:p>
    <w:sectPr w:rsidR="00757C70" w:rsidRPr="002561B8" w:rsidSect="004B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46"/>
    <w:rsid w:val="000027D9"/>
    <w:rsid w:val="00004E62"/>
    <w:rsid w:val="000073BB"/>
    <w:rsid w:val="0002060E"/>
    <w:rsid w:val="00037C42"/>
    <w:rsid w:val="00061EA6"/>
    <w:rsid w:val="000810E5"/>
    <w:rsid w:val="00081BBD"/>
    <w:rsid w:val="00085448"/>
    <w:rsid w:val="000863CA"/>
    <w:rsid w:val="000903DD"/>
    <w:rsid w:val="0009418C"/>
    <w:rsid w:val="00095058"/>
    <w:rsid w:val="000A5FD6"/>
    <w:rsid w:val="000A76F8"/>
    <w:rsid w:val="000B0601"/>
    <w:rsid w:val="000D163E"/>
    <w:rsid w:val="001019FD"/>
    <w:rsid w:val="0011213A"/>
    <w:rsid w:val="00117C66"/>
    <w:rsid w:val="00121E86"/>
    <w:rsid w:val="001342D4"/>
    <w:rsid w:val="00134864"/>
    <w:rsid w:val="00141EC2"/>
    <w:rsid w:val="00146CBE"/>
    <w:rsid w:val="00153C20"/>
    <w:rsid w:val="001575B3"/>
    <w:rsid w:val="00165C21"/>
    <w:rsid w:val="00175989"/>
    <w:rsid w:val="00183376"/>
    <w:rsid w:val="00185C20"/>
    <w:rsid w:val="0019131E"/>
    <w:rsid w:val="00195B33"/>
    <w:rsid w:val="001964B6"/>
    <w:rsid w:val="001A6EB5"/>
    <w:rsid w:val="001D6AF3"/>
    <w:rsid w:val="001D7E32"/>
    <w:rsid w:val="001E0BC2"/>
    <w:rsid w:val="001E56D7"/>
    <w:rsid w:val="00205DB3"/>
    <w:rsid w:val="00210EB9"/>
    <w:rsid w:val="002110C1"/>
    <w:rsid w:val="00217F48"/>
    <w:rsid w:val="0023775E"/>
    <w:rsid w:val="00237C82"/>
    <w:rsid w:val="002533F4"/>
    <w:rsid w:val="002561B8"/>
    <w:rsid w:val="002644BD"/>
    <w:rsid w:val="00276546"/>
    <w:rsid w:val="00287746"/>
    <w:rsid w:val="00296676"/>
    <w:rsid w:val="002A45E6"/>
    <w:rsid w:val="002B1E00"/>
    <w:rsid w:val="002B7F45"/>
    <w:rsid w:val="002D13E7"/>
    <w:rsid w:val="002E69B8"/>
    <w:rsid w:val="002E78E0"/>
    <w:rsid w:val="00302A4B"/>
    <w:rsid w:val="0030586D"/>
    <w:rsid w:val="00306EFA"/>
    <w:rsid w:val="00317111"/>
    <w:rsid w:val="00321B13"/>
    <w:rsid w:val="00365D12"/>
    <w:rsid w:val="00373EDB"/>
    <w:rsid w:val="003829F5"/>
    <w:rsid w:val="003834FD"/>
    <w:rsid w:val="003874DA"/>
    <w:rsid w:val="00390E3A"/>
    <w:rsid w:val="003A516F"/>
    <w:rsid w:val="003A6F02"/>
    <w:rsid w:val="003B5BE4"/>
    <w:rsid w:val="003C40E1"/>
    <w:rsid w:val="003D5377"/>
    <w:rsid w:val="003E3669"/>
    <w:rsid w:val="003F0BB1"/>
    <w:rsid w:val="003F5D49"/>
    <w:rsid w:val="00407975"/>
    <w:rsid w:val="004121C7"/>
    <w:rsid w:val="00431F88"/>
    <w:rsid w:val="004715E8"/>
    <w:rsid w:val="00477C2A"/>
    <w:rsid w:val="00483F0C"/>
    <w:rsid w:val="0048615C"/>
    <w:rsid w:val="00492168"/>
    <w:rsid w:val="004A3489"/>
    <w:rsid w:val="004A5230"/>
    <w:rsid w:val="004B562B"/>
    <w:rsid w:val="004E17EC"/>
    <w:rsid w:val="0050019F"/>
    <w:rsid w:val="00501C55"/>
    <w:rsid w:val="00503DD6"/>
    <w:rsid w:val="005334E4"/>
    <w:rsid w:val="005508A8"/>
    <w:rsid w:val="00551D7E"/>
    <w:rsid w:val="0055495E"/>
    <w:rsid w:val="00557C76"/>
    <w:rsid w:val="00560589"/>
    <w:rsid w:val="005637D6"/>
    <w:rsid w:val="00575EDF"/>
    <w:rsid w:val="005774D5"/>
    <w:rsid w:val="00595DF2"/>
    <w:rsid w:val="005A1022"/>
    <w:rsid w:val="005C3BEE"/>
    <w:rsid w:val="005C43B6"/>
    <w:rsid w:val="005C70F0"/>
    <w:rsid w:val="005D0C77"/>
    <w:rsid w:val="005D12EC"/>
    <w:rsid w:val="005D4C0F"/>
    <w:rsid w:val="005E7C82"/>
    <w:rsid w:val="005F4C39"/>
    <w:rsid w:val="005F588D"/>
    <w:rsid w:val="005F59A4"/>
    <w:rsid w:val="005F75BE"/>
    <w:rsid w:val="005F75FA"/>
    <w:rsid w:val="00604CC5"/>
    <w:rsid w:val="00605940"/>
    <w:rsid w:val="006126DC"/>
    <w:rsid w:val="0062264F"/>
    <w:rsid w:val="00630D03"/>
    <w:rsid w:val="0063475C"/>
    <w:rsid w:val="00635429"/>
    <w:rsid w:val="00653AF6"/>
    <w:rsid w:val="006B2135"/>
    <w:rsid w:val="006E1A9E"/>
    <w:rsid w:val="006E5EFF"/>
    <w:rsid w:val="0070491F"/>
    <w:rsid w:val="00705930"/>
    <w:rsid w:val="007367C0"/>
    <w:rsid w:val="00746B08"/>
    <w:rsid w:val="00757C70"/>
    <w:rsid w:val="0076495E"/>
    <w:rsid w:val="00764C7B"/>
    <w:rsid w:val="00770176"/>
    <w:rsid w:val="007A5EDA"/>
    <w:rsid w:val="007C79EA"/>
    <w:rsid w:val="007D3329"/>
    <w:rsid w:val="007D70AA"/>
    <w:rsid w:val="008105E2"/>
    <w:rsid w:val="00810DA3"/>
    <w:rsid w:val="00823637"/>
    <w:rsid w:val="00823F2F"/>
    <w:rsid w:val="00824E44"/>
    <w:rsid w:val="00825049"/>
    <w:rsid w:val="00825875"/>
    <w:rsid w:val="00841A20"/>
    <w:rsid w:val="00855440"/>
    <w:rsid w:val="0086584C"/>
    <w:rsid w:val="00866D20"/>
    <w:rsid w:val="008A05CA"/>
    <w:rsid w:val="008A7AF9"/>
    <w:rsid w:val="008B7901"/>
    <w:rsid w:val="008D0D9F"/>
    <w:rsid w:val="008D2B9A"/>
    <w:rsid w:val="008E2864"/>
    <w:rsid w:val="008E59F9"/>
    <w:rsid w:val="008E7210"/>
    <w:rsid w:val="008F3AEF"/>
    <w:rsid w:val="008F520F"/>
    <w:rsid w:val="008F7B4F"/>
    <w:rsid w:val="009140F5"/>
    <w:rsid w:val="00916D1A"/>
    <w:rsid w:val="00924894"/>
    <w:rsid w:val="00931186"/>
    <w:rsid w:val="00935FBE"/>
    <w:rsid w:val="00954F69"/>
    <w:rsid w:val="00977221"/>
    <w:rsid w:val="00980E3E"/>
    <w:rsid w:val="00990819"/>
    <w:rsid w:val="00992D80"/>
    <w:rsid w:val="009A1946"/>
    <w:rsid w:val="009C7CFD"/>
    <w:rsid w:val="009D11E4"/>
    <w:rsid w:val="009D538C"/>
    <w:rsid w:val="009E3424"/>
    <w:rsid w:val="009E4D28"/>
    <w:rsid w:val="00A00CCB"/>
    <w:rsid w:val="00A11E1C"/>
    <w:rsid w:val="00A17836"/>
    <w:rsid w:val="00A17EE6"/>
    <w:rsid w:val="00A231B9"/>
    <w:rsid w:val="00A2320E"/>
    <w:rsid w:val="00A44ACD"/>
    <w:rsid w:val="00A540C1"/>
    <w:rsid w:val="00A607E5"/>
    <w:rsid w:val="00A6155B"/>
    <w:rsid w:val="00A70186"/>
    <w:rsid w:val="00A72A24"/>
    <w:rsid w:val="00A85342"/>
    <w:rsid w:val="00A9141E"/>
    <w:rsid w:val="00AA23C3"/>
    <w:rsid w:val="00AA6546"/>
    <w:rsid w:val="00AB25CA"/>
    <w:rsid w:val="00AB7DCA"/>
    <w:rsid w:val="00AC2224"/>
    <w:rsid w:val="00AC3D01"/>
    <w:rsid w:val="00AD3F8A"/>
    <w:rsid w:val="00AE2D70"/>
    <w:rsid w:val="00AE53CB"/>
    <w:rsid w:val="00AF713F"/>
    <w:rsid w:val="00B02857"/>
    <w:rsid w:val="00B20075"/>
    <w:rsid w:val="00B2393A"/>
    <w:rsid w:val="00B44597"/>
    <w:rsid w:val="00B45AFD"/>
    <w:rsid w:val="00B47D75"/>
    <w:rsid w:val="00B633F9"/>
    <w:rsid w:val="00B645B3"/>
    <w:rsid w:val="00B831E3"/>
    <w:rsid w:val="00B911E9"/>
    <w:rsid w:val="00BA0134"/>
    <w:rsid w:val="00BA70D2"/>
    <w:rsid w:val="00BC29E1"/>
    <w:rsid w:val="00BD3889"/>
    <w:rsid w:val="00BD5C8B"/>
    <w:rsid w:val="00C31AEB"/>
    <w:rsid w:val="00C3745B"/>
    <w:rsid w:val="00C40994"/>
    <w:rsid w:val="00C6308C"/>
    <w:rsid w:val="00C95391"/>
    <w:rsid w:val="00C97E4D"/>
    <w:rsid w:val="00CA0DB6"/>
    <w:rsid w:val="00CA5542"/>
    <w:rsid w:val="00CB04BA"/>
    <w:rsid w:val="00CC1966"/>
    <w:rsid w:val="00CC72EB"/>
    <w:rsid w:val="00CD13AA"/>
    <w:rsid w:val="00CD7F09"/>
    <w:rsid w:val="00CE2DB4"/>
    <w:rsid w:val="00CF03A9"/>
    <w:rsid w:val="00D02367"/>
    <w:rsid w:val="00D050C9"/>
    <w:rsid w:val="00D15ACD"/>
    <w:rsid w:val="00D30982"/>
    <w:rsid w:val="00D405B0"/>
    <w:rsid w:val="00D46076"/>
    <w:rsid w:val="00D50A9D"/>
    <w:rsid w:val="00D62404"/>
    <w:rsid w:val="00D65E45"/>
    <w:rsid w:val="00D70392"/>
    <w:rsid w:val="00D72B11"/>
    <w:rsid w:val="00D758C5"/>
    <w:rsid w:val="00D826AF"/>
    <w:rsid w:val="00D83542"/>
    <w:rsid w:val="00D90C49"/>
    <w:rsid w:val="00D965BB"/>
    <w:rsid w:val="00DB519C"/>
    <w:rsid w:val="00DC127C"/>
    <w:rsid w:val="00DD1B32"/>
    <w:rsid w:val="00DD1E84"/>
    <w:rsid w:val="00DD536E"/>
    <w:rsid w:val="00DE02A7"/>
    <w:rsid w:val="00DF39FC"/>
    <w:rsid w:val="00DF6245"/>
    <w:rsid w:val="00E1139D"/>
    <w:rsid w:val="00E1797A"/>
    <w:rsid w:val="00E46B85"/>
    <w:rsid w:val="00E5407D"/>
    <w:rsid w:val="00E56E03"/>
    <w:rsid w:val="00E61746"/>
    <w:rsid w:val="00E64452"/>
    <w:rsid w:val="00E65DDE"/>
    <w:rsid w:val="00E873E7"/>
    <w:rsid w:val="00E96663"/>
    <w:rsid w:val="00E975D6"/>
    <w:rsid w:val="00EA02EF"/>
    <w:rsid w:val="00EB0B5E"/>
    <w:rsid w:val="00ED4B2B"/>
    <w:rsid w:val="00EF78AB"/>
    <w:rsid w:val="00F02F78"/>
    <w:rsid w:val="00F110DE"/>
    <w:rsid w:val="00F1610E"/>
    <w:rsid w:val="00F503B6"/>
    <w:rsid w:val="00F62957"/>
    <w:rsid w:val="00F7445F"/>
    <w:rsid w:val="00F777D2"/>
    <w:rsid w:val="00F96A6A"/>
    <w:rsid w:val="00FA0274"/>
    <w:rsid w:val="00FB4138"/>
    <w:rsid w:val="00FE2E6A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2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11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E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2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11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1E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CCCC-2D47-4A29-B580-E368AD2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ZamecekP</dc:creator>
  <cp:lastModifiedBy>Ozdincová Svatava</cp:lastModifiedBy>
  <cp:revision>5</cp:revision>
  <cp:lastPrinted>2019-09-12T05:35:00Z</cp:lastPrinted>
  <dcterms:created xsi:type="dcterms:W3CDTF">2019-09-11T08:32:00Z</dcterms:created>
  <dcterms:modified xsi:type="dcterms:W3CDTF">2019-09-12T05:35:00Z</dcterms:modified>
</cp:coreProperties>
</file>