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0702FF">
        <w:rPr>
          <w:rFonts w:ascii="Calibri" w:hAnsi="Calibri" w:cs="Arial"/>
          <w:sz w:val="22"/>
          <w:szCs w:val="22"/>
        </w:rPr>
        <w:t>2019/01/041</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proofErr w:type="spellStart"/>
      <w:r w:rsidR="007B1895">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proofErr w:type="spellStart"/>
      <w:r w:rsidR="007B1895">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sidR="000702FF">
        <w:rPr>
          <w:rFonts w:ascii="Calibri" w:hAnsi="Calibri"/>
          <w:sz w:val="28"/>
          <w:szCs w:val="28"/>
        </w:rPr>
        <w:t>UMYJEM TO s.r.o.</w:t>
      </w:r>
      <w:r>
        <w:rPr>
          <w:rFonts w:ascii="Calibri" w:hAnsi="Calibri"/>
          <w:sz w:val="28"/>
          <w:szCs w:val="28"/>
        </w:rPr>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r w:rsidR="000702FF">
        <w:rPr>
          <w:rFonts w:ascii="Calibri" w:hAnsi="Calibri" w:cs="Arial"/>
          <w:sz w:val="22"/>
          <w:szCs w:val="22"/>
        </w:rPr>
        <w:t>KS v Ostravě C 37790</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0702FF">
        <w:rPr>
          <w:rFonts w:ascii="Calibri" w:hAnsi="Calibri" w:cs="Arial"/>
          <w:sz w:val="22"/>
          <w:szCs w:val="22"/>
        </w:rPr>
        <w:t>Martin Herman</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0702FF">
        <w:rPr>
          <w:rFonts w:ascii="Calibri" w:hAnsi="Calibri" w:cs="Arial"/>
          <w:sz w:val="22"/>
          <w:szCs w:val="22"/>
        </w:rPr>
        <w:t>Martin Herman</w:t>
      </w:r>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0702FF">
        <w:rPr>
          <w:rFonts w:ascii="Calibri" w:hAnsi="Calibri" w:cs="Arial"/>
          <w:sz w:val="22"/>
          <w:szCs w:val="22"/>
        </w:rPr>
        <w:t>Dobrovského 874/29, 702 00 Ostrava</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0702FF">
        <w:rPr>
          <w:rFonts w:ascii="Calibri" w:hAnsi="Calibri" w:cs="Arial"/>
          <w:sz w:val="22"/>
          <w:szCs w:val="22"/>
        </w:rPr>
        <w:t>29381835</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0702FF">
        <w:rPr>
          <w:rFonts w:ascii="Calibri" w:hAnsi="Calibri" w:cs="Arial"/>
          <w:sz w:val="22"/>
          <w:szCs w:val="22"/>
        </w:rPr>
        <w:t>CZ29381835</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proofErr w:type="spellStart"/>
      <w:r w:rsidR="007B1895">
        <w:rPr>
          <w:rFonts w:ascii="Calibri" w:hAnsi="Calibri" w:cs="Arial"/>
          <w:sz w:val="22"/>
          <w:szCs w:val="22"/>
        </w:rPr>
        <w:t>xxx</w:t>
      </w:r>
      <w:proofErr w:type="spellEnd"/>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proofErr w:type="spellStart"/>
      <w:r w:rsidR="007B1895">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proofErr w:type="spellStart"/>
      <w:r w:rsidR="007B1895">
        <w:rPr>
          <w:rFonts w:ascii="Calibri" w:hAnsi="Calibri" w:cs="Arial"/>
          <w:sz w:val="22"/>
          <w:szCs w:val="22"/>
        </w:rPr>
        <w:t>xxx</w:t>
      </w:r>
      <w:proofErr w:type="spellEnd"/>
      <w:r>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AA7FE6" w:rsidRPr="00057AF0" w:rsidRDefault="000D4119" w:rsidP="000471A2">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165FDA">
        <w:rPr>
          <w:rFonts w:asciiTheme="minorHAnsi" w:hAnsiTheme="minorHAnsi" w:cs="Arial"/>
          <w:b/>
          <w:sz w:val="22"/>
          <w:szCs w:val="22"/>
        </w:rPr>
        <w:t>Mytí a nátěr fasády Domova Sosna</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3406E2">
        <w:rPr>
          <w:rFonts w:asciiTheme="minorHAnsi" w:hAnsiTheme="minorHAnsi" w:cs="Arial"/>
          <w:sz w:val="22"/>
          <w:szCs w:val="22"/>
        </w:rPr>
        <w:t xml:space="preserve">přílohy č. 2 – </w:t>
      </w:r>
      <w:r w:rsidR="000471A2">
        <w:rPr>
          <w:rFonts w:asciiTheme="minorHAnsi" w:hAnsiTheme="minorHAnsi" w:cs="Arial"/>
          <w:sz w:val="22"/>
          <w:szCs w:val="22"/>
        </w:rPr>
        <w:t>technická specifikace</w:t>
      </w:r>
      <w:r w:rsidR="007A48A2">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r w:rsidR="00057AF0">
        <w:rPr>
          <w:rFonts w:asciiTheme="minorHAnsi" w:hAnsiTheme="minorHAnsi" w:cs="Arial"/>
          <w:sz w:val="22"/>
          <w:szCs w:val="22"/>
        </w:rPr>
        <w:t xml:space="preserve"> Zhotovitel se zavazuje minimalizovat dopady na omezení provozu objektu v maximální možné míře.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Provedením stavby se rozumí úplné, funkční a bezvadné provedení všech stavebních a </w:t>
      </w:r>
      <w:r>
        <w:rPr>
          <w:rFonts w:ascii="Calibri" w:hAnsi="Calibri" w:cs="Arial"/>
        </w:rPr>
        <w:lastRenderedPageBreak/>
        <w:t>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00795DB8">
        <w:rPr>
          <w:rFonts w:ascii="Calibri" w:hAnsi="Calibri" w:cs="Arial"/>
        </w:rPr>
        <w:t>4</w:t>
      </w:r>
      <w:r w:rsidR="000D4119">
        <w:rPr>
          <w:rFonts w:ascii="Calibri" w:hAnsi="Calibri" w:cs="Arial"/>
        </w:rPr>
        <w:t>/20</w:t>
      </w:r>
      <w:r w:rsidR="00795DB8">
        <w:rPr>
          <w:rFonts w:ascii="Calibri" w:hAnsi="Calibri" w:cs="Arial"/>
        </w:rPr>
        <w:t>16</w:t>
      </w:r>
      <w:r w:rsidR="000D4119">
        <w:rPr>
          <w:rFonts w:ascii="Calibri" w:hAnsi="Calibri" w:cs="Arial"/>
        </w:rPr>
        <w:t xml:space="preserve"> Sb., o </w:t>
      </w:r>
      <w:r w:rsidR="00795DB8">
        <w:rPr>
          <w:rFonts w:ascii="Calibri" w:hAnsi="Calibri" w:cs="Arial"/>
        </w:rPr>
        <w:t xml:space="preserve">zadávání </w:t>
      </w:r>
      <w:r w:rsidR="000D4119">
        <w:rPr>
          <w:rFonts w:ascii="Calibri" w:hAnsi="Calibri" w:cs="Arial"/>
        </w:rPr>
        <w:t>veřejných zakáz</w:t>
      </w:r>
      <w:r w:rsidR="00795DB8">
        <w:rPr>
          <w:rFonts w:ascii="Calibri" w:hAnsi="Calibri" w:cs="Arial"/>
        </w:rPr>
        <w:t>ek</w:t>
      </w:r>
      <w:r w:rsidR="000D4119">
        <w:rPr>
          <w:rFonts w:ascii="Calibri" w:hAnsi="Calibri" w:cs="Arial"/>
        </w:rPr>
        <w:t>, ve znění pozdějších předpisů (dále též „zákon o veřejných zakázkách“), zejména v souladu s § 2</w:t>
      </w:r>
      <w:r w:rsidR="00655F93">
        <w:rPr>
          <w:rFonts w:ascii="Calibri" w:hAnsi="Calibri" w:cs="Arial"/>
        </w:rPr>
        <w:t>22</w:t>
      </w:r>
      <w:r w:rsidR="000D4119">
        <w:rPr>
          <w:rFonts w:ascii="Calibri" w:hAnsi="Calibri" w:cs="Arial"/>
        </w:rPr>
        <w:t xml:space="preserve">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D23FEA" w:rsidRPr="000471A2" w:rsidRDefault="00A80ABB" w:rsidP="000471A2">
      <w:pPr>
        <w:pStyle w:val="Nadpis2"/>
        <w:tabs>
          <w:tab w:val="left" w:pos="708"/>
        </w:tabs>
        <w:suppressAutoHyphens/>
        <w:spacing w:after="80" w:line="240" w:lineRule="atLeast"/>
        <w:ind w:left="860"/>
        <w:rPr>
          <w:rFonts w:ascii="Calibri" w:hAnsi="Calibri" w:cs="Arial"/>
          <w:b/>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t>Zhotovitel je povinen provést dílo</w:t>
      </w:r>
      <w:r w:rsidR="007A48A2" w:rsidRPr="007A48A2">
        <w:rPr>
          <w:rFonts w:ascii="Calibri" w:hAnsi="Calibri" w:cs="Arial"/>
        </w:rPr>
        <w:t xml:space="preserve"> dle přílohy č. 2</w:t>
      </w:r>
      <w:r w:rsidR="00BF211E">
        <w:rPr>
          <w:rFonts w:ascii="Calibri" w:hAnsi="Calibri" w:cs="Arial"/>
        </w:rPr>
        <w:t xml:space="preserve"> </w:t>
      </w:r>
      <w:r w:rsidR="000471A2" w:rsidRPr="000471A2">
        <w:rPr>
          <w:rFonts w:ascii="Calibri" w:hAnsi="Calibri" w:cs="Arial"/>
        </w:rPr>
        <w:t xml:space="preserve">do </w:t>
      </w:r>
      <w:r w:rsidR="00E34BFA">
        <w:rPr>
          <w:rFonts w:ascii="Calibri" w:hAnsi="Calibri" w:cs="Arial"/>
          <w:b/>
        </w:rPr>
        <w:t>21</w:t>
      </w:r>
      <w:r w:rsidR="000471A2" w:rsidRPr="000471A2">
        <w:rPr>
          <w:rFonts w:ascii="Calibri" w:hAnsi="Calibri" w:cs="Arial"/>
        </w:rPr>
        <w:t xml:space="preserve"> kalendářních dnů od protokolárního předání staveniště, nejpozději však do </w:t>
      </w:r>
      <w:proofErr w:type="gramStart"/>
      <w:r w:rsidR="000471A2" w:rsidRPr="000471A2">
        <w:rPr>
          <w:rFonts w:ascii="Calibri" w:hAnsi="Calibri" w:cs="Arial"/>
          <w:b/>
        </w:rPr>
        <w:t>31.</w:t>
      </w:r>
      <w:r w:rsidR="00165FDA">
        <w:rPr>
          <w:rFonts w:ascii="Calibri" w:hAnsi="Calibri" w:cs="Arial"/>
          <w:b/>
        </w:rPr>
        <w:t>10</w:t>
      </w:r>
      <w:r w:rsidR="000471A2" w:rsidRPr="000471A2">
        <w:rPr>
          <w:rFonts w:ascii="Calibri" w:hAnsi="Calibri" w:cs="Arial"/>
          <w:b/>
        </w:rPr>
        <w:t>.20</w:t>
      </w:r>
      <w:r w:rsidR="00165FDA">
        <w:rPr>
          <w:rFonts w:ascii="Calibri" w:hAnsi="Calibri" w:cs="Arial"/>
          <w:b/>
        </w:rPr>
        <w:t>19</w:t>
      </w:r>
      <w:proofErr w:type="gramEnd"/>
      <w:r w:rsidR="000471A2" w:rsidRPr="000471A2">
        <w:rPr>
          <w:rFonts w:ascii="Calibri" w:hAnsi="Calibri" w:cs="Arial"/>
          <w:b/>
        </w:rPr>
        <w:t>.</w:t>
      </w:r>
    </w:p>
    <w:p w:rsidR="000D4119" w:rsidRPr="007A48A2" w:rsidRDefault="00D23FEA"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ab/>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 xml:space="preserve">Domov </w:t>
      </w:r>
      <w:r w:rsidR="000702FF">
        <w:rPr>
          <w:rFonts w:ascii="Calibri" w:hAnsi="Calibri" w:cs="Arial"/>
        </w:rPr>
        <w:t>Sosna</w:t>
      </w:r>
      <w:r w:rsidR="00A40109">
        <w:rPr>
          <w:rFonts w:ascii="Calibri" w:hAnsi="Calibri" w:cs="Arial"/>
        </w:rPr>
        <w:t xml:space="preserve">, </w:t>
      </w:r>
      <w:r w:rsidR="000702FF">
        <w:rPr>
          <w:rFonts w:ascii="Calibri" w:hAnsi="Calibri" w:cs="Arial"/>
        </w:rPr>
        <w:t xml:space="preserve">Habrová 302, 739 61 Třinec – Dolní </w:t>
      </w:r>
      <w:proofErr w:type="spellStart"/>
      <w:r w:rsidR="000702FF">
        <w:rPr>
          <w:rFonts w:ascii="Calibri" w:hAnsi="Calibri" w:cs="Arial"/>
        </w:rPr>
        <w:t>Líštná</w:t>
      </w:r>
      <w:proofErr w:type="spellEnd"/>
      <w:r w:rsidR="00964937">
        <w:rPr>
          <w:rFonts w:ascii="Calibri" w:hAnsi="Calibri" w:cs="Arial"/>
        </w:rPr>
        <w:t>.</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Pr>
          <w:rFonts w:ascii="Calibri" w:hAnsi="Calibri" w:cs="Arial"/>
          <w:sz w:val="22"/>
          <w:szCs w:val="22"/>
        </w:rPr>
        <w:t>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702FF" w:rsidRPr="000702FF">
        <w:rPr>
          <w:rFonts w:ascii="Calibri" w:hAnsi="Calibri" w:cs="Arial"/>
          <w:b/>
          <w:sz w:val="22"/>
          <w:szCs w:val="22"/>
        </w:rPr>
        <w:t>425.520</w:t>
      </w:r>
      <w:r w:rsidR="001C370B" w:rsidRPr="000702FF">
        <w:rPr>
          <w:rFonts w:ascii="Calibri" w:hAnsi="Calibri" w:cs="Arial"/>
          <w:b/>
          <w:sz w:val="22"/>
          <w:szCs w:val="22"/>
        </w:rPr>
        <w:t>,-</w:t>
      </w:r>
      <w:r w:rsidR="000702FF" w:rsidRPr="000702FF">
        <w:rPr>
          <w:rFonts w:ascii="Calibri" w:hAnsi="Calibri" w:cs="Arial"/>
          <w:b/>
          <w:sz w:val="22"/>
          <w:szCs w:val="22"/>
        </w:rPr>
        <w:t xml:space="preserve"> Kč</w:t>
      </w:r>
      <w:r w:rsidR="001C370B">
        <w:rPr>
          <w:rFonts w:ascii="Calibri" w:hAnsi="Calibri" w:cs="Arial"/>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w:t>
      </w:r>
      <w:r>
        <w:rPr>
          <w:rFonts w:ascii="Calibri" w:hAnsi="Calibri" w:cs="Arial"/>
        </w:rPr>
        <w:lastRenderedPageBreak/>
        <w:t xml:space="preserve">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po ukončení realizace jednotlivých etap na základě</w:t>
      </w:r>
      <w:r>
        <w:rPr>
          <w:rFonts w:ascii="Calibri" w:hAnsi="Calibri" w:cs="Arial"/>
        </w:rPr>
        <w:t xml:space="preserve">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po provedení prací upravit pozemky dotčené stavbou do původního </w:t>
      </w:r>
      <w:r>
        <w:rPr>
          <w:rFonts w:ascii="Calibri" w:hAnsi="Calibri" w:cs="Arial"/>
        </w:rPr>
        <w:lastRenderedPageBreak/>
        <w:t>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060EE4" w:rsidRDefault="00060EE4" w:rsidP="0057153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w:t>
      </w:r>
      <w:r w:rsidR="0057153E">
        <w:rPr>
          <w:rFonts w:ascii="Calibri" w:hAnsi="Calibri" w:cs="Arial"/>
        </w:rPr>
        <w:t>není povinen vést stavební deník.</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v  elektronické verzi </w:t>
      </w:r>
      <w:proofErr w:type="spellStart"/>
      <w:r>
        <w:rPr>
          <w:rFonts w:ascii="Calibri" w:hAnsi="Calibri" w:cs="Arial"/>
        </w:rPr>
        <w:t>pdf</w:t>
      </w:r>
      <w:proofErr w:type="spellEnd"/>
      <w:r>
        <w:rPr>
          <w:rFonts w:ascii="Calibri" w:hAnsi="Calibri" w:cs="Arial"/>
        </w:rPr>
        <w:t xml:space="preserve"> a </w:t>
      </w:r>
      <w:proofErr w:type="spellStart"/>
      <w:r>
        <w:rPr>
          <w:rFonts w:ascii="Calibri" w:hAnsi="Calibri" w:cs="Arial"/>
        </w:rPr>
        <w:t>dwg</w:t>
      </w:r>
      <w:proofErr w:type="spellEnd"/>
      <w:r>
        <w:rPr>
          <w:rFonts w:ascii="Calibri" w:hAnsi="Calibri" w:cs="Arial"/>
        </w:rPr>
        <w:t>. Pro tyto účely poskytne objednatel zadávací projektovou dokumentaci v </w:t>
      </w:r>
      <w:proofErr w:type="spellStart"/>
      <w:r>
        <w:rPr>
          <w:rFonts w:ascii="Calibri" w:hAnsi="Calibri" w:cs="Arial"/>
        </w:rPr>
        <w:t>dwg</w:t>
      </w:r>
      <w:proofErr w:type="spellEnd"/>
      <w:r>
        <w:rPr>
          <w:rFonts w:ascii="Calibri" w:hAnsi="Calibri" w:cs="Arial"/>
        </w:rPr>
        <w:t xml:space="preserve"> zhotoviteli před zahájením stavby nebo v jejím průběhu dle dohody zapsané ve stavebním deníku.</w:t>
      </w:r>
    </w:p>
    <w:p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dílo má vady, zejména jestliže jeho provedení neodpovídá požadavkům uvedeným v této smlouvě, příslušným právním předpisům, projektové dokumentaci, technickým normám, jiné dokumentaci vztahující se k provedení díla, </w:t>
      </w:r>
      <w:r>
        <w:rPr>
          <w:rFonts w:ascii="Calibri" w:hAnsi="Calibri" w:cs="Arial"/>
        </w:rPr>
        <w:lastRenderedPageBreak/>
        <w:t>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E34BFA">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A2294C">
        <w:rPr>
          <w:rFonts w:ascii="Calibri" w:hAnsi="Calibri" w:cs="Arial"/>
        </w:rPr>
        <w:t>0,2 %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A2294C">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lastRenderedPageBreak/>
        <w:t>6</w:t>
      </w:r>
      <w:r w:rsidR="000D4119" w:rsidRPr="00DF29D7">
        <w:rPr>
          <w:rFonts w:ascii="Calibri" w:hAnsi="Calibri" w:cs="Calibri"/>
        </w:rPr>
        <w:t>.</w:t>
      </w:r>
      <w:r w:rsidR="000D4119" w:rsidRPr="00DF29D7">
        <w:rPr>
          <w:rFonts w:ascii="Calibri" w:hAnsi="Calibri" w:cs="Calibri"/>
        </w:rPr>
        <w:tab/>
        <w:t>Objednatel si ve smyslu zákona č. 13</w:t>
      </w:r>
      <w:r w:rsidR="0088663C">
        <w:rPr>
          <w:rFonts w:ascii="Calibri" w:hAnsi="Calibri" w:cs="Calibri"/>
        </w:rPr>
        <w:t>4</w:t>
      </w:r>
      <w:r w:rsidR="000D4119" w:rsidRPr="00DF29D7">
        <w:rPr>
          <w:rFonts w:ascii="Calibri" w:hAnsi="Calibri" w:cs="Calibri"/>
        </w:rPr>
        <w:t>/20</w:t>
      </w:r>
      <w:r w:rsidR="0088663C">
        <w:rPr>
          <w:rFonts w:ascii="Calibri" w:hAnsi="Calibri" w:cs="Calibri"/>
        </w:rPr>
        <w:t>16</w:t>
      </w:r>
      <w:r w:rsidR="000D4119" w:rsidRPr="00DF29D7">
        <w:rPr>
          <w:rFonts w:ascii="Calibri" w:hAnsi="Calibri" w:cs="Calibri"/>
        </w:rPr>
        <w:t xml:space="preserve"> Sb., o </w:t>
      </w:r>
      <w:r w:rsidR="0088663C">
        <w:rPr>
          <w:rFonts w:ascii="Calibri" w:hAnsi="Calibri" w:cs="Calibri"/>
        </w:rPr>
        <w:t xml:space="preserve">zadávání </w:t>
      </w:r>
      <w:r w:rsidR="000D4119" w:rsidRPr="00DF29D7">
        <w:rPr>
          <w:rFonts w:ascii="Calibri" w:hAnsi="Calibri" w:cs="Calibri"/>
        </w:rPr>
        <w:t>veřejných zakáz</w:t>
      </w:r>
      <w:r w:rsidR="0088663C">
        <w:rPr>
          <w:rFonts w:ascii="Calibri" w:hAnsi="Calibri" w:cs="Calibri"/>
        </w:rPr>
        <w:t>ek</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5708C0" w:rsidRPr="001F5733" w:rsidRDefault="000D4119" w:rsidP="00CC43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1F5733" w:rsidRPr="001F5733" w:rsidRDefault="00CC4333" w:rsidP="001F5733">
      <w:pPr>
        <w:pStyle w:val="Nadpis2"/>
        <w:numPr>
          <w:ilvl w:val="0"/>
          <w:numId w:val="0"/>
        </w:numPr>
        <w:spacing w:before="0" w:after="80" w:line="240" w:lineRule="atLeast"/>
        <w:ind w:left="284"/>
        <w:rPr>
          <w:rFonts w:ascii="Calibri" w:hAnsi="Calibri" w:cs="Arial"/>
        </w:rPr>
      </w:pPr>
      <w:r>
        <w:rPr>
          <w:rFonts w:ascii="Calibri" w:hAnsi="Calibri" w:cs="Arial"/>
        </w:rPr>
        <w:t>9</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0471A2" w:rsidRDefault="000471A2" w:rsidP="00F42843">
      <w:pPr>
        <w:pStyle w:val="Odstavecseseznamem"/>
        <w:numPr>
          <w:ilvl w:val="0"/>
          <w:numId w:val="7"/>
        </w:numPr>
        <w:rPr>
          <w:rFonts w:asciiTheme="minorHAnsi" w:hAnsiTheme="minorHAnsi"/>
        </w:rPr>
      </w:pPr>
      <w:r>
        <w:rPr>
          <w:rFonts w:asciiTheme="minorHAnsi" w:hAnsiTheme="minorHAnsi"/>
          <w:sz w:val="22"/>
        </w:rPr>
        <w:t xml:space="preserve">Příloha č. 1 - </w:t>
      </w:r>
      <w:r w:rsidR="00F42843" w:rsidRPr="00F42843">
        <w:rPr>
          <w:rFonts w:asciiTheme="minorHAnsi" w:hAnsiTheme="minorHAnsi"/>
          <w:sz w:val="22"/>
        </w:rPr>
        <w:t>Položkový rozpočet zhotovitele</w:t>
      </w:r>
    </w:p>
    <w:p w:rsidR="000471A2" w:rsidRPr="00F42843" w:rsidRDefault="000471A2" w:rsidP="00F42843">
      <w:pPr>
        <w:pStyle w:val="Odstavecseseznamem"/>
        <w:numPr>
          <w:ilvl w:val="0"/>
          <w:numId w:val="7"/>
        </w:numPr>
        <w:rPr>
          <w:rFonts w:asciiTheme="minorHAnsi" w:hAnsiTheme="minorHAnsi"/>
        </w:rPr>
      </w:pPr>
      <w:r>
        <w:rPr>
          <w:rFonts w:asciiTheme="minorHAnsi" w:hAnsiTheme="minorHAnsi"/>
          <w:sz w:val="22"/>
        </w:rPr>
        <w:t>Příloha č. 2 - Technická specifikace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Pr="000702FF" w:rsidRDefault="000D4119" w:rsidP="000D4119">
      <w:pPr>
        <w:suppressAutoHyphens/>
        <w:spacing w:after="80" w:line="240" w:lineRule="atLeast"/>
        <w:rPr>
          <w:rFonts w:ascii="Calibri" w:hAnsi="Calibri" w:cs="Arial"/>
          <w:sz w:val="22"/>
          <w:szCs w:val="22"/>
        </w:rPr>
      </w:pPr>
      <w:r w:rsidRPr="000702FF">
        <w:rPr>
          <w:rFonts w:ascii="Calibri" w:hAnsi="Calibri" w:cs="Arial"/>
          <w:sz w:val="22"/>
          <w:szCs w:val="22"/>
        </w:rPr>
        <w:t>V Třinci dne</w:t>
      </w:r>
      <w:r w:rsidR="001C370B" w:rsidRPr="000702FF">
        <w:rPr>
          <w:rFonts w:ascii="Calibri" w:hAnsi="Calibri" w:cs="Arial"/>
          <w:sz w:val="22"/>
          <w:szCs w:val="22"/>
        </w:rPr>
        <w:t xml:space="preserve"> </w:t>
      </w:r>
      <w:r w:rsidR="007B1895">
        <w:rPr>
          <w:rFonts w:ascii="Calibri" w:hAnsi="Calibri" w:cs="Arial"/>
          <w:sz w:val="22"/>
          <w:szCs w:val="22"/>
        </w:rPr>
        <w:t>5.9.2019</w:t>
      </w:r>
      <w:r w:rsidRPr="000702FF">
        <w:rPr>
          <w:rFonts w:ascii="Calibri" w:hAnsi="Calibri" w:cs="Arial"/>
          <w:sz w:val="22"/>
          <w:szCs w:val="22"/>
        </w:rPr>
        <w:tab/>
      </w:r>
      <w:r w:rsidRPr="000702FF">
        <w:rPr>
          <w:rFonts w:ascii="Calibri" w:hAnsi="Calibri" w:cs="Arial"/>
          <w:sz w:val="22"/>
          <w:szCs w:val="22"/>
        </w:rPr>
        <w:tab/>
      </w:r>
      <w:r w:rsidRPr="000702FF">
        <w:rPr>
          <w:rFonts w:ascii="Calibri" w:hAnsi="Calibri" w:cs="Arial"/>
          <w:sz w:val="22"/>
          <w:szCs w:val="22"/>
        </w:rPr>
        <w:tab/>
      </w:r>
      <w:r w:rsidRPr="000702FF">
        <w:rPr>
          <w:rFonts w:ascii="Calibri" w:hAnsi="Calibri" w:cs="Arial"/>
          <w:sz w:val="22"/>
          <w:szCs w:val="22"/>
        </w:rPr>
        <w:tab/>
      </w:r>
      <w:r w:rsidR="001C370B" w:rsidRPr="000702FF">
        <w:rPr>
          <w:rFonts w:ascii="Calibri" w:hAnsi="Calibri" w:cs="Arial"/>
          <w:sz w:val="22"/>
          <w:szCs w:val="22"/>
        </w:rPr>
        <w:t xml:space="preserve">             </w:t>
      </w:r>
      <w:r w:rsidRPr="000702FF">
        <w:rPr>
          <w:rFonts w:ascii="Calibri" w:hAnsi="Calibri" w:cs="Arial"/>
          <w:sz w:val="22"/>
          <w:szCs w:val="22"/>
        </w:rPr>
        <w:t>V</w:t>
      </w:r>
      <w:r w:rsidR="001C370B" w:rsidRPr="000702FF">
        <w:rPr>
          <w:rFonts w:ascii="Calibri" w:hAnsi="Calibri" w:cs="Arial"/>
          <w:sz w:val="22"/>
          <w:szCs w:val="22"/>
        </w:rPr>
        <w:t xml:space="preserve"> Třinci </w:t>
      </w:r>
      <w:r w:rsidRPr="000702FF">
        <w:rPr>
          <w:rFonts w:ascii="Calibri" w:hAnsi="Calibri" w:cs="Arial"/>
          <w:sz w:val="22"/>
          <w:szCs w:val="22"/>
        </w:rPr>
        <w:t>dne</w:t>
      </w:r>
      <w:r w:rsidR="001C370B" w:rsidRPr="000702FF">
        <w:rPr>
          <w:rFonts w:ascii="Calibri" w:hAnsi="Calibri" w:cs="Arial"/>
          <w:sz w:val="22"/>
          <w:szCs w:val="22"/>
        </w:rPr>
        <w:t xml:space="preserve"> </w:t>
      </w:r>
      <w:r w:rsidR="007B1895">
        <w:rPr>
          <w:rFonts w:ascii="Calibri" w:hAnsi="Calibri" w:cs="Arial"/>
          <w:sz w:val="22"/>
          <w:szCs w:val="22"/>
        </w:rPr>
        <w:t>12.9.2019</w:t>
      </w:r>
      <w:bookmarkStart w:id="0" w:name="_GoBack"/>
      <w:bookmarkEnd w:id="0"/>
    </w:p>
    <w:p w:rsidR="00F42843" w:rsidRPr="000702FF" w:rsidRDefault="00F42843" w:rsidP="000D4119">
      <w:pPr>
        <w:suppressAutoHyphens/>
        <w:spacing w:after="80" w:line="240" w:lineRule="atLeast"/>
        <w:rPr>
          <w:rFonts w:ascii="Calibri" w:hAnsi="Calibri" w:cs="Arial"/>
          <w:sz w:val="22"/>
          <w:szCs w:val="22"/>
        </w:rPr>
      </w:pPr>
    </w:p>
    <w:p w:rsidR="00F42843" w:rsidRPr="000702FF" w:rsidRDefault="00F42843" w:rsidP="000D4119">
      <w:pPr>
        <w:suppressAutoHyphens/>
        <w:spacing w:after="80" w:line="240" w:lineRule="atLeast"/>
        <w:rPr>
          <w:rFonts w:ascii="Calibri" w:hAnsi="Calibri" w:cs="Arial"/>
          <w:sz w:val="22"/>
          <w:szCs w:val="22"/>
        </w:rPr>
      </w:pPr>
    </w:p>
    <w:p w:rsidR="00F42843" w:rsidRPr="000702FF"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sidRPr="000702FF">
        <w:rPr>
          <w:rFonts w:ascii="Calibri" w:hAnsi="Calibri" w:cs="Arial"/>
          <w:sz w:val="22"/>
          <w:szCs w:val="22"/>
        </w:rPr>
        <w:t>…………………………………..</w:t>
      </w:r>
      <w:r w:rsidRPr="000702FF">
        <w:rPr>
          <w:rFonts w:ascii="Calibri" w:hAnsi="Calibri" w:cs="Arial"/>
          <w:sz w:val="22"/>
          <w:szCs w:val="22"/>
        </w:rPr>
        <w:tab/>
      </w:r>
      <w:r w:rsidRPr="000702FF">
        <w:rPr>
          <w:rFonts w:ascii="Calibri" w:hAnsi="Calibri" w:cs="Arial"/>
          <w:sz w:val="22"/>
          <w:szCs w:val="22"/>
        </w:rPr>
        <w:tab/>
      </w:r>
      <w:r w:rsidRPr="000702FF">
        <w:rPr>
          <w:rFonts w:ascii="Calibri" w:hAnsi="Calibri" w:cs="Arial"/>
          <w:sz w:val="22"/>
          <w:szCs w:val="22"/>
        </w:rPr>
        <w:tab/>
      </w:r>
      <w:r w:rsidRPr="000702FF">
        <w:rPr>
          <w:rFonts w:ascii="Calibri" w:hAnsi="Calibri" w:cs="Arial"/>
          <w:sz w:val="22"/>
          <w:szCs w:val="22"/>
        </w:rPr>
        <w:tab/>
      </w:r>
      <w:r w:rsidRPr="000702FF">
        <w:rPr>
          <w:rFonts w:ascii="Calibri" w:hAnsi="Calibri" w:cs="Arial"/>
          <w:sz w:val="22"/>
          <w:szCs w:val="22"/>
        </w:rPr>
        <w:tab/>
      </w:r>
      <w:r w:rsidRPr="000702FF">
        <w:rPr>
          <w:rFonts w:ascii="Calibri" w:hAnsi="Calibri" w:cs="Arial"/>
          <w:sz w:val="22"/>
          <w:szCs w:val="22"/>
        </w:rPr>
        <w:tab/>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159CA"/>
    <w:rsid w:val="00023139"/>
    <w:rsid w:val="000471A2"/>
    <w:rsid w:val="000575ED"/>
    <w:rsid w:val="00057AF0"/>
    <w:rsid w:val="00060EE4"/>
    <w:rsid w:val="000702FF"/>
    <w:rsid w:val="00076AF3"/>
    <w:rsid w:val="000B7C8A"/>
    <w:rsid w:val="000D4119"/>
    <w:rsid w:val="00165FDA"/>
    <w:rsid w:val="00172F47"/>
    <w:rsid w:val="001C370B"/>
    <w:rsid w:val="001F5733"/>
    <w:rsid w:val="001F6916"/>
    <w:rsid w:val="002B3D4A"/>
    <w:rsid w:val="00317FD9"/>
    <w:rsid w:val="003406E2"/>
    <w:rsid w:val="0035212B"/>
    <w:rsid w:val="003F4082"/>
    <w:rsid w:val="0043720E"/>
    <w:rsid w:val="004F4F7F"/>
    <w:rsid w:val="005708C0"/>
    <w:rsid w:val="0057153E"/>
    <w:rsid w:val="005907F4"/>
    <w:rsid w:val="00592C1F"/>
    <w:rsid w:val="00593B8A"/>
    <w:rsid w:val="005974F8"/>
    <w:rsid w:val="005E74E6"/>
    <w:rsid w:val="00641F9E"/>
    <w:rsid w:val="00655F93"/>
    <w:rsid w:val="006C4039"/>
    <w:rsid w:val="00795DB8"/>
    <w:rsid w:val="007A48A2"/>
    <w:rsid w:val="007B1895"/>
    <w:rsid w:val="007D73AF"/>
    <w:rsid w:val="0088663C"/>
    <w:rsid w:val="00962C59"/>
    <w:rsid w:val="00964937"/>
    <w:rsid w:val="009C228B"/>
    <w:rsid w:val="00A2294C"/>
    <w:rsid w:val="00A40109"/>
    <w:rsid w:val="00A47FE4"/>
    <w:rsid w:val="00A80ABB"/>
    <w:rsid w:val="00AA79F3"/>
    <w:rsid w:val="00AA7FE6"/>
    <w:rsid w:val="00B2461D"/>
    <w:rsid w:val="00B90448"/>
    <w:rsid w:val="00BE0D01"/>
    <w:rsid w:val="00BF211E"/>
    <w:rsid w:val="00C74F4D"/>
    <w:rsid w:val="00CC4333"/>
    <w:rsid w:val="00CF4B75"/>
    <w:rsid w:val="00D23FEA"/>
    <w:rsid w:val="00DA59E6"/>
    <w:rsid w:val="00DB38C4"/>
    <w:rsid w:val="00E229D5"/>
    <w:rsid w:val="00E34BFA"/>
    <w:rsid w:val="00E5443A"/>
    <w:rsid w:val="00EA4340"/>
    <w:rsid w:val="00F12AEA"/>
    <w:rsid w:val="00F16D05"/>
    <w:rsid w:val="00F40E7A"/>
    <w:rsid w:val="00F42843"/>
    <w:rsid w:val="00F46FF1"/>
    <w:rsid w:val="00F84177"/>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9F35-5733-4DCA-8CF0-965F9D4C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3341</Words>
  <Characters>19718</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3</cp:revision>
  <cp:lastPrinted>2019-09-05T07:03:00Z</cp:lastPrinted>
  <dcterms:created xsi:type="dcterms:W3CDTF">2019-09-30T07:16:00Z</dcterms:created>
  <dcterms:modified xsi:type="dcterms:W3CDTF">2019-09-30T07:17:00Z</dcterms:modified>
</cp:coreProperties>
</file>